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EC4" w:rsidRPr="00C53EC4" w:rsidRDefault="0075423F" w:rsidP="00C53EC4">
      <w:pPr>
        <w:jc w:val="center"/>
        <w:rPr>
          <w:b/>
        </w:rPr>
      </w:pPr>
      <w:r>
        <w:rPr>
          <w:rFonts w:hint="eastAsia"/>
          <w:b/>
          <w:sz w:val="24"/>
        </w:rPr>
        <w:t>メディアプログラミング演習レポート（その４：領域埋めと四分木）</w:t>
      </w:r>
    </w:p>
    <w:p w:rsidR="00C53EC4" w:rsidRDefault="00C53EC4" w:rsidP="00DD44AC">
      <w:pPr>
        <w:ind w:leftChars="2300" w:left="5060"/>
        <w:jc w:val="right"/>
      </w:pPr>
      <w:r>
        <w:rPr>
          <w:rFonts w:hint="eastAsia"/>
        </w:rPr>
        <w:t>学籍番号：</w:t>
      </w:r>
      <w:r w:rsidR="00DD44AC">
        <w:rPr>
          <w:rFonts w:hint="eastAsia"/>
        </w:rPr>
        <w:t>16FI107</w:t>
      </w:r>
    </w:p>
    <w:p w:rsidR="00C53EC4" w:rsidRDefault="00C53EC4" w:rsidP="00DD44AC">
      <w:pPr>
        <w:ind w:leftChars="2300" w:left="5060"/>
        <w:jc w:val="right"/>
      </w:pPr>
      <w:r>
        <w:rPr>
          <w:rFonts w:hint="eastAsia"/>
        </w:rPr>
        <w:t>氏　名　：</w:t>
      </w:r>
      <w:r w:rsidR="00DD44AC">
        <w:rPr>
          <w:rFonts w:hint="eastAsia"/>
        </w:rPr>
        <w:t>堀越勇矢</w:t>
      </w:r>
    </w:p>
    <w:p w:rsidR="00C53EC4" w:rsidRDefault="0081195F">
      <w:r>
        <w:rPr>
          <w:rFonts w:hint="eastAsia"/>
        </w:rPr>
        <w:t>――領域埋め――</w:t>
      </w:r>
    </w:p>
    <w:p w:rsidR="0075423F" w:rsidRDefault="0075423F" w:rsidP="0075423F">
      <w:pPr>
        <w:rPr>
          <w:rFonts w:ascii="Century" w:hAnsi="Century"/>
          <w:sz w:val="18"/>
          <w:szCs w:val="18"/>
        </w:rPr>
      </w:pPr>
      <w:r>
        <w:rPr>
          <w:rFonts w:ascii="Century" w:hAnsi="Century" w:hint="eastAsia"/>
          <w:sz w:val="18"/>
          <w:szCs w:val="18"/>
        </w:rPr>
        <w:t>１．実行結果</w:t>
      </w:r>
    </w:p>
    <w:p w:rsidR="0075423F" w:rsidRDefault="0075423F" w:rsidP="0075423F">
      <w:pPr>
        <w:rPr>
          <w:rFonts w:ascii="Century" w:hAnsi="Century"/>
          <w:sz w:val="18"/>
          <w:szCs w:val="18"/>
        </w:rPr>
      </w:pPr>
      <w:r>
        <w:rPr>
          <w:rFonts w:ascii="Century" w:hAnsi="Century" w:hint="eastAsia"/>
          <w:sz w:val="18"/>
          <w:szCs w:val="18"/>
        </w:rPr>
        <w:t xml:space="preserve">　スキャンラインおよびシードフィル法にて領域埋めを行</w:t>
      </w:r>
      <w:r w:rsidR="00DD44AC">
        <w:rPr>
          <w:rFonts w:ascii="Century" w:hAnsi="Century" w:hint="eastAsia"/>
          <w:sz w:val="18"/>
          <w:szCs w:val="18"/>
        </w:rPr>
        <w:t>った画像を以下に示す</w:t>
      </w:r>
      <w:r w:rsidR="00BD44E4">
        <w:rPr>
          <w:rFonts w:ascii="Century" w:hAnsi="Century" w:hint="eastAsia"/>
          <w:sz w:val="18"/>
          <w:szCs w:val="18"/>
        </w:rPr>
        <w:t>．</w:t>
      </w:r>
    </w:p>
    <w:p w:rsidR="00BD44E4" w:rsidRDefault="00470054" w:rsidP="00BD44E4">
      <w:pPr>
        <w:keepNext/>
        <w:jc w:val="center"/>
      </w:pPr>
      <w:r>
        <w:rPr>
          <w:rFonts w:ascii="Century" w:hAnsi="Century" w:hint="eastAsia"/>
          <w:noProof/>
          <w:sz w:val="18"/>
          <w:szCs w:val="18"/>
        </w:rPr>
        <w:drawing>
          <wp:inline distT="0" distB="0" distL="0" distR="0">
            <wp:extent cx="2752725" cy="25812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5.jpg"/>
                    <pic:cNvPicPr/>
                  </pic:nvPicPr>
                  <pic:blipFill>
                    <a:blip r:embed="rId5">
                      <a:extLst>
                        <a:ext uri="{28A0092B-C50C-407E-A947-70E740481C1C}">
                          <a14:useLocalDpi xmlns:a14="http://schemas.microsoft.com/office/drawing/2010/main" val="0"/>
                        </a:ext>
                      </a:extLst>
                    </a:blip>
                    <a:stretch>
                      <a:fillRect/>
                    </a:stretch>
                  </pic:blipFill>
                  <pic:spPr>
                    <a:xfrm>
                      <a:off x="0" y="0"/>
                      <a:ext cx="2752725" cy="2581275"/>
                    </a:xfrm>
                    <a:prstGeom prst="rect">
                      <a:avLst/>
                    </a:prstGeom>
                  </pic:spPr>
                </pic:pic>
              </a:graphicData>
            </a:graphic>
          </wp:inline>
        </w:drawing>
      </w:r>
    </w:p>
    <w:p w:rsidR="00DD44AC" w:rsidRPr="00BD44E4" w:rsidRDefault="00BD44E4" w:rsidP="00BD44E4">
      <w:pPr>
        <w:pStyle w:val="a5"/>
        <w:jc w:val="center"/>
        <w:rPr>
          <w:rFonts w:ascii="Century" w:hAnsi="Century"/>
          <w:b w:val="0"/>
          <w:sz w:val="18"/>
          <w:szCs w:val="18"/>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1</w:t>
      </w:r>
      <w:r w:rsidRPr="00BD44E4">
        <w:rPr>
          <w:b w:val="0"/>
        </w:rPr>
        <w:fldChar w:fldCharType="end"/>
      </w:r>
      <w:r w:rsidRPr="00BD44E4">
        <w:rPr>
          <w:rFonts w:hint="eastAsia"/>
          <w:b w:val="0"/>
        </w:rPr>
        <w:t>：スキャンライン法による塗りつぶし</w:t>
      </w:r>
    </w:p>
    <w:p w:rsidR="0075423F" w:rsidRDefault="0075423F" w:rsidP="0075423F">
      <w:pPr>
        <w:rPr>
          <w:rFonts w:ascii="Century" w:hAnsi="Century"/>
          <w:sz w:val="18"/>
          <w:szCs w:val="18"/>
        </w:rPr>
      </w:pPr>
    </w:p>
    <w:p w:rsidR="00BD44E4" w:rsidRDefault="00470054" w:rsidP="00BD44E4">
      <w:pPr>
        <w:keepNext/>
        <w:jc w:val="center"/>
      </w:pPr>
      <w:r>
        <w:rPr>
          <w:rFonts w:ascii="Century" w:hAnsi="Century"/>
          <w:noProof/>
          <w:sz w:val="18"/>
          <w:szCs w:val="18"/>
        </w:rPr>
        <w:drawing>
          <wp:inline distT="0" distB="0" distL="0" distR="0">
            <wp:extent cx="5400040" cy="2531745"/>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5.png"/>
                    <pic:cNvPicPr/>
                  </pic:nvPicPr>
                  <pic:blipFill>
                    <a:blip r:embed="rId6">
                      <a:extLst>
                        <a:ext uri="{28A0092B-C50C-407E-A947-70E740481C1C}">
                          <a14:useLocalDpi xmlns:a14="http://schemas.microsoft.com/office/drawing/2010/main" val="0"/>
                        </a:ext>
                      </a:extLst>
                    </a:blip>
                    <a:stretch>
                      <a:fillRect/>
                    </a:stretch>
                  </pic:blipFill>
                  <pic:spPr>
                    <a:xfrm>
                      <a:off x="0" y="0"/>
                      <a:ext cx="5400040" cy="2531745"/>
                    </a:xfrm>
                    <a:prstGeom prst="rect">
                      <a:avLst/>
                    </a:prstGeom>
                  </pic:spPr>
                </pic:pic>
              </a:graphicData>
            </a:graphic>
          </wp:inline>
        </w:drawing>
      </w:r>
    </w:p>
    <w:p w:rsidR="00470054" w:rsidRPr="00BD44E4" w:rsidRDefault="00BD44E4" w:rsidP="00BD44E4">
      <w:pPr>
        <w:pStyle w:val="a5"/>
        <w:jc w:val="center"/>
        <w:rPr>
          <w:rFonts w:ascii="Century" w:hAnsi="Century"/>
          <w:b w:val="0"/>
          <w:sz w:val="18"/>
          <w:szCs w:val="18"/>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2</w:t>
      </w:r>
      <w:r w:rsidRPr="00BD44E4">
        <w:rPr>
          <w:b w:val="0"/>
        </w:rPr>
        <w:fldChar w:fldCharType="end"/>
      </w:r>
      <w:r w:rsidRPr="00BD44E4">
        <w:rPr>
          <w:rFonts w:hint="eastAsia"/>
          <w:b w:val="0"/>
        </w:rPr>
        <w:t>：シードフィル法による塗りつぶし</w:t>
      </w:r>
    </w:p>
    <w:p w:rsidR="00BD44E4" w:rsidRDefault="00BD44E4">
      <w:pPr>
        <w:widowControl/>
        <w:jc w:val="left"/>
        <w:rPr>
          <w:rFonts w:ascii="Century" w:hAnsi="Century"/>
          <w:sz w:val="18"/>
          <w:szCs w:val="18"/>
        </w:rPr>
      </w:pPr>
      <w:r>
        <w:rPr>
          <w:rFonts w:ascii="Century" w:hAnsi="Century"/>
          <w:sz w:val="18"/>
          <w:szCs w:val="18"/>
        </w:rPr>
        <w:br w:type="page"/>
      </w:r>
    </w:p>
    <w:p w:rsidR="0075423F" w:rsidRPr="0075423F" w:rsidRDefault="0075423F" w:rsidP="0075423F">
      <w:pPr>
        <w:rPr>
          <w:rFonts w:ascii="Century" w:hAnsi="Century"/>
          <w:sz w:val="18"/>
          <w:szCs w:val="18"/>
        </w:rPr>
      </w:pPr>
      <w:r>
        <w:rPr>
          <w:rFonts w:ascii="Century" w:hAnsi="Century" w:hint="eastAsia"/>
          <w:sz w:val="18"/>
          <w:szCs w:val="18"/>
        </w:rPr>
        <w:lastRenderedPageBreak/>
        <w:t>２</w:t>
      </w:r>
      <w:r w:rsidRPr="0075423F">
        <w:rPr>
          <w:rFonts w:ascii="Century" w:hAnsi="Century" w:hint="eastAsia"/>
          <w:sz w:val="18"/>
          <w:szCs w:val="18"/>
        </w:rPr>
        <w:t>．他の方法の調査・説明</w:t>
      </w:r>
    </w:p>
    <w:p w:rsidR="0075423F" w:rsidRDefault="00E91F59" w:rsidP="0075423F">
      <w:pPr>
        <w:rPr>
          <w:rFonts w:ascii="Century" w:hAnsi="Century"/>
          <w:sz w:val="18"/>
          <w:szCs w:val="18"/>
        </w:rPr>
      </w:pPr>
      <w:r>
        <w:rPr>
          <w:rFonts w:ascii="Century" w:hAnsi="Century" w:hint="eastAsia"/>
          <w:sz w:val="18"/>
          <w:szCs w:val="18"/>
        </w:rPr>
        <w:t>・ソリッドエリアスキャンコンバージョン</w:t>
      </w:r>
    </w:p>
    <w:p w:rsidR="00E91F59" w:rsidRDefault="00E91F59" w:rsidP="0075423F">
      <w:pPr>
        <w:rPr>
          <w:rFonts w:ascii="Century" w:hAnsi="Century"/>
          <w:sz w:val="18"/>
          <w:szCs w:val="18"/>
        </w:rPr>
      </w:pPr>
      <w:r>
        <w:rPr>
          <w:rFonts w:ascii="Century" w:hAnsi="Century" w:hint="eastAsia"/>
          <w:sz w:val="18"/>
          <w:szCs w:val="18"/>
        </w:rPr>
        <w:t xml:space="preserve">　多角形の塗りつぶしに用いられる方法である</w:t>
      </w:r>
      <w:r w:rsidR="00BD44E4">
        <w:rPr>
          <w:rFonts w:ascii="Century" w:hAnsi="Century" w:hint="eastAsia"/>
          <w:sz w:val="18"/>
          <w:szCs w:val="18"/>
        </w:rPr>
        <w:t>．</w:t>
      </w:r>
      <w:r>
        <w:rPr>
          <w:rFonts w:ascii="Century" w:hAnsi="Century" w:hint="eastAsia"/>
          <w:sz w:val="18"/>
          <w:szCs w:val="18"/>
        </w:rPr>
        <w:t>このアルゴリズムは</w:t>
      </w:r>
      <w:r w:rsidR="00BD44E4">
        <w:rPr>
          <w:rFonts w:ascii="Century" w:hAnsi="Century" w:hint="eastAsia"/>
          <w:sz w:val="18"/>
          <w:szCs w:val="18"/>
        </w:rPr>
        <w:t>，</w:t>
      </w:r>
      <w:r>
        <w:rPr>
          <w:rFonts w:ascii="Century" w:hAnsi="Century" w:hint="eastAsia"/>
          <w:sz w:val="18"/>
          <w:szCs w:val="18"/>
        </w:rPr>
        <w:t>図形の輪郭と走査線の</w:t>
      </w:r>
      <w:r w:rsidR="00DB7E62">
        <w:rPr>
          <w:rFonts w:ascii="Century" w:hAnsi="Century" w:hint="eastAsia"/>
          <w:sz w:val="18"/>
          <w:szCs w:val="18"/>
        </w:rPr>
        <w:t>交点を求め</w:t>
      </w:r>
      <w:r w:rsidR="00BD44E4">
        <w:rPr>
          <w:rFonts w:ascii="Century" w:hAnsi="Century" w:hint="eastAsia"/>
          <w:sz w:val="18"/>
          <w:szCs w:val="18"/>
        </w:rPr>
        <w:t>，</w:t>
      </w:r>
      <w:r w:rsidR="00DB7E62">
        <w:rPr>
          <w:rFonts w:ascii="Century" w:hAnsi="Century" w:hint="eastAsia"/>
          <w:sz w:val="18"/>
          <w:szCs w:val="18"/>
        </w:rPr>
        <w:t>求めた各点の間を水平線分で結ぶ処理を</w:t>
      </w:r>
      <w:r w:rsidR="00BD44E4">
        <w:rPr>
          <w:rFonts w:ascii="Century" w:hAnsi="Century" w:hint="eastAsia"/>
          <w:sz w:val="18"/>
          <w:szCs w:val="18"/>
        </w:rPr>
        <w:t>，</w:t>
      </w:r>
      <w:r w:rsidR="00DB7E62">
        <w:rPr>
          <w:rFonts w:ascii="Century" w:hAnsi="Century" w:hint="eastAsia"/>
          <w:sz w:val="18"/>
          <w:szCs w:val="18"/>
        </w:rPr>
        <w:t>各走査線について繰り返すことで表現することができる</w:t>
      </w:r>
      <w:r w:rsidR="00BD44E4">
        <w:rPr>
          <w:rFonts w:ascii="Century" w:hAnsi="Century" w:hint="eastAsia"/>
          <w:sz w:val="18"/>
          <w:szCs w:val="18"/>
        </w:rPr>
        <w:t>．</w:t>
      </w:r>
    </w:p>
    <w:p w:rsidR="00BD44E4" w:rsidRDefault="00BD44E4" w:rsidP="0075423F">
      <w:pPr>
        <w:rPr>
          <w:rFonts w:ascii="Century" w:hAnsi="Century" w:hint="eastAsia"/>
          <w:sz w:val="18"/>
          <w:szCs w:val="18"/>
        </w:rPr>
      </w:pPr>
    </w:p>
    <w:p w:rsidR="0075423F" w:rsidRDefault="0075423F" w:rsidP="0075423F">
      <w:pPr>
        <w:rPr>
          <w:rFonts w:ascii="Century" w:hAnsi="Century"/>
          <w:sz w:val="18"/>
          <w:szCs w:val="18"/>
        </w:rPr>
      </w:pPr>
      <w:r>
        <w:rPr>
          <w:rFonts w:ascii="Century" w:hAnsi="Century" w:hint="eastAsia"/>
          <w:sz w:val="18"/>
          <w:szCs w:val="18"/>
        </w:rPr>
        <w:t>３</w:t>
      </w:r>
      <w:r w:rsidRPr="0075423F">
        <w:rPr>
          <w:rFonts w:ascii="Century" w:hAnsi="Century" w:hint="eastAsia"/>
          <w:sz w:val="18"/>
          <w:szCs w:val="18"/>
        </w:rPr>
        <w:t>．</w:t>
      </w:r>
      <w:r w:rsidRPr="0075423F">
        <w:rPr>
          <w:rFonts w:ascii="Century" w:hAnsi="Century"/>
          <w:sz w:val="18"/>
          <w:szCs w:val="18"/>
        </w:rPr>
        <w:t>得られた知見</w:t>
      </w:r>
    </w:p>
    <w:p w:rsidR="007C25FA" w:rsidRDefault="00DB7E62" w:rsidP="0075423F">
      <w:pPr>
        <w:rPr>
          <w:rFonts w:ascii="Century" w:hAnsi="Century"/>
          <w:sz w:val="18"/>
          <w:szCs w:val="18"/>
        </w:rPr>
      </w:pPr>
      <w:r>
        <w:rPr>
          <w:rFonts w:ascii="Century" w:hAnsi="Century" w:hint="eastAsia"/>
          <w:sz w:val="18"/>
          <w:szCs w:val="18"/>
        </w:rPr>
        <w:t xml:space="preserve">　スキャンラインによる塗りつぶしは</w:t>
      </w:r>
      <w:r w:rsidR="00BD44E4">
        <w:rPr>
          <w:rFonts w:ascii="Century" w:hAnsi="Century" w:hint="eastAsia"/>
          <w:sz w:val="18"/>
          <w:szCs w:val="18"/>
        </w:rPr>
        <w:t>，</w:t>
      </w:r>
      <w:r w:rsidR="007C25FA">
        <w:rPr>
          <w:rFonts w:ascii="Century" w:hAnsi="Century" w:hint="eastAsia"/>
          <w:sz w:val="18"/>
          <w:szCs w:val="18"/>
        </w:rPr>
        <w:t>走査線上の黒のピクセル群の奇数個目から偶数個目の間を塗りつぶすため</w:t>
      </w:r>
      <w:r w:rsidR="00BD44E4">
        <w:rPr>
          <w:rFonts w:ascii="Century" w:hAnsi="Century" w:hint="eastAsia"/>
          <w:sz w:val="18"/>
          <w:szCs w:val="18"/>
        </w:rPr>
        <w:t>，</w:t>
      </w:r>
      <w:r w:rsidR="007C25FA">
        <w:rPr>
          <w:rFonts w:ascii="Century" w:hAnsi="Century" w:hint="eastAsia"/>
          <w:sz w:val="18"/>
          <w:szCs w:val="18"/>
        </w:rPr>
        <w:t>走査線上に黒のピクセル群が奇数個しかないと図１のように意図しない部分が塗りつぶされたりすることがあることが分かった</w:t>
      </w:r>
      <w:r w:rsidR="00BD44E4">
        <w:rPr>
          <w:rFonts w:ascii="Century" w:hAnsi="Century" w:hint="eastAsia"/>
          <w:sz w:val="18"/>
          <w:szCs w:val="18"/>
        </w:rPr>
        <w:t>．</w:t>
      </w:r>
      <w:r w:rsidR="00795367">
        <w:rPr>
          <w:rFonts w:ascii="Century" w:hAnsi="Century" w:hint="eastAsia"/>
          <w:sz w:val="18"/>
          <w:szCs w:val="18"/>
        </w:rPr>
        <w:t>シードフィル</w:t>
      </w:r>
      <w:r w:rsidR="00C36A77">
        <w:rPr>
          <w:rFonts w:ascii="Century" w:hAnsi="Century" w:hint="eastAsia"/>
          <w:sz w:val="18"/>
          <w:szCs w:val="18"/>
        </w:rPr>
        <w:t>はスタックを用いて</w:t>
      </w:r>
      <w:r w:rsidR="00BD44E4">
        <w:rPr>
          <w:rFonts w:ascii="Century" w:hAnsi="Century" w:hint="eastAsia"/>
          <w:sz w:val="18"/>
          <w:szCs w:val="18"/>
        </w:rPr>
        <w:t>，</w:t>
      </w:r>
      <w:r w:rsidR="00C36A77">
        <w:rPr>
          <w:rFonts w:ascii="Century" w:hAnsi="Century" w:hint="eastAsia"/>
          <w:sz w:val="18"/>
          <w:szCs w:val="18"/>
        </w:rPr>
        <w:t>上下左右方向のピクセルの塗りつぶしていくということが分かった</w:t>
      </w:r>
      <w:r w:rsidR="00BD44E4">
        <w:rPr>
          <w:rFonts w:ascii="Century" w:hAnsi="Century" w:hint="eastAsia"/>
          <w:sz w:val="18"/>
          <w:szCs w:val="18"/>
        </w:rPr>
        <w:t>．</w:t>
      </w:r>
      <w:r w:rsidR="00C36A77">
        <w:rPr>
          <w:rFonts w:ascii="Century" w:hAnsi="Century" w:hint="eastAsia"/>
          <w:sz w:val="18"/>
          <w:szCs w:val="18"/>
        </w:rPr>
        <w:t>一方で</w:t>
      </w:r>
      <w:r w:rsidR="00BD44E4">
        <w:rPr>
          <w:rFonts w:ascii="Century" w:hAnsi="Century" w:hint="eastAsia"/>
          <w:sz w:val="18"/>
          <w:szCs w:val="18"/>
        </w:rPr>
        <w:t>，</w:t>
      </w:r>
      <w:r w:rsidR="00C36A77">
        <w:rPr>
          <w:rFonts w:ascii="Century" w:hAnsi="Century" w:hint="eastAsia"/>
          <w:sz w:val="18"/>
          <w:szCs w:val="18"/>
        </w:rPr>
        <w:t>スタックを利用しているので画像サイズの大きいもの</w:t>
      </w:r>
      <w:r w:rsidR="00BD44E4">
        <w:rPr>
          <w:rFonts w:ascii="Century" w:hAnsi="Century" w:hint="eastAsia"/>
          <w:sz w:val="18"/>
          <w:szCs w:val="18"/>
        </w:rPr>
        <w:t>，</w:t>
      </w:r>
      <w:r w:rsidR="00C36A77">
        <w:rPr>
          <w:rFonts w:ascii="Century" w:hAnsi="Century" w:hint="eastAsia"/>
          <w:sz w:val="18"/>
          <w:szCs w:val="18"/>
        </w:rPr>
        <w:t>データ量の多いものではスタックに格納しきれずに</w:t>
      </w:r>
      <w:r w:rsidR="00BD44E4">
        <w:rPr>
          <w:rFonts w:ascii="Century" w:hAnsi="Century" w:hint="eastAsia"/>
          <w:sz w:val="18"/>
          <w:szCs w:val="18"/>
        </w:rPr>
        <w:t>，</w:t>
      </w:r>
      <w:r w:rsidR="00C36A77">
        <w:rPr>
          <w:rFonts w:ascii="Century" w:hAnsi="Century" w:hint="eastAsia"/>
          <w:sz w:val="18"/>
          <w:szCs w:val="18"/>
        </w:rPr>
        <w:t>オーバーフローしてしまう可能性もあることが分かった</w:t>
      </w:r>
      <w:r w:rsidR="00BD44E4">
        <w:rPr>
          <w:rFonts w:ascii="Century" w:hAnsi="Century" w:hint="eastAsia"/>
          <w:sz w:val="18"/>
          <w:szCs w:val="18"/>
        </w:rPr>
        <w:t>．</w:t>
      </w:r>
      <w:r w:rsidR="00C36A77">
        <w:rPr>
          <w:rFonts w:ascii="Century" w:hAnsi="Century" w:hint="eastAsia"/>
          <w:sz w:val="18"/>
          <w:szCs w:val="18"/>
        </w:rPr>
        <w:t>[</w:t>
      </w:r>
      <w:r w:rsidR="00416FBD">
        <w:rPr>
          <w:rFonts w:ascii="Century" w:hAnsi="Century" w:hint="eastAsia"/>
          <w:sz w:val="18"/>
          <w:szCs w:val="18"/>
        </w:rPr>
        <w:t>235</w:t>
      </w:r>
      <w:r w:rsidR="00416FBD">
        <w:rPr>
          <w:rFonts w:ascii="Century" w:hAnsi="Century" w:hint="eastAsia"/>
          <w:sz w:val="18"/>
          <w:szCs w:val="18"/>
        </w:rPr>
        <w:t>字</w:t>
      </w:r>
      <w:r w:rsidR="00C36A77">
        <w:rPr>
          <w:rFonts w:ascii="Century" w:hAnsi="Century"/>
          <w:sz w:val="18"/>
          <w:szCs w:val="18"/>
        </w:rPr>
        <w:t>]</w:t>
      </w:r>
    </w:p>
    <w:p w:rsidR="007C25FA" w:rsidRPr="0075423F" w:rsidRDefault="007C25FA" w:rsidP="0075423F">
      <w:pPr>
        <w:rPr>
          <w:rFonts w:ascii="Century" w:hAnsi="Century"/>
          <w:sz w:val="18"/>
          <w:szCs w:val="18"/>
        </w:rPr>
      </w:pPr>
    </w:p>
    <w:p w:rsidR="0075423F" w:rsidRPr="0075423F" w:rsidRDefault="0075423F" w:rsidP="0075423F">
      <w:pPr>
        <w:rPr>
          <w:rFonts w:ascii="Century" w:hAnsi="Century"/>
          <w:sz w:val="18"/>
          <w:szCs w:val="18"/>
        </w:rPr>
      </w:pPr>
      <w:r>
        <w:rPr>
          <w:rFonts w:ascii="Century" w:hAnsi="Century" w:hint="eastAsia"/>
          <w:sz w:val="18"/>
          <w:szCs w:val="18"/>
        </w:rPr>
        <w:t>４</w:t>
      </w:r>
      <w:r w:rsidRPr="0075423F">
        <w:rPr>
          <w:rFonts w:ascii="Century" w:hAnsi="Century" w:hint="eastAsia"/>
          <w:sz w:val="18"/>
          <w:szCs w:val="18"/>
        </w:rPr>
        <w:t xml:space="preserve">．　</w:t>
      </w:r>
      <w:r w:rsidRPr="0075423F">
        <w:rPr>
          <w:rFonts w:ascii="Century" w:hAnsi="Century"/>
          <w:sz w:val="18"/>
          <w:szCs w:val="18"/>
        </w:rPr>
        <w:t>感想</w:t>
      </w:r>
    </w:p>
    <w:p w:rsidR="0075423F" w:rsidRDefault="00C36A77" w:rsidP="00E94E76">
      <w:pPr>
        <w:ind w:firstLineChars="100" w:firstLine="180"/>
        <w:rPr>
          <w:b/>
        </w:rPr>
      </w:pPr>
      <w:r>
        <w:rPr>
          <w:rFonts w:ascii="Century" w:hAnsi="Century" w:hint="eastAsia"/>
          <w:sz w:val="18"/>
          <w:szCs w:val="18"/>
        </w:rPr>
        <w:t>様々なペイントツールでお馴染みの領域内塗りつぶし</w:t>
      </w:r>
      <w:r w:rsidR="00E94E76">
        <w:rPr>
          <w:rFonts w:ascii="Century" w:hAnsi="Century" w:hint="eastAsia"/>
          <w:sz w:val="18"/>
          <w:szCs w:val="18"/>
        </w:rPr>
        <w:t>は</w:t>
      </w:r>
      <w:r w:rsidR="00BD44E4">
        <w:rPr>
          <w:rFonts w:ascii="Century" w:hAnsi="Century" w:hint="eastAsia"/>
          <w:sz w:val="18"/>
          <w:szCs w:val="18"/>
        </w:rPr>
        <w:t>，</w:t>
      </w:r>
      <w:r w:rsidR="00E94E76">
        <w:rPr>
          <w:rFonts w:ascii="Century" w:hAnsi="Century" w:hint="eastAsia"/>
          <w:sz w:val="18"/>
          <w:szCs w:val="18"/>
        </w:rPr>
        <w:t>かなり大きな領域でも時間はかかりさえするが</w:t>
      </w:r>
      <w:r w:rsidR="00BD44E4">
        <w:rPr>
          <w:rFonts w:ascii="Century" w:hAnsi="Century" w:hint="eastAsia"/>
          <w:sz w:val="18"/>
          <w:szCs w:val="18"/>
        </w:rPr>
        <w:t>，</w:t>
      </w:r>
      <w:r w:rsidR="00E94E76">
        <w:rPr>
          <w:rFonts w:ascii="Century" w:hAnsi="Century" w:hint="eastAsia"/>
          <w:sz w:val="18"/>
          <w:szCs w:val="18"/>
        </w:rPr>
        <w:t>塗りつぶしきることができるので</w:t>
      </w:r>
      <w:r w:rsidR="00BD44E4">
        <w:rPr>
          <w:rFonts w:ascii="Century" w:hAnsi="Century" w:hint="eastAsia"/>
          <w:sz w:val="18"/>
          <w:szCs w:val="18"/>
        </w:rPr>
        <w:t>，</w:t>
      </w:r>
      <w:r w:rsidR="00E94E76">
        <w:rPr>
          <w:rFonts w:ascii="Century" w:hAnsi="Century" w:hint="eastAsia"/>
          <w:sz w:val="18"/>
          <w:szCs w:val="18"/>
        </w:rPr>
        <w:t>今回習ったスキャンライン法とシードフィル法は</w:t>
      </w:r>
      <w:r w:rsidR="00BD44E4">
        <w:rPr>
          <w:rFonts w:ascii="Century" w:hAnsi="Century" w:hint="eastAsia"/>
          <w:sz w:val="18"/>
          <w:szCs w:val="18"/>
        </w:rPr>
        <w:t>，</w:t>
      </w:r>
      <w:r w:rsidR="00E94E76">
        <w:rPr>
          <w:rFonts w:ascii="Century" w:hAnsi="Century" w:hint="eastAsia"/>
          <w:sz w:val="18"/>
          <w:szCs w:val="18"/>
        </w:rPr>
        <w:t>領域の塗りつぶしとしてのアルゴリズムとしてはまだ不完全だと感じた</w:t>
      </w:r>
      <w:r w:rsidR="00BD44E4">
        <w:rPr>
          <w:rFonts w:ascii="Century" w:hAnsi="Century" w:hint="eastAsia"/>
          <w:sz w:val="18"/>
          <w:szCs w:val="18"/>
        </w:rPr>
        <w:t>．</w:t>
      </w:r>
      <w:r w:rsidR="00E94E76">
        <w:rPr>
          <w:rFonts w:ascii="Century" w:hAnsi="Century" w:hint="eastAsia"/>
          <w:sz w:val="18"/>
          <w:szCs w:val="18"/>
        </w:rPr>
        <w:t>なので</w:t>
      </w:r>
      <w:r w:rsidR="00BD44E4">
        <w:rPr>
          <w:rFonts w:ascii="Century" w:hAnsi="Century" w:hint="eastAsia"/>
          <w:sz w:val="18"/>
          <w:szCs w:val="18"/>
        </w:rPr>
        <w:t>，</w:t>
      </w:r>
      <w:r w:rsidR="00E94E76">
        <w:rPr>
          <w:rFonts w:ascii="Century" w:hAnsi="Century" w:hint="eastAsia"/>
          <w:sz w:val="18"/>
          <w:szCs w:val="18"/>
        </w:rPr>
        <w:t>ペイントツールで実際に採用されてる領域内塗りつぶしのアルゴリズムを調べてみたいと思った</w:t>
      </w:r>
      <w:r w:rsidR="00BD44E4">
        <w:rPr>
          <w:rFonts w:ascii="Century" w:hAnsi="Century" w:hint="eastAsia"/>
          <w:sz w:val="18"/>
          <w:szCs w:val="18"/>
        </w:rPr>
        <w:t>．</w:t>
      </w:r>
      <w:r w:rsidR="00416FBD">
        <w:rPr>
          <w:rFonts w:ascii="Century" w:hAnsi="Century" w:hint="eastAsia"/>
          <w:sz w:val="18"/>
          <w:szCs w:val="18"/>
        </w:rPr>
        <w:t>また</w:t>
      </w:r>
      <w:r w:rsidR="00BD44E4">
        <w:rPr>
          <w:rFonts w:ascii="Century" w:hAnsi="Century" w:hint="eastAsia"/>
          <w:sz w:val="18"/>
          <w:szCs w:val="18"/>
        </w:rPr>
        <w:t>，</w:t>
      </w:r>
      <w:r w:rsidR="00416FBD">
        <w:rPr>
          <w:rFonts w:ascii="Century" w:hAnsi="Century" w:hint="eastAsia"/>
          <w:sz w:val="18"/>
          <w:szCs w:val="18"/>
        </w:rPr>
        <w:t>ソリッドエリアスキャンコンバージョン法についても</w:t>
      </w:r>
      <w:r w:rsidR="00BD44E4">
        <w:rPr>
          <w:rFonts w:ascii="Century" w:hAnsi="Century" w:hint="eastAsia"/>
          <w:sz w:val="18"/>
          <w:szCs w:val="18"/>
        </w:rPr>
        <w:t>，</w:t>
      </w:r>
      <w:r w:rsidR="00416FBD">
        <w:rPr>
          <w:rFonts w:ascii="Century" w:hAnsi="Century" w:hint="eastAsia"/>
          <w:sz w:val="18"/>
          <w:szCs w:val="18"/>
        </w:rPr>
        <w:t>実際に自分でプログラムを組んでみたいと思った</w:t>
      </w:r>
      <w:r w:rsidR="00BD44E4">
        <w:rPr>
          <w:rFonts w:ascii="Century" w:hAnsi="Century" w:hint="eastAsia"/>
          <w:sz w:val="18"/>
          <w:szCs w:val="18"/>
        </w:rPr>
        <w:t>．</w:t>
      </w:r>
      <w:r w:rsidR="00416FBD">
        <w:rPr>
          <w:rFonts w:ascii="Century" w:hAnsi="Century" w:hint="eastAsia"/>
          <w:sz w:val="18"/>
          <w:szCs w:val="18"/>
        </w:rPr>
        <w:t>[</w:t>
      </w:r>
      <w:r w:rsidR="00416FBD">
        <w:rPr>
          <w:rFonts w:ascii="Century" w:hAnsi="Century"/>
          <w:sz w:val="18"/>
          <w:szCs w:val="18"/>
        </w:rPr>
        <w:t>219</w:t>
      </w:r>
      <w:r w:rsidR="00416FBD">
        <w:rPr>
          <w:rFonts w:ascii="Century" w:hAnsi="Century" w:hint="eastAsia"/>
          <w:sz w:val="18"/>
          <w:szCs w:val="18"/>
        </w:rPr>
        <w:t>字</w:t>
      </w:r>
      <w:r w:rsidR="00416FBD">
        <w:rPr>
          <w:rFonts w:ascii="Century" w:hAnsi="Century"/>
          <w:sz w:val="18"/>
          <w:szCs w:val="18"/>
        </w:rPr>
        <w:t>]</w:t>
      </w:r>
    </w:p>
    <w:p w:rsidR="0075423F" w:rsidRDefault="0075423F" w:rsidP="00326F31">
      <w:pPr>
        <w:rPr>
          <w:b/>
        </w:rPr>
      </w:pPr>
    </w:p>
    <w:p w:rsidR="0075423F" w:rsidRDefault="0075423F">
      <w:pPr>
        <w:widowControl/>
        <w:jc w:val="left"/>
        <w:rPr>
          <w:b/>
        </w:rPr>
      </w:pPr>
      <w:r>
        <w:rPr>
          <w:b/>
        </w:rPr>
        <w:br w:type="page"/>
      </w:r>
    </w:p>
    <w:p w:rsidR="0075423F" w:rsidRDefault="0075423F" w:rsidP="00326F31">
      <w:pPr>
        <w:rPr>
          <w:b/>
        </w:rPr>
      </w:pPr>
      <w:r>
        <w:rPr>
          <w:rFonts w:hint="eastAsia"/>
          <w:b/>
        </w:rPr>
        <w:lastRenderedPageBreak/>
        <w:t>――四分木――</w:t>
      </w:r>
    </w:p>
    <w:p w:rsidR="00326F31" w:rsidRDefault="007142CB" w:rsidP="00326F31">
      <w:r>
        <w:rPr>
          <w:rFonts w:hint="eastAsia"/>
          <w:b/>
        </w:rPr>
        <w:t>１</w:t>
      </w:r>
      <w:r w:rsidR="00C53EC4" w:rsidRPr="00C53EC4">
        <w:rPr>
          <w:rFonts w:hint="eastAsia"/>
          <w:b/>
        </w:rPr>
        <w:t>．</w:t>
      </w:r>
      <w:r w:rsidR="00326F31">
        <w:rPr>
          <w:rFonts w:hint="eastAsia"/>
        </w:rPr>
        <w:t>512 X 512ピクセル</w:t>
      </w:r>
      <w:r w:rsidR="00326F31" w:rsidRPr="00326F31">
        <w:t>のモノクロ画像を作り（</w:t>
      </w:r>
      <w:r w:rsidR="00326F31">
        <w:rPr>
          <w:rFonts w:hint="eastAsia"/>
        </w:rPr>
        <w:t>テーマ１で作成したプログラムを用いて</w:t>
      </w:r>
      <w:r w:rsidR="00326F31">
        <w:t>適切な素材を変換してもよい），その画像</w:t>
      </w:r>
      <w:r w:rsidR="00326F31">
        <w:rPr>
          <w:rFonts w:hint="eastAsia"/>
        </w:rPr>
        <w:t>を</w:t>
      </w:r>
      <w:r w:rsidR="00BD44E4">
        <w:rPr>
          <w:rFonts w:hint="eastAsia"/>
        </w:rPr>
        <w:t>，</w:t>
      </w:r>
      <w:r w:rsidR="00326F31">
        <w:rPr>
          <w:rFonts w:hint="eastAsia"/>
        </w:rPr>
        <w:t>４，５，６の３つの</w:t>
      </w:r>
      <w:r w:rsidR="00326F31" w:rsidRPr="00326F31">
        <w:t>レベルで</w:t>
      </w:r>
      <w:proofErr w:type="spellStart"/>
      <w:r w:rsidR="00326F31" w:rsidRPr="00326F31">
        <w:t>Qtree</w:t>
      </w:r>
      <w:proofErr w:type="spellEnd"/>
      <w:r w:rsidR="00326F31" w:rsidRPr="00326F31">
        <w:t>に変換し，その画像を生成しなさい．</w:t>
      </w:r>
    </w:p>
    <w:p w:rsidR="00326F31" w:rsidRPr="00326F31" w:rsidRDefault="00326F31" w:rsidP="00326F31"/>
    <w:p w:rsidR="00326F31" w:rsidRDefault="00BD44E4" w:rsidP="00326F31">
      <w:r>
        <w:rPr>
          <w:rFonts w:hint="eastAsia"/>
        </w:rPr>
        <w:t xml:space="preserve">　元画像を以下に示す．</w:t>
      </w:r>
    </w:p>
    <w:p w:rsidR="00BD44E4" w:rsidRDefault="00FC43D1" w:rsidP="00BD44E4">
      <w:pPr>
        <w:keepNext/>
        <w:jc w:val="center"/>
      </w:pPr>
      <w:r>
        <w:rPr>
          <w:rFonts w:hint="eastAsia"/>
          <w:noProof/>
        </w:rPr>
        <w:drawing>
          <wp:inline distT="0" distB="0" distL="0" distR="0">
            <wp:extent cx="1337637" cy="1337637"/>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7637" cy="1337637"/>
                    </a:xfrm>
                    <a:prstGeom prst="rect">
                      <a:avLst/>
                    </a:prstGeom>
                  </pic:spPr>
                </pic:pic>
              </a:graphicData>
            </a:graphic>
          </wp:inline>
        </w:drawing>
      </w:r>
    </w:p>
    <w:p w:rsidR="00BD44E4" w:rsidRPr="00BD44E4" w:rsidRDefault="00BD44E4" w:rsidP="00BD44E4">
      <w:pPr>
        <w:pStyle w:val="a5"/>
        <w:jc w:val="center"/>
        <w:rPr>
          <w:b w:val="0"/>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3</w:t>
      </w:r>
      <w:r w:rsidRPr="00BD44E4">
        <w:rPr>
          <w:b w:val="0"/>
        </w:rPr>
        <w:fldChar w:fldCharType="end"/>
      </w:r>
      <w:r w:rsidRPr="00BD44E4">
        <w:rPr>
          <w:rFonts w:hint="eastAsia"/>
          <w:b w:val="0"/>
        </w:rPr>
        <w:t>：元画像</w:t>
      </w:r>
    </w:p>
    <w:p w:rsidR="00326F31" w:rsidRDefault="00326F31" w:rsidP="00326F31"/>
    <w:p w:rsidR="00BD44E4" w:rsidRDefault="00BD44E4" w:rsidP="00BD44E4">
      <w:pPr>
        <w:ind w:firstLineChars="100" w:firstLine="220"/>
        <w:rPr>
          <w:rFonts w:hint="eastAsia"/>
        </w:rPr>
      </w:pPr>
      <w:r>
        <w:rPr>
          <w:rFonts w:hint="eastAsia"/>
        </w:rPr>
        <w:t>実行結果を以下に示す．</w:t>
      </w:r>
    </w:p>
    <w:p w:rsidR="00BD44E4" w:rsidRDefault="00FC43D1" w:rsidP="00BD44E4">
      <w:pPr>
        <w:keepNext/>
        <w:jc w:val="center"/>
      </w:pPr>
      <w:r>
        <w:rPr>
          <w:rFonts w:hint="eastAsia"/>
          <w:noProof/>
        </w:rPr>
        <w:drawing>
          <wp:inline distT="0" distB="0" distL="0" distR="0">
            <wp:extent cx="4557369" cy="455736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out.jpg"/>
                    <pic:cNvPicPr/>
                  </pic:nvPicPr>
                  <pic:blipFill>
                    <a:blip r:embed="rId8">
                      <a:extLst>
                        <a:ext uri="{28A0092B-C50C-407E-A947-70E740481C1C}">
                          <a14:useLocalDpi xmlns:a14="http://schemas.microsoft.com/office/drawing/2010/main" val="0"/>
                        </a:ext>
                      </a:extLst>
                    </a:blip>
                    <a:stretch>
                      <a:fillRect/>
                    </a:stretch>
                  </pic:blipFill>
                  <pic:spPr>
                    <a:xfrm>
                      <a:off x="0" y="0"/>
                      <a:ext cx="4581517" cy="4581517"/>
                    </a:xfrm>
                    <a:prstGeom prst="rect">
                      <a:avLst/>
                    </a:prstGeom>
                  </pic:spPr>
                </pic:pic>
              </a:graphicData>
            </a:graphic>
          </wp:inline>
        </w:drawing>
      </w:r>
    </w:p>
    <w:p w:rsidR="00FC43D1" w:rsidRPr="00BD44E4" w:rsidRDefault="00BD44E4" w:rsidP="00BD44E4">
      <w:pPr>
        <w:pStyle w:val="a5"/>
        <w:jc w:val="center"/>
        <w:rPr>
          <w:b w:val="0"/>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4</w:t>
      </w:r>
      <w:r w:rsidRPr="00BD44E4">
        <w:rPr>
          <w:b w:val="0"/>
        </w:rPr>
        <w:fldChar w:fldCharType="end"/>
      </w:r>
      <w:r w:rsidRPr="00BD44E4">
        <w:rPr>
          <w:rFonts w:hint="eastAsia"/>
          <w:b w:val="0"/>
        </w:rPr>
        <w:t>：レベル4での文字列による表現</w:t>
      </w:r>
    </w:p>
    <w:p w:rsidR="00BD44E4" w:rsidRDefault="00FF2A66" w:rsidP="00BD44E4">
      <w:pPr>
        <w:keepNext/>
        <w:jc w:val="center"/>
      </w:pPr>
      <w:r>
        <w:rPr>
          <w:rFonts w:hint="eastAsia"/>
          <w:noProof/>
        </w:rPr>
        <w:lastRenderedPageBreak/>
        <w:drawing>
          <wp:inline distT="0" distB="0" distL="0" distR="0">
            <wp:extent cx="4876800" cy="4876800"/>
            <wp:effectExtent l="0" t="0" r="2540" b="254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10_4.jpg"/>
                    <pic:cNvPicPr/>
                  </pic:nvPicPr>
                  <pic:blipFill>
                    <a:blip r:embed="rId9">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BD44E4" w:rsidRPr="00BD44E4" w:rsidRDefault="00BD44E4" w:rsidP="00BD44E4">
      <w:pPr>
        <w:pStyle w:val="a5"/>
        <w:jc w:val="center"/>
        <w:rPr>
          <w:b w:val="0"/>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5</w:t>
      </w:r>
      <w:r w:rsidRPr="00BD44E4">
        <w:rPr>
          <w:b w:val="0"/>
        </w:rPr>
        <w:fldChar w:fldCharType="end"/>
      </w:r>
      <w:r w:rsidRPr="00BD44E4">
        <w:rPr>
          <w:rFonts w:hint="eastAsia"/>
          <w:b w:val="0"/>
        </w:rPr>
        <w:t>；レベル4での四分木表現</w:t>
      </w:r>
    </w:p>
    <w:p w:rsidR="00BD44E4" w:rsidRPr="00BD44E4" w:rsidRDefault="00FF2A66" w:rsidP="00BD44E4">
      <w:pPr>
        <w:keepNext/>
        <w:jc w:val="center"/>
      </w:pPr>
      <w:r w:rsidRPr="00BD44E4">
        <w:rPr>
          <w:rFonts w:hint="eastAsia"/>
          <w:noProof/>
        </w:rPr>
        <w:lastRenderedPageBreak/>
        <w:drawing>
          <wp:inline distT="0" distB="0" distL="0" distR="0">
            <wp:extent cx="4876800" cy="48768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lt10_5.jpg"/>
                    <pic:cNvPicPr/>
                  </pic:nvPicPr>
                  <pic:blipFill>
                    <a:blip r:embed="rId10">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326F31" w:rsidRPr="00BD44E4" w:rsidRDefault="00BD44E4" w:rsidP="00BD44E4">
      <w:pPr>
        <w:pStyle w:val="a5"/>
        <w:jc w:val="center"/>
        <w:rPr>
          <w:b w:val="0"/>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Pr>
          <w:b w:val="0"/>
          <w:noProof/>
        </w:rPr>
        <w:t>6</w:t>
      </w:r>
      <w:r w:rsidRPr="00BD44E4">
        <w:rPr>
          <w:b w:val="0"/>
        </w:rPr>
        <w:fldChar w:fldCharType="end"/>
      </w:r>
      <w:r w:rsidRPr="00BD44E4">
        <w:rPr>
          <w:rFonts w:hint="eastAsia"/>
          <w:b w:val="0"/>
        </w:rPr>
        <w:t>：レベル5での四分木表現</w:t>
      </w:r>
    </w:p>
    <w:p w:rsidR="00BD44E4" w:rsidRDefault="00FF2A66" w:rsidP="00BD44E4">
      <w:pPr>
        <w:keepNext/>
        <w:jc w:val="center"/>
      </w:pPr>
      <w:r>
        <w:rPr>
          <w:rFonts w:hint="eastAsia"/>
          <w:b/>
          <w:noProof/>
        </w:rPr>
        <w:lastRenderedPageBreak/>
        <w:drawing>
          <wp:inline distT="0" distB="0" distL="0" distR="0">
            <wp:extent cx="4876800" cy="48768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10_6.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4876800"/>
                    </a:xfrm>
                    <a:prstGeom prst="rect">
                      <a:avLst/>
                    </a:prstGeom>
                  </pic:spPr>
                </pic:pic>
              </a:graphicData>
            </a:graphic>
          </wp:inline>
        </w:drawing>
      </w:r>
    </w:p>
    <w:p w:rsidR="00FF2A66" w:rsidRPr="00BD44E4" w:rsidRDefault="00BD44E4" w:rsidP="00BD44E4">
      <w:pPr>
        <w:pStyle w:val="a5"/>
        <w:jc w:val="center"/>
        <w:rPr>
          <w:b w:val="0"/>
        </w:rPr>
      </w:pPr>
      <w:r w:rsidRPr="00BD44E4">
        <w:rPr>
          <w:b w:val="0"/>
        </w:rPr>
        <w:t xml:space="preserve">図 </w:t>
      </w:r>
      <w:r w:rsidRPr="00BD44E4">
        <w:rPr>
          <w:b w:val="0"/>
        </w:rPr>
        <w:fldChar w:fldCharType="begin"/>
      </w:r>
      <w:r w:rsidRPr="00BD44E4">
        <w:rPr>
          <w:b w:val="0"/>
        </w:rPr>
        <w:instrText xml:space="preserve"> SEQ 図 \* ARABIC </w:instrText>
      </w:r>
      <w:r w:rsidRPr="00BD44E4">
        <w:rPr>
          <w:b w:val="0"/>
        </w:rPr>
        <w:fldChar w:fldCharType="separate"/>
      </w:r>
      <w:r w:rsidRPr="00BD44E4">
        <w:rPr>
          <w:b w:val="0"/>
          <w:noProof/>
        </w:rPr>
        <w:t>7</w:t>
      </w:r>
      <w:r w:rsidRPr="00BD44E4">
        <w:rPr>
          <w:b w:val="0"/>
        </w:rPr>
        <w:fldChar w:fldCharType="end"/>
      </w:r>
      <w:r w:rsidRPr="00BD44E4">
        <w:rPr>
          <w:rFonts w:hint="eastAsia"/>
          <w:b w:val="0"/>
        </w:rPr>
        <w:t>：レベル6での四分木表現</w:t>
      </w:r>
    </w:p>
    <w:p w:rsidR="00326F31" w:rsidRDefault="00326F31" w:rsidP="00326F31">
      <w:pPr>
        <w:rPr>
          <w:b/>
        </w:rPr>
      </w:pPr>
    </w:p>
    <w:p w:rsidR="00BD44E4" w:rsidRDefault="00BD44E4">
      <w:pPr>
        <w:widowControl/>
        <w:jc w:val="left"/>
        <w:rPr>
          <w:b/>
        </w:rPr>
      </w:pPr>
      <w:r>
        <w:rPr>
          <w:b/>
        </w:rPr>
        <w:br w:type="page"/>
      </w:r>
    </w:p>
    <w:p w:rsidR="00326F31" w:rsidRDefault="00326F31" w:rsidP="00326F31">
      <w:pPr>
        <w:rPr>
          <w:b/>
        </w:rPr>
      </w:pPr>
      <w:r>
        <w:rPr>
          <w:rFonts w:hint="eastAsia"/>
          <w:b/>
        </w:rPr>
        <w:lastRenderedPageBreak/>
        <w:t>２．４分木の利点・欠点について</w:t>
      </w:r>
      <w:r w:rsidR="00BD44E4">
        <w:rPr>
          <w:rFonts w:hint="eastAsia"/>
          <w:b/>
        </w:rPr>
        <w:t>，</w:t>
      </w:r>
      <w:r>
        <w:rPr>
          <w:rFonts w:hint="eastAsia"/>
          <w:b/>
        </w:rPr>
        <w:t>具体的に述べなさい</w:t>
      </w:r>
    </w:p>
    <w:p w:rsidR="00326F31" w:rsidRPr="003E40C5" w:rsidRDefault="003E40C5" w:rsidP="00326F31">
      <w:r>
        <w:rPr>
          <w:rFonts w:hint="eastAsia"/>
          <w:b/>
        </w:rPr>
        <w:t xml:space="preserve">　</w:t>
      </w:r>
      <w:r w:rsidRPr="003E40C5">
        <w:rPr>
          <w:rFonts w:hint="eastAsia"/>
        </w:rPr>
        <w:t>利点</w:t>
      </w:r>
      <w:r>
        <w:rPr>
          <w:rFonts w:hint="eastAsia"/>
        </w:rPr>
        <w:t>としては</w:t>
      </w:r>
      <w:r w:rsidR="00BD44E4">
        <w:rPr>
          <w:rFonts w:hint="eastAsia"/>
        </w:rPr>
        <w:t>，</w:t>
      </w:r>
      <w:r>
        <w:rPr>
          <w:rFonts w:hint="eastAsia"/>
        </w:rPr>
        <w:t>2次元平面上を再帰的に4つの領域に分割していくので</w:t>
      </w:r>
      <w:r w:rsidR="00BD44E4">
        <w:rPr>
          <w:rFonts w:hint="eastAsia"/>
        </w:rPr>
        <w:t>，</w:t>
      </w:r>
      <w:r>
        <w:rPr>
          <w:rFonts w:hint="eastAsia"/>
        </w:rPr>
        <w:t>目的の領域に高速でアクセスすることが可能となる</w:t>
      </w:r>
      <w:r w:rsidR="00BD44E4">
        <w:rPr>
          <w:rFonts w:hint="eastAsia"/>
        </w:rPr>
        <w:t>．</w:t>
      </w:r>
      <w:r>
        <w:rPr>
          <w:rFonts w:hint="eastAsia"/>
        </w:rPr>
        <w:t>欠点としては</w:t>
      </w:r>
      <w:r w:rsidR="00BD44E4">
        <w:rPr>
          <w:rFonts w:hint="eastAsia"/>
        </w:rPr>
        <w:t>，</w:t>
      </w:r>
      <w:r>
        <w:rPr>
          <w:rFonts w:hint="eastAsia"/>
        </w:rPr>
        <w:t>分割領域を小さく定めた場合それだけ高速になるが</w:t>
      </w:r>
      <w:r w:rsidR="00BD44E4">
        <w:rPr>
          <w:rFonts w:hint="eastAsia"/>
        </w:rPr>
        <w:t>，</w:t>
      </w:r>
      <w:r>
        <w:rPr>
          <w:rFonts w:hint="eastAsia"/>
        </w:rPr>
        <w:t>その分管理しているメモリの量が著しく増加してしまう</w:t>
      </w:r>
      <w:r w:rsidR="00BD44E4">
        <w:rPr>
          <w:rFonts w:hint="eastAsia"/>
        </w:rPr>
        <w:t>．</w:t>
      </w:r>
    </w:p>
    <w:p w:rsidR="00326F31" w:rsidRPr="00326F31" w:rsidRDefault="00326F31" w:rsidP="00326F31">
      <w:pPr>
        <w:rPr>
          <w:b/>
        </w:rPr>
      </w:pPr>
    </w:p>
    <w:p w:rsidR="007142CB" w:rsidRDefault="00326F31" w:rsidP="00326F31">
      <w:pPr>
        <w:rPr>
          <w:b/>
        </w:rPr>
      </w:pPr>
      <w:r>
        <w:rPr>
          <w:rFonts w:hint="eastAsia"/>
          <w:b/>
        </w:rPr>
        <w:t>３．その他</w:t>
      </w:r>
    </w:p>
    <w:p w:rsidR="0096332C" w:rsidRDefault="0075423F" w:rsidP="0075423F">
      <w:pPr>
        <w:ind w:firstLineChars="100" w:firstLine="221"/>
        <w:rPr>
          <w:b/>
        </w:rPr>
      </w:pPr>
      <w:r>
        <w:rPr>
          <w:rFonts w:hint="eastAsia"/>
          <w:b/>
        </w:rPr>
        <w:t>＜第４</w:t>
      </w:r>
      <w:r w:rsidR="00326F31">
        <w:rPr>
          <w:rFonts w:hint="eastAsia"/>
          <w:b/>
        </w:rPr>
        <w:t>テーマ（４分木</w:t>
      </w:r>
      <w:r w:rsidR="007142CB">
        <w:rPr>
          <w:rFonts w:hint="eastAsia"/>
          <w:b/>
        </w:rPr>
        <w:t>）</w:t>
      </w:r>
      <w:r w:rsidR="0096332C" w:rsidRPr="0096332C">
        <w:rPr>
          <w:rFonts w:hint="eastAsia"/>
          <w:b/>
        </w:rPr>
        <w:t>に得られた知見と感想</w:t>
      </w:r>
    </w:p>
    <w:p w:rsidR="0075423F" w:rsidRPr="003E40C5" w:rsidRDefault="003E40C5" w:rsidP="0075423F">
      <w:pPr>
        <w:ind w:firstLineChars="100" w:firstLine="220"/>
      </w:pPr>
      <w:r w:rsidRPr="003E40C5">
        <w:rPr>
          <w:rFonts w:hint="eastAsia"/>
        </w:rPr>
        <w:t>四</w:t>
      </w:r>
      <w:r>
        <w:rPr>
          <w:rFonts w:hint="eastAsia"/>
        </w:rPr>
        <w:t>分木</w:t>
      </w:r>
      <w:r w:rsidR="00BB549B">
        <w:rPr>
          <w:rFonts w:hint="eastAsia"/>
        </w:rPr>
        <w:t>では</w:t>
      </w:r>
      <w:r w:rsidR="00BD44E4">
        <w:rPr>
          <w:rFonts w:hint="eastAsia"/>
        </w:rPr>
        <w:t>，</w:t>
      </w:r>
      <w:r w:rsidR="00BB549B">
        <w:rPr>
          <w:rFonts w:hint="eastAsia"/>
        </w:rPr>
        <w:t>閉領域を</w:t>
      </w:r>
      <w:r w:rsidR="00722D16">
        <w:rPr>
          <w:rFonts w:hint="eastAsia"/>
        </w:rPr>
        <w:t>意図した表現で塗りつぶすことができる</w:t>
      </w:r>
      <w:r w:rsidR="002122D7">
        <w:rPr>
          <w:rFonts w:hint="eastAsia"/>
        </w:rPr>
        <w:t>という</w:t>
      </w:r>
      <w:r w:rsidR="00722D16">
        <w:rPr>
          <w:rFonts w:hint="eastAsia"/>
        </w:rPr>
        <w:t>ことが分かった</w:t>
      </w:r>
      <w:r w:rsidR="00BD44E4">
        <w:rPr>
          <w:rFonts w:hint="eastAsia"/>
        </w:rPr>
        <w:t>．</w:t>
      </w:r>
      <w:r w:rsidR="00722D16">
        <w:rPr>
          <w:rFonts w:hint="eastAsia"/>
        </w:rPr>
        <w:t>一方で</w:t>
      </w:r>
      <w:r w:rsidR="00BD44E4">
        <w:rPr>
          <w:rFonts w:hint="eastAsia"/>
        </w:rPr>
        <w:t>，</w:t>
      </w:r>
      <w:r w:rsidR="00722D16">
        <w:rPr>
          <w:rFonts w:hint="eastAsia"/>
        </w:rPr>
        <w:t>幾何学的分割で各象限のピクセル群が減らない場合</w:t>
      </w:r>
      <w:r w:rsidR="00BD44E4">
        <w:rPr>
          <w:rFonts w:hint="eastAsia"/>
        </w:rPr>
        <w:t>，</w:t>
      </w:r>
      <w:r w:rsidR="00722D16">
        <w:rPr>
          <w:rFonts w:hint="eastAsia"/>
        </w:rPr>
        <w:t>四分木は失敗しメモリが消費し続けるという欠点もある</w:t>
      </w:r>
      <w:r w:rsidR="002122D7">
        <w:rPr>
          <w:rFonts w:hint="eastAsia"/>
        </w:rPr>
        <w:t>という</w:t>
      </w:r>
      <w:r w:rsidR="00722D16">
        <w:rPr>
          <w:rFonts w:hint="eastAsia"/>
        </w:rPr>
        <w:t>こと</w:t>
      </w:r>
      <w:r w:rsidR="002122D7">
        <w:rPr>
          <w:rFonts w:hint="eastAsia"/>
        </w:rPr>
        <w:t>も</w:t>
      </w:r>
      <w:r w:rsidR="00722D16">
        <w:rPr>
          <w:rFonts w:hint="eastAsia"/>
        </w:rPr>
        <w:t>分かった</w:t>
      </w:r>
      <w:r w:rsidR="00BD44E4">
        <w:rPr>
          <w:rFonts w:hint="eastAsia"/>
        </w:rPr>
        <w:t>．</w:t>
      </w:r>
      <w:r w:rsidR="002122D7">
        <w:rPr>
          <w:rFonts w:hint="eastAsia"/>
        </w:rPr>
        <w:t>四分木を使えば</w:t>
      </w:r>
      <w:r w:rsidR="00BD44E4">
        <w:rPr>
          <w:rFonts w:hint="eastAsia"/>
        </w:rPr>
        <w:t>，</w:t>
      </w:r>
      <w:r w:rsidR="002122D7">
        <w:rPr>
          <w:rFonts w:hint="eastAsia"/>
        </w:rPr>
        <w:t>例えば複数の当たり判定なども再帰的に処理を行っているので</w:t>
      </w:r>
      <w:r w:rsidR="00BD44E4">
        <w:rPr>
          <w:rFonts w:hint="eastAsia"/>
        </w:rPr>
        <w:t>，</w:t>
      </w:r>
      <w:r w:rsidR="002122D7">
        <w:rPr>
          <w:rFonts w:hint="eastAsia"/>
        </w:rPr>
        <w:t>上下左右の判定も各々制御する必要がないので</w:t>
      </w:r>
      <w:r w:rsidR="00BD44E4">
        <w:rPr>
          <w:rFonts w:hint="eastAsia"/>
        </w:rPr>
        <w:t>，</w:t>
      </w:r>
      <w:r w:rsidR="002122D7">
        <w:rPr>
          <w:rFonts w:hint="eastAsia"/>
        </w:rPr>
        <w:t>高速に処理ができるのではないかと思った</w:t>
      </w:r>
      <w:r w:rsidR="00BD44E4">
        <w:rPr>
          <w:rFonts w:hint="eastAsia"/>
        </w:rPr>
        <w:t>．</w:t>
      </w:r>
      <w:r w:rsidR="00A82730">
        <w:rPr>
          <w:rFonts w:hint="eastAsia"/>
        </w:rPr>
        <w:t>アルゴリズム自体も難しいと感じたので</w:t>
      </w:r>
      <w:r w:rsidR="00BD44E4">
        <w:rPr>
          <w:rFonts w:hint="eastAsia"/>
        </w:rPr>
        <w:t>，</w:t>
      </w:r>
      <w:r w:rsidR="00A82730">
        <w:rPr>
          <w:rFonts w:hint="eastAsia"/>
        </w:rPr>
        <w:t>よく働きを理解する必要がありそうだ</w:t>
      </w:r>
      <w:r w:rsidR="00BD44E4">
        <w:rPr>
          <w:rFonts w:hint="eastAsia"/>
        </w:rPr>
        <w:t>．</w:t>
      </w:r>
    </w:p>
    <w:p w:rsidR="00153988" w:rsidRPr="00722D16" w:rsidRDefault="00153988" w:rsidP="0075423F">
      <w:pPr>
        <w:ind w:firstLineChars="100" w:firstLine="221"/>
        <w:rPr>
          <w:b/>
        </w:rPr>
      </w:pPr>
    </w:p>
    <w:p w:rsidR="00F33AF4" w:rsidRPr="00F33AF4" w:rsidRDefault="00F33AF4" w:rsidP="001F29BD">
      <w:pPr>
        <w:ind w:leftChars="300" w:left="660"/>
        <w:rPr>
          <w:b/>
          <w:color w:val="FF0000"/>
        </w:rPr>
      </w:pPr>
      <w:bookmarkStart w:id="0" w:name="_GoBack"/>
      <w:bookmarkEnd w:id="0"/>
    </w:p>
    <w:sectPr w:rsidR="00F33AF4" w:rsidRPr="00F33A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9601A"/>
    <w:multiLevelType w:val="hybridMultilevel"/>
    <w:tmpl w:val="62F016EC"/>
    <w:lvl w:ilvl="0" w:tplc="C20CEC4E">
      <w:start w:val="1"/>
      <w:numFmt w:val="decimalFullWidth"/>
      <w:lvlText w:val="%1．"/>
      <w:lvlJc w:val="left"/>
      <w:pPr>
        <w:ind w:left="1898" w:hanging="480"/>
      </w:pPr>
      <w:rPr>
        <w:rFonts w:ascii="ＭＳ 明朝" w:eastAsia="ＭＳ 明朝" w:hAnsi="ＭＳ 明朝"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EC4"/>
    <w:rsid w:val="00056497"/>
    <w:rsid w:val="00153988"/>
    <w:rsid w:val="001F29BD"/>
    <w:rsid w:val="002122D7"/>
    <w:rsid w:val="00326F31"/>
    <w:rsid w:val="003E40C5"/>
    <w:rsid w:val="00416FBD"/>
    <w:rsid w:val="00434102"/>
    <w:rsid w:val="00470054"/>
    <w:rsid w:val="00517315"/>
    <w:rsid w:val="005E423D"/>
    <w:rsid w:val="006E6A93"/>
    <w:rsid w:val="007142CB"/>
    <w:rsid w:val="00722D16"/>
    <w:rsid w:val="0075423F"/>
    <w:rsid w:val="00795367"/>
    <w:rsid w:val="007C25FA"/>
    <w:rsid w:val="0081195F"/>
    <w:rsid w:val="00860C61"/>
    <w:rsid w:val="008F58A0"/>
    <w:rsid w:val="0096332C"/>
    <w:rsid w:val="009D26F9"/>
    <w:rsid w:val="00A61647"/>
    <w:rsid w:val="00A82730"/>
    <w:rsid w:val="00B94439"/>
    <w:rsid w:val="00BB549B"/>
    <w:rsid w:val="00BD44E4"/>
    <w:rsid w:val="00BE23FA"/>
    <w:rsid w:val="00C36A77"/>
    <w:rsid w:val="00C53EC4"/>
    <w:rsid w:val="00CF2ABB"/>
    <w:rsid w:val="00D12E93"/>
    <w:rsid w:val="00DB7E62"/>
    <w:rsid w:val="00DD44AC"/>
    <w:rsid w:val="00E91F59"/>
    <w:rsid w:val="00E94E76"/>
    <w:rsid w:val="00F33AF4"/>
    <w:rsid w:val="00FC43D1"/>
    <w:rsid w:val="00FF2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E35F9AC"/>
  <w15:docId w15:val="{A112142A-021D-4725-99F0-86E913F4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7315"/>
    <w:pPr>
      <w:widowControl w:val="0"/>
      <w:jc w:val="both"/>
    </w:pPr>
    <w:rPr>
      <w:rFonts w:ascii="ＭＳ 明朝" w:hAnsi="ＭＳ 明朝"/>
      <w:kern w:val="2"/>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17315"/>
    <w:pPr>
      <w:widowControl w:val="0"/>
      <w:jc w:val="both"/>
    </w:pPr>
    <w:rPr>
      <w:rFonts w:ascii="ＭＳ 明朝" w:hAnsi="ＭＳ 明朝"/>
      <w:kern w:val="2"/>
      <w:sz w:val="22"/>
    </w:rPr>
  </w:style>
  <w:style w:type="paragraph" w:styleId="a4">
    <w:name w:val="List Paragraph"/>
    <w:basedOn w:val="a"/>
    <w:uiPriority w:val="34"/>
    <w:qFormat/>
    <w:rsid w:val="00517315"/>
    <w:pPr>
      <w:ind w:leftChars="400" w:left="840"/>
    </w:pPr>
  </w:style>
  <w:style w:type="paragraph" w:styleId="a5">
    <w:name w:val="caption"/>
    <w:basedOn w:val="a"/>
    <w:next w:val="a"/>
    <w:uiPriority w:val="35"/>
    <w:unhideWhenUsed/>
    <w:qFormat/>
    <w:rsid w:val="00BD44E4"/>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saitoh</dc:creator>
  <cp:lastModifiedBy>堀越勇矢</cp:lastModifiedBy>
  <cp:revision>13</cp:revision>
  <dcterms:created xsi:type="dcterms:W3CDTF">2017-11-28T08:44:00Z</dcterms:created>
  <dcterms:modified xsi:type="dcterms:W3CDTF">2017-12-05T12:26:00Z</dcterms:modified>
</cp:coreProperties>
</file>