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FB5CF" w14:textId="461F97A8" w:rsidR="00BE2F28" w:rsidRDefault="0010424E" w:rsidP="00BE2F28">
      <w:pPr>
        <w:spacing w:line="240" w:lineRule="auto"/>
        <w:jc w:val="center"/>
        <w:rPr>
          <w:rFonts w:cs="Arial"/>
          <w:b/>
        </w:rPr>
      </w:pPr>
      <w:r>
        <w:rPr>
          <w:noProof/>
          <w:lang w:eastAsia="en-US"/>
        </w:rPr>
        <mc:AlternateContent>
          <mc:Choice Requires="wps">
            <w:drawing>
              <wp:anchor distT="0" distB="0" distL="114300" distR="114300" simplePos="0" relativeHeight="251689984" behindDoc="0" locked="0" layoutInCell="1" allowOverlap="1" wp14:anchorId="6DC0070D" wp14:editId="4509DAFA">
                <wp:simplePos x="0" y="0"/>
                <wp:positionH relativeFrom="margin">
                  <wp:align>right</wp:align>
                </wp:positionH>
                <wp:positionV relativeFrom="paragraph">
                  <wp:posOffset>-793750</wp:posOffset>
                </wp:positionV>
                <wp:extent cx="5895975" cy="400050"/>
                <wp:effectExtent l="0" t="0" r="28575" b="19050"/>
                <wp:wrapNone/>
                <wp:docPr id="1162545038" name="Text Box 1"/>
                <wp:cNvGraphicFramePr/>
                <a:graphic xmlns:a="http://schemas.openxmlformats.org/drawingml/2006/main">
                  <a:graphicData uri="http://schemas.microsoft.com/office/word/2010/wordprocessingShape">
                    <wps:wsp>
                      <wps:cNvSpPr txBox="1"/>
                      <wps:spPr>
                        <a:xfrm>
                          <a:off x="0" y="0"/>
                          <a:ext cx="5895975" cy="400050"/>
                        </a:xfrm>
                        <a:prstGeom prst="rect">
                          <a:avLst/>
                        </a:prstGeom>
                        <a:noFill/>
                        <a:ln w="6350">
                          <a:solidFill>
                            <a:schemeClr val="bg1"/>
                          </a:solidFill>
                        </a:ln>
                      </wps:spPr>
                      <wps:txbx>
                        <w:txbxContent>
                          <w:p w14:paraId="2D61C77D" w14:textId="4AC6AB24" w:rsidR="0010424E" w:rsidRDefault="0010424E" w:rsidP="0010424E">
                            <w:pPr>
                              <w:jc w:val="center"/>
                            </w:pPr>
                            <w:r w:rsidRPr="001B10BF">
                              <w:rPr>
                                <w:b/>
                                <w:bCs/>
                                <w:color w:val="FF0000"/>
                              </w:rPr>
                              <w:t>Due Date</w:t>
                            </w:r>
                            <w:r>
                              <w:t xml:space="preserve">: Sunday </w:t>
                            </w:r>
                            <w:r w:rsidR="00DA6315">
                              <w:t>November</w:t>
                            </w:r>
                            <w:r>
                              <w:t xml:space="preserve"> </w:t>
                            </w:r>
                            <w:r w:rsidR="00DA6315">
                              <w:t>9</w:t>
                            </w:r>
                            <w:r>
                              <w:t xml:space="preserve">, 11:59pm– Submit this editable </w:t>
                            </w:r>
                            <w:r w:rsidRPr="00F45074">
                              <w:rPr>
                                <w:b/>
                                <w:bCs/>
                              </w:rPr>
                              <w:t>Word</w:t>
                            </w:r>
                            <w:r>
                              <w:t xml:space="preserve"> document </w:t>
                            </w:r>
                            <w:r w:rsidRPr="00F45074">
                              <w:rPr>
                                <w:u w:val="single"/>
                              </w:rPr>
                              <w:t>NOT</w:t>
                            </w:r>
                            <w:r>
                              <w:t xml:space="preserve"> pdf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DC0070D" id="_x0000_t202" coordsize="21600,21600" o:spt="202" path="m,l,21600r21600,l21600,xe">
                <v:stroke joinstyle="miter"/>
                <v:path gradientshapeok="t" o:connecttype="rect"/>
              </v:shapetype>
              <v:shape id="Text Box 1" o:spid="_x0000_s1026" type="#_x0000_t202" style="position:absolute;left:0;text-align:left;margin-left:413.05pt;margin-top:-62.5pt;width:464.25pt;height:31.5pt;z-index:2516899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" filled="f" strokecolor="white [3212]" strokeweight=".5pt">
                <v:textbox>
                  <w:txbxContent>
                    <w:p w14:paraId="2D61C77D" w14:textId="4AC6AB24" w:rsidR="0010424E" w:rsidRDefault="0010424E" w:rsidP="0010424E">
                      <w:pPr>
                        <w:jc w:val="center"/>
                      </w:pPr>
                      <w:r w:rsidRPr="001B10BF">
                        <w:rPr>
                          <w:b/>
                          <w:bCs/>
                          <w:color w:val="FF0000"/>
                        </w:rPr>
                        <w:t>Due Date</w:t>
                      </w:r>
                      <w:r>
                        <w:t xml:space="preserve">: Sunday </w:t>
                      </w:r>
                      <w:r w:rsidR="00DA6315">
                        <w:t>November</w:t>
                      </w:r>
                      <w:r>
                        <w:t xml:space="preserve"> </w:t>
                      </w:r>
                      <w:r w:rsidR="00DA6315">
                        <w:t>9</w:t>
                      </w:r>
                      <w:r>
                        <w:t xml:space="preserve">, 11:59pm– Submit this editable </w:t>
                      </w:r>
                      <w:r w:rsidRPr="00F45074">
                        <w:rPr>
                          <w:b/>
                          <w:bCs/>
                        </w:rPr>
                        <w:t>Word</w:t>
                      </w:r>
                      <w:r>
                        <w:t xml:space="preserve"> document </w:t>
                      </w:r>
                      <w:r w:rsidRPr="00F45074">
                        <w:rPr>
                          <w:u w:val="single"/>
                        </w:rPr>
                        <w:t>NOT</w:t>
                      </w:r>
                      <w:r>
                        <w:t xml:space="preserve"> pdf</w:t>
                      </w:r>
                    </w:p>
                  </w:txbxContent>
                </v:textbox>
                <w10:wrap anchorx="margin"/>
              </v:shape>
            </w:pict>
          </mc:Fallback>
        </mc:AlternateContent>
      </w:r>
      <w:r w:rsidR="00CE578D">
        <w:rPr>
          <w:b/>
          <w:bCs/>
          <w:noProof/>
        </w:rPr>
        <mc:AlternateContent>
          <mc:Choice Requires="wps">
            <w:drawing>
              <wp:anchor distT="0" distB="0" distL="114300" distR="114300" simplePos="0" relativeHeight="251683840" behindDoc="0" locked="0" layoutInCell="1" allowOverlap="1" wp14:anchorId="243297FE" wp14:editId="7C02104C">
                <wp:simplePos x="0" y="0"/>
                <wp:positionH relativeFrom="margin">
                  <wp:align>right</wp:align>
                </wp:positionH>
                <wp:positionV relativeFrom="paragraph">
                  <wp:posOffset>-381000</wp:posOffset>
                </wp:positionV>
                <wp:extent cx="609600" cy="295275"/>
                <wp:effectExtent l="0" t="0" r="0" b="0"/>
                <wp:wrapNone/>
                <wp:docPr id="766148463" name="Text Box 766148463"/>
                <wp:cNvGraphicFramePr/>
                <a:graphic xmlns:a="http://schemas.openxmlformats.org/drawingml/2006/main">
                  <a:graphicData uri="http://schemas.microsoft.com/office/word/2010/wordprocessingShape">
                    <wps:wsp>
                      <wps:cNvSpPr txBox="1"/>
                      <wps:spPr>
                        <a:xfrm>
                          <a:off x="0" y="0"/>
                          <a:ext cx="609600" cy="295275"/>
                        </a:xfrm>
                        <a:prstGeom prst="rect">
                          <a:avLst/>
                        </a:prstGeom>
                        <a:noFill/>
                        <a:ln w="6350">
                          <a:noFill/>
                        </a:ln>
                      </wps:spPr>
                      <wps:txbx>
                        <w:txbxContent>
                          <w:p w14:paraId="15FBF2EC" w14:textId="76382EDE" w:rsidR="00CE578D" w:rsidRPr="00CE578D" w:rsidRDefault="00CE578D" w:rsidP="00CE578D">
                            <w:pPr>
                              <w:jc w:val="center"/>
                              <w:rPr>
                                <w:color w:val="FF0000"/>
                                <w:sz w:val="32"/>
                                <w:szCs w:val="32"/>
                              </w:rPr>
                            </w:pPr>
                            <w:r w:rsidRPr="00CE578D">
                              <w:rPr>
                                <w:color w:val="FF0000"/>
                                <w:sz w:val="32"/>
                                <w:szCs w:val="32"/>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297FE" id="Text Box 766148463" o:spid="_x0000_s1027" type="#_x0000_t202" style="position:absolute;left:0;text-align:left;margin-left:-3.2pt;margin-top:-30pt;width:48pt;height:23.25pt;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BBJFwIAADIEAAAOAAAAZHJzL2Uyb0RvYy54bWysU02P2jAQvVfqf7B8LwkU2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" filled="f" stroked="f" strokeweight=".5pt">
                <v:textbox>
                  <w:txbxContent>
                    <w:p w14:paraId="15FBF2EC" w14:textId="76382EDE" w:rsidR="00CE578D" w:rsidRPr="00CE578D" w:rsidRDefault="00CE578D" w:rsidP="00CE578D">
                      <w:pPr>
                        <w:jc w:val="center"/>
                        <w:rPr>
                          <w:color w:val="FF0000"/>
                          <w:sz w:val="32"/>
                          <w:szCs w:val="32"/>
                        </w:rPr>
                      </w:pPr>
                      <w:r w:rsidRPr="00CE578D">
                        <w:rPr>
                          <w:color w:val="FF0000"/>
                          <w:sz w:val="32"/>
                          <w:szCs w:val="32"/>
                        </w:rPr>
                        <w:t>0</w:t>
                      </w:r>
                    </w:p>
                  </w:txbxContent>
                </v:textbox>
                <w10:wrap anchorx="margin"/>
              </v:shape>
            </w:pict>
          </mc:Fallback>
        </mc:AlternateContent>
      </w:r>
      <w:r w:rsidR="004B1D73">
        <w:rPr>
          <w:b/>
          <w:bCs/>
          <w:noProof/>
        </w:rPr>
        <mc:AlternateContent>
          <mc:Choice Requires="wps">
            <w:drawing>
              <wp:anchor distT="0" distB="0" distL="114300" distR="114300" simplePos="0" relativeHeight="251670528" behindDoc="0" locked="0" layoutInCell="1" allowOverlap="1" wp14:anchorId="714C5EC9" wp14:editId="4EB2EFD1">
                <wp:simplePos x="0" y="0"/>
                <wp:positionH relativeFrom="column">
                  <wp:posOffset>5434512</wp:posOffset>
                </wp:positionH>
                <wp:positionV relativeFrom="paragraph">
                  <wp:posOffset>-422729</wp:posOffset>
                </wp:positionV>
                <wp:extent cx="609600" cy="295275"/>
                <wp:effectExtent l="0" t="0" r="0" b="0"/>
                <wp:wrapNone/>
                <wp:docPr id="536913457" name="Text Box 536913457"/>
                <wp:cNvGraphicFramePr/>
                <a:graphic xmlns:a="http://schemas.openxmlformats.org/drawingml/2006/main">
                  <a:graphicData uri="http://schemas.microsoft.com/office/word/2010/wordprocessingShape">
                    <wps:wsp>
                      <wps:cNvSpPr txBox="1"/>
                      <wps:spPr>
                        <a:xfrm>
                          <a:off x="0" y="0"/>
                          <a:ext cx="609600" cy="295275"/>
                        </a:xfrm>
                        <a:prstGeom prst="rect">
                          <a:avLst/>
                        </a:prstGeom>
                        <a:noFill/>
                        <a:ln w="6350">
                          <a:noFill/>
                        </a:ln>
                      </wps:spPr>
                      <wps:txbx>
                        <w:txbxContent>
                          <w:p w14:paraId="5ADB456B" w14:textId="30E70108" w:rsidR="004B1D73" w:rsidRPr="00DD0A1F" w:rsidRDefault="004B1D73" w:rsidP="004B1D73">
                            <w:pPr>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C5EC9" id="Text Box 536913457" o:spid="_x0000_s1028" type="#_x0000_t202" style="position:absolute;left:0;text-align:left;margin-left:427.9pt;margin-top:-33.3pt;width:48pt;height:23.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LHtGQIAADIEAAAOAAAAZHJzL2Uyb0RvYy54bWysU02P2jAQvVfqf7B8LwkU2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" filled="f" stroked="f" strokeweight=".5pt">
                <v:textbox>
                  <w:txbxContent>
                    <w:p w14:paraId="5ADB456B" w14:textId="30E70108" w:rsidR="004B1D73" w:rsidRPr="00DD0A1F" w:rsidRDefault="004B1D73" w:rsidP="004B1D73">
                      <w:pPr>
                        <w:rPr>
                          <w:sz w:val="32"/>
                          <w:szCs w:val="32"/>
                        </w:rPr>
                      </w:pPr>
                    </w:p>
                  </w:txbxContent>
                </v:textbox>
              </v:shape>
            </w:pict>
          </mc:Fallback>
        </mc:AlternateContent>
      </w:r>
      <w:r w:rsidR="00BE2F28">
        <w:rPr>
          <w:b/>
          <w:bCs/>
          <w:noProof/>
        </w:rPr>
        <mc:AlternateContent>
          <mc:Choice Requires="wps">
            <w:drawing>
              <wp:anchor distT="0" distB="0" distL="114300" distR="114300" simplePos="0" relativeHeight="251668480" behindDoc="0" locked="0" layoutInCell="1" allowOverlap="1" wp14:anchorId="0A3850F3" wp14:editId="5A80D8AC">
                <wp:simplePos x="0" y="0"/>
                <wp:positionH relativeFrom="column">
                  <wp:posOffset>5734050</wp:posOffset>
                </wp:positionH>
                <wp:positionV relativeFrom="paragraph">
                  <wp:posOffset>47625</wp:posOffset>
                </wp:positionV>
                <wp:extent cx="609600" cy="295275"/>
                <wp:effectExtent l="0" t="0" r="0" b="0"/>
                <wp:wrapNone/>
                <wp:docPr id="8" name="Text Box 8"/>
                <wp:cNvGraphicFramePr/>
                <a:graphic xmlns:a="http://schemas.openxmlformats.org/drawingml/2006/main">
                  <a:graphicData uri="http://schemas.microsoft.com/office/word/2010/wordprocessingShape">
                    <wps:wsp>
                      <wps:cNvSpPr txBox="1"/>
                      <wps:spPr>
                        <a:xfrm>
                          <a:off x="0" y="0"/>
                          <a:ext cx="609600" cy="295275"/>
                        </a:xfrm>
                        <a:prstGeom prst="rect">
                          <a:avLst/>
                        </a:prstGeom>
                        <a:noFill/>
                        <a:ln w="6350">
                          <a:noFill/>
                        </a:ln>
                      </wps:spPr>
                      <wps:txbx>
                        <w:txbxContent>
                          <w:p w14:paraId="1D2640C6" w14:textId="5913E180" w:rsidR="00BE2F28" w:rsidRPr="00DD0A1F" w:rsidRDefault="000B540F" w:rsidP="00BE2F28">
                            <w:pPr>
                              <w:rPr>
                                <w:sz w:val="32"/>
                                <w:szCs w:val="32"/>
                              </w:rPr>
                            </w:pPr>
                            <w:r>
                              <w:rPr>
                                <w:sz w:val="32"/>
                                <w:szCs w:val="32"/>
                              </w:rPr>
                              <w:t>3</w:t>
                            </w:r>
                            <w:r w:rsidR="00317037">
                              <w:rPr>
                                <w:sz w:val="32"/>
                                <w:szCs w:val="32"/>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3850F3" id="Text Box 8" o:spid="_x0000_s1029" type="#_x0000_t202" style="position:absolute;left:0;text-align:left;margin-left:451.5pt;margin-top:3.75pt;width:48pt;height:2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" filled="f" stroked="f" strokeweight=".5pt">
                <v:textbox>
                  <w:txbxContent>
                    <w:p w14:paraId="1D2640C6" w14:textId="5913E180" w:rsidR="00BE2F28" w:rsidRPr="00DD0A1F" w:rsidRDefault="000B540F" w:rsidP="00BE2F28">
                      <w:pPr>
                        <w:rPr>
                          <w:sz w:val="32"/>
                          <w:szCs w:val="32"/>
                        </w:rPr>
                      </w:pPr>
                      <w:r>
                        <w:rPr>
                          <w:sz w:val="32"/>
                          <w:szCs w:val="32"/>
                        </w:rPr>
                        <w:t>3</w:t>
                      </w:r>
                      <w:r w:rsidR="00317037">
                        <w:rPr>
                          <w:sz w:val="32"/>
                          <w:szCs w:val="32"/>
                        </w:rPr>
                        <w:t>8</w:t>
                      </w:r>
                    </w:p>
                  </w:txbxContent>
                </v:textbox>
              </v:shape>
            </w:pict>
          </mc:Fallback>
        </mc:AlternateContent>
      </w:r>
      <w:r w:rsidR="00BE2F28">
        <w:rPr>
          <w:noProof/>
          <w:lang w:eastAsia="en-US"/>
        </w:rPr>
        <mc:AlternateContent>
          <mc:Choice Requires="wps">
            <w:drawing>
              <wp:anchor distT="0" distB="0" distL="114300" distR="114300" simplePos="0" relativeHeight="251667456" behindDoc="0" locked="0" layoutInCell="1" allowOverlap="1" wp14:anchorId="0F14BC9C" wp14:editId="29945955">
                <wp:simplePos x="0" y="0"/>
                <wp:positionH relativeFrom="column">
                  <wp:posOffset>5505450</wp:posOffset>
                </wp:positionH>
                <wp:positionV relativeFrom="paragraph">
                  <wp:posOffset>-257175</wp:posOffset>
                </wp:positionV>
                <wp:extent cx="533400" cy="590550"/>
                <wp:effectExtent l="0" t="0" r="19050" b="19050"/>
                <wp:wrapNone/>
                <wp:docPr id="10" name="Straight Connector 10"/>
                <wp:cNvGraphicFramePr/>
                <a:graphic xmlns:a="http://schemas.openxmlformats.org/drawingml/2006/main">
                  <a:graphicData uri="http://schemas.microsoft.com/office/word/2010/wordprocessingShape">
                    <wps:wsp>
                      <wps:cNvCnPr/>
                      <wps:spPr>
                        <a:xfrm flipV="1">
                          <a:off x="0" y="0"/>
                          <a:ext cx="533400" cy="590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16D205" id="Straight Connector 10"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433.5pt,-20.25pt" to="475.5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" strokecolor="black [3040]"/>
            </w:pict>
          </mc:Fallback>
        </mc:AlternateContent>
      </w:r>
      <w:r w:rsidR="00BE2F28">
        <w:rPr>
          <w:noProof/>
          <w:lang w:eastAsia="en-US"/>
        </w:rPr>
        <mc:AlternateContent>
          <mc:Choice Requires="wps">
            <w:drawing>
              <wp:anchor distT="0" distB="0" distL="114300" distR="114300" simplePos="0" relativeHeight="251666432" behindDoc="0" locked="0" layoutInCell="1" allowOverlap="1" wp14:anchorId="3B33CF3F" wp14:editId="4DA274A9">
                <wp:simplePos x="0" y="0"/>
                <wp:positionH relativeFrom="column">
                  <wp:posOffset>5380990</wp:posOffset>
                </wp:positionH>
                <wp:positionV relativeFrom="paragraph">
                  <wp:posOffset>-428625</wp:posOffset>
                </wp:positionV>
                <wp:extent cx="847725" cy="8858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847725" cy="8858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473BB4" id="Rectangle 3" o:spid="_x0000_s1026" style="position:absolute;margin-left:423.7pt;margin-top:-33.75pt;width:66.75pt;height:69.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" filled="f" strokecolor="black [3213]" strokeweight="2pt"/>
            </w:pict>
          </mc:Fallback>
        </mc:AlternateContent>
      </w:r>
      <w:r w:rsidR="00BE2F28" w:rsidRPr="006576BD">
        <w:rPr>
          <w:noProof/>
          <w:lang w:eastAsia="en-US"/>
        </w:rPr>
        <w:drawing>
          <wp:anchor distT="0" distB="0" distL="114300" distR="114300" simplePos="0" relativeHeight="251665408" behindDoc="1" locked="0" layoutInCell="1" allowOverlap="1" wp14:anchorId="6C6249E3" wp14:editId="11B98925">
            <wp:simplePos x="0" y="0"/>
            <wp:positionH relativeFrom="margin">
              <wp:posOffset>0</wp:posOffset>
            </wp:positionH>
            <wp:positionV relativeFrom="paragraph">
              <wp:posOffset>0</wp:posOffset>
            </wp:positionV>
            <wp:extent cx="809625" cy="809625"/>
            <wp:effectExtent l="0" t="0" r="9525" b="9525"/>
            <wp:wrapNone/>
            <wp:docPr id="20" name="Picture 1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9625" cy="809625"/>
                    </a:xfrm>
                    <a:prstGeom prst="rect">
                      <a:avLst/>
                    </a:prstGeom>
                  </pic:spPr>
                </pic:pic>
              </a:graphicData>
            </a:graphic>
            <wp14:sizeRelH relativeFrom="margin">
              <wp14:pctWidth>0</wp14:pctWidth>
            </wp14:sizeRelH>
            <wp14:sizeRelV relativeFrom="margin">
              <wp14:pctHeight>0</wp14:pctHeight>
            </wp14:sizeRelV>
          </wp:anchor>
        </w:drawing>
      </w:r>
      <w:r w:rsidR="00BE2F28">
        <w:rPr>
          <w:rFonts w:cs="Arial"/>
          <w:b/>
        </w:rPr>
        <w:t xml:space="preserve">EEDG/CE 6370 </w:t>
      </w:r>
    </w:p>
    <w:p w14:paraId="273EA3C9" w14:textId="5BBC461E" w:rsidR="00BE2F28" w:rsidRPr="0032606D" w:rsidRDefault="00BE2F28" w:rsidP="00BE2F28">
      <w:pPr>
        <w:spacing w:line="240" w:lineRule="auto"/>
        <w:jc w:val="center"/>
        <w:rPr>
          <w:rFonts w:cs="Arial"/>
          <w:b/>
        </w:rPr>
      </w:pPr>
      <w:r w:rsidRPr="006576BD">
        <w:rPr>
          <w:rFonts w:cs="Arial"/>
          <w:b/>
          <w:bCs/>
        </w:rPr>
        <w:t>Design and Analysis o</w:t>
      </w:r>
      <w:r w:rsidR="00B158C0">
        <w:rPr>
          <w:rFonts w:cs="Arial"/>
          <w:b/>
          <w:bCs/>
        </w:rPr>
        <w:t>f</w:t>
      </w:r>
      <w:r w:rsidRPr="006576BD">
        <w:rPr>
          <w:rFonts w:cs="Arial"/>
          <w:b/>
          <w:bCs/>
        </w:rPr>
        <w:t xml:space="preserve"> Reconfigurable Systems</w:t>
      </w:r>
    </w:p>
    <w:p w14:paraId="291E2AD7" w14:textId="544715E3" w:rsidR="00BE2F28" w:rsidRDefault="00BE2F28" w:rsidP="00BE2F28">
      <w:pPr>
        <w:spacing w:line="240" w:lineRule="auto"/>
        <w:jc w:val="center"/>
        <w:rPr>
          <w:b/>
          <w:bCs/>
        </w:rPr>
      </w:pPr>
      <w:r w:rsidRPr="0032606D">
        <w:rPr>
          <w:b/>
          <w:bCs/>
        </w:rPr>
        <w:t xml:space="preserve">Homework </w:t>
      </w:r>
      <w:r w:rsidR="0010438F">
        <w:rPr>
          <w:b/>
          <w:bCs/>
        </w:rPr>
        <w:t>6</w:t>
      </w:r>
      <w:r>
        <w:rPr>
          <w:b/>
          <w:bCs/>
        </w:rPr>
        <w:t xml:space="preserve"> </w:t>
      </w:r>
    </w:p>
    <w:p w14:paraId="055E4543" w14:textId="46EDC946" w:rsidR="00BE2F28" w:rsidRPr="006576BD" w:rsidRDefault="00BE2F28" w:rsidP="00BE2F28">
      <w:pPr>
        <w:spacing w:line="240" w:lineRule="auto"/>
        <w:jc w:val="center"/>
        <w:rPr>
          <w:b/>
          <w:bCs/>
        </w:rPr>
      </w:pPr>
      <w:r>
        <w:rPr>
          <w:b/>
          <w:bCs/>
        </w:rPr>
        <w:t>High-Level Synthesis with CyberWorkBench</w:t>
      </w:r>
    </w:p>
    <w:p w14:paraId="0C93D5F0" w14:textId="77777777" w:rsidR="00BE2F28" w:rsidRPr="00081556" w:rsidRDefault="00BE2F28" w:rsidP="00BE2F28">
      <w:pPr>
        <w:ind w:right="140"/>
        <w:jc w:val="center"/>
        <w:rPr>
          <w:rFonts w:eastAsia="SimSun"/>
          <w:b/>
          <w:lang w:eastAsia="zh-CN"/>
        </w:rPr>
      </w:pPr>
    </w:p>
    <w:p w14:paraId="1C199407" w14:textId="77777777" w:rsidR="00211416" w:rsidRDefault="00211416" w:rsidP="00211416">
      <w:pPr>
        <w:autoSpaceDE w:val="0"/>
        <w:autoSpaceDN w:val="0"/>
        <w:adjustRightInd w:val="0"/>
        <w:jc w:val="both"/>
        <w:rPr>
          <w:b/>
          <w:bCs/>
        </w:rPr>
      </w:pPr>
    </w:p>
    <w:p w14:paraId="30C9EEA5" w14:textId="421E24A5" w:rsidR="00DE7A6F" w:rsidRDefault="00DE7A6F" w:rsidP="00DE7A6F">
      <w:pPr>
        <w:autoSpaceDE w:val="0"/>
        <w:autoSpaceDN w:val="0"/>
        <w:adjustRightInd w:val="0"/>
        <w:rPr>
          <w:b/>
        </w:rPr>
      </w:pPr>
      <w:r>
        <w:rPr>
          <w:b/>
        </w:rPr>
        <w:t>Name:</w:t>
      </w:r>
      <w:r w:rsidR="0013505D">
        <w:rPr>
          <w:rFonts w:hint="eastAsia"/>
          <w:b/>
        </w:rPr>
        <w:t xml:space="preserve"> Yuyang Hsieh </w:t>
      </w:r>
      <w:r w:rsidR="0013505D">
        <w:rPr>
          <w:b/>
        </w:rPr>
        <w:tab/>
      </w:r>
    </w:p>
    <w:p w14:paraId="353FFC5A" w14:textId="5F5675CD" w:rsidR="00081556" w:rsidRDefault="00DE7A6F" w:rsidP="00DE7A6F">
      <w:pPr>
        <w:autoSpaceDE w:val="0"/>
        <w:autoSpaceDN w:val="0"/>
        <w:adjustRightInd w:val="0"/>
        <w:rPr>
          <w:b/>
        </w:rPr>
      </w:pPr>
      <w:r>
        <w:rPr>
          <w:b/>
        </w:rPr>
        <w:t xml:space="preserve">Email: </w:t>
      </w:r>
      <w:r w:rsidR="0013505D">
        <w:rPr>
          <w:rFonts w:hint="eastAsia"/>
          <w:b/>
        </w:rPr>
        <w:t>yxh230019@utdallas.edu</w:t>
      </w:r>
    </w:p>
    <w:p w14:paraId="2D04B3AA" w14:textId="77777777" w:rsidR="00DE7A6F" w:rsidRPr="00DE7A6F" w:rsidRDefault="00DE7A6F" w:rsidP="00DE7A6F">
      <w:pPr>
        <w:autoSpaceDE w:val="0"/>
        <w:autoSpaceDN w:val="0"/>
        <w:adjustRightInd w:val="0"/>
        <w:rPr>
          <w:b/>
        </w:rPr>
      </w:pPr>
    </w:p>
    <w:p w14:paraId="72C0C905" w14:textId="1BE65D94" w:rsidR="00895AEA" w:rsidRPr="00895AEA" w:rsidRDefault="00874D2A" w:rsidP="00143008">
      <w:pPr>
        <w:jc w:val="both"/>
        <w:rPr>
          <w:b/>
        </w:rPr>
      </w:pPr>
      <w:r>
        <w:rPr>
          <w:b/>
        </w:rPr>
        <w:t>PART 1 – ave8.c Synthesis</w:t>
      </w:r>
      <w:r w:rsidR="002E3CB2">
        <w:rPr>
          <w:b/>
        </w:rPr>
        <w:t xml:space="preserve"> </w:t>
      </w:r>
    </w:p>
    <w:p w14:paraId="0D53EC97" w14:textId="648DE8CB" w:rsidR="00DA6315" w:rsidRDefault="00874D2A" w:rsidP="00DA6315">
      <w:pPr>
        <w:pStyle w:val="ListParagraph"/>
        <w:numPr>
          <w:ilvl w:val="0"/>
          <w:numId w:val="12"/>
        </w:numPr>
        <w:ind w:left="360"/>
      </w:pPr>
      <w:r>
        <w:t>Synthesize the ave8.c design. Annotate from</w:t>
      </w:r>
      <w:r w:rsidR="003447E4">
        <w:t xml:space="preserve"> the</w:t>
      </w:r>
      <w:r>
        <w:t xml:space="preserve"> </w:t>
      </w:r>
      <w:r w:rsidR="003447E4">
        <w:t>r</w:t>
      </w:r>
      <w:r>
        <w:t>esource constraint file</w:t>
      </w:r>
      <w:r w:rsidR="00E06D3B">
        <w:t xml:space="preserve"> (FCNT)</w:t>
      </w:r>
      <w:r>
        <w:t xml:space="preserve"> the number and type of Functional Units (FUs) </w:t>
      </w:r>
      <w:r w:rsidR="003447E4">
        <w:t xml:space="preserve">used </w:t>
      </w:r>
      <w:r w:rsidR="00853712">
        <w:t>(include screenshots from the reports)</w:t>
      </w:r>
      <w:r w:rsidR="00817308">
        <w:t xml:space="preserve">. Explain </w:t>
      </w:r>
      <w:r w:rsidR="003447E4">
        <w:t xml:space="preserve">what type and </w:t>
      </w:r>
      <w:r w:rsidR="00817308">
        <w:t>why these FUs are needed</w:t>
      </w:r>
      <w:r w:rsidR="00A4590B">
        <w:t>.</w:t>
      </w:r>
      <w:r w:rsidR="003447E4">
        <w:t xml:space="preserve"> </w:t>
      </w:r>
      <w:r w:rsidR="00DA6315">
        <w:t>Report from the QoR file the size of the circuit in terms of number of LUTs and registers. Report also the latency of the synthesized circuit and the critical path and maximum frequency. Include screenshot.</w:t>
      </w:r>
    </w:p>
    <w:p w14:paraId="1ABAC845" w14:textId="0A8C7740" w:rsidR="00DB1868" w:rsidRPr="00C135BB" w:rsidRDefault="003447E4" w:rsidP="00DA6315">
      <w:pPr>
        <w:pStyle w:val="ListParagraph"/>
        <w:ind w:left="360"/>
        <w:jc w:val="both"/>
        <w:rPr>
          <w:b/>
          <w:bCs/>
        </w:rPr>
      </w:pPr>
      <w:r w:rsidRPr="00C135BB">
        <w:rPr>
          <w:b/>
          <w:bCs/>
        </w:rPr>
        <w:t xml:space="preserve">Create a short YouTube video showing the process of creating the CWB project and synthesis. </w:t>
      </w:r>
      <w:r w:rsidR="00C135BB" w:rsidRPr="00C135BB">
        <w:rPr>
          <w:b/>
          <w:bCs/>
        </w:rPr>
        <w:t>Narrate it.</w:t>
      </w:r>
    </w:p>
    <w:tbl>
      <w:tblPr>
        <w:tblStyle w:val="TableGrid"/>
        <w:tblW w:w="0" w:type="auto"/>
        <w:tblInd w:w="8095" w:type="dxa"/>
        <w:tblLook w:val="04A0" w:firstRow="1" w:lastRow="0" w:firstColumn="1" w:lastColumn="0" w:noHBand="0" w:noVBand="1"/>
      </w:tblPr>
      <w:tblGrid>
        <w:gridCol w:w="1345"/>
      </w:tblGrid>
      <w:tr w:rsidR="004B1D73" w14:paraId="0132B21F" w14:textId="77777777">
        <w:tc>
          <w:tcPr>
            <w:tcW w:w="1345" w:type="dxa"/>
          </w:tcPr>
          <w:p w14:paraId="6A3B54D7" w14:textId="77777777" w:rsidR="004B1D73" w:rsidRDefault="004B1D73">
            <w:pPr>
              <w:jc w:val="center"/>
            </w:pPr>
            <w:r>
              <w:t>Marks</w:t>
            </w:r>
          </w:p>
        </w:tc>
      </w:tr>
      <w:tr w:rsidR="004B1D73" w14:paraId="303978C6" w14:textId="77777777">
        <w:tc>
          <w:tcPr>
            <w:tcW w:w="1345" w:type="dxa"/>
          </w:tcPr>
          <w:p w14:paraId="10E805F6" w14:textId="02CDD059" w:rsidR="004B1D73" w:rsidRDefault="003447E4">
            <w:pPr>
              <w:jc w:val="center"/>
            </w:pPr>
            <w:r>
              <w:t>6</w:t>
            </w:r>
          </w:p>
        </w:tc>
      </w:tr>
      <w:tr w:rsidR="004B1D73" w14:paraId="1A2AA629" w14:textId="77777777">
        <w:tc>
          <w:tcPr>
            <w:tcW w:w="1345" w:type="dxa"/>
          </w:tcPr>
          <w:p w14:paraId="27DB1112" w14:textId="77777777" w:rsidR="004B1D73" w:rsidRPr="003447E4" w:rsidRDefault="004B1D73">
            <w:pPr>
              <w:jc w:val="center"/>
              <w:rPr>
                <w:color w:val="FF0000"/>
              </w:rPr>
            </w:pPr>
          </w:p>
        </w:tc>
      </w:tr>
    </w:tbl>
    <w:p w14:paraId="1A9DE60F" w14:textId="77777777" w:rsidR="00EF7BC5" w:rsidRDefault="00EF7BC5" w:rsidP="0013505D"/>
    <w:p w14:paraId="3BB93C9B" w14:textId="16564762" w:rsidR="00EF7BC5" w:rsidRDefault="00EF7BC5" w:rsidP="0013505D">
      <w:r>
        <w:t xml:space="preserve">YouTube link: </w:t>
      </w:r>
      <w:hyperlink r:id="rId9" w:history="1">
        <w:r w:rsidRPr="00EF7BC5">
          <w:rPr>
            <w:rStyle w:val="Hyperlink"/>
          </w:rPr>
          <w:t>https://youtu.be/LZKFaJ9_lp4</w:t>
        </w:r>
      </w:hyperlink>
    </w:p>
    <w:p w14:paraId="4DDB3169" w14:textId="368F8A4B" w:rsidR="000E1DD1" w:rsidRDefault="0013505D" w:rsidP="0013505D">
      <w:r w:rsidRPr="0013505D">
        <w:rPr>
          <w:noProof/>
        </w:rPr>
        <w:drawing>
          <wp:inline distT="0" distB="0" distL="0" distR="0" wp14:anchorId="73F48D81" wp14:editId="31D72649">
            <wp:extent cx="3467100" cy="2411927"/>
            <wp:effectExtent l="0" t="0" r="0" b="7620"/>
            <wp:docPr id="146992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2620" name="Picture 1" descr="A screenshot of a computer&#10;&#10;AI-generated content may be incorrect."/>
                    <pic:cNvPicPr/>
                  </pic:nvPicPr>
                  <pic:blipFill>
                    <a:blip r:embed="rId10"/>
                    <a:stretch>
                      <a:fillRect/>
                    </a:stretch>
                  </pic:blipFill>
                  <pic:spPr>
                    <a:xfrm>
                      <a:off x="0" y="0"/>
                      <a:ext cx="3472327" cy="2415563"/>
                    </a:xfrm>
                    <a:prstGeom prst="rect">
                      <a:avLst/>
                    </a:prstGeom>
                  </pic:spPr>
                </pic:pic>
              </a:graphicData>
            </a:graphic>
          </wp:inline>
        </w:drawing>
      </w:r>
      <w:r>
        <w:br/>
      </w:r>
      <w:r>
        <w:rPr>
          <w:rFonts w:hint="eastAsia"/>
        </w:rPr>
        <w:t xml:space="preserve">Fig1: </w:t>
      </w:r>
      <w:r>
        <w:t>resource constraint file (FCNT)</w:t>
      </w:r>
      <w:r>
        <w:br/>
      </w:r>
    </w:p>
    <w:p w14:paraId="39602809" w14:textId="77777777" w:rsidR="000E1DD1" w:rsidRDefault="000E1DD1" w:rsidP="0013505D"/>
    <w:p w14:paraId="699CD7D4" w14:textId="77777777" w:rsidR="000E1DD1" w:rsidRDefault="000E1DD1" w:rsidP="0013505D"/>
    <w:p w14:paraId="152E30E7" w14:textId="38ECA5AE" w:rsidR="0013505D" w:rsidRPr="0013505D" w:rsidRDefault="0013505D" w:rsidP="0013505D">
      <w:r>
        <w:br/>
      </w:r>
      <w:r w:rsidRPr="0013505D">
        <w:t>FU types</w:t>
      </w:r>
    </w:p>
    <w:p w14:paraId="2816BC4D" w14:textId="77777777" w:rsidR="0013505D" w:rsidRPr="0013505D" w:rsidRDefault="0013505D" w:rsidP="0013505D">
      <w:r w:rsidRPr="0013505D">
        <w:t>add8u → 8-bit unsigned adder functional unit</w:t>
      </w:r>
    </w:p>
    <w:p w14:paraId="0B429A29" w14:textId="77777777" w:rsidR="0013505D" w:rsidRPr="0013505D" w:rsidRDefault="0013505D" w:rsidP="0013505D">
      <w:r w:rsidRPr="0013505D">
        <w:t>add12u → 12-bit unsigned adder functional unit</w:t>
      </w:r>
    </w:p>
    <w:p w14:paraId="1520D59D" w14:textId="26D4C6B9" w:rsidR="0013505D" w:rsidRPr="0013505D" w:rsidRDefault="0013505D" w:rsidP="0013505D">
      <w:r w:rsidRPr="0013505D">
        <w:t>Number of FUs</w:t>
      </w:r>
    </w:p>
    <w:p w14:paraId="27AF9CC9" w14:textId="77777777" w:rsidR="0013505D" w:rsidRPr="0013505D" w:rsidRDefault="0013505D" w:rsidP="0013505D">
      <w:r w:rsidRPr="0013505D">
        <w:t>LIMIT 4 → up to 4 instances of add8u</w:t>
      </w:r>
    </w:p>
    <w:p w14:paraId="76DA3501" w14:textId="77777777" w:rsidR="00157B9A" w:rsidRDefault="0013505D" w:rsidP="0013505D">
      <w:r w:rsidRPr="0013505D">
        <w:t>LIMIT 3 → up to 3 instances of add12u</w:t>
      </w:r>
      <w:r>
        <w:br/>
      </w:r>
      <w:r w:rsidR="000E1DD1" w:rsidRPr="000E1DD1">
        <w:t>The design ave8 performs several additions on 8-bit data and on wider (12-bit) partial sums. When you average 8 values (or otherwise accumulate several 8-bit numbers), the intermediate sum needs more bits than the inputs to avoid overflow, so the tool uses a wider adder (add12u) for those operations, and 8-bit adders (add8u) where only 8-bit results are required.</w:t>
      </w:r>
      <w:r w:rsidR="000E1DD1" w:rsidRPr="000E1DD1">
        <w:br/>
        <w:t>LIMIT 4 and LIMIT 3 tell the synthesis tool how many copies of each FU it is allowed to instantiate (max 4 × 8-bit adders and 3 × 12-bit adders), which controls resource sharing vs. parallelism during scheduling.</w:t>
      </w:r>
      <w:r>
        <w:br/>
      </w:r>
      <w:r w:rsidRPr="0013505D">
        <w:rPr>
          <w:noProof/>
        </w:rPr>
        <w:drawing>
          <wp:inline distT="0" distB="0" distL="0" distR="0" wp14:anchorId="702B02F0" wp14:editId="4664E4CC">
            <wp:extent cx="3528060" cy="2982985"/>
            <wp:effectExtent l="0" t="0" r="0" b="8255"/>
            <wp:docPr id="1729502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02826" name="Picture 1" descr="A screenshot of a computer&#10;&#10;AI-generated content may be incorrect."/>
                    <pic:cNvPicPr/>
                  </pic:nvPicPr>
                  <pic:blipFill>
                    <a:blip r:embed="rId11"/>
                    <a:stretch>
                      <a:fillRect/>
                    </a:stretch>
                  </pic:blipFill>
                  <pic:spPr>
                    <a:xfrm>
                      <a:off x="0" y="0"/>
                      <a:ext cx="3540431" cy="2993444"/>
                    </a:xfrm>
                    <a:prstGeom prst="rect">
                      <a:avLst/>
                    </a:prstGeom>
                  </pic:spPr>
                </pic:pic>
              </a:graphicData>
            </a:graphic>
          </wp:inline>
        </w:drawing>
      </w:r>
      <w:r w:rsidR="00157B9A">
        <w:br/>
      </w:r>
      <w:r w:rsidR="00157B9A" w:rsidRPr="00157B9A">
        <w:rPr>
          <w:noProof/>
        </w:rPr>
        <w:drawing>
          <wp:inline distT="0" distB="0" distL="0" distR="0" wp14:anchorId="2733A142" wp14:editId="1D494263">
            <wp:extent cx="3436620" cy="1283999"/>
            <wp:effectExtent l="0" t="0" r="0" b="0"/>
            <wp:docPr id="2048790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90184" name="Picture 1" descr="A screenshot of a computer&#10;&#10;AI-generated content may be incorrect."/>
                    <pic:cNvPicPr/>
                  </pic:nvPicPr>
                  <pic:blipFill>
                    <a:blip r:embed="rId12"/>
                    <a:stretch>
                      <a:fillRect/>
                    </a:stretch>
                  </pic:blipFill>
                  <pic:spPr>
                    <a:xfrm>
                      <a:off x="0" y="0"/>
                      <a:ext cx="3449572" cy="1288838"/>
                    </a:xfrm>
                    <a:prstGeom prst="rect">
                      <a:avLst/>
                    </a:prstGeom>
                  </pic:spPr>
                </pic:pic>
              </a:graphicData>
            </a:graphic>
          </wp:inline>
        </w:drawing>
      </w:r>
    </w:p>
    <w:p w14:paraId="2FDDA52B" w14:textId="27AA4306" w:rsidR="00874D2A" w:rsidRDefault="0013505D" w:rsidP="009B6743">
      <w:r>
        <w:rPr>
          <w:rFonts w:hint="eastAsia"/>
        </w:rPr>
        <w:lastRenderedPageBreak/>
        <w:t xml:space="preserve">Fig2: </w:t>
      </w:r>
      <w:r>
        <w:t>QoR</w:t>
      </w:r>
      <w:r>
        <w:br/>
      </w:r>
      <w:r>
        <w:rPr>
          <w:rFonts w:hint="eastAsia"/>
        </w:rPr>
        <w:t xml:space="preserve">Max frequency = 1 / 2.054ns = </w:t>
      </w:r>
      <w:r w:rsidR="00157B9A" w:rsidRPr="00157B9A">
        <w:t>487 MHz</w:t>
      </w:r>
    </w:p>
    <w:p w14:paraId="357AE7FA" w14:textId="4F020C82" w:rsidR="00874D2A" w:rsidRDefault="00874D2A" w:rsidP="00DA6315">
      <w:pPr>
        <w:pStyle w:val="ListParagraph"/>
        <w:numPr>
          <w:ilvl w:val="0"/>
          <w:numId w:val="12"/>
        </w:numPr>
        <w:ind w:left="360"/>
        <w:jc w:val="both"/>
      </w:pPr>
      <w:r>
        <w:t xml:space="preserve"> Perform </w:t>
      </w:r>
      <w:r w:rsidR="007578EE">
        <w:t>Logic synthesis using Quartus Prime</w:t>
      </w:r>
      <w:r w:rsidR="00DA6315">
        <w:t xml:space="preserve"> (after fitting) </w:t>
      </w:r>
      <w:r>
        <w:t xml:space="preserve">and compare the area results in terms of LUTs. </w:t>
      </w:r>
      <w:r w:rsidR="004B1D73">
        <w:t xml:space="preserve">You might call Quartus from within CWB as shown in the lab sheet or manually create a project in Quartus and include the RTL file generated by CWB, and an SDC file. </w:t>
      </w:r>
      <w:r>
        <w:t>Discuss if they match or not and why they do/don’t.</w:t>
      </w:r>
      <w:r w:rsidR="00BC78AF">
        <w:t xml:space="preserve"> </w:t>
      </w:r>
      <w:r w:rsidR="00DA6315">
        <w:t>Complete the table and s</w:t>
      </w:r>
      <w:r w:rsidR="00BC78AF">
        <w:t>hown Quartus results screenshots.</w:t>
      </w:r>
    </w:p>
    <w:tbl>
      <w:tblPr>
        <w:tblStyle w:val="TableGrid"/>
        <w:tblW w:w="0" w:type="auto"/>
        <w:tblInd w:w="8095" w:type="dxa"/>
        <w:tblLook w:val="04A0" w:firstRow="1" w:lastRow="0" w:firstColumn="1" w:lastColumn="0" w:noHBand="0" w:noVBand="1"/>
      </w:tblPr>
      <w:tblGrid>
        <w:gridCol w:w="1345"/>
      </w:tblGrid>
      <w:tr w:rsidR="004B1D73" w14:paraId="02C15A5B" w14:textId="77777777" w:rsidTr="00DA6315">
        <w:tc>
          <w:tcPr>
            <w:tcW w:w="1345" w:type="dxa"/>
          </w:tcPr>
          <w:p w14:paraId="28F2B974" w14:textId="77777777" w:rsidR="004B1D73" w:rsidRDefault="004B1D73">
            <w:pPr>
              <w:jc w:val="center"/>
            </w:pPr>
            <w:r>
              <w:t>Marks</w:t>
            </w:r>
          </w:p>
        </w:tc>
      </w:tr>
      <w:tr w:rsidR="004B1D73" w14:paraId="6B53A5F8" w14:textId="77777777" w:rsidTr="00DA6315">
        <w:tc>
          <w:tcPr>
            <w:tcW w:w="1345" w:type="dxa"/>
          </w:tcPr>
          <w:p w14:paraId="4EB405E9" w14:textId="6F55DA2C" w:rsidR="004B1D73" w:rsidRDefault="00DA6315">
            <w:pPr>
              <w:jc w:val="center"/>
            </w:pPr>
            <w:r>
              <w:t>6</w:t>
            </w:r>
          </w:p>
        </w:tc>
      </w:tr>
      <w:tr w:rsidR="004B1D73" w14:paraId="0B4AEF8E" w14:textId="77777777" w:rsidTr="00DA6315">
        <w:tc>
          <w:tcPr>
            <w:tcW w:w="1345" w:type="dxa"/>
          </w:tcPr>
          <w:p w14:paraId="03130246" w14:textId="77777777" w:rsidR="004B1D73" w:rsidRPr="003447E4" w:rsidRDefault="004B1D73">
            <w:pPr>
              <w:jc w:val="center"/>
              <w:rPr>
                <w:color w:val="FF0000"/>
              </w:rPr>
            </w:pPr>
          </w:p>
        </w:tc>
      </w:tr>
    </w:tbl>
    <w:p w14:paraId="3CF9AE1B" w14:textId="77777777" w:rsidR="00DA6315" w:rsidRDefault="00DA6315" w:rsidP="009B6743"/>
    <w:tbl>
      <w:tblPr>
        <w:tblStyle w:val="TableGrid"/>
        <w:tblW w:w="0" w:type="auto"/>
        <w:tblLook w:val="04A0" w:firstRow="1" w:lastRow="0" w:firstColumn="1" w:lastColumn="0" w:noHBand="0" w:noVBand="1"/>
      </w:tblPr>
      <w:tblGrid>
        <w:gridCol w:w="2785"/>
        <w:gridCol w:w="1710"/>
        <w:gridCol w:w="1980"/>
        <w:gridCol w:w="1097"/>
        <w:gridCol w:w="1868"/>
      </w:tblGrid>
      <w:tr w:rsidR="00DA6315" w14:paraId="36F51844" w14:textId="77777777" w:rsidTr="00DA6315">
        <w:tc>
          <w:tcPr>
            <w:tcW w:w="2785" w:type="dxa"/>
          </w:tcPr>
          <w:p w14:paraId="7CB44206" w14:textId="77777777" w:rsidR="00DA6315" w:rsidRDefault="00DA6315"/>
        </w:tc>
        <w:tc>
          <w:tcPr>
            <w:tcW w:w="1710" w:type="dxa"/>
          </w:tcPr>
          <w:p w14:paraId="2A55DF09" w14:textId="77777777" w:rsidR="00DA6315" w:rsidRDefault="00DA6315">
            <w:r>
              <w:t>ALMs/ALUTs</w:t>
            </w:r>
          </w:p>
        </w:tc>
        <w:tc>
          <w:tcPr>
            <w:tcW w:w="1980" w:type="dxa"/>
          </w:tcPr>
          <w:p w14:paraId="3B5A23AD" w14:textId="77777777" w:rsidR="00DA6315" w:rsidRDefault="00DA6315">
            <w:r>
              <w:t>FF/Registers</w:t>
            </w:r>
          </w:p>
        </w:tc>
        <w:tc>
          <w:tcPr>
            <w:tcW w:w="1097" w:type="dxa"/>
          </w:tcPr>
          <w:p w14:paraId="0C1781A9" w14:textId="77777777" w:rsidR="00DA6315" w:rsidRDefault="00DA6315">
            <w:r>
              <w:t>IOs</w:t>
            </w:r>
          </w:p>
        </w:tc>
        <w:tc>
          <w:tcPr>
            <w:tcW w:w="1868" w:type="dxa"/>
          </w:tcPr>
          <w:p w14:paraId="7CD5F3C0" w14:textId="77777777" w:rsidR="00DA6315" w:rsidRDefault="00DA6315">
            <w:r>
              <w:t>Delay [ns]</w:t>
            </w:r>
          </w:p>
        </w:tc>
      </w:tr>
      <w:tr w:rsidR="00DA6315" w14:paraId="6848E378" w14:textId="77777777" w:rsidTr="00DA6315">
        <w:tc>
          <w:tcPr>
            <w:tcW w:w="2785" w:type="dxa"/>
          </w:tcPr>
          <w:p w14:paraId="73B0CAC8" w14:textId="77777777" w:rsidR="00DA6315" w:rsidRPr="00DA6315" w:rsidRDefault="00DA6315">
            <w:pPr>
              <w:rPr>
                <w:b/>
                <w:bCs/>
              </w:rPr>
            </w:pPr>
            <w:r w:rsidRPr="00DA6315">
              <w:rPr>
                <w:b/>
                <w:bCs/>
              </w:rPr>
              <w:t>Reported by CWB</w:t>
            </w:r>
          </w:p>
        </w:tc>
        <w:tc>
          <w:tcPr>
            <w:tcW w:w="1710" w:type="dxa"/>
          </w:tcPr>
          <w:p w14:paraId="606051F1" w14:textId="38BED0BF" w:rsidR="00DA6315" w:rsidRDefault="00DF1B32">
            <w:r>
              <w:rPr>
                <w:rFonts w:hint="eastAsia"/>
              </w:rPr>
              <w:t>69</w:t>
            </w:r>
          </w:p>
        </w:tc>
        <w:tc>
          <w:tcPr>
            <w:tcW w:w="1980" w:type="dxa"/>
          </w:tcPr>
          <w:p w14:paraId="6A346AFB" w14:textId="0E1A5115" w:rsidR="00DA6315" w:rsidRDefault="00DF1B32">
            <w:r>
              <w:rPr>
                <w:rFonts w:hint="eastAsia"/>
              </w:rPr>
              <w:t>64</w:t>
            </w:r>
          </w:p>
        </w:tc>
        <w:tc>
          <w:tcPr>
            <w:tcW w:w="1097" w:type="dxa"/>
          </w:tcPr>
          <w:p w14:paraId="77F9169E" w14:textId="7F1B9488" w:rsidR="00DA6315" w:rsidRDefault="00DF1B32">
            <w:r>
              <w:rPr>
                <w:rFonts w:hint="eastAsia"/>
              </w:rPr>
              <w:t>18</w:t>
            </w:r>
          </w:p>
        </w:tc>
        <w:tc>
          <w:tcPr>
            <w:tcW w:w="1868" w:type="dxa"/>
          </w:tcPr>
          <w:p w14:paraId="29E599C5" w14:textId="2B9033F6" w:rsidR="00DA6315" w:rsidRDefault="00DF1B32">
            <w:r>
              <w:rPr>
                <w:rFonts w:hint="eastAsia"/>
              </w:rPr>
              <w:t>2.054ns</w:t>
            </w:r>
          </w:p>
        </w:tc>
      </w:tr>
      <w:tr w:rsidR="00DA6315" w14:paraId="533DC37E" w14:textId="77777777" w:rsidTr="00DA6315">
        <w:tc>
          <w:tcPr>
            <w:tcW w:w="2785" w:type="dxa"/>
          </w:tcPr>
          <w:p w14:paraId="4F4B68AE" w14:textId="77777777" w:rsidR="00DA6315" w:rsidRPr="00DA6315" w:rsidRDefault="00DA6315">
            <w:pPr>
              <w:rPr>
                <w:b/>
                <w:bCs/>
              </w:rPr>
            </w:pPr>
            <w:r w:rsidRPr="00DA6315">
              <w:rPr>
                <w:b/>
                <w:bCs/>
              </w:rPr>
              <w:t>Reported by Quartus</w:t>
            </w:r>
          </w:p>
        </w:tc>
        <w:tc>
          <w:tcPr>
            <w:tcW w:w="1710" w:type="dxa"/>
          </w:tcPr>
          <w:p w14:paraId="1AFBBF3E" w14:textId="1A3D7409" w:rsidR="00DA6315" w:rsidRDefault="00DF1B32">
            <w:r>
              <w:rPr>
                <w:rFonts w:hint="eastAsia"/>
              </w:rPr>
              <w:t>25/43</w:t>
            </w:r>
          </w:p>
        </w:tc>
        <w:tc>
          <w:tcPr>
            <w:tcW w:w="1980" w:type="dxa"/>
          </w:tcPr>
          <w:p w14:paraId="46E473CE" w14:textId="54C3B88B" w:rsidR="00DA6315" w:rsidRDefault="00DF1B32">
            <w:r>
              <w:rPr>
                <w:rFonts w:hint="eastAsia"/>
              </w:rPr>
              <w:t>71</w:t>
            </w:r>
          </w:p>
        </w:tc>
        <w:tc>
          <w:tcPr>
            <w:tcW w:w="1097" w:type="dxa"/>
          </w:tcPr>
          <w:p w14:paraId="453B8E36" w14:textId="4DDADE50" w:rsidR="00DA6315" w:rsidRDefault="00DF1B32">
            <w:r>
              <w:rPr>
                <w:rFonts w:hint="eastAsia"/>
              </w:rPr>
              <w:t>18</w:t>
            </w:r>
          </w:p>
        </w:tc>
        <w:tc>
          <w:tcPr>
            <w:tcW w:w="1868" w:type="dxa"/>
          </w:tcPr>
          <w:p w14:paraId="18CB886F" w14:textId="78E6CCE3" w:rsidR="00DA6315" w:rsidRDefault="00DF1B32" w:rsidP="00DF1B32">
            <w:r>
              <w:rPr>
                <w:rFonts w:hint="eastAsia"/>
              </w:rPr>
              <w:t>6.177ns</w:t>
            </w:r>
          </w:p>
        </w:tc>
      </w:tr>
    </w:tbl>
    <w:p w14:paraId="1F7BD84F" w14:textId="04A4E342" w:rsidR="00DA6315" w:rsidRPr="00DA6315" w:rsidRDefault="00DA6315" w:rsidP="009B6743">
      <w:pPr>
        <w:rPr>
          <w:b/>
          <w:bCs/>
        </w:rPr>
      </w:pPr>
      <w:r w:rsidRPr="00DA6315">
        <w:rPr>
          <w:b/>
          <w:bCs/>
        </w:rPr>
        <w:t>Discussion:</w:t>
      </w:r>
    </w:p>
    <w:p w14:paraId="7252AC36" w14:textId="77777777" w:rsidR="00A958CD" w:rsidRPr="00A958CD" w:rsidRDefault="00A958CD" w:rsidP="00A958CD">
      <w:r w:rsidRPr="00A958CD">
        <w:t>The area numbers from CWB and Quartus do not match exactly, although they are of the same order. CWB reports 69 ALUTs, while Quartus (after fitting to the target FPGA) reports 25 ALMs / 43 ALUTs. This difference is expected because CWB uses a generic LUT-based technology library, whereas Quartus maps the RTL onto the specific Intel FPGA architecture, where each ALM can contain multiple LUTs plus dedicated carry-chain hardware. Quartus can therefore pack several logic equations into one ALM and use fast adder structures, reducing the effective LUT count compared to the abstract estimate from CWB.</w:t>
      </w:r>
    </w:p>
    <w:p w14:paraId="68A58967" w14:textId="77777777" w:rsidR="00A958CD" w:rsidRPr="00A958CD" w:rsidRDefault="00A958CD" w:rsidP="00A958CD">
      <w:r w:rsidRPr="00A958CD">
        <w:t>The flip-flop count is also slightly different (64 vs 71) because Quartus may duplicate or add registers during optimization and fitting (e.g., to improve timing or register I/Os), which CWB does not model. The delay estimates differ as well: CWB reports about 2.054 ns (purely logical delay), while Quartus reports about 6.177 ns, which includes realistic routing and device-specific timing information. Overall, the tools are consistent qualitatively, but they do not give identical numbers because they use different technology models and optimization steps.</w:t>
      </w:r>
    </w:p>
    <w:p w14:paraId="69B2018A" w14:textId="77777777" w:rsidR="00DA6315" w:rsidRDefault="00DA6315" w:rsidP="009B6743"/>
    <w:p w14:paraId="19065DD1" w14:textId="77777777" w:rsidR="00DA6315" w:rsidRDefault="00DA6315" w:rsidP="009B6743"/>
    <w:p w14:paraId="430F2295" w14:textId="77777777" w:rsidR="00DA6315" w:rsidRDefault="00DA6315" w:rsidP="009B6743"/>
    <w:p w14:paraId="14412AA3" w14:textId="77777777" w:rsidR="00A958CD" w:rsidRDefault="00A958CD" w:rsidP="009B6743"/>
    <w:p w14:paraId="53425577" w14:textId="77777777" w:rsidR="00A958CD" w:rsidRDefault="00A958CD" w:rsidP="009B6743"/>
    <w:p w14:paraId="4560FB95" w14:textId="77777777" w:rsidR="00A958CD" w:rsidRDefault="00A958CD" w:rsidP="009B6743"/>
    <w:p w14:paraId="63C91BF6" w14:textId="666E4CEC" w:rsidR="009C2B01" w:rsidRDefault="009C2B01" w:rsidP="00573186">
      <w:pPr>
        <w:pStyle w:val="ListParagraph"/>
        <w:numPr>
          <w:ilvl w:val="0"/>
          <w:numId w:val="12"/>
        </w:numPr>
        <w:ind w:left="360"/>
        <w:jc w:val="both"/>
      </w:pPr>
      <w:r>
        <w:lastRenderedPageBreak/>
        <w:t xml:space="preserve"> </w:t>
      </w:r>
      <w:r w:rsidR="00DA6315">
        <w:t xml:space="preserve">Change the target HLS synthesis frequency to the following values and record the latency (clock cycles and critical path delay) reported by CWB. </w:t>
      </w:r>
      <w:r w:rsidR="00BC78AF">
        <w:t>Include screenshot</w:t>
      </w:r>
      <w:r w:rsidR="00DA6315">
        <w:t>s of reach QoR summary</w:t>
      </w:r>
      <w:r w:rsidR="00BC78AF">
        <w:t>.</w:t>
      </w:r>
      <w:r w:rsidR="003447E4">
        <w:t xml:space="preserve"> </w:t>
      </w:r>
      <w:r w:rsidR="00C135BB">
        <w:t>Discuss the results</w:t>
      </w:r>
      <w:r w:rsidR="003447E4">
        <w:t>.</w:t>
      </w:r>
      <w:r w:rsidR="0071220D">
        <w:t xml:space="preserve"> </w:t>
      </w:r>
    </w:p>
    <w:tbl>
      <w:tblPr>
        <w:tblStyle w:val="TableGrid"/>
        <w:tblW w:w="0" w:type="auto"/>
        <w:tblInd w:w="8095" w:type="dxa"/>
        <w:tblLook w:val="04A0" w:firstRow="1" w:lastRow="0" w:firstColumn="1" w:lastColumn="0" w:noHBand="0" w:noVBand="1"/>
      </w:tblPr>
      <w:tblGrid>
        <w:gridCol w:w="1345"/>
      </w:tblGrid>
      <w:tr w:rsidR="004B1D73" w14:paraId="1B42760C" w14:textId="77777777">
        <w:tc>
          <w:tcPr>
            <w:tcW w:w="1345" w:type="dxa"/>
          </w:tcPr>
          <w:p w14:paraId="43908B72" w14:textId="77777777" w:rsidR="004B1D73" w:rsidRDefault="004B1D73">
            <w:pPr>
              <w:jc w:val="center"/>
            </w:pPr>
            <w:r>
              <w:t>Marks</w:t>
            </w:r>
          </w:p>
        </w:tc>
      </w:tr>
      <w:tr w:rsidR="004B1D73" w14:paraId="1C7D1F8A" w14:textId="77777777">
        <w:tc>
          <w:tcPr>
            <w:tcW w:w="1345" w:type="dxa"/>
          </w:tcPr>
          <w:p w14:paraId="5FB777D5" w14:textId="4DE11FE9" w:rsidR="004B1D73" w:rsidRDefault="00DA6315">
            <w:pPr>
              <w:jc w:val="center"/>
            </w:pPr>
            <w:r>
              <w:t>4</w:t>
            </w:r>
          </w:p>
        </w:tc>
      </w:tr>
      <w:tr w:rsidR="004B1D73" w14:paraId="4DE3F724" w14:textId="77777777">
        <w:tc>
          <w:tcPr>
            <w:tcW w:w="1345" w:type="dxa"/>
          </w:tcPr>
          <w:p w14:paraId="072FBFF6" w14:textId="77777777" w:rsidR="004B1D73" w:rsidRPr="003447E4" w:rsidRDefault="004B1D73">
            <w:pPr>
              <w:jc w:val="center"/>
              <w:rPr>
                <w:color w:val="FF0000"/>
              </w:rPr>
            </w:pPr>
          </w:p>
        </w:tc>
      </w:tr>
    </w:tbl>
    <w:p w14:paraId="354290FF" w14:textId="77777777" w:rsidR="009C2B01" w:rsidRDefault="009C2B01" w:rsidP="00F04AB3">
      <w:pPr>
        <w:jc w:val="both"/>
      </w:pPr>
    </w:p>
    <w:p w14:paraId="6C6390C5" w14:textId="77777777" w:rsidR="003447E4" w:rsidRDefault="003447E4" w:rsidP="00F04AB3">
      <w:pPr>
        <w:jc w:val="both"/>
      </w:pPr>
    </w:p>
    <w:tbl>
      <w:tblPr>
        <w:tblStyle w:val="TableGrid"/>
        <w:tblW w:w="0" w:type="auto"/>
        <w:tblLook w:val="04A0" w:firstRow="1" w:lastRow="0" w:firstColumn="1" w:lastColumn="0" w:noHBand="0" w:noVBand="1"/>
      </w:tblPr>
      <w:tblGrid>
        <w:gridCol w:w="4225"/>
        <w:gridCol w:w="2068"/>
        <w:gridCol w:w="3147"/>
      </w:tblGrid>
      <w:tr w:rsidR="00DA6315" w14:paraId="5681B8BA" w14:textId="77777777" w:rsidTr="00DA6315">
        <w:tc>
          <w:tcPr>
            <w:tcW w:w="4225" w:type="dxa"/>
          </w:tcPr>
          <w:p w14:paraId="29DD37C0" w14:textId="2AF6AB89" w:rsidR="00DA6315" w:rsidRPr="00DA6315" w:rsidRDefault="00DA6315" w:rsidP="00DA6315">
            <w:pPr>
              <w:jc w:val="center"/>
              <w:rPr>
                <w:b/>
                <w:bCs/>
              </w:rPr>
            </w:pPr>
            <w:r w:rsidRPr="00DA6315">
              <w:rPr>
                <w:b/>
                <w:bCs/>
              </w:rPr>
              <w:t>HLS target synthesis frequency</w:t>
            </w:r>
          </w:p>
        </w:tc>
        <w:tc>
          <w:tcPr>
            <w:tcW w:w="2068" w:type="dxa"/>
          </w:tcPr>
          <w:p w14:paraId="26B09904" w14:textId="79C871E7" w:rsidR="00DA6315" w:rsidRPr="00DA6315" w:rsidRDefault="00DA6315" w:rsidP="00DA6315">
            <w:pPr>
              <w:jc w:val="center"/>
              <w:rPr>
                <w:b/>
                <w:bCs/>
              </w:rPr>
            </w:pPr>
            <w:r w:rsidRPr="00DA6315">
              <w:rPr>
                <w:b/>
                <w:bCs/>
              </w:rPr>
              <w:t>Latency</w:t>
            </w:r>
          </w:p>
        </w:tc>
        <w:tc>
          <w:tcPr>
            <w:tcW w:w="3147" w:type="dxa"/>
          </w:tcPr>
          <w:p w14:paraId="5FEB073E" w14:textId="08030123" w:rsidR="00DA6315" w:rsidRPr="00DA6315" w:rsidRDefault="00DA6315" w:rsidP="00DA6315">
            <w:pPr>
              <w:jc w:val="center"/>
              <w:rPr>
                <w:b/>
                <w:bCs/>
              </w:rPr>
            </w:pPr>
            <w:r w:rsidRPr="00DA6315">
              <w:rPr>
                <w:b/>
                <w:bCs/>
              </w:rPr>
              <w:t>Delay [ns]</w:t>
            </w:r>
          </w:p>
        </w:tc>
      </w:tr>
      <w:tr w:rsidR="00DA6315" w14:paraId="7C6C0DD2" w14:textId="77777777" w:rsidTr="00DA6315">
        <w:tc>
          <w:tcPr>
            <w:tcW w:w="4225" w:type="dxa"/>
          </w:tcPr>
          <w:p w14:paraId="4998A44A" w14:textId="7BBB6BB9" w:rsidR="00DA6315" w:rsidRDefault="00DA6315" w:rsidP="00F04AB3">
            <w:pPr>
              <w:jc w:val="both"/>
            </w:pPr>
            <w:r>
              <w:t>50 MHz</w:t>
            </w:r>
          </w:p>
        </w:tc>
        <w:tc>
          <w:tcPr>
            <w:tcW w:w="2068" w:type="dxa"/>
          </w:tcPr>
          <w:p w14:paraId="7FE39A39" w14:textId="494F27B6" w:rsidR="00DA6315" w:rsidRDefault="00DF1B32" w:rsidP="00F04AB3">
            <w:pPr>
              <w:jc w:val="both"/>
            </w:pPr>
            <w:r>
              <w:rPr>
                <w:rFonts w:hint="eastAsia"/>
              </w:rPr>
              <w:t>1</w:t>
            </w:r>
          </w:p>
        </w:tc>
        <w:tc>
          <w:tcPr>
            <w:tcW w:w="3147" w:type="dxa"/>
          </w:tcPr>
          <w:p w14:paraId="59A079C3" w14:textId="68C9464B" w:rsidR="00DA6315" w:rsidRDefault="00DF1B32" w:rsidP="00F04AB3">
            <w:pPr>
              <w:jc w:val="both"/>
            </w:pPr>
            <w:r>
              <w:rPr>
                <w:rFonts w:hint="eastAsia"/>
              </w:rPr>
              <w:t>2.054</w:t>
            </w:r>
            <w:r w:rsidR="002022DD">
              <w:rPr>
                <w:rFonts w:hint="eastAsia"/>
              </w:rPr>
              <w:t>ns</w:t>
            </w:r>
          </w:p>
        </w:tc>
      </w:tr>
      <w:tr w:rsidR="00DA6315" w14:paraId="67E29202" w14:textId="77777777" w:rsidTr="00DA6315">
        <w:tc>
          <w:tcPr>
            <w:tcW w:w="4225" w:type="dxa"/>
          </w:tcPr>
          <w:p w14:paraId="585B2547" w14:textId="410DE19C" w:rsidR="00DA6315" w:rsidRDefault="00DA6315" w:rsidP="00F04AB3">
            <w:pPr>
              <w:jc w:val="both"/>
            </w:pPr>
            <w:r>
              <w:t>200 MHz</w:t>
            </w:r>
          </w:p>
        </w:tc>
        <w:tc>
          <w:tcPr>
            <w:tcW w:w="2068" w:type="dxa"/>
          </w:tcPr>
          <w:p w14:paraId="3BB1F587" w14:textId="5A709718" w:rsidR="00DA6315" w:rsidRDefault="006940A7" w:rsidP="00F04AB3">
            <w:pPr>
              <w:jc w:val="both"/>
            </w:pPr>
            <w:r>
              <w:rPr>
                <w:rFonts w:hint="eastAsia"/>
              </w:rPr>
              <w:t>1</w:t>
            </w:r>
          </w:p>
        </w:tc>
        <w:tc>
          <w:tcPr>
            <w:tcW w:w="3147" w:type="dxa"/>
          </w:tcPr>
          <w:p w14:paraId="352502A0" w14:textId="206BDD98" w:rsidR="00DA6315" w:rsidRDefault="006940A7" w:rsidP="00F04AB3">
            <w:pPr>
              <w:jc w:val="both"/>
            </w:pPr>
            <w:r>
              <w:rPr>
                <w:rFonts w:hint="eastAsia"/>
              </w:rPr>
              <w:t>2.054</w:t>
            </w:r>
            <w:r w:rsidR="002022DD">
              <w:rPr>
                <w:rFonts w:hint="eastAsia"/>
              </w:rPr>
              <w:t>ns</w:t>
            </w:r>
          </w:p>
        </w:tc>
      </w:tr>
      <w:tr w:rsidR="00DA6315" w14:paraId="5FB8E425" w14:textId="77777777" w:rsidTr="00DA6315">
        <w:tc>
          <w:tcPr>
            <w:tcW w:w="4225" w:type="dxa"/>
          </w:tcPr>
          <w:p w14:paraId="7A08476A" w14:textId="084E679E" w:rsidR="00DA6315" w:rsidRDefault="00DA6315" w:rsidP="00F04AB3">
            <w:pPr>
              <w:jc w:val="both"/>
            </w:pPr>
            <w:r>
              <w:t>400 MHz</w:t>
            </w:r>
          </w:p>
        </w:tc>
        <w:tc>
          <w:tcPr>
            <w:tcW w:w="2068" w:type="dxa"/>
          </w:tcPr>
          <w:p w14:paraId="2AA8B4E8" w14:textId="7CD7E891" w:rsidR="00DA6315" w:rsidRDefault="006940A7" w:rsidP="00F04AB3">
            <w:pPr>
              <w:jc w:val="both"/>
            </w:pPr>
            <w:r>
              <w:rPr>
                <w:rFonts w:hint="eastAsia"/>
              </w:rPr>
              <w:t>2</w:t>
            </w:r>
          </w:p>
        </w:tc>
        <w:tc>
          <w:tcPr>
            <w:tcW w:w="3147" w:type="dxa"/>
          </w:tcPr>
          <w:p w14:paraId="2530E473" w14:textId="39A65FCC" w:rsidR="00DA6315" w:rsidRDefault="006940A7" w:rsidP="00F04AB3">
            <w:pPr>
              <w:jc w:val="both"/>
            </w:pPr>
            <w:r>
              <w:rPr>
                <w:rFonts w:hint="eastAsia"/>
              </w:rPr>
              <w:t>3.232</w:t>
            </w:r>
            <w:r w:rsidR="002022DD">
              <w:rPr>
                <w:rFonts w:hint="eastAsia"/>
              </w:rPr>
              <w:t>ns</w:t>
            </w:r>
          </w:p>
        </w:tc>
      </w:tr>
      <w:tr w:rsidR="00DA6315" w14:paraId="1B2C30D5" w14:textId="77777777" w:rsidTr="00DA6315">
        <w:tc>
          <w:tcPr>
            <w:tcW w:w="4225" w:type="dxa"/>
          </w:tcPr>
          <w:p w14:paraId="53154D83" w14:textId="456CCB56" w:rsidR="00DA6315" w:rsidRDefault="00DA6315" w:rsidP="00F04AB3">
            <w:pPr>
              <w:jc w:val="both"/>
            </w:pPr>
            <w:r>
              <w:t>600 MHz</w:t>
            </w:r>
          </w:p>
        </w:tc>
        <w:tc>
          <w:tcPr>
            <w:tcW w:w="2068" w:type="dxa"/>
          </w:tcPr>
          <w:p w14:paraId="734B6DE8" w14:textId="2679D541" w:rsidR="00DA6315" w:rsidRDefault="006940A7" w:rsidP="00F04AB3">
            <w:pPr>
              <w:jc w:val="both"/>
            </w:pPr>
            <w:r>
              <w:rPr>
                <w:rFonts w:hint="eastAsia"/>
              </w:rPr>
              <w:t>2</w:t>
            </w:r>
          </w:p>
        </w:tc>
        <w:tc>
          <w:tcPr>
            <w:tcW w:w="3147" w:type="dxa"/>
          </w:tcPr>
          <w:p w14:paraId="2FC45CE3" w14:textId="61D3D205" w:rsidR="00DA6315" w:rsidRDefault="006940A7" w:rsidP="00F04AB3">
            <w:pPr>
              <w:jc w:val="both"/>
            </w:pPr>
            <w:r>
              <w:rPr>
                <w:rFonts w:hint="eastAsia"/>
              </w:rPr>
              <w:t>1.8656</w:t>
            </w:r>
            <w:r w:rsidR="002022DD">
              <w:rPr>
                <w:rFonts w:hint="eastAsia"/>
              </w:rPr>
              <w:t>ns</w:t>
            </w:r>
          </w:p>
        </w:tc>
      </w:tr>
    </w:tbl>
    <w:p w14:paraId="6F49A9F4" w14:textId="77777777" w:rsidR="00DA6315" w:rsidRDefault="00DA6315" w:rsidP="00F04AB3">
      <w:pPr>
        <w:jc w:val="both"/>
      </w:pPr>
    </w:p>
    <w:p w14:paraId="30FE1315" w14:textId="70765F96" w:rsidR="00DA6315" w:rsidRPr="00DA6315" w:rsidRDefault="00DA6315" w:rsidP="00F04AB3">
      <w:pPr>
        <w:jc w:val="both"/>
        <w:rPr>
          <w:b/>
          <w:bCs/>
        </w:rPr>
      </w:pPr>
      <w:r w:rsidRPr="00DA6315">
        <w:rPr>
          <w:b/>
          <w:bCs/>
        </w:rPr>
        <w:t>Discussion:</w:t>
      </w:r>
    </w:p>
    <w:p w14:paraId="5ACB658E" w14:textId="77777777" w:rsidR="00A958CD" w:rsidRPr="00A958CD" w:rsidRDefault="00A958CD" w:rsidP="00A958CD">
      <w:pPr>
        <w:jc w:val="both"/>
      </w:pPr>
      <w:r w:rsidRPr="00A958CD">
        <w:t>For the low target frequencies (50 MHz and 200 MHz) the latency remains 1 cycle and the critical-path delay is the same (≈2.054 ns). This delay corresponds to a maximum achievable frequency of about 1/2.054 ns ≈ 487 MHz, so both 50 MHz and 200 MHz constraints are very relaxed. CWB does not need to change the micro-architecture, so it keeps a single-cycle implementation and simply reports the intrinsic critical path of the design.</w:t>
      </w:r>
    </w:p>
    <w:p w14:paraId="4803DFC3" w14:textId="77777777" w:rsidR="00A958CD" w:rsidRPr="00A958CD" w:rsidRDefault="00A958CD" w:rsidP="00A958CD">
      <w:pPr>
        <w:jc w:val="both"/>
      </w:pPr>
      <w:r w:rsidRPr="00A958CD">
        <w:t>When the target frequency is increased to 400 MHz and 600 MHz, CWB tries to meet the tighter timing by modifying the schedule. It increases the latency to 2 cycles (effectively inserting a pipeline stage), which spreads the operations over more clock cycles. However, because of data-dependence and resource constraints, the tool cannot perfectly hit the requested period: the reported critical paths are 3.232 ns and 1.8656 ns, corresponding to maximum frequencies of about 309 MHz and 536 MHz, respectively. In other words, the “target” synthesis frequency is only a goal; CWB attempts to meet it by changing latency and resource usage, but the final achievable frequency is limited by the algorithm structure and available functional units, so the critical-path delay does not always match 1/target-frequency exactly.</w:t>
      </w:r>
    </w:p>
    <w:p w14:paraId="0601F5A7" w14:textId="77777777" w:rsidR="00DA6315" w:rsidRDefault="00DA6315" w:rsidP="00F04AB3">
      <w:pPr>
        <w:jc w:val="both"/>
      </w:pPr>
    </w:p>
    <w:p w14:paraId="053D9295" w14:textId="77777777" w:rsidR="00DA6315" w:rsidRDefault="00DA6315" w:rsidP="00F04AB3">
      <w:pPr>
        <w:jc w:val="both"/>
      </w:pPr>
    </w:p>
    <w:p w14:paraId="36CACEEE" w14:textId="77777777" w:rsidR="0071220D" w:rsidRDefault="0071220D" w:rsidP="00F04AB3">
      <w:pPr>
        <w:jc w:val="both"/>
      </w:pPr>
    </w:p>
    <w:p w14:paraId="035325BF" w14:textId="77777777" w:rsidR="00A958CD" w:rsidRDefault="00A958CD" w:rsidP="00F04AB3">
      <w:pPr>
        <w:jc w:val="both"/>
      </w:pPr>
    </w:p>
    <w:p w14:paraId="21994286" w14:textId="3E69FE72" w:rsidR="0071220D" w:rsidRDefault="0071220D" w:rsidP="00F04AB3">
      <w:pPr>
        <w:jc w:val="both"/>
      </w:pPr>
      <w:r>
        <w:lastRenderedPageBreak/>
        <w:t xml:space="preserve">Shows these results to ChatGPT and ask it to explain the results. Compare with your results discussions. Does ChatGPTs answer make sense? </w:t>
      </w:r>
    </w:p>
    <w:tbl>
      <w:tblPr>
        <w:tblStyle w:val="TableGrid"/>
        <w:tblW w:w="0" w:type="auto"/>
        <w:tblInd w:w="8095" w:type="dxa"/>
        <w:tblLook w:val="04A0" w:firstRow="1" w:lastRow="0" w:firstColumn="1" w:lastColumn="0" w:noHBand="0" w:noVBand="1"/>
      </w:tblPr>
      <w:tblGrid>
        <w:gridCol w:w="1345"/>
      </w:tblGrid>
      <w:tr w:rsidR="00317037" w14:paraId="3B8F04FE" w14:textId="77777777">
        <w:tc>
          <w:tcPr>
            <w:tcW w:w="1345" w:type="dxa"/>
          </w:tcPr>
          <w:p w14:paraId="2896C84D" w14:textId="77777777" w:rsidR="00317037" w:rsidRDefault="00317037">
            <w:pPr>
              <w:jc w:val="center"/>
            </w:pPr>
            <w:r>
              <w:t>Marks</w:t>
            </w:r>
          </w:p>
        </w:tc>
      </w:tr>
      <w:tr w:rsidR="00317037" w14:paraId="6205BF22" w14:textId="77777777">
        <w:tc>
          <w:tcPr>
            <w:tcW w:w="1345" w:type="dxa"/>
          </w:tcPr>
          <w:p w14:paraId="78BF6800" w14:textId="77777777" w:rsidR="00317037" w:rsidRDefault="00317037">
            <w:pPr>
              <w:jc w:val="center"/>
            </w:pPr>
            <w:r>
              <w:t>4</w:t>
            </w:r>
          </w:p>
        </w:tc>
      </w:tr>
      <w:tr w:rsidR="00317037" w:rsidRPr="003447E4" w14:paraId="54B114EE" w14:textId="77777777">
        <w:tc>
          <w:tcPr>
            <w:tcW w:w="1345" w:type="dxa"/>
          </w:tcPr>
          <w:p w14:paraId="11827437" w14:textId="77777777" w:rsidR="00317037" w:rsidRPr="003447E4" w:rsidRDefault="00317037">
            <w:pPr>
              <w:jc w:val="center"/>
              <w:rPr>
                <w:color w:val="FF0000"/>
              </w:rPr>
            </w:pPr>
          </w:p>
        </w:tc>
      </w:tr>
    </w:tbl>
    <w:p w14:paraId="35C3601F" w14:textId="77777777" w:rsidR="00FB7806" w:rsidRPr="00FB7806" w:rsidRDefault="00FB7806" w:rsidP="00FB7806">
      <w:pPr>
        <w:jc w:val="both"/>
      </w:pPr>
      <w:r w:rsidRPr="00FB7806">
        <w:t>After changing the target HLS synthesis frequency and recording latency and delay, I expected that a higher target frequency would simply make the design “run faster”. However, the results show that for 50 MHz and 200 MHz the latency stays at 1 cycle and the reported delay is about 2.054 ns, while for 400 MHz and 600 MHz the latency increases to 2 cycles and the actual delays are 3.232 ns and 1.8656 ns.</w:t>
      </w:r>
    </w:p>
    <w:p w14:paraId="234B513E" w14:textId="77777777" w:rsidR="00FB7806" w:rsidRPr="00FB7806" w:rsidRDefault="00FB7806" w:rsidP="00FB7806">
      <w:pPr>
        <w:jc w:val="both"/>
      </w:pPr>
      <w:r w:rsidRPr="00FB7806">
        <w:t>ChatGPT’s explanation is consistent with these observations. It points out that CWB has an intrinsic critical path of about 2.054 ns (≈ 487 MHz). As long as the target frequency is below this (50 MHz and 200 MHz), the constraint is easy to meet, so CWB keeps a 1-cycle implementation and the delay doesn’t change. When the target frequency is pushed close to or beyond this limit (400 MHz and 600 MHz), CWB responds by increasing the latency to 2 cycles, effectively inserting an extra pipeline stage to try to meet timing. Because of algorithmic dependencies and limited resources, the tool cannot hit the requested period exactly, so the achieved delays (3.232 ns and 1.8656 ns) correspond to maximum frequencies of ~309 MHz and ~536 MHz rather than exactly 400 MHz or 600 MHz.</w:t>
      </w:r>
    </w:p>
    <w:p w14:paraId="1B78720C" w14:textId="77777777" w:rsidR="00FB7806" w:rsidRPr="00FB7806" w:rsidRDefault="00FB7806" w:rsidP="00FB7806">
      <w:pPr>
        <w:jc w:val="both"/>
      </w:pPr>
      <w:r w:rsidRPr="00FB7806">
        <w:t>Overall, ChatGPT’s answer makes sense and matches the measured data: low frequency targets leave the micro-architecture unchanged, while aggressive targets force extra pipelining and change both latency and achievable clock period.</w:t>
      </w:r>
    </w:p>
    <w:p w14:paraId="2C1A2130" w14:textId="77777777" w:rsidR="00DA6315" w:rsidRDefault="00DA6315" w:rsidP="00F04AB3">
      <w:pPr>
        <w:jc w:val="both"/>
      </w:pPr>
    </w:p>
    <w:p w14:paraId="38DD8471" w14:textId="77777777" w:rsidR="0071220D" w:rsidRDefault="0071220D" w:rsidP="00F04AB3">
      <w:pPr>
        <w:jc w:val="both"/>
      </w:pPr>
    </w:p>
    <w:p w14:paraId="0DD1DFD7" w14:textId="77777777" w:rsidR="0071220D" w:rsidRDefault="0071220D" w:rsidP="00F04AB3">
      <w:pPr>
        <w:jc w:val="both"/>
      </w:pPr>
    </w:p>
    <w:p w14:paraId="508E09A3" w14:textId="77777777" w:rsidR="0071220D" w:rsidRDefault="0071220D" w:rsidP="00F04AB3">
      <w:pPr>
        <w:jc w:val="both"/>
      </w:pPr>
    </w:p>
    <w:p w14:paraId="5613C6D0" w14:textId="77777777" w:rsidR="0071220D" w:rsidRDefault="0071220D" w:rsidP="00F04AB3">
      <w:pPr>
        <w:jc w:val="both"/>
      </w:pPr>
    </w:p>
    <w:p w14:paraId="1CC22E09" w14:textId="77777777" w:rsidR="00FB7806" w:rsidRDefault="00FB7806" w:rsidP="00F04AB3">
      <w:pPr>
        <w:jc w:val="both"/>
      </w:pPr>
    </w:p>
    <w:p w14:paraId="48B41CD5" w14:textId="77777777" w:rsidR="00FB7806" w:rsidRDefault="00FB7806" w:rsidP="00F04AB3">
      <w:pPr>
        <w:jc w:val="both"/>
      </w:pPr>
    </w:p>
    <w:p w14:paraId="12A9B7A3" w14:textId="77777777" w:rsidR="00FB7806" w:rsidRDefault="00FB7806" w:rsidP="00F04AB3">
      <w:pPr>
        <w:jc w:val="both"/>
      </w:pPr>
    </w:p>
    <w:p w14:paraId="79D34389" w14:textId="77777777" w:rsidR="00FB7806" w:rsidRDefault="00FB7806" w:rsidP="00F04AB3">
      <w:pPr>
        <w:jc w:val="both"/>
      </w:pPr>
    </w:p>
    <w:p w14:paraId="0A3165B2" w14:textId="77777777" w:rsidR="00FB7806" w:rsidRDefault="00FB7806" w:rsidP="00F04AB3">
      <w:pPr>
        <w:jc w:val="both"/>
      </w:pPr>
    </w:p>
    <w:p w14:paraId="22081A20" w14:textId="77777777" w:rsidR="00FB7806" w:rsidRDefault="00FB7806" w:rsidP="00F04AB3">
      <w:pPr>
        <w:jc w:val="both"/>
      </w:pPr>
    </w:p>
    <w:p w14:paraId="261E7E3A" w14:textId="77777777" w:rsidR="00FB7806" w:rsidRDefault="00FB7806" w:rsidP="00F04AB3">
      <w:pPr>
        <w:jc w:val="both"/>
      </w:pPr>
    </w:p>
    <w:p w14:paraId="415876BD" w14:textId="108CE1FA" w:rsidR="00FA179D" w:rsidRPr="00895AEA" w:rsidRDefault="00FA179D" w:rsidP="00FA179D">
      <w:pPr>
        <w:jc w:val="both"/>
        <w:rPr>
          <w:b/>
        </w:rPr>
      </w:pPr>
      <w:r>
        <w:rPr>
          <w:b/>
        </w:rPr>
        <w:lastRenderedPageBreak/>
        <w:t xml:space="preserve">PART 2 – ave8.c Verification </w:t>
      </w:r>
    </w:p>
    <w:p w14:paraId="6F42CA2C" w14:textId="76F6F73E" w:rsidR="002E3CB2" w:rsidRDefault="00FA179D" w:rsidP="00FA179D">
      <w:pPr>
        <w:pStyle w:val="ListParagraph"/>
        <w:numPr>
          <w:ilvl w:val="0"/>
          <w:numId w:val="11"/>
        </w:numPr>
      </w:pPr>
      <w:r>
        <w:t>Perform a</w:t>
      </w:r>
      <w:r w:rsidR="00DA6315">
        <w:t xml:space="preserve">n RTL </w:t>
      </w:r>
      <w:r>
        <w:t>simulation using the untimed test vectors used for the software simulation and make sure that the simulation outputs match</w:t>
      </w:r>
      <w:r w:rsidR="00522FF5">
        <w:t xml:space="preserve"> for the two </w:t>
      </w:r>
      <w:r w:rsidR="006A217F">
        <w:t>versions</w:t>
      </w:r>
      <w:r w:rsidR="00522FF5">
        <w:t xml:space="preserve"> with HLS frequency </w:t>
      </w:r>
      <w:r w:rsidR="005A49A9">
        <w:t>5</w:t>
      </w:r>
      <w:r w:rsidR="00522FF5">
        <w:t xml:space="preserve">0MHz and </w:t>
      </w:r>
      <w:r w:rsidR="00F10F08">
        <w:t>6</w:t>
      </w:r>
      <w:r w:rsidR="00522FF5">
        <w:t>00Mhz</w:t>
      </w:r>
      <w:r>
        <w:t>.</w:t>
      </w:r>
      <w:r w:rsidR="00055F03">
        <w:t xml:space="preserve"> Show the result</w:t>
      </w:r>
      <w:r w:rsidR="00511512">
        <w:t xml:space="preserve"> (paste console window)</w:t>
      </w:r>
    </w:p>
    <w:tbl>
      <w:tblPr>
        <w:tblStyle w:val="TableGrid"/>
        <w:tblW w:w="0" w:type="auto"/>
        <w:tblInd w:w="8095" w:type="dxa"/>
        <w:tblLook w:val="04A0" w:firstRow="1" w:lastRow="0" w:firstColumn="1" w:lastColumn="0" w:noHBand="0" w:noVBand="1"/>
      </w:tblPr>
      <w:tblGrid>
        <w:gridCol w:w="1345"/>
      </w:tblGrid>
      <w:tr w:rsidR="004B1D73" w14:paraId="168375C8" w14:textId="77777777">
        <w:tc>
          <w:tcPr>
            <w:tcW w:w="1345" w:type="dxa"/>
          </w:tcPr>
          <w:p w14:paraId="0E3B5DA0" w14:textId="77777777" w:rsidR="004B1D73" w:rsidRDefault="004B1D73">
            <w:pPr>
              <w:jc w:val="center"/>
            </w:pPr>
            <w:r>
              <w:t>Marks</w:t>
            </w:r>
          </w:p>
        </w:tc>
      </w:tr>
      <w:tr w:rsidR="004B1D73" w14:paraId="537BD0FD" w14:textId="77777777">
        <w:tc>
          <w:tcPr>
            <w:tcW w:w="1345" w:type="dxa"/>
          </w:tcPr>
          <w:p w14:paraId="4C4A250A" w14:textId="1D2B4D54" w:rsidR="004B1D73" w:rsidRDefault="003447E4">
            <w:pPr>
              <w:jc w:val="center"/>
            </w:pPr>
            <w:r>
              <w:t>4</w:t>
            </w:r>
          </w:p>
        </w:tc>
      </w:tr>
      <w:tr w:rsidR="004B1D73" w14:paraId="2DB6D75E" w14:textId="77777777">
        <w:tc>
          <w:tcPr>
            <w:tcW w:w="1345" w:type="dxa"/>
          </w:tcPr>
          <w:p w14:paraId="500D6A60" w14:textId="77777777" w:rsidR="004B1D73" w:rsidRPr="003447E4" w:rsidRDefault="004B1D73">
            <w:pPr>
              <w:jc w:val="center"/>
              <w:rPr>
                <w:color w:val="FF0000"/>
              </w:rPr>
            </w:pPr>
          </w:p>
        </w:tc>
      </w:tr>
    </w:tbl>
    <w:p w14:paraId="3901A472" w14:textId="77777777" w:rsidR="002E3CB2" w:rsidRDefault="002E3CB2" w:rsidP="009B6743"/>
    <w:p w14:paraId="0AA1C953" w14:textId="26461311" w:rsidR="00DB1868" w:rsidRDefault="00F4130A" w:rsidP="009B6743">
      <w:r w:rsidRPr="00F4130A">
        <w:rPr>
          <w:noProof/>
        </w:rPr>
        <w:drawing>
          <wp:inline distT="0" distB="0" distL="0" distR="0" wp14:anchorId="69563F87" wp14:editId="409A0C3F">
            <wp:extent cx="4511040" cy="2246928"/>
            <wp:effectExtent l="0" t="0" r="3810" b="1270"/>
            <wp:docPr id="392696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96764" name="Picture 1" descr="A screenshot of a computer&#10;&#10;AI-generated content may be incorrect."/>
                    <pic:cNvPicPr/>
                  </pic:nvPicPr>
                  <pic:blipFill>
                    <a:blip r:embed="rId13"/>
                    <a:stretch>
                      <a:fillRect/>
                    </a:stretch>
                  </pic:blipFill>
                  <pic:spPr>
                    <a:xfrm>
                      <a:off x="0" y="0"/>
                      <a:ext cx="4519682" cy="2251233"/>
                    </a:xfrm>
                    <a:prstGeom prst="rect">
                      <a:avLst/>
                    </a:prstGeom>
                  </pic:spPr>
                </pic:pic>
              </a:graphicData>
            </a:graphic>
          </wp:inline>
        </w:drawing>
      </w:r>
    </w:p>
    <w:p w14:paraId="4A145521" w14:textId="3BD3D083" w:rsidR="00295D99" w:rsidRDefault="00F4130A" w:rsidP="009B6743">
      <w:r>
        <w:rPr>
          <w:rFonts w:hint="eastAsia"/>
        </w:rPr>
        <w:t>Fig</w:t>
      </w:r>
      <w:r w:rsidR="00FD1A04">
        <w:t>3</w:t>
      </w:r>
      <w:r>
        <w:rPr>
          <w:rFonts w:hint="eastAsia"/>
        </w:rPr>
        <w:t xml:space="preserve"> : 50MHz </w:t>
      </w:r>
    </w:p>
    <w:p w14:paraId="4A3A7BD1" w14:textId="77777777" w:rsidR="007C374B" w:rsidRDefault="007C374B" w:rsidP="009B6743"/>
    <w:p w14:paraId="7B108717" w14:textId="5F19322E" w:rsidR="00CE7018" w:rsidRDefault="00F4130A" w:rsidP="009B6743">
      <w:r w:rsidRPr="00F4130A">
        <w:rPr>
          <w:noProof/>
        </w:rPr>
        <w:drawing>
          <wp:inline distT="0" distB="0" distL="0" distR="0" wp14:anchorId="64A6ECAB" wp14:editId="017889B8">
            <wp:extent cx="4541520" cy="2694155"/>
            <wp:effectExtent l="0" t="0" r="0" b="0"/>
            <wp:docPr id="1853011404" name="Picture 1" descr="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11404" name="Picture 1" descr="A computer error message&#10;&#10;AI-generated content may be incorrect."/>
                    <pic:cNvPicPr/>
                  </pic:nvPicPr>
                  <pic:blipFill>
                    <a:blip r:embed="rId14"/>
                    <a:stretch>
                      <a:fillRect/>
                    </a:stretch>
                  </pic:blipFill>
                  <pic:spPr>
                    <a:xfrm>
                      <a:off x="0" y="0"/>
                      <a:ext cx="4550205" cy="2699307"/>
                    </a:xfrm>
                    <a:prstGeom prst="rect">
                      <a:avLst/>
                    </a:prstGeom>
                  </pic:spPr>
                </pic:pic>
              </a:graphicData>
            </a:graphic>
          </wp:inline>
        </w:drawing>
      </w:r>
    </w:p>
    <w:p w14:paraId="4FF54E4E" w14:textId="08DF3106" w:rsidR="00FD1A04" w:rsidRDefault="00F4130A" w:rsidP="009B6743">
      <w:r>
        <w:rPr>
          <w:rFonts w:hint="eastAsia"/>
        </w:rPr>
        <w:t>Fig</w:t>
      </w:r>
      <w:r w:rsidR="00FD1A04">
        <w:t>4</w:t>
      </w:r>
      <w:r>
        <w:rPr>
          <w:rFonts w:hint="eastAsia"/>
        </w:rPr>
        <w:t>: 600MHz</w:t>
      </w:r>
      <w:r>
        <w:br/>
      </w:r>
      <w:r w:rsidR="00FD1A04">
        <w:br/>
      </w:r>
      <w:r w:rsidR="00FD1A04">
        <w:br/>
      </w:r>
      <w:r w:rsidR="00FD1A04" w:rsidRPr="00FD1A04">
        <w:rPr>
          <w:noProof/>
        </w:rPr>
        <w:lastRenderedPageBreak/>
        <w:drawing>
          <wp:inline distT="0" distB="0" distL="0" distR="0" wp14:anchorId="6645A740" wp14:editId="1EA50594">
            <wp:extent cx="4411980" cy="4529708"/>
            <wp:effectExtent l="0" t="0" r="7620" b="4445"/>
            <wp:docPr id="1206587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87904" name="Picture 1" descr="A screenshot of a computer&#10;&#10;AI-generated content may be incorrect."/>
                    <pic:cNvPicPr/>
                  </pic:nvPicPr>
                  <pic:blipFill>
                    <a:blip r:embed="rId15"/>
                    <a:stretch>
                      <a:fillRect/>
                    </a:stretch>
                  </pic:blipFill>
                  <pic:spPr>
                    <a:xfrm>
                      <a:off x="0" y="0"/>
                      <a:ext cx="4416498" cy="4534346"/>
                    </a:xfrm>
                    <a:prstGeom prst="rect">
                      <a:avLst/>
                    </a:prstGeom>
                  </pic:spPr>
                </pic:pic>
              </a:graphicData>
            </a:graphic>
          </wp:inline>
        </w:drawing>
      </w:r>
      <w:r w:rsidR="00FD1A04">
        <w:br/>
        <w:t>Fig5: simulation outputs match for 50MHz and 600mHz</w:t>
      </w:r>
    </w:p>
    <w:p w14:paraId="6CC992D6" w14:textId="0848125E" w:rsidR="00CE7018" w:rsidRPr="00FD1A04" w:rsidRDefault="00F4130A" w:rsidP="009B6743">
      <w:r>
        <w:br/>
      </w:r>
      <w:r w:rsidRPr="00FD1A04">
        <w:t>This verification step shows that changing the HLS target frequency affects only the micro-architecture, not the functionality of the design. We generate two RTL implementations of ave8.c, one synthesized for 50 MHz and one for 600 MHz, but in both cases we drive the RTL with the same untimed test vectors (indata.txt → in0.clv) and compare the RTL outputs against the software golden results (out0.clv). The ModelSim console reports Errors: 0, Warnings: 0 for both runs, which means every RTL output sample matches the C reference. This demonstrates the role of RTL simulation as a functional equivalence check between the high-level C model and the hardware generated by HLS, and confirms that tighter timing constraints (higher target frequency) do not change the computed average values, only the internal timing/latency of the circuit.</w:t>
      </w:r>
    </w:p>
    <w:p w14:paraId="511EA760" w14:textId="77777777" w:rsidR="00CE7018" w:rsidRDefault="00CE7018" w:rsidP="009B6743"/>
    <w:p w14:paraId="69A790C8" w14:textId="77777777" w:rsidR="00CE7018" w:rsidRDefault="00CE7018" w:rsidP="009B6743"/>
    <w:p w14:paraId="709A3E35" w14:textId="77777777" w:rsidR="00CE7018" w:rsidRDefault="00CE7018" w:rsidP="009B6743"/>
    <w:p w14:paraId="679C95E7" w14:textId="331F1A27" w:rsidR="00FA179D" w:rsidRDefault="00FA179D" w:rsidP="009B6743">
      <w:pPr>
        <w:rPr>
          <w:b/>
        </w:rPr>
      </w:pPr>
      <w:r w:rsidRPr="00FA179D">
        <w:rPr>
          <w:b/>
        </w:rPr>
        <w:lastRenderedPageBreak/>
        <w:t>PART 3 ave8.c Design Space Exploration</w:t>
      </w:r>
    </w:p>
    <w:p w14:paraId="2C7CA581" w14:textId="7B77F04B" w:rsidR="003C46D5" w:rsidRDefault="00FA179D" w:rsidP="00191EC1">
      <w:r w:rsidRPr="00FA179D">
        <w:t xml:space="preserve">a.) </w:t>
      </w:r>
      <w:r>
        <w:t>Reduce the number of FUs in the Resource Constraint file (FCNT) from the maximum number obtained in the initial design</w:t>
      </w:r>
      <w:r w:rsidR="003447E4">
        <w:t xml:space="preserve"> (50Mhz) </w:t>
      </w:r>
      <w:r>
        <w:t xml:space="preserve">to half that number and to only 1 FU. Annotate the </w:t>
      </w:r>
      <w:r w:rsidR="003447E4">
        <w:t>a</w:t>
      </w:r>
      <w:r>
        <w:t xml:space="preserve">rea in terms if LUTs and the latency of each of the 3 designs in a table. </w:t>
      </w:r>
      <w:r w:rsidRPr="00DC2F27">
        <w:rPr>
          <w:b/>
          <w:u w:val="single"/>
        </w:rPr>
        <w:t>Plot</w:t>
      </w:r>
      <w:r>
        <w:t xml:space="preserve"> the graph of </w:t>
      </w:r>
      <w:r w:rsidRPr="00295D99">
        <w:rPr>
          <w:b/>
        </w:rPr>
        <w:t>area vs. latency</w:t>
      </w:r>
      <w:r>
        <w:t xml:space="preserve"> of the </w:t>
      </w:r>
      <w:r w:rsidR="00295D99">
        <w:t>3 designs</w:t>
      </w:r>
      <w:r w:rsidR="00AE44EA">
        <w:t xml:space="preserve"> (y-axis area, x-axis latency)</w:t>
      </w:r>
      <w:r w:rsidR="00295D99">
        <w:t>. Discuss the results. Are they what you expected? (Yes/No)</w:t>
      </w:r>
    </w:p>
    <w:tbl>
      <w:tblPr>
        <w:tblStyle w:val="TableGrid"/>
        <w:tblW w:w="0" w:type="auto"/>
        <w:tblInd w:w="8095" w:type="dxa"/>
        <w:tblLook w:val="04A0" w:firstRow="1" w:lastRow="0" w:firstColumn="1" w:lastColumn="0" w:noHBand="0" w:noVBand="1"/>
      </w:tblPr>
      <w:tblGrid>
        <w:gridCol w:w="1345"/>
      </w:tblGrid>
      <w:tr w:rsidR="004B1D73" w14:paraId="66C6D5B7" w14:textId="77777777">
        <w:tc>
          <w:tcPr>
            <w:tcW w:w="1345" w:type="dxa"/>
          </w:tcPr>
          <w:p w14:paraId="4792D374" w14:textId="77777777" w:rsidR="004B1D73" w:rsidRDefault="004B1D73">
            <w:pPr>
              <w:jc w:val="center"/>
            </w:pPr>
            <w:r>
              <w:t>Marks</w:t>
            </w:r>
          </w:p>
        </w:tc>
      </w:tr>
      <w:tr w:rsidR="004B1D73" w14:paraId="5F25DC4D" w14:textId="77777777">
        <w:tc>
          <w:tcPr>
            <w:tcW w:w="1345" w:type="dxa"/>
          </w:tcPr>
          <w:p w14:paraId="7501BFBE" w14:textId="46D4F5C1" w:rsidR="004B1D73" w:rsidRDefault="004B1D73">
            <w:pPr>
              <w:jc w:val="center"/>
            </w:pPr>
            <w:r>
              <w:t>6</w:t>
            </w:r>
          </w:p>
        </w:tc>
      </w:tr>
      <w:tr w:rsidR="004B1D73" w14:paraId="5DB1B24D" w14:textId="77777777">
        <w:tc>
          <w:tcPr>
            <w:tcW w:w="1345" w:type="dxa"/>
          </w:tcPr>
          <w:p w14:paraId="4A814E9D" w14:textId="77777777" w:rsidR="004B1D73" w:rsidRPr="003447E4" w:rsidRDefault="004B1D73">
            <w:pPr>
              <w:jc w:val="center"/>
              <w:rPr>
                <w:color w:val="FF0000"/>
              </w:rPr>
            </w:pPr>
          </w:p>
        </w:tc>
      </w:tr>
    </w:tbl>
    <w:p w14:paraId="64C41072" w14:textId="77777777" w:rsidR="004B1D73" w:rsidRDefault="004B1D73" w:rsidP="009C2B01">
      <w:pPr>
        <w:jc w:val="right"/>
      </w:pPr>
    </w:p>
    <w:p w14:paraId="385B624E" w14:textId="77777777" w:rsidR="004B1D73" w:rsidRDefault="004B1D73" w:rsidP="009C2B01">
      <w:pPr>
        <w:jc w:val="right"/>
      </w:pPr>
    </w:p>
    <w:tbl>
      <w:tblPr>
        <w:tblStyle w:val="TableGrid"/>
        <w:tblW w:w="0" w:type="auto"/>
        <w:tblLook w:val="04A0" w:firstRow="1" w:lastRow="0" w:firstColumn="1" w:lastColumn="0" w:noHBand="0" w:noVBand="1"/>
      </w:tblPr>
      <w:tblGrid>
        <w:gridCol w:w="2515"/>
        <w:gridCol w:w="2205"/>
        <w:gridCol w:w="2360"/>
        <w:gridCol w:w="2360"/>
      </w:tblGrid>
      <w:tr w:rsidR="00F63D83" w14:paraId="32CCA34E" w14:textId="77777777" w:rsidTr="00DC2F27">
        <w:tc>
          <w:tcPr>
            <w:tcW w:w="2515" w:type="dxa"/>
          </w:tcPr>
          <w:p w14:paraId="085E8F4F" w14:textId="57526FC2" w:rsidR="00F63D83" w:rsidRDefault="00F63D83" w:rsidP="009B6743">
            <w:r>
              <w:t>Design</w:t>
            </w:r>
          </w:p>
        </w:tc>
        <w:tc>
          <w:tcPr>
            <w:tcW w:w="2205" w:type="dxa"/>
          </w:tcPr>
          <w:p w14:paraId="2EAC8E1C" w14:textId="6C4098DA" w:rsidR="00F63D83" w:rsidRDefault="00522FF5" w:rsidP="009B6743">
            <w:r>
              <w:t>A</w:t>
            </w:r>
            <w:r w:rsidR="00F63D83">
              <w:t>LUTs</w:t>
            </w:r>
          </w:p>
        </w:tc>
        <w:tc>
          <w:tcPr>
            <w:tcW w:w="2360" w:type="dxa"/>
          </w:tcPr>
          <w:p w14:paraId="2CD49BCB" w14:textId="1C68A17D" w:rsidR="00F63D83" w:rsidRDefault="00F63D83" w:rsidP="009B6743">
            <w:r>
              <w:t>Latency</w:t>
            </w:r>
            <w:r w:rsidR="001409C6">
              <w:t xml:space="preserve"> [clk cycles]</w:t>
            </w:r>
          </w:p>
        </w:tc>
        <w:tc>
          <w:tcPr>
            <w:tcW w:w="2360" w:type="dxa"/>
          </w:tcPr>
          <w:p w14:paraId="7369897E" w14:textId="701402D2" w:rsidR="00F63D83" w:rsidRDefault="00F63D83" w:rsidP="009B6743">
            <w:r>
              <w:t>Critical path</w:t>
            </w:r>
            <w:r w:rsidR="001409C6">
              <w:t xml:space="preserve"> [ns]</w:t>
            </w:r>
          </w:p>
        </w:tc>
      </w:tr>
      <w:tr w:rsidR="00F63D83" w14:paraId="3599D68E" w14:textId="77777777" w:rsidTr="00DC2F27">
        <w:tc>
          <w:tcPr>
            <w:tcW w:w="2515" w:type="dxa"/>
          </w:tcPr>
          <w:p w14:paraId="6FA1BCFA" w14:textId="06C92A16" w:rsidR="00F63D83" w:rsidRDefault="00853712" w:rsidP="009B6743">
            <w:r>
              <w:t>M</w:t>
            </w:r>
            <w:r w:rsidR="00F63D83">
              <w:t>ax FUs</w:t>
            </w:r>
          </w:p>
        </w:tc>
        <w:tc>
          <w:tcPr>
            <w:tcW w:w="2205" w:type="dxa"/>
          </w:tcPr>
          <w:p w14:paraId="2ADBB443" w14:textId="6BE8EFF3" w:rsidR="00F63D83" w:rsidRDefault="00DB76CF" w:rsidP="009B6743">
            <w:r>
              <w:t>69</w:t>
            </w:r>
          </w:p>
        </w:tc>
        <w:tc>
          <w:tcPr>
            <w:tcW w:w="2360" w:type="dxa"/>
          </w:tcPr>
          <w:p w14:paraId="499F487A" w14:textId="30AC97EC" w:rsidR="00F63D83" w:rsidRDefault="00DB76CF" w:rsidP="009B6743">
            <w:r>
              <w:t>1</w:t>
            </w:r>
          </w:p>
        </w:tc>
        <w:tc>
          <w:tcPr>
            <w:tcW w:w="2360" w:type="dxa"/>
          </w:tcPr>
          <w:p w14:paraId="7EAC5DDD" w14:textId="3C3CE37C" w:rsidR="00F63D83" w:rsidRDefault="00DB76CF" w:rsidP="009B6743">
            <w:r>
              <w:t>2.054ns</w:t>
            </w:r>
          </w:p>
        </w:tc>
      </w:tr>
      <w:tr w:rsidR="00522FF5" w14:paraId="10C0EC13" w14:textId="77777777" w:rsidTr="00DC2F27">
        <w:tc>
          <w:tcPr>
            <w:tcW w:w="2515" w:type="dxa"/>
          </w:tcPr>
          <w:p w14:paraId="6F82A0C0" w14:textId="69869CF7" w:rsidR="00522FF5" w:rsidRDefault="00522FF5" w:rsidP="009B6743">
            <w:r>
              <w:t>Half FUs</w:t>
            </w:r>
          </w:p>
        </w:tc>
        <w:tc>
          <w:tcPr>
            <w:tcW w:w="2205" w:type="dxa"/>
          </w:tcPr>
          <w:p w14:paraId="015DCB0F" w14:textId="4483972A" w:rsidR="00522FF5" w:rsidRDefault="00874D05" w:rsidP="009B6743">
            <w:r>
              <w:t>59</w:t>
            </w:r>
          </w:p>
        </w:tc>
        <w:tc>
          <w:tcPr>
            <w:tcW w:w="2360" w:type="dxa"/>
          </w:tcPr>
          <w:p w14:paraId="0643A1BF" w14:textId="7108D9F0" w:rsidR="00522FF5" w:rsidRDefault="00874D05" w:rsidP="009B6743">
            <w:r>
              <w:t>2</w:t>
            </w:r>
          </w:p>
        </w:tc>
        <w:tc>
          <w:tcPr>
            <w:tcW w:w="2360" w:type="dxa"/>
          </w:tcPr>
          <w:p w14:paraId="6BA0BEB4" w14:textId="737EF8B9" w:rsidR="00522FF5" w:rsidRDefault="00DB76CF" w:rsidP="009B6743">
            <w:r>
              <w:t>2.</w:t>
            </w:r>
            <w:r w:rsidR="0064684C">
              <w:t>1</w:t>
            </w:r>
            <w:r>
              <w:t xml:space="preserve">ns </w:t>
            </w:r>
          </w:p>
        </w:tc>
      </w:tr>
      <w:tr w:rsidR="00F63D83" w14:paraId="33848716" w14:textId="77777777" w:rsidTr="00DC2F27">
        <w:tc>
          <w:tcPr>
            <w:tcW w:w="2515" w:type="dxa"/>
          </w:tcPr>
          <w:p w14:paraId="73F5D373" w14:textId="6E603A92" w:rsidR="00F63D83" w:rsidRDefault="00853712" w:rsidP="009B6743">
            <w:r>
              <w:t>One</w:t>
            </w:r>
            <w:r w:rsidR="009F53F9">
              <w:t xml:space="preserve"> </w:t>
            </w:r>
            <w:r w:rsidR="00F63D83">
              <w:t>single FU</w:t>
            </w:r>
          </w:p>
        </w:tc>
        <w:tc>
          <w:tcPr>
            <w:tcW w:w="2205" w:type="dxa"/>
          </w:tcPr>
          <w:p w14:paraId="38BDD532" w14:textId="73C61B4F" w:rsidR="00F63D83" w:rsidRDefault="00874D05" w:rsidP="009B6743">
            <w:r>
              <w:t>49</w:t>
            </w:r>
          </w:p>
        </w:tc>
        <w:tc>
          <w:tcPr>
            <w:tcW w:w="2360" w:type="dxa"/>
          </w:tcPr>
          <w:p w14:paraId="65A8A0B9" w14:textId="6D52A5B2" w:rsidR="00F63D83" w:rsidRDefault="00874D05" w:rsidP="009B6743">
            <w:r>
              <w:t>4</w:t>
            </w:r>
          </w:p>
        </w:tc>
        <w:tc>
          <w:tcPr>
            <w:tcW w:w="2360" w:type="dxa"/>
          </w:tcPr>
          <w:p w14:paraId="112AD6F1" w14:textId="7FB720E3" w:rsidR="00F63D83" w:rsidRDefault="007D43A3" w:rsidP="009B6743">
            <w:r>
              <w:rPr>
                <w:rFonts w:hint="eastAsia"/>
              </w:rPr>
              <w:t>2.</w:t>
            </w:r>
            <w:r w:rsidR="0064684C">
              <w:t>2</w:t>
            </w:r>
            <w:r w:rsidR="00DB76CF">
              <w:t>ns</w:t>
            </w:r>
          </w:p>
        </w:tc>
      </w:tr>
    </w:tbl>
    <w:p w14:paraId="48FACDF4" w14:textId="77777777" w:rsidR="00CE7018" w:rsidRDefault="00CE7018" w:rsidP="009B6743"/>
    <w:p w14:paraId="30A8CB18" w14:textId="084C60BD" w:rsidR="003447E4" w:rsidRDefault="00B35BE5" w:rsidP="00F33F3B">
      <w:r>
        <w:rPr>
          <w:noProof/>
        </w:rPr>
        <mc:AlternateContent>
          <mc:Choice Requires="wps">
            <w:drawing>
              <wp:anchor distT="0" distB="0" distL="114300" distR="114300" simplePos="0" relativeHeight="251684864" behindDoc="0" locked="0" layoutInCell="1" allowOverlap="1" wp14:anchorId="3CA3B69E" wp14:editId="0D726570">
                <wp:simplePos x="0" y="0"/>
                <wp:positionH relativeFrom="page">
                  <wp:align>center</wp:align>
                </wp:positionH>
                <wp:positionV relativeFrom="paragraph">
                  <wp:posOffset>121920</wp:posOffset>
                </wp:positionV>
                <wp:extent cx="3714750" cy="1809750"/>
                <wp:effectExtent l="38100" t="38100" r="95250" b="95250"/>
                <wp:wrapNone/>
                <wp:docPr id="1391825985" name="Connector: Elbow 13"/>
                <wp:cNvGraphicFramePr/>
                <a:graphic xmlns:a="http://schemas.openxmlformats.org/drawingml/2006/main">
                  <a:graphicData uri="http://schemas.microsoft.com/office/word/2010/wordprocessingShape">
                    <wps:wsp>
                      <wps:cNvCnPr/>
                      <wps:spPr>
                        <a:xfrm>
                          <a:off x="0" y="0"/>
                          <a:ext cx="3714750" cy="1809750"/>
                        </a:xfrm>
                        <a:prstGeom prst="bentConnector3">
                          <a:avLst>
                            <a:gd name="adj1" fmla="val 174"/>
                          </a:avLst>
                        </a:prstGeom>
                        <a:ln>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901C2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 o:spid="_x0000_s1026" type="#_x0000_t34" style="position:absolute;margin-left:0;margin-top:9.6pt;width:292.5pt;height:142.5pt;z-index:2516848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" adj="38" strokecolor="#4579b8 [3044]">
                <v:stroke startarrow="block" endarrow="block"/>
                <w10:wrap anchorx="page"/>
              </v:shape>
            </w:pict>
          </mc:Fallback>
        </mc:AlternateContent>
      </w:r>
    </w:p>
    <w:p w14:paraId="24353D40" w14:textId="6CD56880" w:rsidR="003447E4" w:rsidRDefault="00F33F3B" w:rsidP="009B6743">
      <w:r>
        <w:rPr>
          <w:noProof/>
        </w:rPr>
        <w:drawing>
          <wp:inline distT="0" distB="0" distL="0" distR="0" wp14:anchorId="5216E265" wp14:editId="2A7E5D37">
            <wp:extent cx="6000750" cy="3544570"/>
            <wp:effectExtent l="0" t="0" r="0" b="0"/>
            <wp:docPr id="605776064" name="Picture 24" descr="A line graph with orang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76064" name="Picture 24" descr="A line graph with orange li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00750" cy="3544570"/>
                    </a:xfrm>
                    <a:prstGeom prst="rect">
                      <a:avLst/>
                    </a:prstGeom>
                  </pic:spPr>
                </pic:pic>
              </a:graphicData>
            </a:graphic>
          </wp:inline>
        </w:drawing>
      </w:r>
    </w:p>
    <w:p w14:paraId="35FD06A4" w14:textId="77777777" w:rsidR="003E7D2D" w:rsidRDefault="003E7D2D" w:rsidP="009B6743"/>
    <w:p w14:paraId="1869F122" w14:textId="1E9C3E49" w:rsidR="00F10F08" w:rsidRPr="004967E5" w:rsidRDefault="000569E2" w:rsidP="003E7D2D">
      <w:pPr>
        <w:rPr>
          <w:bCs/>
        </w:rPr>
      </w:pPr>
      <w:r w:rsidRPr="004967E5">
        <w:rPr>
          <w:bCs/>
        </w:rPr>
        <w:lastRenderedPageBreak/>
        <w:t xml:space="preserve">Yes, these results are what we would expect. When the number of functional units is reduced from “Max FUs” to “Half FUs” and then to “One single FU,” the available parallel hardware decreases, so operations must be scheduled over more clock </w:t>
      </w:r>
      <w:proofErr w:type="gramStart"/>
      <w:r w:rsidRPr="004967E5">
        <w:rPr>
          <w:bCs/>
        </w:rPr>
        <w:t>cycles</w:t>
      </w:r>
      <w:proofErr w:type="gramEnd"/>
      <w:r w:rsidRPr="004967E5">
        <w:rPr>
          <w:bCs/>
        </w:rPr>
        <w:t xml:space="preserve"> and the latency increases from 1 to 2 to 4 cycles. At the same time, fewer functional units mean less logic is required, so the area in ALUTs decreases from 69 to 59 to 49, showing a clear area–latency trade-off. The critical path changes only slightly (2.054–2.2 ns), which is reasonable because the kind of logic within each cycle is similar; we are mainly changing how many cycles it is spread over rather than adding a much longer combinational path.</w:t>
      </w:r>
    </w:p>
    <w:p w14:paraId="45C0F01C" w14:textId="77777777" w:rsidR="00F10F08" w:rsidRDefault="00F10F08" w:rsidP="003E7D2D">
      <w:pPr>
        <w:rPr>
          <w:b/>
        </w:rPr>
      </w:pPr>
    </w:p>
    <w:p w14:paraId="3EAD2583" w14:textId="77777777" w:rsidR="00F10F08" w:rsidRDefault="00F10F08" w:rsidP="003E7D2D">
      <w:pPr>
        <w:rPr>
          <w:b/>
        </w:rPr>
      </w:pPr>
    </w:p>
    <w:p w14:paraId="6B61014C" w14:textId="77777777" w:rsidR="00F10F08" w:rsidRDefault="00F10F08" w:rsidP="003E7D2D">
      <w:pPr>
        <w:rPr>
          <w:b/>
        </w:rPr>
      </w:pPr>
    </w:p>
    <w:p w14:paraId="3B9874A5" w14:textId="77777777" w:rsidR="00F10F08" w:rsidRDefault="00F10F08" w:rsidP="003E7D2D">
      <w:pPr>
        <w:rPr>
          <w:b/>
        </w:rPr>
      </w:pPr>
    </w:p>
    <w:p w14:paraId="3D0400FC" w14:textId="77777777" w:rsidR="00CE7018" w:rsidRDefault="00CE7018">
      <w:pPr>
        <w:spacing w:after="200" w:line="276" w:lineRule="auto"/>
        <w:rPr>
          <w:b/>
        </w:rPr>
      </w:pPr>
      <w:r>
        <w:rPr>
          <w:b/>
        </w:rPr>
        <w:br w:type="page"/>
      </w:r>
    </w:p>
    <w:p w14:paraId="165433B8" w14:textId="58BBF071" w:rsidR="003E7D2D" w:rsidRDefault="003E7D2D" w:rsidP="003E7D2D">
      <w:pPr>
        <w:rPr>
          <w:b/>
        </w:rPr>
      </w:pPr>
      <w:r w:rsidRPr="00FA179D">
        <w:rPr>
          <w:b/>
        </w:rPr>
        <w:lastRenderedPageBreak/>
        <w:t xml:space="preserve">PART </w:t>
      </w:r>
      <w:r>
        <w:rPr>
          <w:b/>
        </w:rPr>
        <w:t>4</w:t>
      </w:r>
      <w:r w:rsidRPr="00FA179D">
        <w:rPr>
          <w:b/>
        </w:rPr>
        <w:t xml:space="preserve"> </w:t>
      </w:r>
      <w:r>
        <w:rPr>
          <w:b/>
        </w:rPr>
        <w:t>FPGA Prototyping</w:t>
      </w:r>
    </w:p>
    <w:p w14:paraId="2BF5F8BD" w14:textId="2704C341" w:rsidR="003E7D2D" w:rsidRDefault="003E7D2D" w:rsidP="009B6743">
      <w:r>
        <w:t>Prototype the design on the DE1-SoC board such that the switches act as a new unsigned 8-bit value to be read into the circuit each time that a button is pressed. The average of the last 8 values is displayed on the 7-segment displays as shown.</w:t>
      </w:r>
      <w:r w:rsidR="0010438F">
        <w:t xml:space="preserve"> </w:t>
      </w:r>
      <w:r w:rsidR="0010438F" w:rsidRPr="00F10F08">
        <w:rPr>
          <w:b/>
          <w:bCs/>
        </w:rPr>
        <w:t>Add, to th</w:t>
      </w:r>
      <w:r w:rsidR="00F10F08" w:rsidRPr="00F10F08">
        <w:rPr>
          <w:b/>
          <w:bCs/>
        </w:rPr>
        <w:t>is</w:t>
      </w:r>
      <w:r w:rsidR="0010438F" w:rsidRPr="00F10F08">
        <w:rPr>
          <w:b/>
          <w:bCs/>
        </w:rPr>
        <w:t xml:space="preserve"> report the new synthesizable C code</w:t>
      </w:r>
      <w:r w:rsidR="0010438F">
        <w:t xml:space="preserve"> and create a </w:t>
      </w:r>
      <w:r w:rsidR="0010438F" w:rsidRPr="00BC78AF">
        <w:rPr>
          <w:b/>
          <w:bCs/>
        </w:rPr>
        <w:t>YouTube video</w:t>
      </w:r>
      <w:r w:rsidR="0010438F">
        <w:t xml:space="preserve"> showing that the design works.</w:t>
      </w:r>
    </w:p>
    <w:p w14:paraId="149E746B" w14:textId="6C247072" w:rsidR="00674B80" w:rsidRDefault="00674B80" w:rsidP="009B6743"/>
    <w:tbl>
      <w:tblPr>
        <w:tblStyle w:val="TableGrid"/>
        <w:tblW w:w="0" w:type="auto"/>
        <w:tblLook w:val="04A0" w:firstRow="1" w:lastRow="0" w:firstColumn="1" w:lastColumn="0" w:noHBand="0" w:noVBand="1"/>
      </w:tblPr>
      <w:tblGrid>
        <w:gridCol w:w="9440"/>
      </w:tblGrid>
      <w:tr w:rsidR="00674B80" w14:paraId="22AA451B" w14:textId="77777777" w:rsidTr="00674B80">
        <w:tc>
          <w:tcPr>
            <w:tcW w:w="9440" w:type="dxa"/>
          </w:tcPr>
          <w:p w14:paraId="5F0A213F" w14:textId="36869FC0" w:rsidR="00674B80" w:rsidRPr="00674B80" w:rsidRDefault="00674B80" w:rsidP="009B6743">
            <w:pPr>
              <w:rPr>
                <w:b/>
                <w:bCs/>
              </w:rPr>
            </w:pPr>
            <w:r w:rsidRPr="00674B80">
              <w:rPr>
                <w:b/>
                <w:bCs/>
              </w:rPr>
              <w:t>Note: You might want to re-write the given ANSI-C code to BDL</w:t>
            </w:r>
          </w:p>
        </w:tc>
      </w:tr>
    </w:tbl>
    <w:p w14:paraId="186B0454" w14:textId="77777777" w:rsidR="00674B80" w:rsidRDefault="00674B80" w:rsidP="009B6743"/>
    <w:p w14:paraId="41D57CD3" w14:textId="7CC3502E" w:rsidR="00674B80" w:rsidRDefault="00674B80" w:rsidP="009B6743">
      <w:r>
        <w:rPr>
          <w:noProof/>
        </w:rPr>
        <mc:AlternateContent>
          <mc:Choice Requires="wps">
            <w:drawing>
              <wp:anchor distT="0" distB="0" distL="114300" distR="114300" simplePos="0" relativeHeight="251681792" behindDoc="0" locked="0" layoutInCell="1" allowOverlap="1" wp14:anchorId="2E43B3A3" wp14:editId="0FB4F956">
                <wp:simplePos x="0" y="0"/>
                <wp:positionH relativeFrom="column">
                  <wp:posOffset>306025</wp:posOffset>
                </wp:positionH>
                <wp:positionV relativeFrom="paragraph">
                  <wp:posOffset>276474</wp:posOffset>
                </wp:positionV>
                <wp:extent cx="2845942" cy="322217"/>
                <wp:effectExtent l="0" t="0" r="0" b="1905"/>
                <wp:wrapNone/>
                <wp:docPr id="635174872" name="Text Box 2"/>
                <wp:cNvGraphicFramePr/>
                <a:graphic xmlns:a="http://schemas.openxmlformats.org/drawingml/2006/main">
                  <a:graphicData uri="http://schemas.microsoft.com/office/word/2010/wordprocessingShape">
                    <wps:wsp>
                      <wps:cNvSpPr txBox="1"/>
                      <wps:spPr>
                        <a:xfrm>
                          <a:off x="0" y="0"/>
                          <a:ext cx="2845942" cy="322217"/>
                        </a:xfrm>
                        <a:prstGeom prst="rect">
                          <a:avLst/>
                        </a:prstGeom>
                        <a:solidFill>
                          <a:schemeClr val="bg1"/>
                        </a:solidFill>
                        <a:ln w="6350">
                          <a:noFill/>
                        </a:ln>
                      </wps:spPr>
                      <wps:txbx>
                        <w:txbxContent>
                          <w:p w14:paraId="07CAF6C2" w14:textId="29BE4287" w:rsidR="005D23C1" w:rsidRDefault="005D23C1" w:rsidP="005D23C1">
                            <w:r>
                              <w:t xml:space="preserve">Display ave8 result on </w:t>
                            </w:r>
                            <w:r w:rsidR="005A49A9">
                              <w:t>7-segment display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3B3A3" id="Text Box 2" o:spid="_x0000_s1030" type="#_x0000_t202" style="position:absolute;margin-left:24.1pt;margin-top:21.75pt;width:224.1pt;height:25.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" fillcolor="white [3212]" stroked="f" strokeweight=".5pt">
                <v:textbox>
                  <w:txbxContent>
                    <w:p w14:paraId="07CAF6C2" w14:textId="29BE4287" w:rsidR="005D23C1" w:rsidRDefault="005D23C1" w:rsidP="005D23C1">
                      <w:r>
                        <w:t xml:space="preserve">Display ave8 result on </w:t>
                      </w:r>
                      <w:r w:rsidR="005A49A9">
                        <w:t>7-segment display</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31EE82DD" wp14:editId="1C02C917">
                <wp:simplePos x="0" y="0"/>
                <wp:positionH relativeFrom="column">
                  <wp:posOffset>594943</wp:posOffset>
                </wp:positionH>
                <wp:positionV relativeFrom="paragraph">
                  <wp:posOffset>707737</wp:posOffset>
                </wp:positionV>
                <wp:extent cx="1680210" cy="513624"/>
                <wp:effectExtent l="12700" t="12700" r="8890" b="7620"/>
                <wp:wrapNone/>
                <wp:docPr id="1120159389" name="Rectangle 1"/>
                <wp:cNvGraphicFramePr/>
                <a:graphic xmlns:a="http://schemas.openxmlformats.org/drawingml/2006/main">
                  <a:graphicData uri="http://schemas.microsoft.com/office/word/2010/wordprocessingShape">
                    <wps:wsp>
                      <wps:cNvSpPr/>
                      <wps:spPr>
                        <a:xfrm>
                          <a:off x="0" y="0"/>
                          <a:ext cx="1680210" cy="513624"/>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8049A" id="Rectangle 1" o:spid="_x0000_s1026" style="position:absolute;margin-left:46.85pt;margin-top:55.75pt;width:132.3pt;height:40.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" filled="f" strokecolor="#f79646 [3209]" strokeweight="2pt"/>
            </w:pict>
          </mc:Fallback>
        </mc:AlternateContent>
      </w:r>
      <w:r w:rsidRPr="00567307">
        <w:rPr>
          <w:b/>
          <w:noProof/>
          <w:lang w:eastAsia="en-US"/>
        </w:rPr>
        <w:drawing>
          <wp:anchor distT="0" distB="0" distL="114300" distR="114300" simplePos="0" relativeHeight="251671552" behindDoc="0" locked="0" layoutInCell="1" allowOverlap="1" wp14:anchorId="596FB534" wp14:editId="5F2B64ED">
            <wp:simplePos x="0" y="0"/>
            <wp:positionH relativeFrom="column">
              <wp:posOffset>213362</wp:posOffset>
            </wp:positionH>
            <wp:positionV relativeFrom="paragraph">
              <wp:posOffset>371526</wp:posOffset>
            </wp:positionV>
            <wp:extent cx="4685893" cy="1854926"/>
            <wp:effectExtent l="0" t="0" r="635" b="0"/>
            <wp:wrapNone/>
            <wp:docPr id="1" name="Picture 1" descr="A picture containing text, electronics,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electronics, circuit&#10;&#10;Description automatically generated"/>
                    <pic:cNvPicPr/>
                  </pic:nvPicPr>
                  <pic:blipFill rotWithShape="1">
                    <a:blip r:embed="rId17">
                      <a:extLst>
                        <a:ext uri="{28A0092B-C50C-407E-A947-70E740481C1C}">
                          <a14:useLocalDpi xmlns:a14="http://schemas.microsoft.com/office/drawing/2010/main" val="0"/>
                        </a:ext>
                      </a:extLst>
                    </a:blip>
                    <a:srcRect l="19544" t="66066" r="26844" b="4976"/>
                    <a:stretch/>
                  </pic:blipFill>
                  <pic:spPr bwMode="auto">
                    <a:xfrm>
                      <a:off x="0" y="0"/>
                      <a:ext cx="4685893" cy="185492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eGrid"/>
        <w:tblW w:w="0" w:type="auto"/>
        <w:tblInd w:w="8095" w:type="dxa"/>
        <w:tblLook w:val="04A0" w:firstRow="1" w:lastRow="0" w:firstColumn="1" w:lastColumn="0" w:noHBand="0" w:noVBand="1"/>
      </w:tblPr>
      <w:tblGrid>
        <w:gridCol w:w="1345"/>
      </w:tblGrid>
      <w:tr w:rsidR="000B540F" w14:paraId="60FBED32" w14:textId="77777777">
        <w:tc>
          <w:tcPr>
            <w:tcW w:w="1345" w:type="dxa"/>
          </w:tcPr>
          <w:p w14:paraId="213DF565" w14:textId="77777777" w:rsidR="000B540F" w:rsidRDefault="000B540F">
            <w:pPr>
              <w:jc w:val="center"/>
            </w:pPr>
            <w:r>
              <w:t>Marks</w:t>
            </w:r>
          </w:p>
        </w:tc>
      </w:tr>
      <w:tr w:rsidR="000B540F" w14:paraId="6E5DD87D" w14:textId="77777777">
        <w:tc>
          <w:tcPr>
            <w:tcW w:w="1345" w:type="dxa"/>
          </w:tcPr>
          <w:p w14:paraId="3BC77846" w14:textId="2A69A8DB" w:rsidR="000B540F" w:rsidRDefault="000B540F">
            <w:pPr>
              <w:jc w:val="center"/>
            </w:pPr>
            <w:r>
              <w:t>8</w:t>
            </w:r>
          </w:p>
        </w:tc>
      </w:tr>
      <w:tr w:rsidR="000B540F" w14:paraId="41189C4A" w14:textId="77777777">
        <w:tc>
          <w:tcPr>
            <w:tcW w:w="1345" w:type="dxa"/>
          </w:tcPr>
          <w:p w14:paraId="2147230E" w14:textId="77777777" w:rsidR="000B540F" w:rsidRDefault="000B540F">
            <w:pPr>
              <w:jc w:val="center"/>
            </w:pPr>
          </w:p>
        </w:tc>
      </w:tr>
    </w:tbl>
    <w:p w14:paraId="2DD7E59B" w14:textId="4944C272" w:rsidR="00055F03" w:rsidRDefault="00055F03" w:rsidP="00055F03">
      <w:pPr>
        <w:jc w:val="right"/>
      </w:pPr>
    </w:p>
    <w:p w14:paraId="3F85D719" w14:textId="60B1B84F" w:rsidR="002F4C7D" w:rsidRDefault="00403AD3" w:rsidP="00055F03">
      <w:pPr>
        <w:jc w:val="right"/>
      </w:pPr>
      <w:r>
        <w:rPr>
          <w:noProof/>
        </w:rPr>
        <mc:AlternateContent>
          <mc:Choice Requires="wps">
            <w:drawing>
              <wp:anchor distT="0" distB="0" distL="114300" distR="114300" simplePos="0" relativeHeight="251672576" behindDoc="0" locked="0" layoutInCell="1" allowOverlap="1" wp14:anchorId="6F2B128C" wp14:editId="0DE3C561">
                <wp:simplePos x="0" y="0"/>
                <wp:positionH relativeFrom="column">
                  <wp:posOffset>887625</wp:posOffset>
                </wp:positionH>
                <wp:positionV relativeFrom="paragraph">
                  <wp:posOffset>71781</wp:posOffset>
                </wp:positionV>
                <wp:extent cx="1957502" cy="614045"/>
                <wp:effectExtent l="12700" t="12700" r="11430" b="8255"/>
                <wp:wrapNone/>
                <wp:docPr id="1589716033" name="Rectangle 1"/>
                <wp:cNvGraphicFramePr/>
                <a:graphic xmlns:a="http://schemas.openxmlformats.org/drawingml/2006/main">
                  <a:graphicData uri="http://schemas.microsoft.com/office/word/2010/wordprocessingShape">
                    <wps:wsp>
                      <wps:cNvSpPr/>
                      <wps:spPr>
                        <a:xfrm>
                          <a:off x="0" y="0"/>
                          <a:ext cx="1957502" cy="614045"/>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14E17D" id="Rectangle 1" o:spid="_x0000_s1026" style="position:absolute;margin-left:69.9pt;margin-top:5.65pt;width:154.15pt;height:48.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" filled="f" strokecolor="#f79646 [3209]" strokeweight="2pt"/>
            </w:pict>
          </mc:Fallback>
        </mc:AlternateContent>
      </w:r>
      <w:r w:rsidR="000C6E19">
        <w:rPr>
          <w:noProof/>
        </w:rPr>
        <mc:AlternateContent>
          <mc:Choice Requires="wps">
            <w:drawing>
              <wp:anchor distT="0" distB="0" distL="114300" distR="114300" simplePos="0" relativeHeight="251674624" behindDoc="0" locked="0" layoutInCell="1" allowOverlap="1" wp14:anchorId="4558B21E" wp14:editId="0DB5D06D">
                <wp:simplePos x="0" y="0"/>
                <wp:positionH relativeFrom="column">
                  <wp:posOffset>4242289</wp:posOffset>
                </wp:positionH>
                <wp:positionV relativeFrom="paragraph">
                  <wp:posOffset>118842</wp:posOffset>
                </wp:positionV>
                <wp:extent cx="448855" cy="614317"/>
                <wp:effectExtent l="12700" t="12700" r="8890" b="8255"/>
                <wp:wrapNone/>
                <wp:docPr id="1826588254" name="Rectangle 1"/>
                <wp:cNvGraphicFramePr/>
                <a:graphic xmlns:a="http://schemas.openxmlformats.org/drawingml/2006/main">
                  <a:graphicData uri="http://schemas.microsoft.com/office/word/2010/wordprocessingShape">
                    <wps:wsp>
                      <wps:cNvSpPr/>
                      <wps:spPr>
                        <a:xfrm>
                          <a:off x="0" y="0"/>
                          <a:ext cx="448855" cy="614317"/>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590350" id="Rectangle 1" o:spid="_x0000_s1026" style="position:absolute;margin-left:334.05pt;margin-top:9.35pt;width:35.35pt;height:48.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" filled="f" strokecolor="#f79646 [3209]" strokeweight="2pt"/>
            </w:pict>
          </mc:Fallback>
        </mc:AlternateContent>
      </w:r>
    </w:p>
    <w:p w14:paraId="013623CA" w14:textId="191CC0AA" w:rsidR="002F4C7D" w:rsidRDefault="002F4C7D" w:rsidP="00055F03">
      <w:pPr>
        <w:jc w:val="right"/>
      </w:pPr>
    </w:p>
    <w:p w14:paraId="602F3C68" w14:textId="351F6166" w:rsidR="002F4C7D" w:rsidRDefault="002F4C7D" w:rsidP="00055F03">
      <w:pPr>
        <w:jc w:val="right"/>
      </w:pPr>
    </w:p>
    <w:p w14:paraId="3B606212" w14:textId="0953C389" w:rsidR="002F4C7D" w:rsidRDefault="005D23C1" w:rsidP="00055F03">
      <w:pPr>
        <w:jc w:val="right"/>
      </w:pPr>
      <w:r>
        <w:rPr>
          <w:noProof/>
        </w:rPr>
        <mc:AlternateContent>
          <mc:Choice Requires="wps">
            <w:drawing>
              <wp:anchor distT="0" distB="0" distL="114300" distR="114300" simplePos="0" relativeHeight="251679744" behindDoc="0" locked="0" layoutInCell="1" allowOverlap="1" wp14:anchorId="3465FE66" wp14:editId="34D3FB4D">
                <wp:simplePos x="0" y="0"/>
                <wp:positionH relativeFrom="column">
                  <wp:posOffset>2711087</wp:posOffset>
                </wp:positionH>
                <wp:positionV relativeFrom="paragraph">
                  <wp:posOffset>163104</wp:posOffset>
                </wp:positionV>
                <wp:extent cx="2743200" cy="322217"/>
                <wp:effectExtent l="0" t="0" r="0" b="0"/>
                <wp:wrapNone/>
                <wp:docPr id="159804380" name="Text Box 2"/>
                <wp:cNvGraphicFramePr/>
                <a:graphic xmlns:a="http://schemas.openxmlformats.org/drawingml/2006/main">
                  <a:graphicData uri="http://schemas.microsoft.com/office/word/2010/wordprocessingShape">
                    <wps:wsp>
                      <wps:cNvSpPr txBox="1"/>
                      <wps:spPr>
                        <a:xfrm>
                          <a:off x="0" y="0"/>
                          <a:ext cx="2743200" cy="322217"/>
                        </a:xfrm>
                        <a:prstGeom prst="rect">
                          <a:avLst/>
                        </a:prstGeom>
                        <a:solidFill>
                          <a:schemeClr val="bg1"/>
                        </a:solidFill>
                        <a:ln w="6350">
                          <a:noFill/>
                        </a:ln>
                      </wps:spPr>
                      <wps:txbx>
                        <w:txbxContent>
                          <w:p w14:paraId="41050566" w14:textId="112EF243" w:rsidR="005D23C1" w:rsidRDefault="005D23C1" w:rsidP="005D23C1">
                            <w:r>
                              <w:t>Read the value when button is pressed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65FE66" id="_x0000_s1031" type="#_x0000_t202" style="position:absolute;left:0;text-align:left;margin-left:213.45pt;margin-top:12.85pt;width:3in;height:25.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" fillcolor="white [3212]" stroked="f" strokeweight=".5pt">
                <v:textbox>
                  <w:txbxContent>
                    <w:p w14:paraId="41050566" w14:textId="112EF243" w:rsidR="005D23C1" w:rsidRDefault="005D23C1" w:rsidP="005D23C1">
                      <w:r>
                        <w:t>Read the value when button is pressed</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1C5C4F4C" wp14:editId="50A9746C">
                <wp:simplePos x="0" y="0"/>
                <wp:positionH relativeFrom="column">
                  <wp:posOffset>890996</wp:posOffset>
                </wp:positionH>
                <wp:positionV relativeFrom="paragraph">
                  <wp:posOffset>163104</wp:posOffset>
                </wp:positionV>
                <wp:extent cx="1820091" cy="322217"/>
                <wp:effectExtent l="0" t="0" r="0" b="0"/>
                <wp:wrapNone/>
                <wp:docPr id="2053104835" name="Text Box 2"/>
                <wp:cNvGraphicFramePr/>
                <a:graphic xmlns:a="http://schemas.openxmlformats.org/drawingml/2006/main">
                  <a:graphicData uri="http://schemas.microsoft.com/office/word/2010/wordprocessingShape">
                    <wps:wsp>
                      <wps:cNvSpPr txBox="1"/>
                      <wps:spPr>
                        <a:xfrm>
                          <a:off x="0" y="0"/>
                          <a:ext cx="1820091" cy="322217"/>
                        </a:xfrm>
                        <a:prstGeom prst="rect">
                          <a:avLst/>
                        </a:prstGeom>
                        <a:solidFill>
                          <a:schemeClr val="bg1"/>
                        </a:solidFill>
                        <a:ln w="6350">
                          <a:noFill/>
                        </a:ln>
                      </wps:spPr>
                      <wps:txbx>
                        <w:txbxContent>
                          <w:p w14:paraId="485734E9" w14:textId="1832DCCF" w:rsidR="005D23C1" w:rsidRDefault="005D23C1">
                            <w:r>
                              <w:t>New unsigned 8-bit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C4F4C" id="_x0000_s1032" type="#_x0000_t202" style="position:absolute;left:0;text-align:left;margin-left:70.15pt;margin-top:12.85pt;width:143.3pt;height:25.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" fillcolor="white [3212]" stroked="f" strokeweight=".5pt">
                <v:textbox>
                  <w:txbxContent>
                    <w:p w14:paraId="485734E9" w14:textId="1832DCCF" w:rsidR="005D23C1" w:rsidRDefault="005D23C1">
                      <w:r>
                        <w:t>New unsigned 8-bit value</w:t>
                      </w:r>
                    </w:p>
                  </w:txbxContent>
                </v:textbox>
              </v:shape>
            </w:pict>
          </mc:Fallback>
        </mc:AlternateContent>
      </w:r>
    </w:p>
    <w:p w14:paraId="4BC4B61E" w14:textId="264DF360" w:rsidR="002F4C7D" w:rsidRDefault="002F4C7D" w:rsidP="00055F03">
      <w:pPr>
        <w:jc w:val="right"/>
      </w:pPr>
    </w:p>
    <w:p w14:paraId="0400F1BA" w14:textId="350C1623" w:rsidR="002F4C7D" w:rsidRDefault="005D23C1" w:rsidP="005D23C1">
      <w:r>
        <w:t xml:space="preserve">Include the modified ave8.c file that follows the specifications indicated and that displays the results on the </w:t>
      </w:r>
      <w:r w:rsidR="005A49A9">
        <w:t>7-segment</w:t>
      </w:r>
      <w:r>
        <w:t xml:space="preserve"> display and a video showing that the design is working.</w:t>
      </w:r>
    </w:p>
    <w:p w14:paraId="0532C363" w14:textId="77777777" w:rsidR="00EE2FD0" w:rsidRDefault="00EE2FD0" w:rsidP="005D23C1">
      <w:pPr>
        <w:jc w:val="center"/>
      </w:pPr>
    </w:p>
    <w:p w14:paraId="566A7A63" w14:textId="063DA014" w:rsidR="002F4C7D" w:rsidRDefault="005D23C1" w:rsidP="005D23C1">
      <w:pPr>
        <w:jc w:val="center"/>
      </w:pPr>
      <w:r>
        <w:rPr>
          <w:noProof/>
        </w:rPr>
        <w:drawing>
          <wp:inline distT="0" distB="0" distL="0" distR="0" wp14:anchorId="587C7A7E" wp14:editId="006E9941">
            <wp:extent cx="3272637" cy="976721"/>
            <wp:effectExtent l="0" t="0" r="4445" b="1270"/>
            <wp:docPr id="2082954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54240" name="Picture 2082954240"/>
                    <pic:cNvPicPr/>
                  </pic:nvPicPr>
                  <pic:blipFill rotWithShape="1">
                    <a:blip r:embed="rId18">
                      <a:extLst>
                        <a:ext uri="{28A0092B-C50C-407E-A947-70E740481C1C}">
                          <a14:useLocalDpi xmlns:a14="http://schemas.microsoft.com/office/drawing/2010/main" val="0"/>
                        </a:ext>
                      </a:extLst>
                    </a:blip>
                    <a:srcRect t="13830"/>
                    <a:stretch/>
                  </pic:blipFill>
                  <pic:spPr bwMode="auto">
                    <a:xfrm>
                      <a:off x="0" y="0"/>
                      <a:ext cx="3327218" cy="993011"/>
                    </a:xfrm>
                    <a:prstGeom prst="rect">
                      <a:avLst/>
                    </a:prstGeom>
                    <a:ln>
                      <a:noFill/>
                    </a:ln>
                    <a:extLst>
                      <a:ext uri="{53640926-AAD7-44D8-BBD7-CCE9431645EC}">
                        <a14:shadowObscured xmlns:a14="http://schemas.microsoft.com/office/drawing/2010/main"/>
                      </a:ext>
                    </a:extLst>
                  </pic:spPr>
                </pic:pic>
              </a:graphicData>
            </a:graphic>
          </wp:inline>
        </w:drawing>
      </w:r>
    </w:p>
    <w:p w14:paraId="13B17E78" w14:textId="77777777" w:rsidR="00EE2FD0" w:rsidRDefault="00EE2FD0" w:rsidP="005D23C1">
      <w:pPr>
        <w:jc w:val="center"/>
      </w:pPr>
    </w:p>
    <w:p w14:paraId="519630EB" w14:textId="77777777" w:rsidR="0026334B" w:rsidRDefault="00EE2FD0" w:rsidP="0026334B">
      <w:r>
        <w:t xml:space="preserve">Youtube Link: </w:t>
      </w:r>
      <w:hyperlink r:id="rId19" w:history="1">
        <w:r w:rsidRPr="00EE2FD0">
          <w:rPr>
            <w:rStyle w:val="Hyperlink"/>
          </w:rPr>
          <w:t>https://youtu.be/DPjW3WAA40A</w:t>
        </w:r>
      </w:hyperlink>
      <w:r w:rsidR="0026334B">
        <w:br/>
      </w:r>
      <w:r w:rsidR="0026334B">
        <w:br/>
        <w:t>Verilog code: // ave8_fpga_top.v</w:t>
      </w:r>
    </w:p>
    <w:p w14:paraId="09DF899B" w14:textId="77777777" w:rsidR="0026334B" w:rsidRDefault="0026334B" w:rsidP="0026334B">
      <w:commentRangeStart w:id="0"/>
      <w:r>
        <w:t>// DE1-SoC: SW[7:0] are 8-bit input samples. Every press of KEY0 samples once,</w:t>
      </w:r>
    </w:p>
    <w:p w14:paraId="5FAEB7CE" w14:textId="77777777" w:rsidR="0026334B" w:rsidRDefault="0026334B" w:rsidP="0026334B">
      <w:r>
        <w:t>// computes the average of the most recent 8 samples, and displays it on</w:t>
      </w:r>
    </w:p>
    <w:p w14:paraId="4CCE3207" w14:textId="77777777" w:rsidR="0026334B" w:rsidRDefault="0026334B" w:rsidP="0026334B">
      <w:r>
        <w:t>// HEX1 (upper nibble) / HEX0 (lower nibble) in hexadecimal.</w:t>
      </w:r>
    </w:p>
    <w:p w14:paraId="1D62085E" w14:textId="77777777" w:rsidR="0026334B" w:rsidRDefault="0026334B" w:rsidP="0026334B"/>
    <w:p w14:paraId="54E7BF1C" w14:textId="77777777" w:rsidR="0026334B" w:rsidRDefault="0026334B" w:rsidP="0026334B">
      <w:r>
        <w:lastRenderedPageBreak/>
        <w:t>module ave8 (</w:t>
      </w:r>
    </w:p>
    <w:p w14:paraId="599B8184" w14:textId="77777777" w:rsidR="0026334B" w:rsidRDefault="0026334B" w:rsidP="0026334B">
      <w:r>
        <w:t xml:space="preserve">    input        CLOCK_50,     // 50 MHz board clock</w:t>
      </w:r>
    </w:p>
    <w:p w14:paraId="3DC497D2" w14:textId="77777777" w:rsidR="0026334B" w:rsidRDefault="0026334B" w:rsidP="0026334B">
      <w:r>
        <w:t xml:space="preserve">    input  [3:0] KEY,          // KEY[0] = sample button, KEY[1] = reset</w:t>
      </w:r>
    </w:p>
    <w:p w14:paraId="3A011839" w14:textId="77777777" w:rsidR="0026334B" w:rsidRDefault="0026334B" w:rsidP="0026334B">
      <w:r>
        <w:t xml:space="preserve">    input  [9:0] SW,           // SW[7:0] used as 8-bit input</w:t>
      </w:r>
    </w:p>
    <w:p w14:paraId="570B20BE" w14:textId="77777777" w:rsidR="0026334B" w:rsidRDefault="0026334B" w:rsidP="0026334B">
      <w:r>
        <w:t xml:space="preserve">    output [6:0] HEX0,</w:t>
      </w:r>
    </w:p>
    <w:p w14:paraId="60F3F14A" w14:textId="77777777" w:rsidR="0026334B" w:rsidRDefault="0026334B" w:rsidP="0026334B">
      <w:r>
        <w:t xml:space="preserve">    output [6:0] HEX1,</w:t>
      </w:r>
    </w:p>
    <w:p w14:paraId="097C7CAD" w14:textId="77777777" w:rsidR="0026334B" w:rsidRDefault="0026334B" w:rsidP="0026334B">
      <w:r>
        <w:t xml:space="preserve">    output [6:0] HEX2,</w:t>
      </w:r>
    </w:p>
    <w:p w14:paraId="07C7B5B1" w14:textId="77777777" w:rsidR="0026334B" w:rsidRDefault="0026334B" w:rsidP="0026334B">
      <w:r>
        <w:t xml:space="preserve">    output [6:0] HEX3</w:t>
      </w:r>
    </w:p>
    <w:p w14:paraId="13920DA9" w14:textId="77777777" w:rsidR="0026334B" w:rsidRDefault="0026334B" w:rsidP="0026334B">
      <w:r>
        <w:t>);</w:t>
      </w:r>
    </w:p>
    <w:p w14:paraId="6522D55F" w14:textId="77777777" w:rsidR="0026334B" w:rsidRDefault="0026334B" w:rsidP="0026334B"/>
    <w:p w14:paraId="04609A92" w14:textId="77777777" w:rsidR="0026334B" w:rsidRDefault="0026334B" w:rsidP="0026334B">
      <w:r>
        <w:t xml:space="preserve">    //--- Basic signals ----------------------------------------------------</w:t>
      </w:r>
    </w:p>
    <w:p w14:paraId="09168C96" w14:textId="77777777" w:rsidR="0026334B" w:rsidRDefault="0026334B" w:rsidP="0026334B"/>
    <w:p w14:paraId="411C1D26" w14:textId="77777777" w:rsidR="0026334B" w:rsidRDefault="0026334B" w:rsidP="0026334B">
      <w:r>
        <w:rPr>
          <w:rFonts w:hint="eastAsia"/>
        </w:rPr>
        <w:t xml:space="preserve">    wire rst  = ~KEY[1];       // KEY1 pressed (0) </w:t>
      </w:r>
      <w:r>
        <w:rPr>
          <w:rFonts w:hint="eastAsia"/>
        </w:rPr>
        <w:t>→</w:t>
      </w:r>
      <w:r>
        <w:rPr>
          <w:rFonts w:hint="eastAsia"/>
        </w:rPr>
        <w:t xml:space="preserve"> rst = 1 (active-high reset)</w:t>
      </w:r>
    </w:p>
    <w:p w14:paraId="6E971FA8" w14:textId="77777777" w:rsidR="0026334B" w:rsidRDefault="0026334B" w:rsidP="0026334B">
      <w:r>
        <w:rPr>
          <w:rFonts w:hint="eastAsia"/>
        </w:rPr>
        <w:t xml:space="preserve">    wire btn  = ~KEY[0];       // KEY0 pressed (0) </w:t>
      </w:r>
      <w:r>
        <w:rPr>
          <w:rFonts w:hint="eastAsia"/>
        </w:rPr>
        <w:t>→</w:t>
      </w:r>
      <w:r>
        <w:rPr>
          <w:rFonts w:hint="eastAsia"/>
        </w:rPr>
        <w:t xml:space="preserve"> btn = 1 (active-high button)</w:t>
      </w:r>
    </w:p>
    <w:p w14:paraId="36A65C9A" w14:textId="77777777" w:rsidR="0026334B" w:rsidRDefault="0026334B" w:rsidP="0026334B">
      <w:r>
        <w:t xml:space="preserve">    wire [7:0] sw_in = SW[7:0];// 8-bit input</w:t>
      </w:r>
    </w:p>
    <w:p w14:paraId="273B616E" w14:textId="77777777" w:rsidR="0026334B" w:rsidRDefault="0026334B" w:rsidP="0026334B"/>
    <w:p w14:paraId="2C157880" w14:textId="77777777" w:rsidR="0026334B" w:rsidRDefault="0026334B" w:rsidP="0026334B">
      <w:r>
        <w:t xml:space="preserve">    //--- Button rising-edge detection ------------------------------------</w:t>
      </w:r>
    </w:p>
    <w:p w14:paraId="4EBCA18A" w14:textId="77777777" w:rsidR="0026334B" w:rsidRDefault="0026334B" w:rsidP="0026334B"/>
    <w:p w14:paraId="358DF936" w14:textId="77777777" w:rsidR="0026334B" w:rsidRDefault="0026334B" w:rsidP="0026334B">
      <w:r>
        <w:t xml:space="preserve">    reg btn_d;                 // Button state from previous clock</w:t>
      </w:r>
    </w:p>
    <w:p w14:paraId="229E4A6F" w14:textId="77777777" w:rsidR="0026334B" w:rsidRDefault="0026334B" w:rsidP="0026334B"/>
    <w:p w14:paraId="2D9A588C" w14:textId="77777777" w:rsidR="0026334B" w:rsidRDefault="0026334B" w:rsidP="0026334B">
      <w:r>
        <w:t xml:space="preserve">    always @(posedge CLOCK_50 or posedge rst) begin</w:t>
      </w:r>
    </w:p>
    <w:p w14:paraId="1543ACA2" w14:textId="77777777" w:rsidR="0026334B" w:rsidRDefault="0026334B" w:rsidP="0026334B">
      <w:r>
        <w:t xml:space="preserve">        if (rst) begin</w:t>
      </w:r>
    </w:p>
    <w:p w14:paraId="6042780D" w14:textId="77777777" w:rsidR="0026334B" w:rsidRDefault="0026334B" w:rsidP="0026334B">
      <w:r>
        <w:t xml:space="preserve">            btn_d &lt;= 1'b0;</w:t>
      </w:r>
    </w:p>
    <w:p w14:paraId="71046336" w14:textId="77777777" w:rsidR="0026334B" w:rsidRDefault="0026334B" w:rsidP="0026334B">
      <w:r>
        <w:t xml:space="preserve">        end else begin</w:t>
      </w:r>
    </w:p>
    <w:p w14:paraId="505EFC50" w14:textId="77777777" w:rsidR="0026334B" w:rsidRDefault="0026334B" w:rsidP="0026334B">
      <w:r>
        <w:t xml:space="preserve">            btn_d &lt;= btn;</w:t>
      </w:r>
    </w:p>
    <w:p w14:paraId="67025FE7" w14:textId="77777777" w:rsidR="0026334B" w:rsidRDefault="0026334B" w:rsidP="0026334B">
      <w:r>
        <w:t xml:space="preserve">        end</w:t>
      </w:r>
    </w:p>
    <w:p w14:paraId="61260EC3" w14:textId="77777777" w:rsidR="0026334B" w:rsidRDefault="0026334B" w:rsidP="0026334B">
      <w:r>
        <w:t xml:space="preserve">    end</w:t>
      </w:r>
    </w:p>
    <w:p w14:paraId="0C11339F" w14:textId="77777777" w:rsidR="0026334B" w:rsidRDefault="0026334B" w:rsidP="0026334B"/>
    <w:p w14:paraId="0AF61A01" w14:textId="77777777" w:rsidR="0026334B" w:rsidRDefault="0026334B" w:rsidP="0026334B">
      <w:r>
        <w:rPr>
          <w:rFonts w:hint="eastAsia"/>
        </w:rPr>
        <w:t xml:space="preserve">    // Only the 0</w:t>
      </w:r>
      <w:r>
        <w:rPr>
          <w:rFonts w:hint="eastAsia"/>
        </w:rPr>
        <w:t>→</w:t>
      </w:r>
      <w:r>
        <w:rPr>
          <w:rFonts w:hint="eastAsia"/>
        </w:rPr>
        <w:t>1 transition counts as a single valid press</w:t>
      </w:r>
    </w:p>
    <w:p w14:paraId="1E505788" w14:textId="77777777" w:rsidR="0026334B" w:rsidRDefault="0026334B" w:rsidP="0026334B">
      <w:r>
        <w:t xml:space="preserve">    wire btn_rise = btn &amp; ~btn_d;</w:t>
      </w:r>
    </w:p>
    <w:p w14:paraId="0B3AB49B" w14:textId="77777777" w:rsidR="0026334B" w:rsidRDefault="0026334B" w:rsidP="0026334B"/>
    <w:p w14:paraId="662F5AA0" w14:textId="77777777" w:rsidR="0026334B" w:rsidRDefault="0026334B" w:rsidP="0026334B">
      <w:r>
        <w:t xml:space="preserve">    //--- Buffer for the last 8 samples -----------------------------------</w:t>
      </w:r>
    </w:p>
    <w:p w14:paraId="41B48E6E" w14:textId="77777777" w:rsidR="0026334B" w:rsidRDefault="0026334B" w:rsidP="0026334B"/>
    <w:p w14:paraId="46C8F7CA" w14:textId="77777777" w:rsidR="0026334B" w:rsidRDefault="0026334B" w:rsidP="0026334B">
      <w:r>
        <w:t xml:space="preserve">    reg [7:0] buf0, buf1, buf2, buf3, buf4, buf5, buf6, buf7;</w:t>
      </w:r>
    </w:p>
    <w:p w14:paraId="26D6D474" w14:textId="77777777" w:rsidR="0026334B" w:rsidRDefault="0026334B" w:rsidP="0026334B"/>
    <w:p w14:paraId="1AA13857" w14:textId="77777777" w:rsidR="0026334B" w:rsidRDefault="0026334B" w:rsidP="0026334B">
      <w:r>
        <w:t xml:space="preserve">    always @(posedge CLOCK_50 or posedge rst) begin</w:t>
      </w:r>
    </w:p>
    <w:p w14:paraId="35FB1F0C" w14:textId="77777777" w:rsidR="0026334B" w:rsidRDefault="0026334B" w:rsidP="0026334B">
      <w:r>
        <w:t xml:space="preserve">        if (rst) begin</w:t>
      </w:r>
    </w:p>
    <w:p w14:paraId="7DE2E719" w14:textId="77777777" w:rsidR="0026334B" w:rsidRDefault="0026334B" w:rsidP="0026334B">
      <w:r>
        <w:t xml:space="preserve">            buf0 &lt;= 8'd0;</w:t>
      </w:r>
    </w:p>
    <w:p w14:paraId="04C89ED3" w14:textId="77777777" w:rsidR="0026334B" w:rsidRDefault="0026334B" w:rsidP="0026334B">
      <w:r>
        <w:t xml:space="preserve">            buf1 &lt;= 8'd0;</w:t>
      </w:r>
    </w:p>
    <w:p w14:paraId="1F81B821" w14:textId="77777777" w:rsidR="0026334B" w:rsidRDefault="0026334B" w:rsidP="0026334B">
      <w:r>
        <w:t xml:space="preserve">            buf2 &lt;= 8'd0;</w:t>
      </w:r>
    </w:p>
    <w:p w14:paraId="4E819BA9" w14:textId="77777777" w:rsidR="0026334B" w:rsidRDefault="0026334B" w:rsidP="0026334B">
      <w:r>
        <w:t xml:space="preserve">            buf3 &lt;= 8'd0;</w:t>
      </w:r>
    </w:p>
    <w:p w14:paraId="5D3D7BC8" w14:textId="77777777" w:rsidR="0026334B" w:rsidRDefault="0026334B" w:rsidP="0026334B">
      <w:r>
        <w:t xml:space="preserve">            buf4 &lt;= 8'd0;</w:t>
      </w:r>
    </w:p>
    <w:p w14:paraId="1AC29C3F" w14:textId="77777777" w:rsidR="0026334B" w:rsidRDefault="0026334B" w:rsidP="0026334B">
      <w:r>
        <w:t xml:space="preserve">            buf5 &lt;= 8'd0;</w:t>
      </w:r>
    </w:p>
    <w:p w14:paraId="36F0E8A4" w14:textId="77777777" w:rsidR="0026334B" w:rsidRDefault="0026334B" w:rsidP="0026334B">
      <w:r>
        <w:t xml:space="preserve">            buf6 &lt;= 8'd0;</w:t>
      </w:r>
    </w:p>
    <w:p w14:paraId="5319A78E" w14:textId="77777777" w:rsidR="0026334B" w:rsidRDefault="0026334B" w:rsidP="0026334B">
      <w:r>
        <w:t xml:space="preserve">            buf7 &lt;= 8'd0;</w:t>
      </w:r>
    </w:p>
    <w:p w14:paraId="1A3DD379" w14:textId="77777777" w:rsidR="0026334B" w:rsidRDefault="0026334B" w:rsidP="0026334B">
      <w:r>
        <w:t xml:space="preserve">        end else if (btn_rise) begin</w:t>
      </w:r>
    </w:p>
    <w:p w14:paraId="50E6771D" w14:textId="77777777" w:rsidR="0026334B" w:rsidRDefault="0026334B" w:rsidP="0026334B">
      <w:r>
        <w:t xml:space="preserve">            // Shift: buf7 is oldest, buf0 is newest</w:t>
      </w:r>
    </w:p>
    <w:p w14:paraId="3474692E" w14:textId="77777777" w:rsidR="0026334B" w:rsidRDefault="0026334B" w:rsidP="0026334B">
      <w:r>
        <w:t xml:space="preserve">            buf7 &lt;= buf6;</w:t>
      </w:r>
    </w:p>
    <w:p w14:paraId="70F3D4C9" w14:textId="77777777" w:rsidR="0026334B" w:rsidRDefault="0026334B" w:rsidP="0026334B">
      <w:r>
        <w:t xml:space="preserve">            buf6 &lt;= buf5;</w:t>
      </w:r>
    </w:p>
    <w:p w14:paraId="5537235F" w14:textId="77777777" w:rsidR="0026334B" w:rsidRDefault="0026334B" w:rsidP="0026334B">
      <w:r>
        <w:t xml:space="preserve">            buf5 &lt;= buf4;</w:t>
      </w:r>
    </w:p>
    <w:p w14:paraId="3F54D332" w14:textId="77777777" w:rsidR="0026334B" w:rsidRDefault="0026334B" w:rsidP="0026334B">
      <w:r>
        <w:t xml:space="preserve">            buf4 &lt;= buf3;</w:t>
      </w:r>
    </w:p>
    <w:p w14:paraId="3436FD48" w14:textId="77777777" w:rsidR="0026334B" w:rsidRDefault="0026334B" w:rsidP="0026334B">
      <w:r>
        <w:t xml:space="preserve">            buf3 &lt;= buf2;</w:t>
      </w:r>
    </w:p>
    <w:p w14:paraId="3C9F7E03" w14:textId="77777777" w:rsidR="0026334B" w:rsidRDefault="0026334B" w:rsidP="0026334B">
      <w:r>
        <w:t xml:space="preserve">            buf2 &lt;= buf1;</w:t>
      </w:r>
    </w:p>
    <w:p w14:paraId="4DB1FE2C" w14:textId="77777777" w:rsidR="0026334B" w:rsidRDefault="0026334B" w:rsidP="0026334B">
      <w:r>
        <w:t xml:space="preserve">            buf1 &lt;= buf0;</w:t>
      </w:r>
    </w:p>
    <w:p w14:paraId="4070C9F5" w14:textId="77777777" w:rsidR="0026334B" w:rsidRDefault="0026334B" w:rsidP="0026334B">
      <w:r>
        <w:t xml:space="preserve">            buf0 &lt;= sw_in;     // Load new 8-bit sample</w:t>
      </w:r>
    </w:p>
    <w:p w14:paraId="42008C07" w14:textId="77777777" w:rsidR="0026334B" w:rsidRDefault="0026334B" w:rsidP="0026334B">
      <w:r>
        <w:t xml:space="preserve">        end</w:t>
      </w:r>
    </w:p>
    <w:p w14:paraId="2A08C215" w14:textId="77777777" w:rsidR="0026334B" w:rsidRDefault="0026334B" w:rsidP="0026334B">
      <w:r>
        <w:t xml:space="preserve">    end</w:t>
      </w:r>
    </w:p>
    <w:p w14:paraId="2D0A7BCB" w14:textId="77777777" w:rsidR="0026334B" w:rsidRDefault="0026334B" w:rsidP="0026334B"/>
    <w:p w14:paraId="063BDE43" w14:textId="77777777" w:rsidR="0026334B" w:rsidRDefault="0026334B" w:rsidP="0026334B">
      <w:r>
        <w:t xml:space="preserve">    //--- Compute average of the 8 samples --------------------------------</w:t>
      </w:r>
    </w:p>
    <w:p w14:paraId="41CA56B4" w14:textId="77777777" w:rsidR="0026334B" w:rsidRDefault="0026334B" w:rsidP="0026334B"/>
    <w:p w14:paraId="0A6D113C" w14:textId="77777777" w:rsidR="0026334B" w:rsidRDefault="0026334B" w:rsidP="0026334B">
      <w:r>
        <w:rPr>
          <w:rFonts w:hint="eastAsia"/>
        </w:rPr>
        <w:t xml:space="preserve">    wire [10:0] sum;           // Max 8*255 = 2040 </w:t>
      </w:r>
      <w:r>
        <w:rPr>
          <w:rFonts w:hint="eastAsia"/>
        </w:rPr>
        <w:t>→</w:t>
      </w:r>
      <w:r>
        <w:rPr>
          <w:rFonts w:hint="eastAsia"/>
        </w:rPr>
        <w:t xml:space="preserve"> needs 11 bits</w:t>
      </w:r>
    </w:p>
    <w:p w14:paraId="153AD61C" w14:textId="77777777" w:rsidR="0026334B" w:rsidRDefault="0026334B" w:rsidP="0026334B">
      <w:r>
        <w:t xml:space="preserve">    assign sum = buf0 + buf1 + buf2 + buf3 +</w:t>
      </w:r>
    </w:p>
    <w:p w14:paraId="0D34A334" w14:textId="77777777" w:rsidR="0026334B" w:rsidRDefault="0026334B" w:rsidP="0026334B">
      <w:r>
        <w:t xml:space="preserve">                 buf4 + buf5 + buf6 + buf7;</w:t>
      </w:r>
    </w:p>
    <w:p w14:paraId="3765A9C1" w14:textId="77777777" w:rsidR="0026334B" w:rsidRDefault="0026334B" w:rsidP="0026334B"/>
    <w:p w14:paraId="522E1CDD" w14:textId="77777777" w:rsidR="0026334B" w:rsidRDefault="0026334B" w:rsidP="0026334B">
      <w:r>
        <w:t xml:space="preserve">    wire [7:0] avg;</w:t>
      </w:r>
    </w:p>
    <w:p w14:paraId="4E163CA0" w14:textId="77777777" w:rsidR="0026334B" w:rsidRDefault="0026334B" w:rsidP="0026334B">
      <w:r>
        <w:t xml:space="preserve">    assign avg = sum[10:3];    // Divide by 8 = shift right by 3 bits</w:t>
      </w:r>
    </w:p>
    <w:p w14:paraId="4620A702" w14:textId="77777777" w:rsidR="0026334B" w:rsidRDefault="0026334B" w:rsidP="0026334B"/>
    <w:p w14:paraId="6DB3CC3E" w14:textId="77777777" w:rsidR="0026334B" w:rsidRDefault="0026334B" w:rsidP="0026334B">
      <w:r>
        <w:t xml:space="preserve">    //--- 7-segment decoding: show avg in hex ------------------------------</w:t>
      </w:r>
    </w:p>
    <w:p w14:paraId="25AF6288" w14:textId="77777777" w:rsidR="0026334B" w:rsidRDefault="0026334B" w:rsidP="0026334B"/>
    <w:p w14:paraId="5463C68F" w14:textId="77777777" w:rsidR="0026334B" w:rsidRDefault="0026334B" w:rsidP="0026334B">
      <w:r>
        <w:t xml:space="preserve">    wire [3:0] low_nib  =  avg[3:0];</w:t>
      </w:r>
    </w:p>
    <w:p w14:paraId="12C53CE9" w14:textId="77777777" w:rsidR="0026334B" w:rsidRDefault="0026334B" w:rsidP="0026334B">
      <w:r>
        <w:t xml:space="preserve">    wire [3:0] high_nib =  avg[7:4];</w:t>
      </w:r>
    </w:p>
    <w:p w14:paraId="33BE6BC5" w14:textId="77777777" w:rsidR="0026334B" w:rsidRDefault="0026334B" w:rsidP="0026334B"/>
    <w:p w14:paraId="2B393617" w14:textId="77777777" w:rsidR="0026334B" w:rsidRDefault="0026334B" w:rsidP="0026334B">
      <w:r>
        <w:t xml:space="preserve">    seven_seg_hex u0_hex0 (.n(low_nib),  .seg(HEX0));  // Lower nibble</w:t>
      </w:r>
    </w:p>
    <w:p w14:paraId="4CDCDBCF" w14:textId="77777777" w:rsidR="0026334B" w:rsidRDefault="0026334B" w:rsidP="0026334B">
      <w:r>
        <w:t xml:space="preserve">    seven_seg_hex u1_hex1 (.n(high_nib), .seg(HEX1));  // Upper nibble</w:t>
      </w:r>
    </w:p>
    <w:p w14:paraId="4FE96AAA" w14:textId="77777777" w:rsidR="0026334B" w:rsidRDefault="0026334B" w:rsidP="0026334B"/>
    <w:p w14:paraId="48ADED20" w14:textId="77777777" w:rsidR="0026334B" w:rsidRDefault="0026334B" w:rsidP="0026334B">
      <w:r>
        <w:t xml:space="preserve">    assign HEX2 = 7'b111_1111; // Turn off unused displays</w:t>
      </w:r>
    </w:p>
    <w:p w14:paraId="536EB7A5" w14:textId="77777777" w:rsidR="0026334B" w:rsidRDefault="0026334B" w:rsidP="0026334B">
      <w:r>
        <w:t xml:space="preserve">    assign HEX3 = 7'b111_1111;</w:t>
      </w:r>
    </w:p>
    <w:p w14:paraId="598818AB" w14:textId="77777777" w:rsidR="0026334B" w:rsidRDefault="0026334B" w:rsidP="0026334B"/>
    <w:p w14:paraId="55274F42" w14:textId="77777777" w:rsidR="0026334B" w:rsidRDefault="0026334B" w:rsidP="0026334B">
      <w:r>
        <w:t>endmodule</w:t>
      </w:r>
    </w:p>
    <w:p w14:paraId="60186979" w14:textId="77777777" w:rsidR="0026334B" w:rsidRDefault="0026334B" w:rsidP="0026334B"/>
    <w:p w14:paraId="23932046" w14:textId="77777777" w:rsidR="0026334B" w:rsidRDefault="0026334B" w:rsidP="0026334B">
      <w:r>
        <w:t>//======================================================================</w:t>
      </w:r>
    </w:p>
    <w:p w14:paraId="5E49E4AF" w14:textId="77777777" w:rsidR="0026334B" w:rsidRDefault="0026334B" w:rsidP="0026334B">
      <w:r>
        <w:rPr>
          <w:rFonts w:hint="eastAsia"/>
        </w:rPr>
        <w:t xml:space="preserve">// 4-bit hex digit </w:t>
      </w:r>
      <w:r>
        <w:rPr>
          <w:rFonts w:hint="eastAsia"/>
        </w:rPr>
        <w:t>→</w:t>
      </w:r>
      <w:r>
        <w:rPr>
          <w:rFonts w:hint="eastAsia"/>
        </w:rPr>
        <w:t xml:space="preserve"> 7-segment (active-low) decoder</w:t>
      </w:r>
    </w:p>
    <w:p w14:paraId="53D703CF" w14:textId="77777777" w:rsidR="0026334B" w:rsidRDefault="0026334B" w:rsidP="0026334B">
      <w:r>
        <w:t>//======================================================================</w:t>
      </w:r>
    </w:p>
    <w:p w14:paraId="7ABA0E29" w14:textId="77777777" w:rsidR="0026334B" w:rsidRDefault="0026334B" w:rsidP="0026334B">
      <w:r>
        <w:t>module seven_seg_hex (</w:t>
      </w:r>
    </w:p>
    <w:p w14:paraId="4EBE45A9" w14:textId="77777777" w:rsidR="0026334B" w:rsidRDefault="0026334B" w:rsidP="0026334B">
      <w:r>
        <w:t xml:space="preserve">    input  [3:0] n,</w:t>
      </w:r>
    </w:p>
    <w:p w14:paraId="74834D84" w14:textId="77777777" w:rsidR="0026334B" w:rsidRDefault="0026334B" w:rsidP="0026334B">
      <w:r>
        <w:t xml:space="preserve">    output [6:0] seg</w:t>
      </w:r>
    </w:p>
    <w:p w14:paraId="6C41BB15" w14:textId="77777777" w:rsidR="0026334B" w:rsidRDefault="0026334B" w:rsidP="0026334B">
      <w:r>
        <w:t>);</w:t>
      </w:r>
    </w:p>
    <w:p w14:paraId="30B317D4" w14:textId="77777777" w:rsidR="0026334B" w:rsidRDefault="0026334B" w:rsidP="0026334B">
      <w:r>
        <w:t xml:space="preserve">    reg [6:0] r;</w:t>
      </w:r>
    </w:p>
    <w:p w14:paraId="61A5FBF3" w14:textId="77777777" w:rsidR="0026334B" w:rsidRDefault="0026334B" w:rsidP="0026334B"/>
    <w:p w14:paraId="37BF949C" w14:textId="77777777" w:rsidR="0026334B" w:rsidRDefault="0026334B" w:rsidP="0026334B">
      <w:r>
        <w:t xml:space="preserve">    always @* begin</w:t>
      </w:r>
    </w:p>
    <w:p w14:paraId="4BB4FDC3" w14:textId="77777777" w:rsidR="0026334B" w:rsidRDefault="0026334B" w:rsidP="0026334B">
      <w:r>
        <w:t xml:space="preserve">        case (n)</w:t>
      </w:r>
    </w:p>
    <w:p w14:paraId="7977FA8D" w14:textId="77777777" w:rsidR="0026334B" w:rsidRDefault="0026334B" w:rsidP="0026334B">
      <w:r>
        <w:t xml:space="preserve">            4'h0: r = 7'b100_0000; // 0</w:t>
      </w:r>
    </w:p>
    <w:p w14:paraId="0AD3F5D4" w14:textId="77777777" w:rsidR="0026334B" w:rsidRDefault="0026334B" w:rsidP="0026334B">
      <w:r>
        <w:t xml:space="preserve">            4'h1: r = 7'b111_1001; // 1</w:t>
      </w:r>
    </w:p>
    <w:p w14:paraId="008A6A36" w14:textId="77777777" w:rsidR="0026334B" w:rsidRDefault="0026334B" w:rsidP="0026334B">
      <w:r>
        <w:t xml:space="preserve">            4'h2: r = 7'b010_0100; // 2</w:t>
      </w:r>
    </w:p>
    <w:p w14:paraId="591942D4" w14:textId="77777777" w:rsidR="0026334B" w:rsidRDefault="0026334B" w:rsidP="0026334B">
      <w:r>
        <w:t xml:space="preserve">            4'h3: r = 7'b011_0000; // 3</w:t>
      </w:r>
    </w:p>
    <w:p w14:paraId="3925951C" w14:textId="77777777" w:rsidR="0026334B" w:rsidRDefault="0026334B" w:rsidP="0026334B">
      <w:r>
        <w:t xml:space="preserve">            4'h4: r = 7'b001_1001; // 4</w:t>
      </w:r>
    </w:p>
    <w:p w14:paraId="71D62D28" w14:textId="77777777" w:rsidR="0026334B" w:rsidRDefault="0026334B" w:rsidP="0026334B">
      <w:r>
        <w:t xml:space="preserve">            4'h5: r = 7'b001_0010; // 5</w:t>
      </w:r>
    </w:p>
    <w:p w14:paraId="408F5D81" w14:textId="77777777" w:rsidR="0026334B" w:rsidRDefault="0026334B" w:rsidP="0026334B">
      <w:r>
        <w:t xml:space="preserve">            4'h6: r = 7'b000_0010; // 6</w:t>
      </w:r>
    </w:p>
    <w:p w14:paraId="5702EF02" w14:textId="77777777" w:rsidR="0026334B" w:rsidRDefault="0026334B" w:rsidP="0026334B">
      <w:r>
        <w:t xml:space="preserve">            4'h7: r = 7'b111_1000; // 7</w:t>
      </w:r>
    </w:p>
    <w:p w14:paraId="26981511" w14:textId="77777777" w:rsidR="0026334B" w:rsidRDefault="0026334B" w:rsidP="0026334B">
      <w:r>
        <w:t xml:space="preserve">            4'h8: r = 7'b000_0000; // 8</w:t>
      </w:r>
    </w:p>
    <w:p w14:paraId="336CF1E3" w14:textId="77777777" w:rsidR="0026334B" w:rsidRDefault="0026334B" w:rsidP="0026334B">
      <w:r>
        <w:t xml:space="preserve">            4'h9: r = 7'b001_0000; // 9</w:t>
      </w:r>
    </w:p>
    <w:p w14:paraId="75885A98" w14:textId="77777777" w:rsidR="0026334B" w:rsidRDefault="0026334B" w:rsidP="0026334B">
      <w:r>
        <w:t xml:space="preserve">            4'hA: r = 7'b000_1000; // A</w:t>
      </w:r>
    </w:p>
    <w:p w14:paraId="0B085DDA" w14:textId="77777777" w:rsidR="0026334B" w:rsidRDefault="0026334B" w:rsidP="0026334B">
      <w:r>
        <w:lastRenderedPageBreak/>
        <w:t xml:space="preserve">            4'hB: r = 7'b000_0011; // b</w:t>
      </w:r>
    </w:p>
    <w:p w14:paraId="5B052592" w14:textId="77777777" w:rsidR="0026334B" w:rsidRDefault="0026334B" w:rsidP="0026334B">
      <w:r>
        <w:t xml:space="preserve">            4'hC: r = 7'b100_0110; // C</w:t>
      </w:r>
    </w:p>
    <w:p w14:paraId="6F7F46C6" w14:textId="77777777" w:rsidR="0026334B" w:rsidRDefault="0026334B" w:rsidP="0026334B">
      <w:r>
        <w:t xml:space="preserve">            4'hD: r = 7'b010_0001; // d</w:t>
      </w:r>
    </w:p>
    <w:p w14:paraId="00CB19FC" w14:textId="77777777" w:rsidR="0026334B" w:rsidRDefault="0026334B" w:rsidP="0026334B">
      <w:r>
        <w:t xml:space="preserve">            4'hE: r = 7'b000_0110; // E</w:t>
      </w:r>
    </w:p>
    <w:p w14:paraId="0AB09C5C" w14:textId="77777777" w:rsidR="0026334B" w:rsidRDefault="0026334B" w:rsidP="0026334B">
      <w:r>
        <w:t xml:space="preserve">            4'hF: r = 7'b000_1110; // F</w:t>
      </w:r>
    </w:p>
    <w:p w14:paraId="346B37A9" w14:textId="77777777" w:rsidR="0026334B" w:rsidRDefault="0026334B" w:rsidP="0026334B">
      <w:r>
        <w:t xml:space="preserve">            default: r = 7'b111_1111; // All segments off</w:t>
      </w:r>
    </w:p>
    <w:p w14:paraId="10432341" w14:textId="77777777" w:rsidR="0026334B" w:rsidRDefault="0026334B" w:rsidP="0026334B">
      <w:r>
        <w:t xml:space="preserve">        endcase</w:t>
      </w:r>
    </w:p>
    <w:p w14:paraId="7AAC3011" w14:textId="77777777" w:rsidR="0026334B" w:rsidRDefault="0026334B" w:rsidP="0026334B">
      <w:r>
        <w:t xml:space="preserve">    end</w:t>
      </w:r>
    </w:p>
    <w:p w14:paraId="3ABCEE41" w14:textId="77777777" w:rsidR="0026334B" w:rsidRDefault="0026334B" w:rsidP="0026334B"/>
    <w:p w14:paraId="7D0D0F66" w14:textId="77777777" w:rsidR="0026334B" w:rsidRDefault="0026334B" w:rsidP="0026334B">
      <w:r>
        <w:t xml:space="preserve">    assign seg = r;</w:t>
      </w:r>
    </w:p>
    <w:p w14:paraId="0990572D" w14:textId="7914A972" w:rsidR="00EE2FD0" w:rsidRDefault="0026334B" w:rsidP="0026334B">
      <w:r>
        <w:t>endmodule</w:t>
      </w:r>
      <w:commentRangeEnd w:id="0"/>
      <w:r>
        <w:rPr>
          <w:rStyle w:val="CommentReference"/>
        </w:rPr>
        <w:commentReference w:id="0"/>
      </w:r>
    </w:p>
    <w:p w14:paraId="0C72A6EA" w14:textId="1F621FF6" w:rsidR="002F4C7D" w:rsidRDefault="005D23C1" w:rsidP="00055F03">
      <w:pPr>
        <w:jc w:val="right"/>
      </w:pPr>
      <w:r>
        <w:rPr>
          <w:noProof/>
        </w:rPr>
        <w:drawing>
          <wp:inline distT="0" distB="0" distL="0" distR="0" wp14:anchorId="1270DEDC" wp14:editId="4A620FD4">
            <wp:extent cx="5095875" cy="2997669"/>
            <wp:effectExtent l="0" t="0" r="0" b="0"/>
            <wp:docPr id="261396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96954" name="Picture 261396954"/>
                    <pic:cNvPicPr/>
                  </pic:nvPicPr>
                  <pic:blipFill>
                    <a:blip r:embed="rId24">
                      <a:extLst>
                        <a:ext uri="{28A0092B-C50C-407E-A947-70E740481C1C}">
                          <a14:useLocalDpi xmlns:a14="http://schemas.microsoft.com/office/drawing/2010/main" val="0"/>
                        </a:ext>
                      </a:extLst>
                    </a:blip>
                    <a:stretch>
                      <a:fillRect/>
                    </a:stretch>
                  </pic:blipFill>
                  <pic:spPr>
                    <a:xfrm>
                      <a:off x="0" y="0"/>
                      <a:ext cx="5096888" cy="2998265"/>
                    </a:xfrm>
                    <a:prstGeom prst="rect">
                      <a:avLst/>
                    </a:prstGeom>
                  </pic:spPr>
                </pic:pic>
              </a:graphicData>
            </a:graphic>
          </wp:inline>
        </w:drawing>
      </w:r>
    </w:p>
    <w:p w14:paraId="5A122EF7" w14:textId="3DAF474A" w:rsidR="002F4C7D" w:rsidRDefault="005D23C1" w:rsidP="00B303AC">
      <w:r>
        <w:rPr>
          <w:noProof/>
        </w:rPr>
        <w:lastRenderedPageBreak/>
        <w:drawing>
          <wp:anchor distT="0" distB="0" distL="114300" distR="114300" simplePos="0" relativeHeight="251691008" behindDoc="0" locked="0" layoutInCell="1" allowOverlap="1" wp14:anchorId="1A074FFE" wp14:editId="2918F658">
            <wp:simplePos x="1469107" y="914400"/>
            <wp:positionH relativeFrom="column">
              <wp:posOffset>1471545</wp:posOffset>
            </wp:positionH>
            <wp:positionV relativeFrom="paragraph">
              <wp:align>top</wp:align>
            </wp:positionV>
            <wp:extent cx="5233533" cy="6897189"/>
            <wp:effectExtent l="0" t="0" r="5715" b="0"/>
            <wp:wrapSquare wrapText="bothSides"/>
            <wp:docPr id="11130896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89697" name="Picture 1113089697"/>
                    <pic:cNvPicPr/>
                  </pic:nvPicPr>
                  <pic:blipFill>
                    <a:blip r:embed="rId25">
                      <a:extLst>
                        <a:ext uri="{28A0092B-C50C-407E-A947-70E740481C1C}">
                          <a14:useLocalDpi xmlns:a14="http://schemas.microsoft.com/office/drawing/2010/main" val="0"/>
                        </a:ext>
                      </a:extLst>
                    </a:blip>
                    <a:stretch>
                      <a:fillRect/>
                    </a:stretch>
                  </pic:blipFill>
                  <pic:spPr>
                    <a:xfrm>
                      <a:off x="0" y="0"/>
                      <a:ext cx="5233533" cy="6897189"/>
                    </a:xfrm>
                    <a:prstGeom prst="rect">
                      <a:avLst/>
                    </a:prstGeom>
                  </pic:spPr>
                </pic:pic>
              </a:graphicData>
            </a:graphic>
          </wp:anchor>
        </w:drawing>
      </w:r>
      <w:r w:rsidR="00B303AC">
        <w:br w:type="textWrapping" w:clear="all"/>
      </w:r>
    </w:p>
    <w:p w14:paraId="51869347" w14:textId="55D66312" w:rsidR="00CC2CD5" w:rsidRPr="00682973" w:rsidRDefault="00682973" w:rsidP="00CC2CD5">
      <w:pPr>
        <w:jc w:val="right"/>
      </w:pPr>
      <w:r>
        <w:br/>
      </w:r>
    </w:p>
    <w:p w14:paraId="59023CF1" w14:textId="29AE57FC" w:rsidR="002F4C7D" w:rsidRPr="00682973" w:rsidRDefault="002F4C7D" w:rsidP="00682973">
      <w:pPr>
        <w:jc w:val="right"/>
      </w:pPr>
    </w:p>
    <w:sectPr w:rsidR="002F4C7D" w:rsidRPr="00682973" w:rsidSect="00143008">
      <w:footerReference w:type="default" r:id="rId26"/>
      <w:pgSz w:w="12240" w:h="15840"/>
      <w:pgMar w:top="1440" w:right="1080" w:bottom="1440" w:left="171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siesh Yuyang" w:date="2025-11-08T14:30:00Z" w:initials="HY">
    <w:p w14:paraId="5F6F72BC" w14:textId="77777777" w:rsidR="0026334B" w:rsidRDefault="0026334B" w:rsidP="0026334B">
      <w:pPr>
        <w:pStyle w:val="CommentText"/>
      </w:pPr>
      <w:r>
        <w:rPr>
          <w:rStyle w:val="CommentReference"/>
        </w:rPr>
        <w:annotationRef/>
      </w:r>
      <w:r>
        <w:t>Verilog Code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6F72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E03CC3" w16cex:dateUtc="2025-11-08T2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6F72BC" w16cid:durableId="43E03C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B6A9F" w14:textId="77777777" w:rsidR="00F50D1C" w:rsidRDefault="00F50D1C" w:rsidP="001D3F67">
      <w:pPr>
        <w:spacing w:line="240" w:lineRule="auto"/>
      </w:pPr>
      <w:r>
        <w:separator/>
      </w:r>
    </w:p>
  </w:endnote>
  <w:endnote w:type="continuationSeparator" w:id="0">
    <w:p w14:paraId="3134128A" w14:textId="77777777" w:rsidR="00F50D1C" w:rsidRDefault="00F50D1C" w:rsidP="001D3F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9754724"/>
      <w:docPartObj>
        <w:docPartGallery w:val="Page Numbers (Bottom of Page)"/>
        <w:docPartUnique/>
      </w:docPartObj>
    </w:sdtPr>
    <w:sdtEndPr>
      <w:rPr>
        <w:noProof/>
      </w:rPr>
    </w:sdtEndPr>
    <w:sdtContent>
      <w:p w14:paraId="6B333708" w14:textId="2CE371C3" w:rsidR="001D3F67" w:rsidRDefault="001D3F67">
        <w:pPr>
          <w:pStyle w:val="Footer"/>
          <w:jc w:val="right"/>
        </w:pPr>
        <w:r>
          <w:fldChar w:fldCharType="begin"/>
        </w:r>
        <w:r>
          <w:instrText xml:space="preserve"> PAGE   \* MERGEFORMAT </w:instrText>
        </w:r>
        <w:r>
          <w:fldChar w:fldCharType="separate"/>
        </w:r>
        <w:r w:rsidR="00AE44EA">
          <w:rPr>
            <w:noProof/>
          </w:rPr>
          <w:t>2</w:t>
        </w:r>
        <w:r>
          <w:rPr>
            <w:noProof/>
          </w:rPr>
          <w:fldChar w:fldCharType="end"/>
        </w:r>
      </w:p>
    </w:sdtContent>
  </w:sdt>
  <w:p w14:paraId="26D319BB" w14:textId="77777777" w:rsidR="001D3F67" w:rsidRDefault="001D3F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B84F7" w14:textId="77777777" w:rsidR="00F50D1C" w:rsidRDefault="00F50D1C" w:rsidP="001D3F67">
      <w:pPr>
        <w:spacing w:line="240" w:lineRule="auto"/>
      </w:pPr>
      <w:r>
        <w:separator/>
      </w:r>
    </w:p>
  </w:footnote>
  <w:footnote w:type="continuationSeparator" w:id="0">
    <w:p w14:paraId="6F9E8292" w14:textId="77777777" w:rsidR="00F50D1C" w:rsidRDefault="00F50D1C" w:rsidP="001D3F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E97"/>
    <w:multiLevelType w:val="hybridMultilevel"/>
    <w:tmpl w:val="B464E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5E4DB1"/>
    <w:multiLevelType w:val="hybridMultilevel"/>
    <w:tmpl w:val="8D50BF30"/>
    <w:lvl w:ilvl="0" w:tplc="3E187A1C">
      <w:start w:val="1"/>
      <w:numFmt w:val="bullet"/>
      <w:lvlText w:val="•"/>
      <w:lvlJc w:val="left"/>
      <w:pPr>
        <w:tabs>
          <w:tab w:val="num" w:pos="720"/>
        </w:tabs>
        <w:ind w:left="720" w:hanging="360"/>
      </w:pPr>
      <w:rPr>
        <w:rFonts w:ascii="Arial" w:hAnsi="Arial" w:hint="default"/>
      </w:rPr>
    </w:lvl>
    <w:lvl w:ilvl="1" w:tplc="201896D6">
      <w:start w:val="4718"/>
      <w:numFmt w:val="bullet"/>
      <w:lvlText w:val="–"/>
      <w:lvlJc w:val="left"/>
      <w:pPr>
        <w:tabs>
          <w:tab w:val="num" w:pos="1440"/>
        </w:tabs>
        <w:ind w:left="1440" w:hanging="360"/>
      </w:pPr>
      <w:rPr>
        <w:rFonts w:ascii="Arial" w:hAnsi="Arial" w:hint="default"/>
      </w:rPr>
    </w:lvl>
    <w:lvl w:ilvl="2" w:tplc="2AC66A8E" w:tentative="1">
      <w:start w:val="1"/>
      <w:numFmt w:val="bullet"/>
      <w:lvlText w:val="•"/>
      <w:lvlJc w:val="left"/>
      <w:pPr>
        <w:tabs>
          <w:tab w:val="num" w:pos="2160"/>
        </w:tabs>
        <w:ind w:left="2160" w:hanging="360"/>
      </w:pPr>
      <w:rPr>
        <w:rFonts w:ascii="Arial" w:hAnsi="Arial" w:hint="default"/>
      </w:rPr>
    </w:lvl>
    <w:lvl w:ilvl="3" w:tplc="575CE3D8" w:tentative="1">
      <w:start w:val="1"/>
      <w:numFmt w:val="bullet"/>
      <w:lvlText w:val="•"/>
      <w:lvlJc w:val="left"/>
      <w:pPr>
        <w:tabs>
          <w:tab w:val="num" w:pos="2880"/>
        </w:tabs>
        <w:ind w:left="2880" w:hanging="360"/>
      </w:pPr>
      <w:rPr>
        <w:rFonts w:ascii="Arial" w:hAnsi="Arial" w:hint="default"/>
      </w:rPr>
    </w:lvl>
    <w:lvl w:ilvl="4" w:tplc="99062B3C" w:tentative="1">
      <w:start w:val="1"/>
      <w:numFmt w:val="bullet"/>
      <w:lvlText w:val="•"/>
      <w:lvlJc w:val="left"/>
      <w:pPr>
        <w:tabs>
          <w:tab w:val="num" w:pos="3600"/>
        </w:tabs>
        <w:ind w:left="3600" w:hanging="360"/>
      </w:pPr>
      <w:rPr>
        <w:rFonts w:ascii="Arial" w:hAnsi="Arial" w:hint="default"/>
      </w:rPr>
    </w:lvl>
    <w:lvl w:ilvl="5" w:tplc="0C52180C" w:tentative="1">
      <w:start w:val="1"/>
      <w:numFmt w:val="bullet"/>
      <w:lvlText w:val="•"/>
      <w:lvlJc w:val="left"/>
      <w:pPr>
        <w:tabs>
          <w:tab w:val="num" w:pos="4320"/>
        </w:tabs>
        <w:ind w:left="4320" w:hanging="360"/>
      </w:pPr>
      <w:rPr>
        <w:rFonts w:ascii="Arial" w:hAnsi="Arial" w:hint="default"/>
      </w:rPr>
    </w:lvl>
    <w:lvl w:ilvl="6" w:tplc="0C78BC08" w:tentative="1">
      <w:start w:val="1"/>
      <w:numFmt w:val="bullet"/>
      <w:lvlText w:val="•"/>
      <w:lvlJc w:val="left"/>
      <w:pPr>
        <w:tabs>
          <w:tab w:val="num" w:pos="5040"/>
        </w:tabs>
        <w:ind w:left="5040" w:hanging="360"/>
      </w:pPr>
      <w:rPr>
        <w:rFonts w:ascii="Arial" w:hAnsi="Arial" w:hint="default"/>
      </w:rPr>
    </w:lvl>
    <w:lvl w:ilvl="7" w:tplc="2224442A" w:tentative="1">
      <w:start w:val="1"/>
      <w:numFmt w:val="bullet"/>
      <w:lvlText w:val="•"/>
      <w:lvlJc w:val="left"/>
      <w:pPr>
        <w:tabs>
          <w:tab w:val="num" w:pos="5760"/>
        </w:tabs>
        <w:ind w:left="5760" w:hanging="360"/>
      </w:pPr>
      <w:rPr>
        <w:rFonts w:ascii="Arial" w:hAnsi="Arial" w:hint="default"/>
      </w:rPr>
    </w:lvl>
    <w:lvl w:ilvl="8" w:tplc="71623B9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2777403"/>
    <w:multiLevelType w:val="hybridMultilevel"/>
    <w:tmpl w:val="DB526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9EF7D12"/>
    <w:multiLevelType w:val="multilevel"/>
    <w:tmpl w:val="BDAA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61EFE"/>
    <w:multiLevelType w:val="multilevel"/>
    <w:tmpl w:val="531E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92987"/>
    <w:multiLevelType w:val="hybridMultilevel"/>
    <w:tmpl w:val="BC98A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546188"/>
    <w:multiLevelType w:val="hybridMultilevel"/>
    <w:tmpl w:val="BC98A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C61150"/>
    <w:multiLevelType w:val="hybridMultilevel"/>
    <w:tmpl w:val="92F43412"/>
    <w:lvl w:ilvl="0" w:tplc="32C2B104">
      <w:start w:val="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7E38F9"/>
    <w:multiLevelType w:val="hybridMultilevel"/>
    <w:tmpl w:val="96DACDF0"/>
    <w:lvl w:ilvl="0" w:tplc="C45819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996E27"/>
    <w:multiLevelType w:val="hybridMultilevel"/>
    <w:tmpl w:val="AA948C34"/>
    <w:lvl w:ilvl="0" w:tplc="A36E4B5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D200194"/>
    <w:multiLevelType w:val="hybridMultilevel"/>
    <w:tmpl w:val="6958B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E16181"/>
    <w:multiLevelType w:val="hybridMultilevel"/>
    <w:tmpl w:val="CF629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22661F"/>
    <w:multiLevelType w:val="hybridMultilevel"/>
    <w:tmpl w:val="AA948C34"/>
    <w:lvl w:ilvl="0" w:tplc="A36E4B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A24838"/>
    <w:multiLevelType w:val="hybridMultilevel"/>
    <w:tmpl w:val="DB68C45A"/>
    <w:lvl w:ilvl="0" w:tplc="F4EE0B6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BBD7593"/>
    <w:multiLevelType w:val="hybridMultilevel"/>
    <w:tmpl w:val="AE129D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54129989">
    <w:abstractNumId w:val="2"/>
  </w:num>
  <w:num w:numId="2" w16cid:durableId="1607886179">
    <w:abstractNumId w:val="10"/>
  </w:num>
  <w:num w:numId="3" w16cid:durableId="1439182766">
    <w:abstractNumId w:val="1"/>
  </w:num>
  <w:num w:numId="4" w16cid:durableId="887764871">
    <w:abstractNumId w:val="11"/>
  </w:num>
  <w:num w:numId="5" w16cid:durableId="44764216">
    <w:abstractNumId w:val="0"/>
  </w:num>
  <w:num w:numId="6" w16cid:durableId="1912886554">
    <w:abstractNumId w:val="5"/>
  </w:num>
  <w:num w:numId="7" w16cid:durableId="1215124074">
    <w:abstractNumId w:val="6"/>
  </w:num>
  <w:num w:numId="8" w16cid:durableId="837841258">
    <w:abstractNumId w:val="14"/>
  </w:num>
  <w:num w:numId="9" w16cid:durableId="786267789">
    <w:abstractNumId w:val="7"/>
  </w:num>
  <w:num w:numId="10" w16cid:durableId="2142337312">
    <w:abstractNumId w:val="8"/>
  </w:num>
  <w:num w:numId="11" w16cid:durableId="937493353">
    <w:abstractNumId w:val="13"/>
  </w:num>
  <w:num w:numId="12" w16cid:durableId="1771929078">
    <w:abstractNumId w:val="12"/>
  </w:num>
  <w:num w:numId="13" w16cid:durableId="1819225884">
    <w:abstractNumId w:val="9"/>
  </w:num>
  <w:num w:numId="14" w16cid:durableId="274604401">
    <w:abstractNumId w:val="3"/>
  </w:num>
  <w:num w:numId="15" w16cid:durableId="109786793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siesh Yuyang">
    <w15:presenceInfo w15:providerId="Windows Live" w15:userId="45dd49fb4b27e3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6EC"/>
    <w:rsid w:val="0000083C"/>
    <w:rsid w:val="000115CF"/>
    <w:rsid w:val="00026E0C"/>
    <w:rsid w:val="00042AD0"/>
    <w:rsid w:val="00042CD1"/>
    <w:rsid w:val="0005409C"/>
    <w:rsid w:val="00055F03"/>
    <w:rsid w:val="000569E2"/>
    <w:rsid w:val="000606AB"/>
    <w:rsid w:val="00072115"/>
    <w:rsid w:val="00076497"/>
    <w:rsid w:val="00077B70"/>
    <w:rsid w:val="00080F6F"/>
    <w:rsid w:val="00081556"/>
    <w:rsid w:val="0009647B"/>
    <w:rsid w:val="000A2C62"/>
    <w:rsid w:val="000B540F"/>
    <w:rsid w:val="000C62F7"/>
    <w:rsid w:val="000C6E19"/>
    <w:rsid w:val="000D47D4"/>
    <w:rsid w:val="000E1DD1"/>
    <w:rsid w:val="000E4272"/>
    <w:rsid w:val="000E4D1F"/>
    <w:rsid w:val="000F2950"/>
    <w:rsid w:val="0010424E"/>
    <w:rsid w:val="0010438F"/>
    <w:rsid w:val="0010640A"/>
    <w:rsid w:val="00106C69"/>
    <w:rsid w:val="00110703"/>
    <w:rsid w:val="00113502"/>
    <w:rsid w:val="001169C9"/>
    <w:rsid w:val="0013505D"/>
    <w:rsid w:val="001409C6"/>
    <w:rsid w:val="00140AA9"/>
    <w:rsid w:val="00140F4E"/>
    <w:rsid w:val="00143008"/>
    <w:rsid w:val="001435B0"/>
    <w:rsid w:val="00157B9A"/>
    <w:rsid w:val="001678F7"/>
    <w:rsid w:val="00172E91"/>
    <w:rsid w:val="00187091"/>
    <w:rsid w:val="00191EC1"/>
    <w:rsid w:val="001A74C8"/>
    <w:rsid w:val="001B3176"/>
    <w:rsid w:val="001C482D"/>
    <w:rsid w:val="001D0AD1"/>
    <w:rsid w:val="001D3F67"/>
    <w:rsid w:val="001D41C0"/>
    <w:rsid w:val="001D6E46"/>
    <w:rsid w:val="001F5822"/>
    <w:rsid w:val="002022DD"/>
    <w:rsid w:val="00211416"/>
    <w:rsid w:val="00225FC7"/>
    <w:rsid w:val="00240AC4"/>
    <w:rsid w:val="002431E4"/>
    <w:rsid w:val="00245E50"/>
    <w:rsid w:val="00246909"/>
    <w:rsid w:val="00246F3A"/>
    <w:rsid w:val="00257985"/>
    <w:rsid w:val="002616AC"/>
    <w:rsid w:val="0026334B"/>
    <w:rsid w:val="00270BB9"/>
    <w:rsid w:val="00295366"/>
    <w:rsid w:val="00295D99"/>
    <w:rsid w:val="002A1EBC"/>
    <w:rsid w:val="002B585B"/>
    <w:rsid w:val="002D6387"/>
    <w:rsid w:val="002E3CB2"/>
    <w:rsid w:val="002E625C"/>
    <w:rsid w:val="002F18B6"/>
    <w:rsid w:val="002F4C7D"/>
    <w:rsid w:val="002F4CCC"/>
    <w:rsid w:val="00301D7F"/>
    <w:rsid w:val="00311A75"/>
    <w:rsid w:val="00317037"/>
    <w:rsid w:val="003447E4"/>
    <w:rsid w:val="0035386C"/>
    <w:rsid w:val="00356AB3"/>
    <w:rsid w:val="0037196C"/>
    <w:rsid w:val="00387626"/>
    <w:rsid w:val="0038781B"/>
    <w:rsid w:val="003963E4"/>
    <w:rsid w:val="003A300B"/>
    <w:rsid w:val="003A4657"/>
    <w:rsid w:val="003A66D1"/>
    <w:rsid w:val="003B20DB"/>
    <w:rsid w:val="003B36B5"/>
    <w:rsid w:val="003C46D5"/>
    <w:rsid w:val="003D0A26"/>
    <w:rsid w:val="003E013B"/>
    <w:rsid w:val="003E7D2D"/>
    <w:rsid w:val="003F1E1D"/>
    <w:rsid w:val="00403AD3"/>
    <w:rsid w:val="00410B94"/>
    <w:rsid w:val="00412826"/>
    <w:rsid w:val="00444E6E"/>
    <w:rsid w:val="00446D14"/>
    <w:rsid w:val="00474FB0"/>
    <w:rsid w:val="00486FD8"/>
    <w:rsid w:val="00487B5A"/>
    <w:rsid w:val="00492291"/>
    <w:rsid w:val="004967E5"/>
    <w:rsid w:val="004B03AA"/>
    <w:rsid w:val="004B1D73"/>
    <w:rsid w:val="004C2DF1"/>
    <w:rsid w:val="004D03FF"/>
    <w:rsid w:val="004D3690"/>
    <w:rsid w:val="00501FCD"/>
    <w:rsid w:val="00507CA6"/>
    <w:rsid w:val="00511512"/>
    <w:rsid w:val="00522DCF"/>
    <w:rsid w:val="00522FF5"/>
    <w:rsid w:val="005307AE"/>
    <w:rsid w:val="005348A3"/>
    <w:rsid w:val="00544E8A"/>
    <w:rsid w:val="005672E7"/>
    <w:rsid w:val="00573186"/>
    <w:rsid w:val="00581BD3"/>
    <w:rsid w:val="00591400"/>
    <w:rsid w:val="005A49A9"/>
    <w:rsid w:val="005D23C1"/>
    <w:rsid w:val="005D490D"/>
    <w:rsid w:val="005E0933"/>
    <w:rsid w:val="005F24EF"/>
    <w:rsid w:val="005F6107"/>
    <w:rsid w:val="00611368"/>
    <w:rsid w:val="006338B5"/>
    <w:rsid w:val="006345DD"/>
    <w:rsid w:val="00636AD4"/>
    <w:rsid w:val="0064684C"/>
    <w:rsid w:val="00674962"/>
    <w:rsid w:val="00674B80"/>
    <w:rsid w:val="00682973"/>
    <w:rsid w:val="006940A7"/>
    <w:rsid w:val="006A217F"/>
    <w:rsid w:val="006A2921"/>
    <w:rsid w:val="006B097A"/>
    <w:rsid w:val="006D0249"/>
    <w:rsid w:val="006D1FCA"/>
    <w:rsid w:val="006E16EC"/>
    <w:rsid w:val="006E5E47"/>
    <w:rsid w:val="006F342E"/>
    <w:rsid w:val="006F5587"/>
    <w:rsid w:val="00700A16"/>
    <w:rsid w:val="0071220D"/>
    <w:rsid w:val="007169A5"/>
    <w:rsid w:val="00736E0C"/>
    <w:rsid w:val="00737213"/>
    <w:rsid w:val="00742D83"/>
    <w:rsid w:val="007501CA"/>
    <w:rsid w:val="007578EE"/>
    <w:rsid w:val="00783F5B"/>
    <w:rsid w:val="00785DCE"/>
    <w:rsid w:val="007C374B"/>
    <w:rsid w:val="007D2005"/>
    <w:rsid w:val="007D43A3"/>
    <w:rsid w:val="007E2C69"/>
    <w:rsid w:val="007E7491"/>
    <w:rsid w:val="007F53D3"/>
    <w:rsid w:val="00811AF9"/>
    <w:rsid w:val="00814D24"/>
    <w:rsid w:val="00816BCA"/>
    <w:rsid w:val="00817308"/>
    <w:rsid w:val="00817AFF"/>
    <w:rsid w:val="00832DEF"/>
    <w:rsid w:val="00834793"/>
    <w:rsid w:val="00836875"/>
    <w:rsid w:val="00853712"/>
    <w:rsid w:val="008616C7"/>
    <w:rsid w:val="00870A68"/>
    <w:rsid w:val="00874D05"/>
    <w:rsid w:val="00874D2A"/>
    <w:rsid w:val="00880343"/>
    <w:rsid w:val="00895AEA"/>
    <w:rsid w:val="008A2909"/>
    <w:rsid w:val="008B20BC"/>
    <w:rsid w:val="008B2BC7"/>
    <w:rsid w:val="008B4A45"/>
    <w:rsid w:val="008C023D"/>
    <w:rsid w:val="008E06D7"/>
    <w:rsid w:val="008E32DD"/>
    <w:rsid w:val="008E6689"/>
    <w:rsid w:val="008E7EAA"/>
    <w:rsid w:val="008F3781"/>
    <w:rsid w:val="00903DDC"/>
    <w:rsid w:val="00951B0D"/>
    <w:rsid w:val="00954503"/>
    <w:rsid w:val="00972E8B"/>
    <w:rsid w:val="00973F6A"/>
    <w:rsid w:val="009B1DE2"/>
    <w:rsid w:val="009B3974"/>
    <w:rsid w:val="009B6743"/>
    <w:rsid w:val="009B7CC7"/>
    <w:rsid w:val="009C2B01"/>
    <w:rsid w:val="009D44C2"/>
    <w:rsid w:val="009D7785"/>
    <w:rsid w:val="009F19E0"/>
    <w:rsid w:val="009F53F9"/>
    <w:rsid w:val="00A11D25"/>
    <w:rsid w:val="00A1714E"/>
    <w:rsid w:val="00A31B7B"/>
    <w:rsid w:val="00A4590B"/>
    <w:rsid w:val="00A516A4"/>
    <w:rsid w:val="00A654B9"/>
    <w:rsid w:val="00A8760D"/>
    <w:rsid w:val="00A94C60"/>
    <w:rsid w:val="00A958CD"/>
    <w:rsid w:val="00AA3306"/>
    <w:rsid w:val="00AA3764"/>
    <w:rsid w:val="00AA66A0"/>
    <w:rsid w:val="00AB0B8A"/>
    <w:rsid w:val="00AB12D8"/>
    <w:rsid w:val="00AC6F49"/>
    <w:rsid w:val="00AE0CDA"/>
    <w:rsid w:val="00AE44EA"/>
    <w:rsid w:val="00B000EA"/>
    <w:rsid w:val="00B158C0"/>
    <w:rsid w:val="00B1760A"/>
    <w:rsid w:val="00B30040"/>
    <w:rsid w:val="00B303AC"/>
    <w:rsid w:val="00B32F20"/>
    <w:rsid w:val="00B35BE5"/>
    <w:rsid w:val="00B55B2E"/>
    <w:rsid w:val="00B64D57"/>
    <w:rsid w:val="00B65281"/>
    <w:rsid w:val="00B67011"/>
    <w:rsid w:val="00B71A01"/>
    <w:rsid w:val="00B87389"/>
    <w:rsid w:val="00BA3327"/>
    <w:rsid w:val="00BB6B1F"/>
    <w:rsid w:val="00BC220A"/>
    <w:rsid w:val="00BC4B51"/>
    <w:rsid w:val="00BC6565"/>
    <w:rsid w:val="00BC78AF"/>
    <w:rsid w:val="00BD2C4B"/>
    <w:rsid w:val="00BD7E09"/>
    <w:rsid w:val="00BE2D67"/>
    <w:rsid w:val="00BE2F28"/>
    <w:rsid w:val="00BE5D14"/>
    <w:rsid w:val="00BE7E12"/>
    <w:rsid w:val="00BF19FD"/>
    <w:rsid w:val="00C135BB"/>
    <w:rsid w:val="00C167E0"/>
    <w:rsid w:val="00C22F64"/>
    <w:rsid w:val="00C33949"/>
    <w:rsid w:val="00C4198A"/>
    <w:rsid w:val="00C54641"/>
    <w:rsid w:val="00C87281"/>
    <w:rsid w:val="00CA284F"/>
    <w:rsid w:val="00CA431E"/>
    <w:rsid w:val="00CA5F3E"/>
    <w:rsid w:val="00CB0E34"/>
    <w:rsid w:val="00CB6453"/>
    <w:rsid w:val="00CC2CD5"/>
    <w:rsid w:val="00CD007D"/>
    <w:rsid w:val="00CD072F"/>
    <w:rsid w:val="00CE578D"/>
    <w:rsid w:val="00CE7018"/>
    <w:rsid w:val="00CF15D1"/>
    <w:rsid w:val="00D00F21"/>
    <w:rsid w:val="00D0162A"/>
    <w:rsid w:val="00D04F0D"/>
    <w:rsid w:val="00D62417"/>
    <w:rsid w:val="00D91E0C"/>
    <w:rsid w:val="00DA6315"/>
    <w:rsid w:val="00DB1868"/>
    <w:rsid w:val="00DB76CF"/>
    <w:rsid w:val="00DC2F27"/>
    <w:rsid w:val="00DD40B7"/>
    <w:rsid w:val="00DE7A6F"/>
    <w:rsid w:val="00DF1B32"/>
    <w:rsid w:val="00DF42DE"/>
    <w:rsid w:val="00E06D3B"/>
    <w:rsid w:val="00E10FC1"/>
    <w:rsid w:val="00E122D0"/>
    <w:rsid w:val="00E12AD6"/>
    <w:rsid w:val="00E15BF6"/>
    <w:rsid w:val="00E213E2"/>
    <w:rsid w:val="00E310E7"/>
    <w:rsid w:val="00E41FAE"/>
    <w:rsid w:val="00E6078F"/>
    <w:rsid w:val="00E64E04"/>
    <w:rsid w:val="00E7477C"/>
    <w:rsid w:val="00E807E1"/>
    <w:rsid w:val="00E80A1B"/>
    <w:rsid w:val="00E83D48"/>
    <w:rsid w:val="00EC5F34"/>
    <w:rsid w:val="00ED7048"/>
    <w:rsid w:val="00EE01F7"/>
    <w:rsid w:val="00EE2FD0"/>
    <w:rsid w:val="00EF7BC5"/>
    <w:rsid w:val="00F04A90"/>
    <w:rsid w:val="00F04AB3"/>
    <w:rsid w:val="00F07996"/>
    <w:rsid w:val="00F10F08"/>
    <w:rsid w:val="00F1138B"/>
    <w:rsid w:val="00F12814"/>
    <w:rsid w:val="00F17977"/>
    <w:rsid w:val="00F33F3B"/>
    <w:rsid w:val="00F34A46"/>
    <w:rsid w:val="00F34EB9"/>
    <w:rsid w:val="00F4130A"/>
    <w:rsid w:val="00F42C17"/>
    <w:rsid w:val="00F50D1C"/>
    <w:rsid w:val="00F50E06"/>
    <w:rsid w:val="00F5532A"/>
    <w:rsid w:val="00F578A6"/>
    <w:rsid w:val="00F6211E"/>
    <w:rsid w:val="00F63D83"/>
    <w:rsid w:val="00F72857"/>
    <w:rsid w:val="00F77644"/>
    <w:rsid w:val="00F7789C"/>
    <w:rsid w:val="00F91B8D"/>
    <w:rsid w:val="00F95012"/>
    <w:rsid w:val="00FA179D"/>
    <w:rsid w:val="00FB638A"/>
    <w:rsid w:val="00FB7806"/>
    <w:rsid w:val="00FC1C96"/>
    <w:rsid w:val="00FD11DA"/>
    <w:rsid w:val="00FD1A04"/>
    <w:rsid w:val="00FD65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B9B48"/>
  <w15:docId w15:val="{148BB663-9DA0-4455-B1E8-C65E4DB6B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491"/>
    <w:pPr>
      <w:spacing w:after="0" w:line="360" w:lineRule="auto"/>
    </w:pPr>
    <w:rPr>
      <w:rFonts w:ascii="Arial" w:hAnsi="Arial"/>
    </w:rPr>
  </w:style>
  <w:style w:type="paragraph" w:styleId="Heading2">
    <w:name w:val="heading 2"/>
    <w:basedOn w:val="Normal"/>
    <w:next w:val="Normal"/>
    <w:link w:val="Heading2Char"/>
    <w:qFormat/>
    <w:rsid w:val="00EC5F34"/>
    <w:pPr>
      <w:keepNext/>
      <w:widowControl w:val="0"/>
      <w:spacing w:line="240" w:lineRule="auto"/>
      <w:jc w:val="center"/>
      <w:outlineLvl w:val="1"/>
    </w:pPr>
    <w:rPr>
      <w:rFonts w:ascii="Times New Roman" w:eastAsia="MS Mincho" w:hAnsi="Times New Roman" w:cs="Times New Roman"/>
      <w:b/>
      <w:bCs/>
      <w:kern w:val="2"/>
      <w:sz w:val="24"/>
      <w:szCs w:val="24"/>
      <w:u w:val="single"/>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023D"/>
    <w:rPr>
      <w:color w:val="0000FF" w:themeColor="hyperlink"/>
      <w:u w:val="single"/>
    </w:rPr>
  </w:style>
  <w:style w:type="paragraph" w:styleId="BalloonText">
    <w:name w:val="Balloon Text"/>
    <w:basedOn w:val="Normal"/>
    <w:link w:val="BalloonTextChar"/>
    <w:uiPriority w:val="99"/>
    <w:semiHidden/>
    <w:unhideWhenUsed/>
    <w:rsid w:val="00BB6B1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6B1F"/>
    <w:rPr>
      <w:rFonts w:ascii="Tahoma" w:hAnsi="Tahoma" w:cs="Tahoma"/>
      <w:sz w:val="16"/>
      <w:szCs w:val="16"/>
    </w:rPr>
  </w:style>
  <w:style w:type="paragraph" w:styleId="BodyText">
    <w:name w:val="Body Text"/>
    <w:basedOn w:val="Normal"/>
    <w:link w:val="BodyTextChar"/>
    <w:rsid w:val="00544E8A"/>
    <w:pPr>
      <w:spacing w:line="240" w:lineRule="auto"/>
      <w:jc w:val="both"/>
    </w:pPr>
    <w:rPr>
      <w:rFonts w:ascii="Times New Roman" w:eastAsia="Times New Roman" w:hAnsi="Times New Roman" w:cs="Times New Roman"/>
      <w:sz w:val="24"/>
      <w:szCs w:val="20"/>
      <w:lang w:eastAsia="en-US"/>
    </w:rPr>
  </w:style>
  <w:style w:type="character" w:customStyle="1" w:styleId="BodyTextChar">
    <w:name w:val="Body Text Char"/>
    <w:basedOn w:val="DefaultParagraphFont"/>
    <w:link w:val="BodyText"/>
    <w:rsid w:val="00544E8A"/>
    <w:rPr>
      <w:rFonts w:ascii="Times New Roman" w:eastAsia="Times New Roman" w:hAnsi="Times New Roman" w:cs="Times New Roman"/>
      <w:sz w:val="24"/>
      <w:szCs w:val="20"/>
      <w:lang w:eastAsia="en-US"/>
    </w:rPr>
  </w:style>
  <w:style w:type="character" w:customStyle="1" w:styleId="Heading2Char">
    <w:name w:val="Heading 2 Char"/>
    <w:basedOn w:val="DefaultParagraphFont"/>
    <w:link w:val="Heading2"/>
    <w:rsid w:val="00EC5F34"/>
    <w:rPr>
      <w:rFonts w:ascii="Times New Roman" w:eastAsia="MS Mincho" w:hAnsi="Times New Roman" w:cs="Times New Roman"/>
      <w:b/>
      <w:bCs/>
      <w:kern w:val="2"/>
      <w:sz w:val="24"/>
      <w:szCs w:val="24"/>
      <w:u w:val="single"/>
      <w:lang w:eastAsia="ja-JP"/>
    </w:rPr>
  </w:style>
  <w:style w:type="table" w:styleId="TableGrid">
    <w:name w:val="Table Grid"/>
    <w:basedOn w:val="TableNormal"/>
    <w:uiPriority w:val="59"/>
    <w:rsid w:val="00E10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F67"/>
    <w:pPr>
      <w:tabs>
        <w:tab w:val="center" w:pos="4320"/>
        <w:tab w:val="right" w:pos="8640"/>
      </w:tabs>
      <w:spacing w:line="240" w:lineRule="auto"/>
    </w:pPr>
  </w:style>
  <w:style w:type="character" w:customStyle="1" w:styleId="HeaderChar">
    <w:name w:val="Header Char"/>
    <w:basedOn w:val="DefaultParagraphFont"/>
    <w:link w:val="Header"/>
    <w:uiPriority w:val="99"/>
    <w:rsid w:val="001D3F67"/>
    <w:rPr>
      <w:rFonts w:ascii="Arial" w:hAnsi="Arial"/>
    </w:rPr>
  </w:style>
  <w:style w:type="paragraph" w:styleId="Footer">
    <w:name w:val="footer"/>
    <w:basedOn w:val="Normal"/>
    <w:link w:val="FooterChar"/>
    <w:uiPriority w:val="99"/>
    <w:unhideWhenUsed/>
    <w:rsid w:val="001D3F67"/>
    <w:pPr>
      <w:tabs>
        <w:tab w:val="center" w:pos="4320"/>
        <w:tab w:val="right" w:pos="8640"/>
      </w:tabs>
      <w:spacing w:line="240" w:lineRule="auto"/>
    </w:pPr>
  </w:style>
  <w:style w:type="character" w:customStyle="1" w:styleId="FooterChar">
    <w:name w:val="Footer Char"/>
    <w:basedOn w:val="DefaultParagraphFont"/>
    <w:link w:val="Footer"/>
    <w:uiPriority w:val="99"/>
    <w:rsid w:val="001D3F67"/>
    <w:rPr>
      <w:rFonts w:ascii="Arial" w:hAnsi="Arial"/>
    </w:rPr>
  </w:style>
  <w:style w:type="paragraph" w:styleId="ListParagraph">
    <w:name w:val="List Paragraph"/>
    <w:basedOn w:val="Normal"/>
    <w:uiPriority w:val="34"/>
    <w:qFormat/>
    <w:rsid w:val="002616AC"/>
    <w:pPr>
      <w:ind w:left="720"/>
      <w:contextualSpacing/>
    </w:pPr>
  </w:style>
  <w:style w:type="paragraph" w:styleId="Caption">
    <w:name w:val="caption"/>
    <w:basedOn w:val="Normal"/>
    <w:next w:val="Normal"/>
    <w:uiPriority w:val="35"/>
    <w:unhideWhenUsed/>
    <w:qFormat/>
    <w:rsid w:val="005348A3"/>
    <w:pPr>
      <w:spacing w:after="200" w:line="240" w:lineRule="auto"/>
    </w:pPr>
    <w:rPr>
      <w:b/>
      <w:bCs/>
      <w:color w:val="4F81BD" w:themeColor="accent1"/>
      <w:sz w:val="18"/>
      <w:szCs w:val="18"/>
    </w:rPr>
  </w:style>
  <w:style w:type="paragraph" w:customStyle="1" w:styleId="Default">
    <w:name w:val="Default"/>
    <w:rsid w:val="0009647B"/>
    <w:pPr>
      <w:autoSpaceDE w:val="0"/>
      <w:autoSpaceDN w:val="0"/>
      <w:adjustRightInd w:val="0"/>
      <w:spacing w:after="0" w:line="240" w:lineRule="auto"/>
    </w:pPr>
    <w:rPr>
      <w:rFonts w:ascii="Cambria" w:hAnsi="Cambria" w:cs="Cambria"/>
      <w:color w:val="000000"/>
      <w:sz w:val="24"/>
      <w:szCs w:val="24"/>
    </w:rPr>
  </w:style>
  <w:style w:type="character" w:styleId="CommentReference">
    <w:name w:val="annotation reference"/>
    <w:basedOn w:val="DefaultParagraphFont"/>
    <w:uiPriority w:val="99"/>
    <w:semiHidden/>
    <w:unhideWhenUsed/>
    <w:rsid w:val="0005409C"/>
    <w:rPr>
      <w:sz w:val="16"/>
      <w:szCs w:val="16"/>
    </w:rPr>
  </w:style>
  <w:style w:type="paragraph" w:styleId="CommentText">
    <w:name w:val="annotation text"/>
    <w:basedOn w:val="Normal"/>
    <w:link w:val="CommentTextChar"/>
    <w:uiPriority w:val="99"/>
    <w:unhideWhenUsed/>
    <w:rsid w:val="0005409C"/>
    <w:pPr>
      <w:spacing w:line="240" w:lineRule="auto"/>
    </w:pPr>
    <w:rPr>
      <w:sz w:val="20"/>
      <w:szCs w:val="20"/>
    </w:rPr>
  </w:style>
  <w:style w:type="character" w:customStyle="1" w:styleId="CommentTextChar">
    <w:name w:val="Comment Text Char"/>
    <w:basedOn w:val="DefaultParagraphFont"/>
    <w:link w:val="CommentText"/>
    <w:uiPriority w:val="99"/>
    <w:rsid w:val="0005409C"/>
    <w:rPr>
      <w:rFonts w:ascii="Arial" w:hAnsi="Arial"/>
      <w:sz w:val="20"/>
      <w:szCs w:val="20"/>
    </w:rPr>
  </w:style>
  <w:style w:type="paragraph" w:styleId="NormalWeb">
    <w:name w:val="Normal (Web)"/>
    <w:basedOn w:val="Normal"/>
    <w:uiPriority w:val="99"/>
    <w:semiHidden/>
    <w:unhideWhenUsed/>
    <w:rsid w:val="0013505D"/>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EF7BC5"/>
    <w:rPr>
      <w:color w:val="605E5C"/>
      <w:shd w:val="clear" w:color="auto" w:fill="E1DFDD"/>
    </w:rPr>
  </w:style>
  <w:style w:type="character" w:styleId="FollowedHyperlink">
    <w:name w:val="FollowedHyperlink"/>
    <w:basedOn w:val="DefaultParagraphFont"/>
    <w:uiPriority w:val="99"/>
    <w:semiHidden/>
    <w:unhideWhenUsed/>
    <w:rsid w:val="00EE2FD0"/>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26334B"/>
    <w:rPr>
      <w:b/>
      <w:bCs/>
    </w:rPr>
  </w:style>
  <w:style w:type="character" w:customStyle="1" w:styleId="CommentSubjectChar">
    <w:name w:val="Comment Subject Char"/>
    <w:basedOn w:val="CommentTextChar"/>
    <w:link w:val="CommentSubject"/>
    <w:uiPriority w:val="99"/>
    <w:semiHidden/>
    <w:rsid w:val="0026334B"/>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326037">
      <w:bodyDiv w:val="1"/>
      <w:marLeft w:val="0"/>
      <w:marRight w:val="0"/>
      <w:marTop w:val="0"/>
      <w:marBottom w:val="0"/>
      <w:divBdr>
        <w:top w:val="none" w:sz="0" w:space="0" w:color="auto"/>
        <w:left w:val="none" w:sz="0" w:space="0" w:color="auto"/>
        <w:bottom w:val="none" w:sz="0" w:space="0" w:color="auto"/>
        <w:right w:val="none" w:sz="0" w:space="0" w:color="auto"/>
      </w:divBdr>
      <w:divsChild>
        <w:div w:id="1714502692">
          <w:marLeft w:val="547"/>
          <w:marRight w:val="0"/>
          <w:marTop w:val="134"/>
          <w:marBottom w:val="0"/>
          <w:divBdr>
            <w:top w:val="none" w:sz="0" w:space="0" w:color="auto"/>
            <w:left w:val="none" w:sz="0" w:space="0" w:color="auto"/>
            <w:bottom w:val="none" w:sz="0" w:space="0" w:color="auto"/>
            <w:right w:val="none" w:sz="0" w:space="0" w:color="auto"/>
          </w:divBdr>
        </w:div>
        <w:div w:id="1725104763">
          <w:marLeft w:val="547"/>
          <w:marRight w:val="0"/>
          <w:marTop w:val="134"/>
          <w:marBottom w:val="0"/>
          <w:divBdr>
            <w:top w:val="none" w:sz="0" w:space="0" w:color="auto"/>
            <w:left w:val="none" w:sz="0" w:space="0" w:color="auto"/>
            <w:bottom w:val="none" w:sz="0" w:space="0" w:color="auto"/>
            <w:right w:val="none" w:sz="0" w:space="0" w:color="auto"/>
          </w:divBdr>
        </w:div>
        <w:div w:id="1766262586">
          <w:marLeft w:val="1166"/>
          <w:marRight w:val="0"/>
          <w:marTop w:val="115"/>
          <w:marBottom w:val="0"/>
          <w:divBdr>
            <w:top w:val="none" w:sz="0" w:space="0" w:color="auto"/>
            <w:left w:val="none" w:sz="0" w:space="0" w:color="auto"/>
            <w:bottom w:val="none" w:sz="0" w:space="0" w:color="auto"/>
            <w:right w:val="none" w:sz="0" w:space="0" w:color="auto"/>
          </w:divBdr>
        </w:div>
        <w:div w:id="1827626339">
          <w:marLeft w:val="1166"/>
          <w:marRight w:val="0"/>
          <w:marTop w:val="115"/>
          <w:marBottom w:val="0"/>
          <w:divBdr>
            <w:top w:val="none" w:sz="0" w:space="0" w:color="auto"/>
            <w:left w:val="none" w:sz="0" w:space="0" w:color="auto"/>
            <w:bottom w:val="none" w:sz="0" w:space="0" w:color="auto"/>
            <w:right w:val="none" w:sz="0" w:space="0" w:color="auto"/>
          </w:divBdr>
        </w:div>
        <w:div w:id="1877544635">
          <w:marLeft w:val="1166"/>
          <w:marRight w:val="0"/>
          <w:marTop w:val="115"/>
          <w:marBottom w:val="0"/>
          <w:divBdr>
            <w:top w:val="none" w:sz="0" w:space="0" w:color="auto"/>
            <w:left w:val="none" w:sz="0" w:space="0" w:color="auto"/>
            <w:bottom w:val="none" w:sz="0" w:space="0" w:color="auto"/>
            <w:right w:val="none" w:sz="0" w:space="0" w:color="auto"/>
          </w:divBdr>
        </w:div>
        <w:div w:id="1907572469">
          <w:marLeft w:val="1166"/>
          <w:marRight w:val="0"/>
          <w:marTop w:val="115"/>
          <w:marBottom w:val="0"/>
          <w:divBdr>
            <w:top w:val="none" w:sz="0" w:space="0" w:color="auto"/>
            <w:left w:val="none" w:sz="0" w:space="0" w:color="auto"/>
            <w:bottom w:val="none" w:sz="0" w:space="0" w:color="auto"/>
            <w:right w:val="none" w:sz="0" w:space="0" w:color="auto"/>
          </w:divBdr>
        </w:div>
      </w:divsChild>
    </w:div>
    <w:div w:id="1757287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comments" Target="comments.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7.png"/><Relationship Id="rId23" Type="http://schemas.microsoft.com/office/2018/08/relationships/commentsExtensible" Target="commentsExtensible.xml"/><Relationship Id="rId28" Type="http://schemas.microsoft.com/office/2011/relationships/people" Target="people.xml"/><Relationship Id="rId10" Type="http://schemas.openxmlformats.org/officeDocument/2006/relationships/image" Target="media/image2.png"/><Relationship Id="rId19" Type="http://schemas.openxmlformats.org/officeDocument/2006/relationships/hyperlink" Target="https://youtu.be/DPjW3WAA40A" TargetMode="External"/><Relationship Id="rId4" Type="http://schemas.openxmlformats.org/officeDocument/2006/relationships/settings" Target="settings.xml"/><Relationship Id="rId9" Type="http://schemas.openxmlformats.org/officeDocument/2006/relationships/hyperlink" Target="https://youtu.be/LZKFaJ9_lp4" TargetMode="External"/><Relationship Id="rId14" Type="http://schemas.openxmlformats.org/officeDocument/2006/relationships/image" Target="media/image6.png"/><Relationship Id="rId22" Type="http://schemas.microsoft.com/office/2016/09/relationships/commentsIds" Target="commentsIds.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49C2EE59-5A36-48E2-938F-97DB02595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1880</TotalTime>
  <Pages>15</Pages>
  <Words>2038</Words>
  <Characters>11620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hkpu</Company>
  <LinksUpToDate>false</LinksUpToDate>
  <CharactersWithSpaces>13631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Carrion Schafer</dc:creator>
  <cp:keywords/>
  <dc:description/>
  <cp:lastModifiedBy>Hsiesh Yuyang</cp:lastModifiedBy>
  <cp:revision>7</cp:revision>
  <dcterms:created xsi:type="dcterms:W3CDTF">2014-02-25T03:49:00Z</dcterms:created>
  <dcterms:modified xsi:type="dcterms:W3CDTF">2025-11-10T03:59:00Z</dcterms:modified>
</cp:coreProperties>
</file>