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CD2C7">
      <w:pPr>
        <w:jc w:val="center"/>
      </w:pPr>
    </w:p>
    <w:p w14:paraId="2FB53810">
      <w:pPr>
        <w:jc w:val="center"/>
      </w:pPr>
      <w:r>
        <w:drawing>
          <wp:inline distT="0" distB="0" distL="114300" distR="114300">
            <wp:extent cx="4053840" cy="244411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77335">
      <w:pPr>
        <w:jc w:val="center"/>
      </w:pPr>
    </w:p>
    <w:p w14:paraId="48C3226B">
      <w:pPr>
        <w:jc w:val="center"/>
      </w:pPr>
    </w:p>
    <w:p w14:paraId="534924D1">
      <w:pPr>
        <w:jc w:val="center"/>
      </w:pPr>
    </w:p>
    <w:p w14:paraId="1B76B976">
      <w:pPr>
        <w:jc w:val="center"/>
      </w:pPr>
      <w:r>
        <w:drawing>
          <wp:inline distT="0" distB="0" distL="114300" distR="114300">
            <wp:extent cx="4853940" cy="457200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31246">
      <w:pPr>
        <w:jc w:val="center"/>
      </w:pPr>
      <w:r>
        <w:drawing>
          <wp:inline distT="0" distB="0" distL="114300" distR="114300">
            <wp:extent cx="5265420" cy="2490470"/>
            <wp:effectExtent l="0" t="0" r="762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75702">
      <w:pPr>
        <w:jc w:val="center"/>
      </w:pPr>
    </w:p>
    <w:p w14:paraId="40DD029D">
      <w:pPr>
        <w:jc w:val="center"/>
      </w:pPr>
    </w:p>
    <w:p w14:paraId="6EE4A4DA">
      <w:pPr>
        <w:jc w:val="both"/>
      </w:pPr>
    </w:p>
    <w:p w14:paraId="1F6E0F59">
      <w:pPr>
        <w:jc w:val="center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4523740" cy="232346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CE778">
      <w:pPr>
        <w:jc w:val="center"/>
      </w:pPr>
    </w:p>
    <w:p w14:paraId="4B725EF4">
      <w:pPr>
        <w:jc w:val="center"/>
      </w:pPr>
      <w:r>
        <w:drawing>
          <wp:inline distT="0" distB="0" distL="114300" distR="114300">
            <wp:extent cx="5407025" cy="4552315"/>
            <wp:effectExtent l="0" t="0" r="317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t="341" r="5407"/>
                    <a:stretch>
                      <a:fillRect/>
                    </a:stretch>
                  </pic:blipFill>
                  <pic:spPr>
                    <a:xfrm>
                      <a:off x="0" y="0"/>
                      <a:ext cx="5407025" cy="455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1931E">
      <w:pPr>
        <w:jc w:val="center"/>
      </w:pPr>
    </w:p>
    <w:p w14:paraId="45995B2A">
      <w:pPr>
        <w:jc w:val="both"/>
      </w:pPr>
      <w:r>
        <w:drawing>
          <wp:inline distT="0" distB="0" distL="114300" distR="114300">
            <wp:extent cx="5368290" cy="2766695"/>
            <wp:effectExtent l="0" t="0" r="1143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74640" cy="2527935"/>
            <wp:effectExtent l="0" t="0" r="508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71944">
      <w:pPr>
        <w:jc w:val="both"/>
      </w:pPr>
    </w:p>
    <w:p w14:paraId="5364F603">
      <w:pPr>
        <w:jc w:val="both"/>
      </w:pPr>
      <w:r>
        <w:drawing>
          <wp:inline distT="0" distB="0" distL="114300" distR="114300">
            <wp:extent cx="5210175" cy="28702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rcRect t="-22" r="119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D91AB">
      <w:pPr>
        <w:jc w:val="both"/>
      </w:pPr>
      <w:r>
        <w:drawing>
          <wp:inline distT="0" distB="0" distL="114300" distR="114300">
            <wp:extent cx="5266690" cy="2793365"/>
            <wp:effectExtent l="0" t="0" r="635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94AEE">
      <w:pPr>
        <w:jc w:val="center"/>
      </w:pPr>
    </w:p>
    <w:p w14:paraId="03204437">
      <w:pPr>
        <w:jc w:val="center"/>
      </w:pPr>
    </w:p>
    <w:p w14:paraId="657C6ECC">
      <w:pPr>
        <w:jc w:val="center"/>
      </w:pPr>
    </w:p>
    <w:p w14:paraId="40543B7F">
      <w:pPr>
        <w:jc w:val="both"/>
      </w:pPr>
    </w:p>
    <w:p w14:paraId="26DB9311">
      <w:pPr>
        <w:jc w:val="center"/>
      </w:pPr>
    </w:p>
    <w:p w14:paraId="69FFBABB">
      <w:pPr>
        <w:jc w:val="center"/>
      </w:pPr>
      <w:r>
        <w:drawing>
          <wp:inline distT="0" distB="0" distL="114300" distR="114300">
            <wp:extent cx="5219065" cy="3392170"/>
            <wp:effectExtent l="0" t="0" r="825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0F1AB">
      <w:pPr>
        <w:jc w:val="center"/>
      </w:pPr>
      <w:r>
        <w:drawing>
          <wp:inline distT="0" distB="0" distL="114300" distR="114300">
            <wp:extent cx="4625975" cy="2456180"/>
            <wp:effectExtent l="0" t="0" r="6985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676B7">
      <w:pPr>
        <w:jc w:val="center"/>
      </w:pPr>
    </w:p>
    <w:p w14:paraId="1D8CB148">
      <w:pPr>
        <w:jc w:val="center"/>
      </w:pPr>
      <w:r>
        <w:drawing>
          <wp:inline distT="0" distB="0" distL="114300" distR="114300">
            <wp:extent cx="4601845" cy="214820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4B96">
      <w:pPr>
        <w:jc w:val="center"/>
      </w:pPr>
    </w:p>
    <w:p w14:paraId="76C5BA18">
      <w:pPr>
        <w:jc w:val="center"/>
      </w:pPr>
    </w:p>
    <w:p w14:paraId="4BB461A1">
      <w:pPr>
        <w:jc w:val="center"/>
      </w:pPr>
    </w:p>
    <w:p w14:paraId="70AE48BE">
      <w:pPr>
        <w:jc w:val="center"/>
      </w:pPr>
    </w:p>
    <w:p w14:paraId="39B9824E">
      <w:pPr>
        <w:jc w:val="center"/>
      </w:pPr>
      <w:r>
        <w:drawing>
          <wp:inline distT="0" distB="0" distL="114300" distR="114300">
            <wp:extent cx="4716780" cy="3103245"/>
            <wp:effectExtent l="0" t="0" r="762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6C4394"/>
    <w:rsid w:val="761C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2026-06-11T23:26:42Z</dcterms:created>
  <dc:creator>10407</dc:creator>
  <cp:lastModifiedBy>余艳泽</cp:lastModifiedBy>
  <dcterms:modified xsi:type="dcterms:W3CDTF">2026-06-12T00:03:03Z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eyJoZGlkIjoiM2U2MmFjYjE1N2I0N2Y1NTA4OGIzY2MzZDA5MGFjNzEiLCJ1c2VySWQiOiIxNjU1MTkzODc2In0=</vt:lpwstr>
  </property>
  <property fmtid="{D5CDD505-2E9C-101B-9397-08002B2CF9AE}" pid="4" name="ICV">
    <vt:lpwstr>238D6692AEC94E1ABEA38FDAFD0EF1C7_12</vt:lpwstr>
  </property>
</Properties>
</file>