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3EC" w:rsidRDefault="000909F5" w:rsidP="000909F5">
      <w:pPr>
        <w:ind w:firstLineChars="0" w:firstLine="0"/>
      </w:pPr>
      <w:r>
        <w:rPr>
          <w:rFonts w:hint="eastAsia"/>
        </w:rPr>
        <w:t>早期波音在航空业务开发上有一个显著特点</w:t>
      </w:r>
      <w:r>
        <w:rPr>
          <w:rFonts w:hint="eastAsia"/>
        </w:rPr>
        <w:t>:</w:t>
      </w:r>
      <w:r>
        <w:rPr>
          <w:rFonts w:hint="eastAsia"/>
        </w:rPr>
        <w:t>不但开发研制军民用飞机，而且开发民用飞机的延伸产业，如邮政、空运、空客和培训等延伸产业的业务。</w:t>
      </w:r>
      <w:r>
        <w:rPr>
          <w:rFonts w:hint="eastAsia"/>
        </w:rPr>
        <w:t>1929</w:t>
      </w:r>
      <w:r>
        <w:rPr>
          <w:rFonts w:hint="eastAsia"/>
        </w:rPr>
        <w:t>年年底有诺斯罗普等</w:t>
      </w:r>
      <w:r>
        <w:rPr>
          <w:rFonts w:hint="eastAsia"/>
        </w:rPr>
        <w:t>9</w:t>
      </w:r>
      <w:r>
        <w:rPr>
          <w:rFonts w:hint="eastAsia"/>
        </w:rPr>
        <w:t>个公司加盟波音公司。波音企图进行全产业经营方式，然而好景不长。</w:t>
      </w:r>
      <w:r>
        <w:rPr>
          <w:rFonts w:hint="eastAsia"/>
        </w:rPr>
        <w:t>1934</w:t>
      </w:r>
      <w:r>
        <w:rPr>
          <w:rFonts w:hint="eastAsia"/>
        </w:rPr>
        <w:t>年政府要求波音公司的业务分离，波音公司退出航空运输和邮件业务，诺思罗普等公司也被独立了出去</w:t>
      </w:r>
    </w:p>
    <w:p w:rsidR="00AF3FCF" w:rsidRDefault="00AF3FCF" w:rsidP="004156AD">
      <w:pPr>
        <w:ind w:firstLineChars="0" w:firstLine="0"/>
      </w:pPr>
    </w:p>
    <w:p w:rsidR="00AF3FCF" w:rsidRDefault="00AF3FCF" w:rsidP="004156AD">
      <w:pPr>
        <w:ind w:firstLineChars="0" w:firstLine="0"/>
      </w:pPr>
      <w:r>
        <w:rPr>
          <w:rFonts w:hint="eastAsia"/>
        </w:rPr>
        <w:t>二战结束后</w:t>
      </w:r>
      <w:r w:rsidR="006703DD">
        <w:rPr>
          <w:rFonts w:hint="eastAsia"/>
        </w:rPr>
        <w:t>，</w:t>
      </w:r>
      <w:r w:rsidR="00D76A82" w:rsidRPr="00D76A82">
        <w:rPr>
          <w:rFonts w:hint="eastAsia"/>
        </w:rPr>
        <w:t>波音的订单也将随之减少，</w:t>
      </w:r>
      <w:r w:rsidR="00C8051A">
        <w:rPr>
          <w:rFonts w:hint="eastAsia"/>
        </w:rPr>
        <w:t>波音总裁</w:t>
      </w:r>
      <w:r w:rsidR="00D76A82" w:rsidRPr="00D76A82">
        <w:rPr>
          <w:rFonts w:hint="eastAsia"/>
        </w:rPr>
        <w:t>威廉·艾伦独到的战略眼光看到了喷气式客机的市场发展前景，喷气式客机的高速度决定了它一旦研发成功必将淘汰当时市场上所有的客机机型，于是他决定孤注一掷</w:t>
      </w:r>
      <w:r w:rsidR="00BE2BF1">
        <w:rPr>
          <w:rFonts w:hint="eastAsia"/>
        </w:rPr>
        <w:t>进行波音</w:t>
      </w:r>
      <w:r w:rsidR="00BE2BF1">
        <w:rPr>
          <w:rFonts w:hint="eastAsia"/>
        </w:rPr>
        <w:t>7</w:t>
      </w:r>
      <w:r w:rsidR="00BE2BF1">
        <w:t>07</w:t>
      </w:r>
      <w:r w:rsidR="00BE2BF1">
        <w:rPr>
          <w:rFonts w:hint="eastAsia"/>
        </w:rPr>
        <w:t>的研发</w:t>
      </w:r>
      <w:r w:rsidR="004F2D83">
        <w:rPr>
          <w:rFonts w:hint="eastAsia"/>
        </w:rPr>
        <w:t>。</w:t>
      </w:r>
      <w:r w:rsidR="0052058B" w:rsidRPr="0052058B">
        <w:rPr>
          <w:rFonts w:hint="eastAsia"/>
        </w:rPr>
        <w:t>最终，根据</w:t>
      </w:r>
      <w:r w:rsidR="0052058B" w:rsidRPr="0052058B">
        <w:rPr>
          <w:rFonts w:hint="eastAsia"/>
        </w:rPr>
        <w:t>707</w:t>
      </w:r>
      <w:r w:rsidR="0052058B" w:rsidRPr="0052058B">
        <w:rPr>
          <w:rFonts w:hint="eastAsia"/>
        </w:rPr>
        <w:t>原型机制造的喷气式空中加油机和喷气式客机双双取得了大丰收。当时，波音</w:t>
      </w:r>
      <w:r w:rsidR="0052058B" w:rsidRPr="0052058B">
        <w:rPr>
          <w:rFonts w:hint="eastAsia"/>
        </w:rPr>
        <w:t>707</w:t>
      </w:r>
      <w:r w:rsidR="0052058B" w:rsidRPr="0052058B">
        <w:rPr>
          <w:rFonts w:hint="eastAsia"/>
        </w:rPr>
        <w:t>喷气式客机还被《财富》杂志评为“航空史上最大的胜利”。波音公司也从民机市场上的零纪录一跃成为</w:t>
      </w:r>
      <w:proofErr w:type="gramStart"/>
      <w:r w:rsidR="0052058B" w:rsidRPr="0052058B">
        <w:rPr>
          <w:rFonts w:hint="eastAsia"/>
        </w:rPr>
        <w:t>全球民</w:t>
      </w:r>
      <w:proofErr w:type="gramEnd"/>
      <w:r w:rsidR="0052058B" w:rsidRPr="0052058B">
        <w:rPr>
          <w:rFonts w:hint="eastAsia"/>
        </w:rPr>
        <w:t>机市场的霸主。</w:t>
      </w:r>
    </w:p>
    <w:p w:rsidR="009C7AF2" w:rsidRDefault="009C7AF2" w:rsidP="004156AD">
      <w:pPr>
        <w:ind w:firstLineChars="0" w:firstLine="0"/>
      </w:pPr>
    </w:p>
    <w:p w:rsidR="00F5340A" w:rsidRDefault="00F5340A" w:rsidP="00F5340A">
      <w:pPr>
        <w:ind w:firstLineChars="0" w:firstLine="0"/>
        <w:rPr>
          <w:rFonts w:hint="eastAsia"/>
        </w:rPr>
      </w:pPr>
      <w:r>
        <w:rPr>
          <w:rFonts w:hint="eastAsia"/>
        </w:rPr>
        <w:t>波音的军民融合战略大放异彩并给予现代的我们雨多启示，其中的四个主要思想和方法论如下：</w:t>
      </w:r>
    </w:p>
    <w:p w:rsidR="00F5340A" w:rsidRDefault="00F5340A" w:rsidP="00EE531B">
      <w:pPr>
        <w:pStyle w:val="af4"/>
        <w:numPr>
          <w:ilvl w:val="0"/>
          <w:numId w:val="12"/>
        </w:numPr>
        <w:ind w:firstLineChars="0"/>
      </w:pPr>
      <w:r>
        <w:rPr>
          <w:rFonts w:hint="eastAsia"/>
        </w:rPr>
        <w:t>大体量的公司只有在大体量的市场中才能生存，需求驱动公司发展；</w:t>
      </w:r>
      <w:r w:rsidR="00863E56" w:rsidRPr="00863E56">
        <w:rPr>
          <w:rFonts w:hint="eastAsia"/>
        </w:rPr>
        <w:t>波音公司并非个人，其</w:t>
      </w:r>
      <w:r w:rsidR="00863E56" w:rsidRPr="00863E56">
        <w:rPr>
          <w:rFonts w:hint="eastAsia"/>
        </w:rPr>
        <w:t xml:space="preserve"> </w:t>
      </w:r>
      <w:r w:rsidR="00863E56" w:rsidRPr="00863E56">
        <w:rPr>
          <w:rFonts w:hint="eastAsia"/>
        </w:rPr>
        <w:t>“公司”的身份要求他跟随时代需求变化，譬如游牧民族“逐水草而居”，而不是精专于某一个领域不动，如此则很容易随着时代一起落幕。</w:t>
      </w:r>
    </w:p>
    <w:p w:rsidR="00EE531B" w:rsidRDefault="00EE531B" w:rsidP="00EE531B">
      <w:pPr>
        <w:ind w:firstLineChars="0"/>
      </w:pPr>
    </w:p>
    <w:p w:rsidR="00EE531B" w:rsidRDefault="00EE531B" w:rsidP="00EE531B">
      <w:pPr>
        <w:ind w:firstLineChars="0"/>
        <w:rPr>
          <w:rFonts w:hint="eastAsia"/>
        </w:rPr>
      </w:pPr>
    </w:p>
    <w:p w:rsidR="00F5340A" w:rsidRDefault="00703E66" w:rsidP="00647CC2">
      <w:pPr>
        <w:pStyle w:val="af4"/>
        <w:numPr>
          <w:ilvl w:val="0"/>
          <w:numId w:val="12"/>
        </w:numPr>
        <w:ind w:firstLineChars="0"/>
      </w:pPr>
      <w:r w:rsidRPr="00703E66">
        <w:rPr>
          <w:rFonts w:hint="eastAsia"/>
        </w:rPr>
        <w:t>军、民机技术有</w:t>
      </w:r>
      <w:r w:rsidRPr="00703E66">
        <w:rPr>
          <w:rFonts w:hint="eastAsia"/>
        </w:rPr>
        <w:t xml:space="preserve"> 60%</w:t>
      </w:r>
      <w:r w:rsidRPr="00703E66">
        <w:rPr>
          <w:rFonts w:hint="eastAsia"/>
        </w:rPr>
        <w:t>～</w:t>
      </w:r>
      <w:r w:rsidRPr="00703E66">
        <w:rPr>
          <w:rFonts w:hint="eastAsia"/>
        </w:rPr>
        <w:t>70%</w:t>
      </w:r>
      <w:r w:rsidRPr="00703E66">
        <w:rPr>
          <w:rFonts w:hint="eastAsia"/>
        </w:rPr>
        <w:t>的通用性，且在设施、人员等方面可以实现高度共享。军民融合可以降低研发风险</w:t>
      </w:r>
      <w:r w:rsidR="000417F3">
        <w:rPr>
          <w:rFonts w:hint="eastAsia"/>
        </w:rPr>
        <w:t>。</w:t>
      </w:r>
      <w:r w:rsidR="00A61E16" w:rsidRPr="00A61E16">
        <w:rPr>
          <w:rFonts w:hint="eastAsia"/>
        </w:rPr>
        <w:t>波音公司在在研制民用飞机的时候就想到如何转为军用，在研制军用飞机的时候就想到如何转嫁成民用。</w:t>
      </w:r>
    </w:p>
    <w:p w:rsidR="00647CC2" w:rsidRDefault="00647CC2" w:rsidP="00647CC2">
      <w:pPr>
        <w:ind w:firstLineChars="0"/>
        <w:rPr>
          <w:rFonts w:hint="eastAsia"/>
        </w:rPr>
      </w:pPr>
    </w:p>
    <w:p w:rsidR="00743103" w:rsidRDefault="004C60A3" w:rsidP="0082116E">
      <w:pPr>
        <w:pStyle w:val="af4"/>
        <w:numPr>
          <w:ilvl w:val="0"/>
          <w:numId w:val="12"/>
        </w:numPr>
        <w:ind w:firstLineChars="0"/>
      </w:pPr>
      <w:r w:rsidRPr="004C60A3">
        <w:rPr>
          <w:rFonts w:hint="eastAsia"/>
        </w:rPr>
        <w:t>在更短的项目研发阶段，则应该抓主要矛盾，解决关键机型的研发。</w:t>
      </w:r>
      <w:r w:rsidR="006D645B" w:rsidRPr="006D645B">
        <w:rPr>
          <w:rFonts w:hint="eastAsia"/>
        </w:rPr>
        <w:t>波音</w:t>
      </w:r>
      <w:r w:rsidR="00B60E42">
        <w:rPr>
          <w:rFonts w:hint="eastAsia"/>
        </w:rPr>
        <w:t>7</w:t>
      </w:r>
      <w:r w:rsidR="00B60E42">
        <w:t>07</w:t>
      </w:r>
      <w:r w:rsidR="00B60E42">
        <w:rPr>
          <w:rFonts w:hint="eastAsia"/>
        </w:rPr>
        <w:t>的生产过程中，</w:t>
      </w:r>
      <w:r w:rsidR="006D645B" w:rsidRPr="006D645B">
        <w:rPr>
          <w:rFonts w:hint="eastAsia"/>
        </w:rPr>
        <w:t>公司自掏腰包，投入</w:t>
      </w:r>
      <w:r w:rsidR="006D645B" w:rsidRPr="006D645B">
        <w:rPr>
          <w:rFonts w:hint="eastAsia"/>
        </w:rPr>
        <w:t xml:space="preserve"> 1600 </w:t>
      </w:r>
      <w:r w:rsidR="006D645B" w:rsidRPr="006D645B">
        <w:rPr>
          <w:rFonts w:hint="eastAsia"/>
        </w:rPr>
        <w:t>万美元，相当其</w:t>
      </w:r>
      <w:proofErr w:type="gramStart"/>
      <w:r w:rsidR="006D645B" w:rsidRPr="006D645B">
        <w:rPr>
          <w:rFonts w:hint="eastAsia"/>
        </w:rPr>
        <w:t>战后利润</w:t>
      </w:r>
      <w:proofErr w:type="gramEnd"/>
      <w:r w:rsidR="006D645B" w:rsidRPr="006D645B">
        <w:rPr>
          <w:rFonts w:hint="eastAsia"/>
        </w:rPr>
        <w:t>的三分之二，并且在没有航空公司订单的情况下建设生产线。</w:t>
      </w:r>
      <w:r w:rsidR="003E5B9D">
        <w:rPr>
          <w:rFonts w:hint="eastAsia"/>
        </w:rPr>
        <w:t>正是因为有这样的</w:t>
      </w:r>
      <w:r w:rsidR="00B452CD">
        <w:rPr>
          <w:rFonts w:hint="eastAsia"/>
        </w:rPr>
        <w:t>眼光</w:t>
      </w:r>
      <w:r w:rsidR="003E5B9D">
        <w:rPr>
          <w:rFonts w:hint="eastAsia"/>
        </w:rPr>
        <w:t>，</w:t>
      </w:r>
      <w:r w:rsidR="003E5B9D" w:rsidRPr="003E5B9D">
        <w:rPr>
          <w:rFonts w:hint="eastAsia"/>
        </w:rPr>
        <w:t>波音公司才终于变成“天下无敌”</w:t>
      </w:r>
    </w:p>
    <w:p w:rsidR="0082116E" w:rsidRDefault="0082116E" w:rsidP="00E72568">
      <w:pPr>
        <w:ind w:firstLineChars="0" w:firstLine="0"/>
        <w:rPr>
          <w:rFonts w:hint="eastAsia"/>
        </w:rPr>
      </w:pPr>
      <w:bookmarkStart w:id="0" w:name="_GoBack"/>
      <w:bookmarkEnd w:id="0"/>
    </w:p>
    <w:p w:rsidR="009C7AF2" w:rsidRPr="004156AD" w:rsidRDefault="00F5340A" w:rsidP="00F5340A">
      <w:pPr>
        <w:ind w:firstLineChars="0" w:firstLine="0"/>
        <w:rPr>
          <w:rFonts w:hint="eastAsia"/>
        </w:rPr>
      </w:pPr>
      <w:r>
        <w:rPr>
          <w:rFonts w:hint="eastAsia"/>
        </w:rPr>
        <w:t>4.</w:t>
      </w:r>
      <w:r>
        <w:rPr>
          <w:rFonts w:hint="eastAsia"/>
        </w:rPr>
        <w:tab/>
      </w:r>
      <w:r w:rsidR="00EC6823" w:rsidRPr="00EC6823">
        <w:rPr>
          <w:rFonts w:hint="eastAsia"/>
        </w:rPr>
        <w:t>在航空工业军民结合发展上各国（政府）都有个认识过程，而且是受社会需要和可能制约的。只有合适的制度环境才能促进企业的发展。</w:t>
      </w:r>
      <w:r w:rsidR="003E4D91" w:rsidRPr="003E4D91">
        <w:rPr>
          <w:rFonts w:hint="eastAsia"/>
        </w:rPr>
        <w:t>同时，波音公司在军民融合过程中不断进行内部机制改革</w:t>
      </w:r>
      <w:r w:rsidR="006B6C87">
        <w:rPr>
          <w:rFonts w:hint="eastAsia"/>
        </w:rPr>
        <w:t>，</w:t>
      </w:r>
      <w:r w:rsidR="0064678F">
        <w:rPr>
          <w:rFonts w:hint="eastAsia"/>
        </w:rPr>
        <w:t>使得公司</w:t>
      </w:r>
      <w:r w:rsidR="002329E6" w:rsidRPr="002329E6">
        <w:rPr>
          <w:rFonts w:hint="eastAsia"/>
        </w:rPr>
        <w:t>制度适应环境和时代，促进公司正向发展</w:t>
      </w:r>
    </w:p>
    <w:sectPr w:rsidR="009C7AF2" w:rsidRPr="004156AD"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F47" w:rsidRDefault="00336F47" w:rsidP="003C0E31">
      <w:pPr>
        <w:spacing w:line="240" w:lineRule="auto"/>
        <w:ind w:firstLine="480"/>
      </w:pPr>
      <w:r>
        <w:separator/>
      </w:r>
    </w:p>
  </w:endnote>
  <w:endnote w:type="continuationSeparator" w:id="0">
    <w:p w:rsidR="00336F47" w:rsidRDefault="00336F47"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809" w:rsidRDefault="002B3809">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2B3809" w:rsidRDefault="002B3809">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809" w:rsidRDefault="002B3809">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F47" w:rsidRDefault="00336F47" w:rsidP="003C0E31">
      <w:pPr>
        <w:spacing w:line="240" w:lineRule="auto"/>
        <w:ind w:firstLine="480"/>
      </w:pPr>
      <w:r>
        <w:separator/>
      </w:r>
    </w:p>
  </w:footnote>
  <w:footnote w:type="continuationSeparator" w:id="0">
    <w:p w:rsidR="00336F47" w:rsidRDefault="00336F47"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809" w:rsidRDefault="002B3809">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809" w:rsidRDefault="002B3809"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809" w:rsidRDefault="002B3809">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05B1260"/>
    <w:multiLevelType w:val="hybridMultilevel"/>
    <w:tmpl w:val="A2B6B08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10"/>
  </w:num>
  <w:num w:numId="4">
    <w:abstractNumId w:val="9"/>
  </w:num>
  <w:num w:numId="5">
    <w:abstractNumId w:val="8"/>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976"/>
    <w:rsid w:val="00002356"/>
    <w:rsid w:val="000023DD"/>
    <w:rsid w:val="00002F1C"/>
    <w:rsid w:val="00010B45"/>
    <w:rsid w:val="000259DE"/>
    <w:rsid w:val="000327B3"/>
    <w:rsid w:val="000417F3"/>
    <w:rsid w:val="00043B18"/>
    <w:rsid w:val="00053208"/>
    <w:rsid w:val="0006134D"/>
    <w:rsid w:val="00086CFB"/>
    <w:rsid w:val="000909F5"/>
    <w:rsid w:val="000A166E"/>
    <w:rsid w:val="000A4555"/>
    <w:rsid w:val="000B1F3E"/>
    <w:rsid w:val="000B46FD"/>
    <w:rsid w:val="000C67B5"/>
    <w:rsid w:val="000D5F8A"/>
    <w:rsid w:val="000E061D"/>
    <w:rsid w:val="000E6CA8"/>
    <w:rsid w:val="000E739D"/>
    <w:rsid w:val="000F1D81"/>
    <w:rsid w:val="00100970"/>
    <w:rsid w:val="00105CB6"/>
    <w:rsid w:val="001145FD"/>
    <w:rsid w:val="001150E5"/>
    <w:rsid w:val="0011632D"/>
    <w:rsid w:val="00121BEB"/>
    <w:rsid w:val="0012397E"/>
    <w:rsid w:val="00132618"/>
    <w:rsid w:val="00145B83"/>
    <w:rsid w:val="0015142B"/>
    <w:rsid w:val="00161090"/>
    <w:rsid w:val="001733DA"/>
    <w:rsid w:val="00175CFD"/>
    <w:rsid w:val="001820C5"/>
    <w:rsid w:val="001879D2"/>
    <w:rsid w:val="00192ACE"/>
    <w:rsid w:val="001A2A5B"/>
    <w:rsid w:val="001A5AFB"/>
    <w:rsid w:val="001B1142"/>
    <w:rsid w:val="001B3C3D"/>
    <w:rsid w:val="001C2976"/>
    <w:rsid w:val="001C54A0"/>
    <w:rsid w:val="001D0F48"/>
    <w:rsid w:val="001D14A6"/>
    <w:rsid w:val="001D2A0C"/>
    <w:rsid w:val="001E200B"/>
    <w:rsid w:val="001E5F27"/>
    <w:rsid w:val="001F20E8"/>
    <w:rsid w:val="001F47B5"/>
    <w:rsid w:val="00222826"/>
    <w:rsid w:val="00231A4A"/>
    <w:rsid w:val="00232007"/>
    <w:rsid w:val="002329E6"/>
    <w:rsid w:val="00232DEE"/>
    <w:rsid w:val="0024381A"/>
    <w:rsid w:val="00246A83"/>
    <w:rsid w:val="00256529"/>
    <w:rsid w:val="00267DEC"/>
    <w:rsid w:val="002738F9"/>
    <w:rsid w:val="0028719A"/>
    <w:rsid w:val="002B1ACA"/>
    <w:rsid w:val="002B2E12"/>
    <w:rsid w:val="002B3809"/>
    <w:rsid w:val="002D0279"/>
    <w:rsid w:val="002D0C83"/>
    <w:rsid w:val="002E0838"/>
    <w:rsid w:val="002E3953"/>
    <w:rsid w:val="002E5461"/>
    <w:rsid w:val="002E6534"/>
    <w:rsid w:val="002F01DE"/>
    <w:rsid w:val="002F08F4"/>
    <w:rsid w:val="002F636D"/>
    <w:rsid w:val="00315487"/>
    <w:rsid w:val="003327DA"/>
    <w:rsid w:val="00333729"/>
    <w:rsid w:val="00336F47"/>
    <w:rsid w:val="003458CD"/>
    <w:rsid w:val="00350507"/>
    <w:rsid w:val="00351801"/>
    <w:rsid w:val="0035442E"/>
    <w:rsid w:val="0035604F"/>
    <w:rsid w:val="003732C4"/>
    <w:rsid w:val="0038798C"/>
    <w:rsid w:val="003933FC"/>
    <w:rsid w:val="00393CCA"/>
    <w:rsid w:val="00394C90"/>
    <w:rsid w:val="0039671E"/>
    <w:rsid w:val="00396EE1"/>
    <w:rsid w:val="00397B48"/>
    <w:rsid w:val="003A3540"/>
    <w:rsid w:val="003A4DC2"/>
    <w:rsid w:val="003C0E31"/>
    <w:rsid w:val="003D3145"/>
    <w:rsid w:val="003E4D91"/>
    <w:rsid w:val="003E5B9D"/>
    <w:rsid w:val="003F00DF"/>
    <w:rsid w:val="004012DF"/>
    <w:rsid w:val="0040197A"/>
    <w:rsid w:val="004078E5"/>
    <w:rsid w:val="00412B04"/>
    <w:rsid w:val="004156AD"/>
    <w:rsid w:val="00415BC4"/>
    <w:rsid w:val="004161B7"/>
    <w:rsid w:val="00416CFA"/>
    <w:rsid w:val="00420048"/>
    <w:rsid w:val="0043078B"/>
    <w:rsid w:val="004371B0"/>
    <w:rsid w:val="00443DA8"/>
    <w:rsid w:val="004655F1"/>
    <w:rsid w:val="00467BE8"/>
    <w:rsid w:val="00480C98"/>
    <w:rsid w:val="004842B5"/>
    <w:rsid w:val="004947A8"/>
    <w:rsid w:val="004A0D88"/>
    <w:rsid w:val="004B1A93"/>
    <w:rsid w:val="004B55B7"/>
    <w:rsid w:val="004B6D89"/>
    <w:rsid w:val="004C60A3"/>
    <w:rsid w:val="004D3EDF"/>
    <w:rsid w:val="004E11AA"/>
    <w:rsid w:val="004F2D83"/>
    <w:rsid w:val="00507CA0"/>
    <w:rsid w:val="00511F7D"/>
    <w:rsid w:val="0052058B"/>
    <w:rsid w:val="00522E8A"/>
    <w:rsid w:val="00530D15"/>
    <w:rsid w:val="00544BC8"/>
    <w:rsid w:val="00545E6F"/>
    <w:rsid w:val="00556F5C"/>
    <w:rsid w:val="005571A9"/>
    <w:rsid w:val="0057577B"/>
    <w:rsid w:val="00576DC2"/>
    <w:rsid w:val="00587E25"/>
    <w:rsid w:val="005A5EDF"/>
    <w:rsid w:val="005D2BE3"/>
    <w:rsid w:val="005E5CD2"/>
    <w:rsid w:val="005F16C3"/>
    <w:rsid w:val="005F27EF"/>
    <w:rsid w:val="00604A69"/>
    <w:rsid w:val="006057A8"/>
    <w:rsid w:val="00616EB6"/>
    <w:rsid w:val="0062136B"/>
    <w:rsid w:val="00626CE2"/>
    <w:rsid w:val="006352AA"/>
    <w:rsid w:val="00643739"/>
    <w:rsid w:val="0064678F"/>
    <w:rsid w:val="00647CC2"/>
    <w:rsid w:val="00647FB3"/>
    <w:rsid w:val="0065022B"/>
    <w:rsid w:val="006649B2"/>
    <w:rsid w:val="006703DD"/>
    <w:rsid w:val="00682023"/>
    <w:rsid w:val="00685955"/>
    <w:rsid w:val="00690E3B"/>
    <w:rsid w:val="00695FFD"/>
    <w:rsid w:val="006A4CD7"/>
    <w:rsid w:val="006A7BAD"/>
    <w:rsid w:val="006B15A4"/>
    <w:rsid w:val="006B4003"/>
    <w:rsid w:val="006B6C87"/>
    <w:rsid w:val="006C3D4F"/>
    <w:rsid w:val="006C7822"/>
    <w:rsid w:val="006D2840"/>
    <w:rsid w:val="006D645B"/>
    <w:rsid w:val="006E3254"/>
    <w:rsid w:val="006E4309"/>
    <w:rsid w:val="006E52D1"/>
    <w:rsid w:val="006E7457"/>
    <w:rsid w:val="006F4333"/>
    <w:rsid w:val="006F5423"/>
    <w:rsid w:val="00703E66"/>
    <w:rsid w:val="00707761"/>
    <w:rsid w:val="007142B5"/>
    <w:rsid w:val="00724E5C"/>
    <w:rsid w:val="00726E21"/>
    <w:rsid w:val="00737DBF"/>
    <w:rsid w:val="00743103"/>
    <w:rsid w:val="00745F95"/>
    <w:rsid w:val="0075026D"/>
    <w:rsid w:val="0076505C"/>
    <w:rsid w:val="00775C8C"/>
    <w:rsid w:val="00786360"/>
    <w:rsid w:val="00787554"/>
    <w:rsid w:val="0079150E"/>
    <w:rsid w:val="007B069C"/>
    <w:rsid w:val="007C4EC1"/>
    <w:rsid w:val="007C713C"/>
    <w:rsid w:val="007D51EA"/>
    <w:rsid w:val="007D7B7B"/>
    <w:rsid w:val="007E752F"/>
    <w:rsid w:val="007F0592"/>
    <w:rsid w:val="007F2B61"/>
    <w:rsid w:val="007F4872"/>
    <w:rsid w:val="00801CDC"/>
    <w:rsid w:val="008049B2"/>
    <w:rsid w:val="00807850"/>
    <w:rsid w:val="00810417"/>
    <w:rsid w:val="0081136A"/>
    <w:rsid w:val="0082116E"/>
    <w:rsid w:val="0083257F"/>
    <w:rsid w:val="008455B7"/>
    <w:rsid w:val="00845BD9"/>
    <w:rsid w:val="00851FDD"/>
    <w:rsid w:val="00863716"/>
    <w:rsid w:val="00863E56"/>
    <w:rsid w:val="00872C89"/>
    <w:rsid w:val="008751F1"/>
    <w:rsid w:val="0087705A"/>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D5A4C"/>
    <w:rsid w:val="008E6465"/>
    <w:rsid w:val="008F4232"/>
    <w:rsid w:val="009053EC"/>
    <w:rsid w:val="0091134F"/>
    <w:rsid w:val="009129BD"/>
    <w:rsid w:val="0092054A"/>
    <w:rsid w:val="0093272C"/>
    <w:rsid w:val="009509D9"/>
    <w:rsid w:val="009559B7"/>
    <w:rsid w:val="00955F88"/>
    <w:rsid w:val="00957F4A"/>
    <w:rsid w:val="00991E20"/>
    <w:rsid w:val="00994297"/>
    <w:rsid w:val="00997289"/>
    <w:rsid w:val="009A1F54"/>
    <w:rsid w:val="009B24AF"/>
    <w:rsid w:val="009B753C"/>
    <w:rsid w:val="009C3856"/>
    <w:rsid w:val="009C6C43"/>
    <w:rsid w:val="009C7660"/>
    <w:rsid w:val="009C7AF2"/>
    <w:rsid w:val="009D6945"/>
    <w:rsid w:val="009E7176"/>
    <w:rsid w:val="00A12D58"/>
    <w:rsid w:val="00A20985"/>
    <w:rsid w:val="00A334B4"/>
    <w:rsid w:val="00A33F2B"/>
    <w:rsid w:val="00A354F9"/>
    <w:rsid w:val="00A36213"/>
    <w:rsid w:val="00A54B51"/>
    <w:rsid w:val="00A56A0E"/>
    <w:rsid w:val="00A57E45"/>
    <w:rsid w:val="00A6127A"/>
    <w:rsid w:val="00A61E16"/>
    <w:rsid w:val="00A63F1F"/>
    <w:rsid w:val="00A668F1"/>
    <w:rsid w:val="00A669A8"/>
    <w:rsid w:val="00A6790E"/>
    <w:rsid w:val="00A7462D"/>
    <w:rsid w:val="00A75C6F"/>
    <w:rsid w:val="00A82926"/>
    <w:rsid w:val="00A915A4"/>
    <w:rsid w:val="00A96C27"/>
    <w:rsid w:val="00AB660F"/>
    <w:rsid w:val="00AC5522"/>
    <w:rsid w:val="00AD775B"/>
    <w:rsid w:val="00AE082D"/>
    <w:rsid w:val="00AE21EE"/>
    <w:rsid w:val="00AE3112"/>
    <w:rsid w:val="00AE36F3"/>
    <w:rsid w:val="00AF1E95"/>
    <w:rsid w:val="00AF25B6"/>
    <w:rsid w:val="00AF3FCF"/>
    <w:rsid w:val="00B04EE3"/>
    <w:rsid w:val="00B05AC4"/>
    <w:rsid w:val="00B12262"/>
    <w:rsid w:val="00B1412C"/>
    <w:rsid w:val="00B328DC"/>
    <w:rsid w:val="00B33CB0"/>
    <w:rsid w:val="00B41F4F"/>
    <w:rsid w:val="00B44CAB"/>
    <w:rsid w:val="00B45189"/>
    <w:rsid w:val="00B452CD"/>
    <w:rsid w:val="00B45628"/>
    <w:rsid w:val="00B501DB"/>
    <w:rsid w:val="00B545B3"/>
    <w:rsid w:val="00B55080"/>
    <w:rsid w:val="00B60E42"/>
    <w:rsid w:val="00B701A3"/>
    <w:rsid w:val="00B71E5D"/>
    <w:rsid w:val="00B83511"/>
    <w:rsid w:val="00B85E9D"/>
    <w:rsid w:val="00BA79D8"/>
    <w:rsid w:val="00BB6774"/>
    <w:rsid w:val="00BC35E4"/>
    <w:rsid w:val="00BD6ABF"/>
    <w:rsid w:val="00BD76CA"/>
    <w:rsid w:val="00BE1F20"/>
    <w:rsid w:val="00BE2BF1"/>
    <w:rsid w:val="00BF4A44"/>
    <w:rsid w:val="00BF67D5"/>
    <w:rsid w:val="00C057AA"/>
    <w:rsid w:val="00C17DD6"/>
    <w:rsid w:val="00C20BE2"/>
    <w:rsid w:val="00C26B61"/>
    <w:rsid w:val="00C31E1E"/>
    <w:rsid w:val="00C40F8A"/>
    <w:rsid w:val="00C42558"/>
    <w:rsid w:val="00C53082"/>
    <w:rsid w:val="00C54872"/>
    <w:rsid w:val="00C559ED"/>
    <w:rsid w:val="00C63EAD"/>
    <w:rsid w:val="00C66FE9"/>
    <w:rsid w:val="00C8051A"/>
    <w:rsid w:val="00C8245E"/>
    <w:rsid w:val="00C956F5"/>
    <w:rsid w:val="00C96514"/>
    <w:rsid w:val="00CA3061"/>
    <w:rsid w:val="00CA5466"/>
    <w:rsid w:val="00CC433B"/>
    <w:rsid w:val="00CD32DD"/>
    <w:rsid w:val="00CD4DAC"/>
    <w:rsid w:val="00CD5AF1"/>
    <w:rsid w:val="00CD6D97"/>
    <w:rsid w:val="00CE58CB"/>
    <w:rsid w:val="00CF36E9"/>
    <w:rsid w:val="00CF4E18"/>
    <w:rsid w:val="00D172D8"/>
    <w:rsid w:val="00D2332A"/>
    <w:rsid w:val="00D27664"/>
    <w:rsid w:val="00D27D0A"/>
    <w:rsid w:val="00D31957"/>
    <w:rsid w:val="00D435FA"/>
    <w:rsid w:val="00D45145"/>
    <w:rsid w:val="00D46500"/>
    <w:rsid w:val="00D50AFF"/>
    <w:rsid w:val="00D571B3"/>
    <w:rsid w:val="00D57A17"/>
    <w:rsid w:val="00D630E5"/>
    <w:rsid w:val="00D6793F"/>
    <w:rsid w:val="00D74907"/>
    <w:rsid w:val="00D76A82"/>
    <w:rsid w:val="00D85197"/>
    <w:rsid w:val="00DA5740"/>
    <w:rsid w:val="00DA5FC3"/>
    <w:rsid w:val="00DB2492"/>
    <w:rsid w:val="00DB2535"/>
    <w:rsid w:val="00DC4B77"/>
    <w:rsid w:val="00DC7972"/>
    <w:rsid w:val="00DC7FA8"/>
    <w:rsid w:val="00DD3214"/>
    <w:rsid w:val="00DE3224"/>
    <w:rsid w:val="00DF5488"/>
    <w:rsid w:val="00DF69F7"/>
    <w:rsid w:val="00E00385"/>
    <w:rsid w:val="00E11EA8"/>
    <w:rsid w:val="00E21938"/>
    <w:rsid w:val="00E35FB0"/>
    <w:rsid w:val="00E4676A"/>
    <w:rsid w:val="00E5207B"/>
    <w:rsid w:val="00E531B1"/>
    <w:rsid w:val="00E55856"/>
    <w:rsid w:val="00E561C8"/>
    <w:rsid w:val="00E66B15"/>
    <w:rsid w:val="00E70DD4"/>
    <w:rsid w:val="00E72568"/>
    <w:rsid w:val="00E72774"/>
    <w:rsid w:val="00E777CD"/>
    <w:rsid w:val="00E81469"/>
    <w:rsid w:val="00EA0ED1"/>
    <w:rsid w:val="00EA314E"/>
    <w:rsid w:val="00EA66A5"/>
    <w:rsid w:val="00EB0F3A"/>
    <w:rsid w:val="00EB2B44"/>
    <w:rsid w:val="00EB2B4D"/>
    <w:rsid w:val="00EB4976"/>
    <w:rsid w:val="00EC6823"/>
    <w:rsid w:val="00EE531B"/>
    <w:rsid w:val="00EF0D28"/>
    <w:rsid w:val="00F03886"/>
    <w:rsid w:val="00F077E6"/>
    <w:rsid w:val="00F2513B"/>
    <w:rsid w:val="00F34949"/>
    <w:rsid w:val="00F44E6F"/>
    <w:rsid w:val="00F5340A"/>
    <w:rsid w:val="00F66DC6"/>
    <w:rsid w:val="00F73000"/>
    <w:rsid w:val="00F8278D"/>
    <w:rsid w:val="00F85DEC"/>
    <w:rsid w:val="00F86D9D"/>
    <w:rsid w:val="00FA6F16"/>
    <w:rsid w:val="00FB2D90"/>
    <w:rsid w:val="00FB54B6"/>
    <w:rsid w:val="00FC4003"/>
    <w:rsid w:val="00FD2ECA"/>
    <w:rsid w:val="00FD6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3B57D50A-090B-4D1F-B055-8D401BCF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30B24-AAA6-41C6-A43D-55A603F31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65</cp:revision>
  <dcterms:created xsi:type="dcterms:W3CDTF">2021-05-06T07:31:00Z</dcterms:created>
  <dcterms:modified xsi:type="dcterms:W3CDTF">2021-05-06T07:40:00Z</dcterms:modified>
</cp:coreProperties>
</file>