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3718" w:rsidRDefault="00B43718" w:rsidP="00B43718">
      <w:pPr>
        <w:pStyle w:val="1"/>
      </w:pPr>
      <w:r w:rsidRPr="00B43718">
        <w:t>Powering the Industrial Revolution</w:t>
      </w:r>
    </w:p>
    <w:p w:rsidR="00B43C75" w:rsidRDefault="00B43C75" w:rsidP="00B43718">
      <w:pPr>
        <w:pStyle w:val="2"/>
      </w:pPr>
      <w:r>
        <w:rPr>
          <w:rFonts w:hint="eastAsia"/>
        </w:rPr>
        <w:t>长难句</w:t>
      </w:r>
    </w:p>
    <w:p w:rsidR="00B43C75" w:rsidRDefault="00B43C75" w:rsidP="004156AD">
      <w:pPr>
        <w:ind w:firstLineChars="0" w:firstLine="0"/>
      </w:pPr>
      <w:r w:rsidRPr="00B43C75">
        <w:t>The ready availability of coal inspired William Murdoch during the 1790s to develop the first new form of nighttime illumination to be discovered in a millennium and a half.</w:t>
      </w:r>
    </w:p>
    <w:p w:rsidR="001058DC" w:rsidRPr="004156AD" w:rsidRDefault="001058DC" w:rsidP="004156AD">
      <w:pPr>
        <w:ind w:firstLineChars="0" w:firstLine="0"/>
      </w:pPr>
      <w:r w:rsidRPr="001058DC">
        <w:t>Coal gas rivaled smoky oil lamps and flickering candles, and early in the new century, well-to-do Londoners grew accustomed to gaslit houses and even streets.</w:t>
      </w:r>
    </w:p>
    <w:p w:rsidR="008A752D" w:rsidRDefault="008A752D" w:rsidP="004156AD">
      <w:pPr>
        <w:ind w:firstLineChars="0" w:firstLine="0"/>
      </w:pPr>
    </w:p>
    <w:p w:rsidR="00B43C75" w:rsidRDefault="00B43C75" w:rsidP="00B43718">
      <w:pPr>
        <w:pStyle w:val="2"/>
      </w:pPr>
      <w:r>
        <w:rPr>
          <w:rFonts w:hint="eastAsia"/>
        </w:rPr>
        <w:t>单词</w:t>
      </w:r>
    </w:p>
    <w:p w:rsidR="00B43C75" w:rsidRDefault="00B43C75" w:rsidP="004156AD">
      <w:pPr>
        <w:ind w:firstLineChars="0" w:firstLine="0"/>
      </w:pPr>
      <w:r>
        <w:t>H</w:t>
      </w:r>
      <w:r>
        <w:rPr>
          <w:rFonts w:hint="eastAsia"/>
        </w:rPr>
        <w:t>arness</w:t>
      </w:r>
      <w:r>
        <w:rPr>
          <w:rFonts w:hint="eastAsia"/>
        </w:rPr>
        <w:t>：</w:t>
      </w:r>
      <w:r w:rsidRPr="00B43C75">
        <w:rPr>
          <w:rFonts w:hint="eastAsia"/>
        </w:rPr>
        <w:t xml:space="preserve">v. </w:t>
      </w:r>
      <w:r w:rsidRPr="00B43C75">
        <w:rPr>
          <w:rFonts w:hint="eastAsia"/>
        </w:rPr>
        <w:t>治理，利用</w:t>
      </w:r>
    </w:p>
    <w:p w:rsidR="003B5131" w:rsidRDefault="003B5131" w:rsidP="004156AD">
      <w:pPr>
        <w:ind w:firstLineChars="0" w:firstLine="0"/>
      </w:pPr>
      <w:r>
        <w:t>E</w:t>
      </w:r>
      <w:r>
        <w:rPr>
          <w:rFonts w:hint="eastAsia"/>
        </w:rPr>
        <w:t>mbody</w:t>
      </w:r>
      <w:r>
        <w:t xml:space="preserve"> </w:t>
      </w:r>
      <w:proofErr w:type="spellStart"/>
      <w:r w:rsidRPr="003B5131">
        <w:rPr>
          <w:rFonts w:hint="eastAsia"/>
        </w:rPr>
        <w:t>vt.</w:t>
      </w:r>
      <w:proofErr w:type="spellEnd"/>
      <w:r w:rsidRPr="003B5131">
        <w:rPr>
          <w:rFonts w:hint="eastAsia"/>
        </w:rPr>
        <w:t xml:space="preserve"> </w:t>
      </w:r>
      <w:r w:rsidRPr="003B5131">
        <w:rPr>
          <w:rFonts w:hint="eastAsia"/>
        </w:rPr>
        <w:t>体现，使具体化；具体表达</w:t>
      </w:r>
    </w:p>
    <w:p w:rsidR="006C0C57" w:rsidRDefault="006C0C57" w:rsidP="004156AD">
      <w:pPr>
        <w:ind w:firstLineChars="0" w:firstLine="0"/>
      </w:pPr>
      <w:r>
        <w:t>C</w:t>
      </w:r>
      <w:r>
        <w:rPr>
          <w:rFonts w:hint="eastAsia"/>
        </w:rPr>
        <w:t>harcoal</w:t>
      </w:r>
      <w:r>
        <w:t xml:space="preserve"> </w:t>
      </w:r>
      <w:r>
        <w:rPr>
          <w:rFonts w:hint="eastAsia"/>
        </w:rPr>
        <w:t>木炭</w:t>
      </w:r>
    </w:p>
    <w:p w:rsidR="00614C52" w:rsidRDefault="00614C52" w:rsidP="004156AD">
      <w:pPr>
        <w:ind w:firstLineChars="0" w:firstLine="0"/>
      </w:pPr>
      <w:r>
        <w:t>I</w:t>
      </w:r>
      <w:r>
        <w:rPr>
          <w:rFonts w:hint="eastAsia"/>
        </w:rPr>
        <w:t>sles</w:t>
      </w:r>
      <w:r>
        <w:t xml:space="preserve"> </w:t>
      </w:r>
      <w:r>
        <w:rPr>
          <w:rFonts w:hint="eastAsia"/>
        </w:rPr>
        <w:t>群岛</w:t>
      </w:r>
    </w:p>
    <w:p w:rsidR="00C14598" w:rsidRDefault="00C14598" w:rsidP="004156AD">
      <w:pPr>
        <w:ind w:firstLineChars="0" w:firstLine="0"/>
      </w:pPr>
      <w:r>
        <w:t>M</w:t>
      </w:r>
      <w:r>
        <w:rPr>
          <w:rFonts w:hint="eastAsia"/>
        </w:rPr>
        <w:t>onopoly</w:t>
      </w:r>
      <w:r>
        <w:t xml:space="preserve"> </w:t>
      </w:r>
      <w:r>
        <w:rPr>
          <w:rFonts w:hint="eastAsia"/>
        </w:rPr>
        <w:t>垄断</w:t>
      </w:r>
    </w:p>
    <w:p w:rsidR="001058DC" w:rsidRDefault="00C14598" w:rsidP="004156AD">
      <w:pPr>
        <w:ind w:firstLineChars="0" w:firstLine="0"/>
      </w:pPr>
      <w:r>
        <w:t>V</w:t>
      </w:r>
      <w:r>
        <w:rPr>
          <w:rFonts w:hint="eastAsia"/>
        </w:rPr>
        <w:t>irtual</w:t>
      </w:r>
      <w:r>
        <w:t xml:space="preserve"> </w:t>
      </w:r>
      <w:r>
        <w:rPr>
          <w:rFonts w:hint="eastAsia"/>
        </w:rPr>
        <w:t>虚拟的；实质上的</w:t>
      </w:r>
    </w:p>
    <w:p w:rsidR="001058DC" w:rsidRDefault="001058DC" w:rsidP="004156AD">
      <w:pPr>
        <w:ind w:firstLineChars="0" w:firstLine="0"/>
      </w:pPr>
      <w:r>
        <w:t>P</w:t>
      </w:r>
      <w:r>
        <w:rPr>
          <w:rFonts w:hint="eastAsia"/>
        </w:rPr>
        <w:t>ump</w:t>
      </w:r>
      <w:r>
        <w:t xml:space="preserve"> </w:t>
      </w:r>
      <w:r w:rsidRPr="001058DC">
        <w:rPr>
          <w:rFonts w:hint="eastAsia"/>
        </w:rPr>
        <w:t xml:space="preserve">n. </w:t>
      </w:r>
      <w:r w:rsidRPr="001058DC">
        <w:rPr>
          <w:rFonts w:hint="eastAsia"/>
        </w:rPr>
        <w:t>泵；泵送</w:t>
      </w:r>
    </w:p>
    <w:p w:rsidR="001058DC" w:rsidRDefault="001058DC" w:rsidP="004156AD">
      <w:pPr>
        <w:ind w:firstLineChars="0" w:firstLine="0"/>
      </w:pPr>
      <w:r>
        <w:t>P</w:t>
      </w:r>
      <w:r>
        <w:rPr>
          <w:rFonts w:hint="eastAsia"/>
        </w:rPr>
        <w:t>iston</w:t>
      </w:r>
      <w:r>
        <w:t xml:space="preserve"> </w:t>
      </w:r>
      <w:r>
        <w:rPr>
          <w:rFonts w:hint="eastAsia"/>
        </w:rPr>
        <w:t>活塞</w:t>
      </w:r>
    </w:p>
    <w:p w:rsidR="001058DC" w:rsidRDefault="001058DC" w:rsidP="004156AD">
      <w:pPr>
        <w:ind w:firstLineChars="0" w:firstLine="0"/>
      </w:pPr>
      <w:r>
        <w:t>E</w:t>
      </w:r>
      <w:r>
        <w:rPr>
          <w:rFonts w:hint="eastAsia"/>
        </w:rPr>
        <w:t>liminate</w:t>
      </w:r>
      <w:r>
        <w:t xml:space="preserve"> </w:t>
      </w:r>
      <w:r>
        <w:rPr>
          <w:rFonts w:hint="eastAsia"/>
        </w:rPr>
        <w:t>排出</w:t>
      </w:r>
      <w:r w:rsidR="006C0C57">
        <w:rPr>
          <w:rFonts w:hint="eastAsia"/>
        </w:rPr>
        <w:t>，解决</w:t>
      </w:r>
    </w:p>
    <w:p w:rsidR="001058DC" w:rsidRDefault="001058DC" w:rsidP="004156AD">
      <w:pPr>
        <w:ind w:firstLineChars="0" w:firstLine="0"/>
      </w:pPr>
      <w:r w:rsidRPr="001058DC">
        <w:t>in a millennium and a half.</w:t>
      </w:r>
      <w:r>
        <w:t xml:space="preserve"> </w:t>
      </w:r>
      <w:r>
        <w:rPr>
          <w:rFonts w:hint="eastAsia"/>
        </w:rPr>
        <w:t>在</w:t>
      </w:r>
      <w:r>
        <w:rPr>
          <w:rFonts w:hint="eastAsia"/>
        </w:rPr>
        <w:t>1</w:t>
      </w:r>
      <w:r>
        <w:t>500</w:t>
      </w:r>
      <w:r>
        <w:rPr>
          <w:rFonts w:hint="eastAsia"/>
        </w:rPr>
        <w:t>年来</w:t>
      </w:r>
    </w:p>
    <w:p w:rsidR="00DD366C" w:rsidRDefault="006C0C57" w:rsidP="004156AD">
      <w:pPr>
        <w:ind w:firstLineChars="0" w:firstLine="0"/>
      </w:pPr>
      <w:r w:rsidRPr="006C0C57">
        <w:t>flanged wheels</w:t>
      </w:r>
      <w:r>
        <w:t xml:space="preserve"> </w:t>
      </w:r>
      <w:r>
        <w:rPr>
          <w:rFonts w:hint="eastAsia"/>
        </w:rPr>
        <w:t>带凸缘的轮子，法兰</w:t>
      </w:r>
      <w:r w:rsidR="00614C52">
        <w:br/>
      </w:r>
    </w:p>
    <w:p w:rsidR="00614C52" w:rsidRDefault="00DD366C" w:rsidP="00DD366C">
      <w:pPr>
        <w:pStyle w:val="1"/>
      </w:pPr>
      <w:r w:rsidRPr="00DD366C">
        <w:t>Agriculture, Iron, and the Bantu Peoples</w:t>
      </w:r>
    </w:p>
    <w:p w:rsidR="00DD366C" w:rsidRDefault="00BC4334" w:rsidP="00DD366C">
      <w:pPr>
        <w:ind w:firstLine="480"/>
      </w:pPr>
      <w:r w:rsidRPr="00BC4334">
        <w:t>These peoples settled at first in scattered hunting-and-gathering bands, although in some places near lakes and rivers, people who fished, with a more secure food supply, lived in larger population concentrations.</w:t>
      </w:r>
    </w:p>
    <w:p w:rsidR="00BC4334" w:rsidRDefault="00BC4334" w:rsidP="00DD366C">
      <w:pPr>
        <w:ind w:firstLine="480"/>
      </w:pPr>
      <w:r w:rsidRPr="00BC4334">
        <w:rPr>
          <w:rFonts w:hint="eastAsia"/>
        </w:rPr>
        <w:t>这些部落起初分散地定居，并仍靠打猎和采集维生，尽管是在靠近湖泊和河流的地区人们以捕鱼为业，有较稳定的食物供给，聚集了较多的人口。</w:t>
      </w:r>
    </w:p>
    <w:p w:rsidR="00BC4334" w:rsidRDefault="00BC4334" w:rsidP="00DD366C">
      <w:pPr>
        <w:ind w:firstLine="480"/>
      </w:pPr>
      <w:r>
        <w:t>B</w:t>
      </w:r>
      <w:r>
        <w:rPr>
          <w:rFonts w:hint="eastAsia"/>
        </w:rPr>
        <w:t>and</w:t>
      </w:r>
      <w:r>
        <w:t xml:space="preserve"> </w:t>
      </w:r>
      <w:r>
        <w:rPr>
          <w:rFonts w:hint="eastAsia"/>
        </w:rPr>
        <w:t>带</w:t>
      </w:r>
      <w:r>
        <w:rPr>
          <w:rFonts w:hint="eastAsia"/>
        </w:rPr>
        <w:t xml:space="preserve"> </w:t>
      </w:r>
      <w:r>
        <w:rPr>
          <w:rFonts w:hint="eastAsia"/>
        </w:rPr>
        <w:t>环</w:t>
      </w:r>
      <w:r>
        <w:rPr>
          <w:rFonts w:hint="eastAsia"/>
        </w:rPr>
        <w:t xml:space="preserve"> </w:t>
      </w:r>
      <w:r>
        <w:rPr>
          <w:rFonts w:hint="eastAsia"/>
        </w:rPr>
        <w:t>形容人群聚集区域的</w:t>
      </w:r>
    </w:p>
    <w:p w:rsidR="00BC4334" w:rsidRDefault="00BC4334" w:rsidP="00BC4334">
      <w:pPr>
        <w:ind w:firstLine="480"/>
      </w:pPr>
      <w:r>
        <w:t xml:space="preserve">Varieties </w:t>
      </w:r>
      <w:r>
        <w:rPr>
          <w:rFonts w:hint="eastAsia"/>
        </w:rPr>
        <w:t>多样性的</w:t>
      </w:r>
      <w:r>
        <w:rPr>
          <w:rFonts w:hint="eastAsia"/>
        </w:rPr>
        <w:t xml:space="preserve"> </w:t>
      </w:r>
      <w:r>
        <w:rPr>
          <w:rFonts w:hint="eastAsia"/>
        </w:rPr>
        <w:t>小麦的多样性</w:t>
      </w:r>
      <w:r>
        <w:rPr>
          <w:rFonts w:hint="eastAsia"/>
        </w:rPr>
        <w:t xml:space="preserve"> wheat</w:t>
      </w:r>
    </w:p>
    <w:p w:rsidR="00BC4334" w:rsidRDefault="00BC4334" w:rsidP="00BC4334">
      <w:pPr>
        <w:ind w:firstLine="480"/>
      </w:pPr>
      <w:r w:rsidRPr="00BC4334">
        <w:t>carve out large empires</w:t>
      </w:r>
    </w:p>
    <w:p w:rsidR="00BC4334" w:rsidRDefault="00BC4334" w:rsidP="00BC4334">
      <w:pPr>
        <w:ind w:firstLine="480"/>
      </w:pPr>
    </w:p>
    <w:p w:rsidR="00BC4334" w:rsidRDefault="00BC4334" w:rsidP="00BC4334">
      <w:pPr>
        <w:ind w:firstLine="480"/>
      </w:pPr>
      <w:r w:rsidRPr="00BC4334">
        <w:t xml:space="preserve">Most of Africa presents a curious case in which societies moved directly from a technology of stone to iron without passing through the intermediate stage of copper or bronze metallurgy, although </w:t>
      </w:r>
      <w:r w:rsidRPr="00BC4334">
        <w:lastRenderedPageBreak/>
        <w:t>some early copper-working sites have been found in West Africa.</w:t>
      </w:r>
    </w:p>
    <w:p w:rsidR="00582136" w:rsidRDefault="00582136" w:rsidP="00BC4334">
      <w:pPr>
        <w:ind w:firstLine="480"/>
      </w:pPr>
      <w:r w:rsidRPr="00582136">
        <w:rPr>
          <w:rFonts w:hint="eastAsia"/>
        </w:rPr>
        <w:t>大部分非洲表现出一种奇怪的现象，那就是他们社会直接从石器时代进步到铁器时代，而没有经过中间过渡的铜器或青铜器冶金术，尽管在西亚发现了一些早期使用铜器的地区。</w:t>
      </w:r>
    </w:p>
    <w:p w:rsidR="00E57482" w:rsidRDefault="00E57482" w:rsidP="00BC4334">
      <w:pPr>
        <w:ind w:firstLine="480"/>
      </w:pPr>
      <w:r>
        <w:t>C</w:t>
      </w:r>
      <w:r>
        <w:rPr>
          <w:rFonts w:hint="eastAsia"/>
        </w:rPr>
        <w:t>ase</w:t>
      </w:r>
      <w:r>
        <w:rPr>
          <w:rFonts w:hint="eastAsia"/>
        </w:rPr>
        <w:t>现象</w:t>
      </w:r>
    </w:p>
    <w:p w:rsidR="00E57482" w:rsidRDefault="00E57482" w:rsidP="00BC4334">
      <w:pPr>
        <w:ind w:firstLine="480"/>
      </w:pPr>
      <w:r w:rsidRPr="00BC4334">
        <w:t>Metallurgy</w:t>
      </w:r>
      <w:r>
        <w:t xml:space="preserve"> </w:t>
      </w:r>
      <w:r w:rsidRPr="00582136">
        <w:rPr>
          <w:rFonts w:hint="eastAsia"/>
        </w:rPr>
        <w:t>冶金术</w:t>
      </w:r>
    </w:p>
    <w:p w:rsidR="00967CD1" w:rsidRDefault="00967CD1" w:rsidP="00BC4334">
      <w:pPr>
        <w:ind w:firstLine="480"/>
      </w:pPr>
    </w:p>
    <w:p w:rsidR="00967CD1" w:rsidRDefault="00967CD1" w:rsidP="00BC4334">
      <w:pPr>
        <w:ind w:firstLine="480"/>
      </w:pPr>
      <w:r w:rsidRPr="00967CD1">
        <w:t>Africans had iron from a relatively early date, developing ingenious furnaces to produce the high heat needed for production and to control the amount of air that reached the carbon and iron ore necessary for making iron.</w:t>
      </w:r>
    </w:p>
    <w:p w:rsidR="00967CD1" w:rsidRDefault="00967CD1" w:rsidP="00BC4334">
      <w:pPr>
        <w:ind w:firstLine="480"/>
      </w:pPr>
      <w:r w:rsidRPr="00967CD1">
        <w:rPr>
          <w:rFonts w:hint="eastAsia"/>
        </w:rPr>
        <w:t>他们制造了精巧的高炉以产生冶铁所需要的高温，并能控制与碳和铁矿石接触的空气用量以满足冶铁的需要。</w:t>
      </w:r>
    </w:p>
    <w:p w:rsidR="008146DB" w:rsidRDefault="008146DB" w:rsidP="00BC4334">
      <w:pPr>
        <w:ind w:firstLine="480"/>
      </w:pPr>
      <w:r w:rsidRPr="00967CD1">
        <w:t>Ingenious</w:t>
      </w:r>
      <w:r>
        <w:t xml:space="preserve"> </w:t>
      </w:r>
      <w:r w:rsidRPr="008146DB">
        <w:rPr>
          <w:rFonts w:hint="eastAsia"/>
        </w:rPr>
        <w:t>有独创性的；机灵的，精制的；心灵手巧的</w:t>
      </w:r>
    </w:p>
    <w:p w:rsidR="002738A9" w:rsidRDefault="002738A9" w:rsidP="00BC4334">
      <w:pPr>
        <w:ind w:firstLine="480"/>
      </w:pPr>
    </w:p>
    <w:p w:rsidR="002738A9" w:rsidRDefault="002738A9" w:rsidP="002738A9">
      <w:pPr>
        <w:ind w:firstLine="480"/>
      </w:pPr>
      <w:r>
        <w:t xml:space="preserve">accompanied </w:t>
      </w:r>
      <w:r>
        <w:rPr>
          <w:rFonts w:hint="eastAsia"/>
        </w:rPr>
        <w:t xml:space="preserve">v. </w:t>
      </w:r>
      <w:r>
        <w:rPr>
          <w:rFonts w:hint="eastAsia"/>
        </w:rPr>
        <w:t>陪伴，伴随；伴奏（</w:t>
      </w:r>
      <w:r>
        <w:rPr>
          <w:rFonts w:hint="eastAsia"/>
        </w:rPr>
        <w:t>accompany</w:t>
      </w:r>
      <w:r>
        <w:rPr>
          <w:rFonts w:hint="eastAsia"/>
        </w:rPr>
        <w:t>的过去分词）</w:t>
      </w:r>
    </w:p>
    <w:p w:rsidR="002738A9" w:rsidRDefault="002738A9" w:rsidP="002738A9">
      <w:pPr>
        <w:ind w:firstLine="480"/>
      </w:pPr>
      <w:r>
        <w:rPr>
          <w:rFonts w:hint="eastAsia"/>
        </w:rPr>
        <w:t xml:space="preserve">adj. </w:t>
      </w:r>
      <w:r>
        <w:rPr>
          <w:rFonts w:hint="eastAsia"/>
        </w:rPr>
        <w:t>伴随的；相伴的</w:t>
      </w:r>
    </w:p>
    <w:p w:rsidR="002738A9" w:rsidRDefault="002738A9" w:rsidP="002738A9">
      <w:pPr>
        <w:ind w:firstLine="480"/>
      </w:pPr>
    </w:p>
    <w:p w:rsidR="002738A9" w:rsidRDefault="002738A9" w:rsidP="002738A9">
      <w:pPr>
        <w:ind w:firstLine="480"/>
      </w:pPr>
      <w:r w:rsidRPr="002738A9">
        <w:t>They spoke a language, proto-Bantu (“Bantu” means “the people”), which is the parent tongue of a language of a large number of Bantu languages still spoken throughout sub-Sahara Africa.</w:t>
      </w:r>
    </w:p>
    <w:p w:rsidR="00A951AD" w:rsidRDefault="00A951AD" w:rsidP="002738A9">
      <w:pPr>
        <w:ind w:firstLine="480"/>
      </w:pPr>
    </w:p>
    <w:p w:rsidR="00A951AD" w:rsidRDefault="00A951AD" w:rsidP="00A951AD">
      <w:pPr>
        <w:ind w:firstLine="480"/>
      </w:pPr>
      <w:r>
        <w:t xml:space="preserve">harshness </w:t>
      </w:r>
    </w:p>
    <w:p w:rsidR="00A951AD" w:rsidRDefault="00A951AD" w:rsidP="00A951AD">
      <w:pPr>
        <w:ind w:firstLine="480"/>
      </w:pPr>
      <w:r>
        <w:rPr>
          <w:rFonts w:hint="eastAsia"/>
        </w:rPr>
        <w:t xml:space="preserve">n. </w:t>
      </w:r>
      <w:r>
        <w:rPr>
          <w:rFonts w:hint="eastAsia"/>
        </w:rPr>
        <w:t>严肃；刺耳；粗糙的事物</w:t>
      </w:r>
    </w:p>
    <w:p w:rsidR="004033C3" w:rsidRDefault="004033C3" w:rsidP="00A951AD">
      <w:pPr>
        <w:ind w:firstLine="480"/>
      </w:pPr>
    </w:p>
    <w:p w:rsidR="004033C3" w:rsidRDefault="004033C3" w:rsidP="004033C3">
      <w:pPr>
        <w:pStyle w:val="1"/>
      </w:pPr>
      <w:r w:rsidRPr="004033C3">
        <w:t>Ancient Rome and Greece</w:t>
      </w:r>
    </w:p>
    <w:p w:rsidR="00AD407E" w:rsidRDefault="00EE58B3" w:rsidP="00AD407E">
      <w:pPr>
        <w:ind w:firstLine="480"/>
      </w:pPr>
      <w:proofErr w:type="gramStart"/>
      <w:r>
        <w:t>D</w:t>
      </w:r>
      <w:r w:rsidR="004033C3">
        <w:t>isdain</w:t>
      </w:r>
      <w:r>
        <w:t xml:space="preserve">  </w:t>
      </w:r>
      <w:r w:rsidR="004033C3">
        <w:rPr>
          <w:rFonts w:hint="eastAsia"/>
        </w:rPr>
        <w:t>n.</w:t>
      </w:r>
      <w:proofErr w:type="gramEnd"/>
      <w:r w:rsidR="004033C3">
        <w:rPr>
          <w:rFonts w:hint="eastAsia"/>
        </w:rPr>
        <w:t xml:space="preserve"> </w:t>
      </w:r>
      <w:r w:rsidR="004033C3">
        <w:rPr>
          <w:rFonts w:hint="eastAsia"/>
        </w:rPr>
        <w:t>蔑视</w:t>
      </w:r>
      <w:r w:rsidR="00AD407E">
        <w:rPr>
          <w:rFonts w:hint="eastAsia"/>
        </w:rPr>
        <w:t>——</w:t>
      </w:r>
      <w:r w:rsidRPr="00EE58B3">
        <w:t>caliber</w:t>
      </w:r>
      <w:r w:rsidRPr="00EE58B3">
        <w:rPr>
          <w:rFonts w:hint="eastAsia"/>
        </w:rPr>
        <w:t xml:space="preserve"> </w:t>
      </w:r>
      <w:r>
        <w:t xml:space="preserve"> </w:t>
      </w:r>
      <w:r w:rsidRPr="00EE58B3">
        <w:rPr>
          <w:rFonts w:hint="eastAsia"/>
        </w:rPr>
        <w:t xml:space="preserve">n. </w:t>
      </w:r>
      <w:r w:rsidRPr="00EE58B3">
        <w:rPr>
          <w:rFonts w:hint="eastAsia"/>
        </w:rPr>
        <w:t>才干，能力，智力</w:t>
      </w:r>
      <w:r w:rsidR="00AD407E">
        <w:rPr>
          <w:rFonts w:hint="eastAsia"/>
        </w:rPr>
        <w:t>——</w:t>
      </w:r>
      <w:r w:rsidR="00AD407E" w:rsidRPr="004033C3">
        <w:t>Epistle</w:t>
      </w:r>
      <w:r w:rsidR="00AD407E">
        <w:t xml:space="preserve"> </w:t>
      </w:r>
      <w:r w:rsidR="00AD407E">
        <w:rPr>
          <w:rFonts w:hint="eastAsia"/>
        </w:rPr>
        <w:t>书信</w:t>
      </w:r>
    </w:p>
    <w:p w:rsidR="004033C3" w:rsidRDefault="004033C3" w:rsidP="004033C3">
      <w:pPr>
        <w:ind w:firstLine="480"/>
      </w:pPr>
      <w:r w:rsidRPr="004033C3">
        <w:t>“Had the Greeks held novelty in such disdain as we,” asked Horace in his epistle, “what work of ancient date would now exist?”</w:t>
      </w:r>
    </w:p>
    <w:p w:rsidR="00EE58B3" w:rsidRDefault="00EE58B3" w:rsidP="004033C3">
      <w:pPr>
        <w:ind w:firstLine="480"/>
      </w:pPr>
      <w:r w:rsidRPr="00EE58B3">
        <w:t>Roman civilization</w:t>
      </w:r>
      <w:r>
        <w:t xml:space="preserve"> </w:t>
      </w:r>
      <w:r>
        <w:rPr>
          <w:rFonts w:hint="eastAsia"/>
        </w:rPr>
        <w:t>罗马文化</w:t>
      </w:r>
      <w:r>
        <w:rPr>
          <w:rFonts w:hint="eastAsia"/>
        </w:rPr>
        <w:t xml:space="preserve"> </w:t>
      </w:r>
      <w:r>
        <w:t xml:space="preserve"> </w:t>
      </w:r>
      <w:r w:rsidRPr="00EE58B3">
        <w:t>Roman intellectuals</w:t>
      </w:r>
      <w:r>
        <w:t xml:space="preserve"> </w:t>
      </w:r>
      <w:r>
        <w:rPr>
          <w:rFonts w:hint="eastAsia"/>
        </w:rPr>
        <w:t>罗马知识分子</w:t>
      </w:r>
    </w:p>
    <w:p w:rsidR="00A7433D" w:rsidRDefault="00A7433D" w:rsidP="004033C3">
      <w:pPr>
        <w:ind w:firstLine="480"/>
      </w:pPr>
      <w:r>
        <w:t>R</w:t>
      </w:r>
      <w:r>
        <w:rPr>
          <w:rFonts w:hint="eastAsia"/>
        </w:rPr>
        <w:t>egularity</w:t>
      </w:r>
      <w:r>
        <w:t xml:space="preserve"> </w:t>
      </w:r>
      <w:r w:rsidRPr="00A7433D">
        <w:rPr>
          <w:rFonts w:hint="eastAsia"/>
        </w:rPr>
        <w:t xml:space="preserve">n. </w:t>
      </w:r>
      <w:r w:rsidRPr="00A7433D">
        <w:rPr>
          <w:rFonts w:hint="eastAsia"/>
        </w:rPr>
        <w:t>规律性</w:t>
      </w:r>
      <w:r>
        <w:rPr>
          <w:rFonts w:hint="eastAsia"/>
        </w:rPr>
        <w:t xml:space="preserve"> </w:t>
      </w:r>
      <w:r w:rsidRPr="00A7433D">
        <w:rPr>
          <w:rFonts w:hint="eastAsia"/>
        </w:rPr>
        <w:t xml:space="preserve">foster: </w:t>
      </w:r>
      <w:r w:rsidRPr="00A7433D">
        <w:rPr>
          <w:rFonts w:hint="eastAsia"/>
        </w:rPr>
        <w:t>培养，促进。</w:t>
      </w:r>
    </w:p>
    <w:p w:rsidR="00A7433D" w:rsidRDefault="00A7433D" w:rsidP="004033C3">
      <w:pPr>
        <w:ind w:firstLine="480"/>
      </w:pPr>
      <w:r w:rsidRPr="00A7433D">
        <w:rPr>
          <w:rFonts w:hint="eastAsia"/>
        </w:rPr>
        <w:t xml:space="preserve">obsession with: </w:t>
      </w:r>
      <w:r w:rsidRPr="00A7433D">
        <w:rPr>
          <w:rFonts w:hint="eastAsia"/>
        </w:rPr>
        <w:t>着迷于……，所以</w:t>
      </w:r>
      <w:r w:rsidRPr="00A7433D">
        <w:rPr>
          <w:rFonts w:hint="eastAsia"/>
        </w:rPr>
        <w:t xml:space="preserve"> fixation on </w:t>
      </w:r>
      <w:r w:rsidRPr="00A7433D">
        <w:rPr>
          <w:rFonts w:hint="eastAsia"/>
        </w:rPr>
        <w:t>着迷于……</w:t>
      </w:r>
    </w:p>
    <w:p w:rsidR="00D6342B" w:rsidRDefault="00D6342B" w:rsidP="004033C3">
      <w:pPr>
        <w:ind w:firstLine="480"/>
      </w:pPr>
      <w:r w:rsidRPr="00D6342B">
        <w:t>speculative philosophy</w:t>
      </w:r>
      <w:r>
        <w:t xml:space="preserve"> </w:t>
      </w:r>
      <w:r>
        <w:rPr>
          <w:rFonts w:hint="eastAsia"/>
        </w:rPr>
        <w:t>推理哲学</w:t>
      </w:r>
    </w:p>
    <w:p w:rsidR="00646FD7" w:rsidRDefault="00646FD7" w:rsidP="00646FD7">
      <w:pPr>
        <w:pStyle w:val="1"/>
      </w:pPr>
      <w:r w:rsidRPr="00646FD7">
        <w:t>The Geologic History of the Mediterranean</w:t>
      </w:r>
    </w:p>
    <w:p w:rsidR="00646FD7" w:rsidRPr="00D210FA" w:rsidRDefault="004561E3" w:rsidP="00646FD7">
      <w:pPr>
        <w:ind w:firstLine="480"/>
        <w:rPr>
          <w:highlight w:val="yellow"/>
        </w:rPr>
      </w:pPr>
      <w:r w:rsidRPr="004561E3">
        <w:t xml:space="preserve">pebble </w:t>
      </w:r>
      <w:r w:rsidRPr="004561E3">
        <w:rPr>
          <w:rFonts w:hint="eastAsia"/>
        </w:rPr>
        <w:t>美</w:t>
      </w:r>
      <w:r w:rsidRPr="004561E3">
        <w:t>[ˈ</w:t>
      </w:r>
      <w:proofErr w:type="spellStart"/>
      <w:r w:rsidRPr="004561E3">
        <w:t>pɛbəl</w:t>
      </w:r>
      <w:proofErr w:type="spellEnd"/>
      <w:r w:rsidRPr="004561E3">
        <w:t xml:space="preserve">] n. </w:t>
      </w:r>
      <w:r w:rsidRPr="004561E3">
        <w:rPr>
          <w:rFonts w:hint="eastAsia"/>
        </w:rPr>
        <w:t>卵石</w:t>
      </w:r>
      <w:r w:rsidR="00D210FA">
        <w:tab/>
      </w:r>
      <w:r w:rsidR="00D210FA">
        <w:tab/>
      </w:r>
      <w:r w:rsidR="00D210FA" w:rsidRPr="00D210FA">
        <w:rPr>
          <w:rFonts w:hint="eastAsia"/>
        </w:rPr>
        <w:t xml:space="preserve">domes </w:t>
      </w:r>
      <w:r w:rsidR="00D210FA" w:rsidRPr="00D210FA">
        <w:rPr>
          <w:rFonts w:hint="eastAsia"/>
        </w:rPr>
        <w:t>家</w:t>
      </w:r>
      <w:r w:rsidR="00D210FA" w:rsidRPr="00D210FA">
        <w:rPr>
          <w:rFonts w:hint="eastAsia"/>
        </w:rPr>
        <w:t xml:space="preserve">+/ </w:t>
      </w:r>
      <w:r w:rsidR="00D210FA" w:rsidRPr="00D210FA">
        <w:rPr>
          <w:rFonts w:hint="eastAsia"/>
        </w:rPr>
        <w:t>圆屋顶</w:t>
      </w:r>
      <w:r w:rsidR="00D210FA" w:rsidRPr="00D210FA">
        <w:rPr>
          <w:rFonts w:hint="eastAsia"/>
        </w:rPr>
        <w:t xml:space="preserve"> </w:t>
      </w:r>
      <w:r w:rsidR="00D210FA" w:rsidRPr="00D210FA">
        <w:rPr>
          <w:rFonts w:hint="eastAsia"/>
        </w:rPr>
        <w:t>美</w:t>
      </w:r>
      <w:r w:rsidR="00D210FA" w:rsidRPr="00D210FA">
        <w:rPr>
          <w:rFonts w:hint="eastAsia"/>
        </w:rPr>
        <w:t>[</w:t>
      </w:r>
      <w:proofErr w:type="spellStart"/>
      <w:r w:rsidR="00D210FA" w:rsidRPr="00D210FA">
        <w:rPr>
          <w:rFonts w:hint="eastAsia"/>
        </w:rPr>
        <w:t>dom</w:t>
      </w:r>
      <w:proofErr w:type="spellEnd"/>
      <w:r w:rsidR="00D210FA" w:rsidRPr="00D210FA">
        <w:rPr>
          <w:rFonts w:hint="eastAsia"/>
        </w:rPr>
        <w:t xml:space="preserve">] n. </w:t>
      </w:r>
      <w:r w:rsidR="00D210FA" w:rsidRPr="00D210FA">
        <w:rPr>
          <w:rFonts w:hint="eastAsia"/>
        </w:rPr>
        <w:t>圆屋顶</w:t>
      </w:r>
      <w:r w:rsidR="00D210FA">
        <w:rPr>
          <w:rFonts w:hint="eastAsia"/>
        </w:rPr>
        <w:t xml:space="preserve"> </w:t>
      </w:r>
      <w:r w:rsidR="00D210FA" w:rsidRPr="00D210FA">
        <w:rPr>
          <w:rFonts w:hint="eastAsia"/>
          <w:highlight w:val="yellow"/>
        </w:rPr>
        <w:t>海盐堆</w:t>
      </w:r>
    </w:p>
    <w:p w:rsidR="003A036C" w:rsidRDefault="003A036C" w:rsidP="00646FD7">
      <w:pPr>
        <w:ind w:firstLine="480"/>
      </w:pPr>
      <w:r w:rsidRPr="003A036C">
        <w:rPr>
          <w:rFonts w:hint="eastAsia"/>
        </w:rPr>
        <w:t xml:space="preserve">scores of: </w:t>
      </w:r>
      <w:r w:rsidRPr="003A036C">
        <w:rPr>
          <w:rFonts w:hint="eastAsia"/>
        </w:rPr>
        <w:t>指的是大量（固定词组），跟</w:t>
      </w:r>
      <w:r w:rsidRPr="003A036C">
        <w:rPr>
          <w:rFonts w:hint="eastAsia"/>
        </w:rPr>
        <w:t xml:space="preserve"> score </w:t>
      </w:r>
      <w:r w:rsidRPr="003A036C">
        <w:rPr>
          <w:rFonts w:hint="eastAsia"/>
        </w:rPr>
        <w:t>的原意无关</w:t>
      </w:r>
    </w:p>
    <w:p w:rsidR="00476748" w:rsidRDefault="00476748" w:rsidP="00646FD7">
      <w:pPr>
        <w:ind w:firstLine="480"/>
      </w:pPr>
      <w:r>
        <w:rPr>
          <w:rFonts w:hint="eastAsia"/>
        </w:rPr>
        <w:t>recover</w:t>
      </w:r>
      <w:r>
        <w:t xml:space="preserve"> </w:t>
      </w:r>
      <w:r>
        <w:rPr>
          <w:rFonts w:hint="eastAsia"/>
        </w:rPr>
        <w:t>采集</w:t>
      </w:r>
      <w:r>
        <w:rPr>
          <w:rFonts w:hint="eastAsia"/>
        </w:rPr>
        <w:t xml:space="preserve"> collect</w:t>
      </w:r>
      <w:r>
        <w:rPr>
          <w:rFonts w:hint="eastAsia"/>
        </w:rPr>
        <w:t>的含义</w:t>
      </w:r>
      <w:r w:rsidRPr="00476748">
        <w:t>Samples recovered from the expedition</w:t>
      </w:r>
    </w:p>
    <w:p w:rsidR="00337258" w:rsidRDefault="00337258" w:rsidP="00646FD7">
      <w:pPr>
        <w:ind w:firstLine="480"/>
      </w:pPr>
      <w:r w:rsidRPr="00337258">
        <w:lastRenderedPageBreak/>
        <w:t>Another task for the Glomar Challenger’s scientists was to try to determine</w:t>
      </w:r>
      <w:r w:rsidRPr="00795BE8">
        <w:rPr>
          <w:highlight w:val="yellow"/>
        </w:rPr>
        <w:t xml:space="preserve"> the origin of the domelike masses buried deep beneath</w:t>
      </w:r>
      <w:r w:rsidRPr="00337258">
        <w:t xml:space="preserve"> the Mediterranean seafloor.</w:t>
      </w:r>
    </w:p>
    <w:p w:rsidR="005044D4" w:rsidRDefault="005044D4" w:rsidP="00646FD7">
      <w:pPr>
        <w:ind w:firstLine="480"/>
      </w:pPr>
      <w:r w:rsidRPr="005044D4">
        <w:t>Were they salt domes such as are common along the United States Gulf Coast, and if so, why should there have been so much solid crystalline salt beneath the floor of the Mediterranean?</w:t>
      </w:r>
    </w:p>
    <w:p w:rsidR="005044D4" w:rsidRDefault="005044D4" w:rsidP="00646FD7">
      <w:pPr>
        <w:ind w:firstLine="480"/>
      </w:pPr>
      <w:r w:rsidRPr="005044D4">
        <w:t>The sample consisted of pebbles of hardened sediment that had once been soft, deep-sea mud, as well as granules of gypsum and fragments of volcanic rock.</w:t>
      </w:r>
      <w:r w:rsidRPr="005044D4">
        <w:rPr>
          <w:rFonts w:hint="eastAsia"/>
        </w:rPr>
        <w:t xml:space="preserve"> </w:t>
      </w:r>
      <w:r w:rsidRPr="005044D4">
        <w:rPr>
          <w:rFonts w:hint="eastAsia"/>
        </w:rPr>
        <w:t>样本包括曾经柔软的深海淤泥的卵石，以及石膏颗粒和火山岩碎片。</w:t>
      </w:r>
    </w:p>
    <w:p w:rsidR="00192B3D" w:rsidRPr="00646FD7" w:rsidRDefault="00192B3D" w:rsidP="00646FD7">
      <w:pPr>
        <w:ind w:firstLine="480"/>
      </w:pPr>
    </w:p>
    <w:p w:rsidR="001410A6" w:rsidRDefault="001410A6" w:rsidP="001410A6">
      <w:pPr>
        <w:pStyle w:val="1"/>
        <w:rPr>
          <w:shd w:val="clear" w:color="auto" w:fill="FFFFFF"/>
        </w:rPr>
      </w:pPr>
      <w:r>
        <w:rPr>
          <w:shd w:val="clear" w:color="auto" w:fill="FFFFFF"/>
        </w:rPr>
        <w:t>Running Water on Mars</w:t>
      </w:r>
    </w:p>
    <w:p w:rsidR="001410A6" w:rsidRDefault="001410A6" w:rsidP="001410A6">
      <w:pPr>
        <w:ind w:firstLine="480"/>
      </w:pPr>
      <w:r w:rsidRPr="007C7A6C">
        <w:t>Two types of flow features are seen: runoff channels and outflow channels.</w:t>
      </w:r>
      <w:r w:rsidRPr="007C7A6C">
        <w:rPr>
          <w:rFonts w:hint="eastAsia"/>
        </w:rPr>
        <w:t xml:space="preserve"> </w:t>
      </w:r>
      <w:r w:rsidRPr="007C7A6C">
        <w:rPr>
          <w:rFonts w:hint="eastAsia"/>
        </w:rPr>
        <w:t>两种流动形式已经被发现：径流通道和外流通道。</w:t>
      </w:r>
    </w:p>
    <w:p w:rsidR="001410A6" w:rsidRDefault="001410A6" w:rsidP="001410A6">
      <w:pPr>
        <w:ind w:firstLine="480"/>
      </w:pPr>
      <w:r w:rsidRPr="00D004F3">
        <w:t>They bear a strong resemblance to river systems on Earth</w:t>
      </w:r>
      <w:r>
        <w:t xml:space="preserve"> </w:t>
      </w:r>
      <w:r w:rsidRPr="00D004F3">
        <w:rPr>
          <w:rFonts w:hint="eastAsia"/>
        </w:rPr>
        <w:t>它们和地球上的河流系统非常相似</w:t>
      </w:r>
    </w:p>
    <w:p w:rsidR="001410A6" w:rsidRDefault="001410A6" w:rsidP="001410A6">
      <w:pPr>
        <w:ind w:firstLine="480"/>
      </w:pPr>
      <w:r w:rsidRPr="00B901F2">
        <w:t>Martian highlands</w:t>
      </w:r>
      <w:r>
        <w:t xml:space="preserve"> </w:t>
      </w:r>
      <w:r>
        <w:rPr>
          <w:rFonts w:hint="eastAsia"/>
        </w:rPr>
        <w:t>火星高地</w:t>
      </w:r>
      <w:r>
        <w:tab/>
      </w:r>
      <w:r>
        <w:tab/>
        <w:t xml:space="preserve">equatorial </w:t>
      </w:r>
      <w:r w:rsidRPr="00B901F2">
        <w:rPr>
          <w:rFonts w:hint="eastAsia"/>
        </w:rPr>
        <w:t xml:space="preserve">adj. </w:t>
      </w:r>
      <w:r w:rsidRPr="00B901F2">
        <w:rPr>
          <w:rFonts w:hint="eastAsia"/>
        </w:rPr>
        <w:t>赤道的</w:t>
      </w:r>
    </w:p>
    <w:p w:rsidR="001410A6" w:rsidRDefault="001410A6" w:rsidP="001410A6">
      <w:pPr>
        <w:ind w:firstLine="480"/>
      </w:pPr>
      <w:r w:rsidRPr="00C806DB">
        <w:t xml:space="preserve">The onrushing water arising from these </w:t>
      </w:r>
      <w:r w:rsidRPr="00B0258B">
        <w:rPr>
          <w:highlight w:val="yellow"/>
        </w:rPr>
        <w:t>flash floods</w:t>
      </w:r>
      <w:r w:rsidRPr="00C806DB">
        <w:t xml:space="preserve"> likely also formed the odd teardrop-shaped “islands”</w:t>
      </w:r>
      <w:r>
        <w:t xml:space="preserve"> </w:t>
      </w:r>
      <w:r w:rsidRPr="00C806DB">
        <w:rPr>
          <w:rFonts w:hint="eastAsia"/>
        </w:rPr>
        <w:t>由这些骤发洪水产生的</w:t>
      </w:r>
      <w:r w:rsidRPr="00B0258B">
        <w:rPr>
          <w:rFonts w:hint="eastAsia"/>
          <w:highlight w:val="yellow"/>
        </w:rPr>
        <w:t>急流</w:t>
      </w:r>
      <w:r w:rsidRPr="00C806DB">
        <w:rPr>
          <w:rFonts w:hint="eastAsia"/>
        </w:rPr>
        <w:t>很可能也形成了奇怪的水滴形“岛屿”</w:t>
      </w:r>
      <w:r>
        <w:rPr>
          <w:rFonts w:hint="eastAsia"/>
        </w:rPr>
        <w:t>。</w:t>
      </w:r>
    </w:p>
    <w:p w:rsidR="001410A6" w:rsidRDefault="001410A6" w:rsidP="001410A6">
      <w:pPr>
        <w:ind w:firstLine="480"/>
      </w:pPr>
    </w:p>
    <w:p w:rsidR="001410A6" w:rsidRDefault="001410A6" w:rsidP="001410A6">
      <w:pPr>
        <w:ind w:firstLine="480"/>
      </w:pPr>
      <w:r w:rsidRPr="005D6929">
        <w:t xml:space="preserve">resembling the miniature versions seen in the wet sand of our beaches at </w:t>
      </w:r>
      <w:r w:rsidRPr="00340756">
        <w:rPr>
          <w:highlight w:val="yellow"/>
        </w:rPr>
        <w:t>low tide</w:t>
      </w:r>
      <w:r w:rsidRPr="005D6929">
        <w:rPr>
          <w:rFonts w:hint="eastAsia"/>
        </w:rPr>
        <w:t xml:space="preserve"> (</w:t>
      </w:r>
      <w:r w:rsidRPr="005D6929">
        <w:rPr>
          <w:rFonts w:hint="eastAsia"/>
        </w:rPr>
        <w:t>类似于</w:t>
      </w:r>
      <w:r w:rsidRPr="00340756">
        <w:rPr>
          <w:rFonts w:hint="eastAsia"/>
          <w:highlight w:val="yellow"/>
        </w:rPr>
        <w:t>退潮</w:t>
      </w:r>
      <w:r w:rsidRPr="005D6929">
        <w:rPr>
          <w:rFonts w:hint="eastAsia"/>
        </w:rPr>
        <w:t>时在海滩湿沙上看到的微型版本</w:t>
      </w:r>
      <w:r w:rsidRPr="005D6929">
        <w:rPr>
          <w:rFonts w:hint="eastAsia"/>
        </w:rPr>
        <w:t>)</w:t>
      </w:r>
    </w:p>
    <w:p w:rsidR="001410A6" w:rsidRDefault="001410A6" w:rsidP="001410A6">
      <w:pPr>
        <w:ind w:firstLine="480"/>
      </w:pPr>
    </w:p>
    <w:p w:rsidR="001410A6" w:rsidRDefault="001410A6" w:rsidP="001410A6">
      <w:pPr>
        <w:ind w:firstLine="480"/>
      </w:pPr>
      <w:r w:rsidRPr="00340756">
        <w:t xml:space="preserve">A 2003 Mars Global Surveyor image shows what </w:t>
      </w:r>
      <w:r w:rsidRPr="00934A56">
        <w:rPr>
          <w:highlight w:val="yellow"/>
        </w:rPr>
        <w:t>mission specialists</w:t>
      </w:r>
      <w:r w:rsidRPr="00340756">
        <w:t xml:space="preserve"> think may be a delta—a </w:t>
      </w:r>
      <w:r w:rsidRPr="00934A56">
        <w:rPr>
          <w:highlight w:val="yellow"/>
        </w:rPr>
        <w:t>fan-shaped network of channels</w:t>
      </w:r>
      <w:r w:rsidRPr="00340756">
        <w:t xml:space="preserve"> and sediments where a river once flowed into a larger body of water, in this case </w:t>
      </w:r>
      <w:r w:rsidRPr="00934A56">
        <w:rPr>
          <w:highlight w:val="yellow"/>
        </w:rPr>
        <w:t>a lake filling a crater in the southern highlands</w:t>
      </w:r>
      <w:r w:rsidRPr="00340756">
        <w:t>.</w:t>
      </w:r>
      <w:r w:rsidRPr="00340756">
        <w:rPr>
          <w:rFonts w:hint="eastAsia"/>
        </w:rPr>
        <w:t>火星全球勘测者</w:t>
      </w:r>
      <w:r w:rsidRPr="00340756">
        <w:rPr>
          <w:rFonts w:hint="eastAsia"/>
        </w:rPr>
        <w:t>2003</w:t>
      </w:r>
      <w:r w:rsidRPr="00340756">
        <w:rPr>
          <w:rFonts w:hint="eastAsia"/>
        </w:rPr>
        <w:t>年的一张图片显示了一个被</w:t>
      </w:r>
      <w:r w:rsidRPr="00934A56">
        <w:rPr>
          <w:rFonts w:hint="eastAsia"/>
          <w:highlight w:val="yellow"/>
        </w:rPr>
        <w:t>专家们</w:t>
      </w:r>
      <w:r w:rsidRPr="00340756">
        <w:rPr>
          <w:rFonts w:hint="eastAsia"/>
        </w:rPr>
        <w:t>认为可能是三角洲的东西——一</w:t>
      </w:r>
      <w:r w:rsidRPr="00934A56">
        <w:rPr>
          <w:rFonts w:hint="eastAsia"/>
          <w:highlight w:val="yellow"/>
        </w:rPr>
        <w:t>个扇形的河道</w:t>
      </w:r>
      <w:r w:rsidRPr="00340756">
        <w:rPr>
          <w:rFonts w:hint="eastAsia"/>
        </w:rPr>
        <w:t>和沉积物网络，一条河流曾经流入了一个更大的水体，在这个例子中是</w:t>
      </w:r>
      <w:r w:rsidRPr="00934A56">
        <w:rPr>
          <w:rFonts w:hint="eastAsia"/>
          <w:highlight w:val="yellow"/>
        </w:rPr>
        <w:t>一个填满了南部高地火山口的湖泊</w:t>
      </w:r>
      <w:r>
        <w:rPr>
          <w:rFonts w:hint="eastAsia"/>
          <w:highlight w:val="yellow"/>
        </w:rPr>
        <w:t>——</w:t>
      </w:r>
      <w:r>
        <w:rPr>
          <w:rFonts w:hint="eastAsia"/>
          <w:highlight w:val="yellow"/>
        </w:rPr>
        <w:t>i</w:t>
      </w:r>
      <w:r>
        <w:rPr>
          <w:highlight w:val="yellow"/>
        </w:rPr>
        <w:t>n this case something.</w:t>
      </w:r>
    </w:p>
    <w:p w:rsidR="001410A6" w:rsidRDefault="001410A6" w:rsidP="001410A6">
      <w:pPr>
        <w:ind w:firstLine="480"/>
      </w:pPr>
      <w:r>
        <w:t>C</w:t>
      </w:r>
      <w:r>
        <w:rPr>
          <w:rFonts w:hint="eastAsia"/>
        </w:rPr>
        <w:t>onceivably</w:t>
      </w:r>
      <w:r>
        <w:t xml:space="preserve"> </w:t>
      </w:r>
      <w:r w:rsidRPr="005221D1">
        <w:rPr>
          <w:rFonts w:hint="eastAsia"/>
        </w:rPr>
        <w:t>令人信服地</w:t>
      </w:r>
      <w:r>
        <w:rPr>
          <w:rFonts w:hint="eastAsia"/>
        </w:rPr>
        <w:t xml:space="preserve"> detractor </w:t>
      </w:r>
      <w:r>
        <w:rPr>
          <w:rFonts w:hint="eastAsia"/>
        </w:rPr>
        <w:t>反对者</w:t>
      </w:r>
    </w:p>
    <w:p w:rsidR="001410A6" w:rsidRPr="00F400A4" w:rsidRDefault="001410A6" w:rsidP="001410A6">
      <w:pPr>
        <w:ind w:firstLine="480"/>
      </w:pPr>
      <w:r w:rsidRPr="001C671C">
        <w:t>Yet even setting aside the unproven hints of ancient oceans, the extent of the outflow channels suggests that a huge total volume of water existed on Mars in the past.</w:t>
      </w:r>
      <w:r w:rsidRPr="000D5885">
        <w:rPr>
          <w:rFonts w:hint="eastAsia"/>
        </w:rPr>
        <w:t xml:space="preserve"> </w:t>
      </w:r>
      <w:r w:rsidRPr="000D5885">
        <w:rPr>
          <w:rFonts w:hint="eastAsia"/>
        </w:rPr>
        <w:t>然而就算不考虑尚未证明的古代海洋存在的观点，出流通道的广泛存在就足以证明在火星上曾有大量的水体。</w:t>
      </w:r>
    </w:p>
    <w:p w:rsidR="00E34552" w:rsidRDefault="00E34552" w:rsidP="00E34552">
      <w:pPr>
        <w:pStyle w:val="1"/>
      </w:pPr>
      <w:r>
        <w:t>The extinction of dinosaur</w:t>
      </w:r>
      <w:r w:rsidR="00BE6B75">
        <w:t>s</w:t>
      </w:r>
    </w:p>
    <w:p w:rsidR="00E34552" w:rsidRDefault="00E34552" w:rsidP="00586EAB">
      <w:pPr>
        <w:ind w:firstLineChars="0"/>
      </w:pPr>
    </w:p>
    <w:p w:rsidR="00E00753" w:rsidRDefault="00E00753" w:rsidP="00586EAB">
      <w:pPr>
        <w:ind w:firstLineChars="0"/>
      </w:pPr>
      <w:r w:rsidRPr="00E00753">
        <w:t xml:space="preserve">Many plants and animals disappear abruptly from the fossil record as one moves from layers of rock documenting the end of the Cretaceous up into rocks representing the beginning of the Cenozoic </w:t>
      </w:r>
      <w:r w:rsidRPr="00E00753">
        <w:lastRenderedPageBreak/>
        <w:t>the era after the Mesozoic.</w:t>
      </w:r>
    </w:p>
    <w:p w:rsidR="00B7325A" w:rsidRDefault="00B7325A" w:rsidP="00586EAB">
      <w:pPr>
        <w:ind w:firstLineChars="0"/>
      </w:pPr>
      <w:r w:rsidRPr="00B7325A">
        <w:rPr>
          <w:rFonts w:hint="eastAsia"/>
        </w:rPr>
        <w:t>当人们对比白垩纪后期的岩层资料和新生代（中生代后面的一个时期）早期的资料时发现很多植物和动物都突然地消失了。</w:t>
      </w:r>
    </w:p>
    <w:p w:rsidR="00F400A4" w:rsidRDefault="00F400A4" w:rsidP="00586EAB">
      <w:pPr>
        <w:ind w:firstLineChars="0"/>
      </w:pPr>
    </w:p>
    <w:p w:rsidR="00CD7302" w:rsidRDefault="00CD7302" w:rsidP="00CD7302">
      <w:pPr>
        <w:pStyle w:val="1"/>
      </w:pPr>
      <w:r w:rsidRPr="00CD7302">
        <w:t>The Rise of Teotihuacán</w:t>
      </w:r>
    </w:p>
    <w:p w:rsidR="004C052A" w:rsidRDefault="002531E8" w:rsidP="00586EAB">
      <w:pPr>
        <w:ind w:firstLineChars="0"/>
      </w:pPr>
      <w:r w:rsidRPr="002531E8">
        <w:t>regular grid pattern of streets and buildings</w:t>
      </w:r>
      <w:r>
        <w:t xml:space="preserve"> </w:t>
      </w:r>
      <w:r w:rsidR="004C052A" w:rsidRPr="004C052A">
        <w:rPr>
          <w:rFonts w:hint="eastAsia"/>
        </w:rPr>
        <w:t>规则的街道建筑网络。</w:t>
      </w:r>
    </w:p>
    <w:p w:rsidR="004C052A" w:rsidRDefault="00EB4319" w:rsidP="00586EAB">
      <w:pPr>
        <w:ind w:firstLineChars="0"/>
      </w:pPr>
      <w:r w:rsidRPr="00EB4319">
        <w:t>religious significance as a shrine</w:t>
      </w:r>
      <w:r>
        <w:t xml:space="preserve"> </w:t>
      </w:r>
      <w:r w:rsidRPr="00EB4319">
        <w:rPr>
          <w:rFonts w:hint="eastAsia"/>
        </w:rPr>
        <w:t>宗教意义上的圣地</w:t>
      </w:r>
      <w:r w:rsidR="00910742">
        <w:rPr>
          <w:rFonts w:hint="eastAsia"/>
        </w:rPr>
        <w:t xml:space="preserve"> </w:t>
      </w:r>
      <w:r w:rsidR="00910742">
        <w:t xml:space="preserve"> </w:t>
      </w:r>
      <w:r w:rsidR="00910742" w:rsidRPr="00910742">
        <w:rPr>
          <w:rFonts w:hint="eastAsia"/>
        </w:rPr>
        <w:t xml:space="preserve">n. </w:t>
      </w:r>
      <w:r w:rsidR="00910742" w:rsidRPr="00910742">
        <w:rPr>
          <w:rFonts w:hint="eastAsia"/>
        </w:rPr>
        <w:t>意义；重要性；意思</w:t>
      </w:r>
    </w:p>
    <w:p w:rsidR="00D038AF" w:rsidRDefault="00D038AF" w:rsidP="00586EAB">
      <w:pPr>
        <w:ind w:firstLineChars="0"/>
      </w:pPr>
      <w:r>
        <w:rPr>
          <w:rFonts w:hint="eastAsia"/>
        </w:rPr>
        <w:t>obsidian</w:t>
      </w:r>
      <w:r>
        <w:t xml:space="preserve"> </w:t>
      </w:r>
      <w:r>
        <w:rPr>
          <w:rFonts w:hint="eastAsia"/>
        </w:rPr>
        <w:t>黑曜石</w:t>
      </w:r>
    </w:p>
    <w:p w:rsidR="00D038AF" w:rsidRDefault="00D038AF" w:rsidP="00586EAB">
      <w:pPr>
        <w:ind w:firstLineChars="0"/>
      </w:pPr>
      <w:r w:rsidRPr="00D038AF">
        <w:t>a people who flourished between 1200 and 400 B.C.</w:t>
      </w:r>
      <w:r w:rsidR="00DF5C81">
        <w:t xml:space="preserve"> </w:t>
      </w:r>
      <w:r w:rsidR="00DF5C81">
        <w:rPr>
          <w:rFonts w:hint="eastAsia"/>
        </w:rPr>
        <w:t>民族</w:t>
      </w:r>
      <w:r w:rsidR="00DF5C81">
        <w:rPr>
          <w:rFonts w:hint="eastAsia"/>
        </w:rPr>
        <w:t>-</w:t>
      </w:r>
      <w:r w:rsidR="00DF5C81">
        <w:rPr>
          <w:rFonts w:hint="eastAsia"/>
        </w:rPr>
        <w:t>繁荣</w:t>
      </w:r>
    </w:p>
    <w:p w:rsidR="00BD2C83" w:rsidRDefault="00BD2C83" w:rsidP="00586EAB">
      <w:pPr>
        <w:ind w:firstLineChars="0"/>
      </w:pPr>
      <w:r w:rsidRPr="00BD2C83">
        <w:t>consciously attempted to attract new inhabitants.</w:t>
      </w:r>
    </w:p>
    <w:p w:rsidR="004D0A81" w:rsidRDefault="004D0A81" w:rsidP="00586EAB">
      <w:pPr>
        <w:ind w:firstLineChars="0"/>
      </w:pPr>
      <w:r w:rsidRPr="004D0A81">
        <w:t>positive feedback</w:t>
      </w:r>
    </w:p>
    <w:p w:rsidR="00BB08B5" w:rsidRDefault="00BB08B5" w:rsidP="00586EAB">
      <w:pPr>
        <w:ind w:firstLineChars="0"/>
      </w:pPr>
    </w:p>
    <w:p w:rsidR="00BB08B5" w:rsidRDefault="00BB08B5" w:rsidP="00BB08B5">
      <w:pPr>
        <w:pStyle w:val="1"/>
      </w:pPr>
      <w:r w:rsidRPr="00BB08B5">
        <w:t>Colonizing the Americas via the Northwest Coast</w:t>
      </w:r>
    </w:p>
    <w:p w:rsidR="00BB08B5" w:rsidRDefault="006151AC" w:rsidP="00BB08B5">
      <w:pPr>
        <w:ind w:firstLine="480"/>
      </w:pPr>
      <w:r w:rsidRPr="006151AC">
        <w:t>Corridor</w:t>
      </w:r>
      <w:r>
        <w:t xml:space="preserve"> </w:t>
      </w:r>
      <w:r>
        <w:rPr>
          <w:rFonts w:hint="eastAsia"/>
        </w:rPr>
        <w:t>走廊</w:t>
      </w:r>
      <w:r w:rsidR="000F55BD">
        <w:rPr>
          <w:rFonts w:hint="eastAsia"/>
        </w:rPr>
        <w:t xml:space="preserve"> </w:t>
      </w:r>
      <w:r w:rsidR="000F55BD" w:rsidRPr="000F55BD">
        <w:t xml:space="preserve"> two massive ice sheets</w:t>
      </w:r>
      <w:r w:rsidR="000F55BD">
        <w:t xml:space="preserve"> </w:t>
      </w:r>
      <w:r w:rsidR="000F55BD" w:rsidRPr="000F55BD">
        <w:rPr>
          <w:rFonts w:hint="eastAsia"/>
        </w:rPr>
        <w:t>两个巨大的冰原</w:t>
      </w:r>
    </w:p>
    <w:p w:rsidR="000E14AC" w:rsidRDefault="000E14AC" w:rsidP="00BB08B5">
      <w:pPr>
        <w:ind w:firstLine="480"/>
      </w:pPr>
      <w:proofErr w:type="spellStart"/>
      <w:r w:rsidRPr="000E14AC">
        <w:t>Paleoecologist</w:t>
      </w:r>
      <w:proofErr w:type="spellEnd"/>
      <w:r>
        <w:t xml:space="preserve"> </w:t>
      </w:r>
      <w:r>
        <w:rPr>
          <w:rFonts w:hint="eastAsia"/>
        </w:rPr>
        <w:t>古生态学家</w:t>
      </w:r>
    </w:p>
    <w:p w:rsidR="009855AC" w:rsidRDefault="009855AC" w:rsidP="00BB08B5">
      <w:pPr>
        <w:ind w:firstLine="480"/>
      </w:pPr>
      <w:r w:rsidRPr="009855AC">
        <w:t>It had been assumed that the ice extended westward from the Alaskan/Canadian mountains to the very edge of the continental shelf, the flat, submerged part of the continent that extends into the ocean.</w:t>
      </w:r>
      <w:r w:rsidRPr="009855AC">
        <w:rPr>
          <w:rFonts w:hint="eastAsia"/>
        </w:rPr>
        <w:t xml:space="preserve"> </w:t>
      </w:r>
      <w:r w:rsidRPr="009855AC">
        <w:rPr>
          <w:rFonts w:hint="eastAsia"/>
        </w:rPr>
        <w:t>人们猜测冰从阿拉斯加、加拿大山脉向西延伸到大陆架的边界，也就是大陆延伸到海洋中而被淹没的部分。</w:t>
      </w:r>
    </w:p>
    <w:p w:rsidR="00135B89" w:rsidRDefault="00135B89" w:rsidP="00BB08B5">
      <w:pPr>
        <w:ind w:firstLine="480"/>
      </w:pPr>
      <w:r w:rsidRPr="00135B89">
        <w:t>This would have created a barrier of ice extending from the Alaska Peninsula, through the Gulf of Alaska and southward along the Northwest Coast of north America to what is today the state of Washington.</w:t>
      </w:r>
      <w:r w:rsidR="00C26E68" w:rsidRPr="00C26E68">
        <w:rPr>
          <w:rFonts w:hint="eastAsia"/>
        </w:rPr>
        <w:t xml:space="preserve"> </w:t>
      </w:r>
      <w:r w:rsidR="00C26E68" w:rsidRPr="00C26E68">
        <w:rPr>
          <w:rFonts w:hint="eastAsia"/>
        </w:rPr>
        <w:t>这样就形成了一个由冰构成的，从阿拉斯加半岛，经过阿拉斯加海湾，向南沿着北美洲西北海岸延伸至今天的华盛顿州的冰层障碍。</w:t>
      </w:r>
    </w:p>
    <w:p w:rsidR="003074A8" w:rsidRDefault="003074A8" w:rsidP="00BB08B5">
      <w:pPr>
        <w:ind w:firstLine="480"/>
      </w:pPr>
    </w:p>
    <w:p w:rsidR="003074A8" w:rsidRDefault="003074A8" w:rsidP="00BB08B5">
      <w:pPr>
        <w:ind w:firstLine="480"/>
      </w:pPr>
      <w:r w:rsidRPr="003074A8">
        <w:t>More recent geologic studies documented deglaciation and the existence of ice-free areas throughout major coastal areas of British Columbia, Canada, by 13,000 years ago.</w:t>
      </w:r>
      <w:r w:rsidR="00A87E0D" w:rsidRPr="00A87E0D">
        <w:rPr>
          <w:rFonts w:hint="eastAsia"/>
        </w:rPr>
        <w:t xml:space="preserve"> </w:t>
      </w:r>
      <w:r w:rsidR="00A87E0D" w:rsidRPr="00A87E0D">
        <w:rPr>
          <w:rFonts w:hint="eastAsia"/>
        </w:rPr>
        <w:t>更多最近的地质研究证明了</w:t>
      </w:r>
      <w:r w:rsidR="00A87E0D" w:rsidRPr="00A87E0D">
        <w:rPr>
          <w:rFonts w:hint="eastAsia"/>
        </w:rPr>
        <w:t>13 000</w:t>
      </w:r>
      <w:r w:rsidR="00A87E0D" w:rsidRPr="00A87E0D">
        <w:rPr>
          <w:rFonts w:hint="eastAsia"/>
        </w:rPr>
        <w:t>年前在加拿大的不列颠可伦比亚省主要海岸地区无冰区域的存在和结冰。</w:t>
      </w:r>
    </w:p>
    <w:p w:rsidR="00A11BF4" w:rsidRDefault="00A11BF4" w:rsidP="00BB08B5">
      <w:pPr>
        <w:ind w:firstLine="480"/>
      </w:pPr>
    </w:p>
    <w:p w:rsidR="00576263" w:rsidRDefault="00576263" w:rsidP="00576263">
      <w:pPr>
        <w:pStyle w:val="1"/>
      </w:pPr>
      <w:r w:rsidRPr="00576263">
        <w:t xml:space="preserve">Thales And </w:t>
      </w:r>
      <w:proofErr w:type="gramStart"/>
      <w:r w:rsidRPr="00576263">
        <w:t>The</w:t>
      </w:r>
      <w:proofErr w:type="gramEnd"/>
      <w:r w:rsidRPr="00576263">
        <w:t xml:space="preserve"> Milesians</w:t>
      </w:r>
    </w:p>
    <w:p w:rsidR="00E07C87" w:rsidRDefault="00E07C87" w:rsidP="00E07C87">
      <w:pPr>
        <w:pStyle w:val="af4"/>
        <w:numPr>
          <w:ilvl w:val="0"/>
          <w:numId w:val="14"/>
        </w:numPr>
        <w:ind w:firstLineChars="0"/>
      </w:pPr>
      <w:r w:rsidRPr="00E07C87">
        <w:t>elaborated upon</w:t>
      </w:r>
      <w:r>
        <w:t xml:space="preserve"> </w:t>
      </w:r>
      <w:r w:rsidRPr="00E07C87">
        <w:rPr>
          <w:rFonts w:hint="eastAsia"/>
        </w:rPr>
        <w:t>进一步发展</w:t>
      </w:r>
    </w:p>
    <w:p w:rsidR="00737907" w:rsidRDefault="00737907" w:rsidP="00E07C87">
      <w:pPr>
        <w:pStyle w:val="af4"/>
        <w:numPr>
          <w:ilvl w:val="0"/>
          <w:numId w:val="14"/>
        </w:numPr>
        <w:ind w:firstLineChars="0"/>
      </w:pPr>
      <w:proofErr w:type="gramStart"/>
      <w:r>
        <w:rPr>
          <w:rFonts w:hint="eastAsia"/>
        </w:rPr>
        <w:t>conjecture</w:t>
      </w:r>
      <w:r>
        <w:t xml:space="preserve"> </w:t>
      </w:r>
      <w:r w:rsidR="00174C35">
        <w:t xml:space="preserve"> </w:t>
      </w:r>
      <w:r w:rsidRPr="00737907">
        <w:rPr>
          <w:rFonts w:hint="eastAsia"/>
        </w:rPr>
        <w:t>n.</w:t>
      </w:r>
      <w:proofErr w:type="gramEnd"/>
      <w:r w:rsidRPr="00737907">
        <w:rPr>
          <w:rFonts w:hint="eastAsia"/>
        </w:rPr>
        <w:t xml:space="preserve"> </w:t>
      </w:r>
      <w:r w:rsidRPr="00737907">
        <w:rPr>
          <w:rFonts w:hint="eastAsia"/>
        </w:rPr>
        <w:t>推测；猜想</w:t>
      </w:r>
      <w:r w:rsidRPr="00737907">
        <w:rPr>
          <w:rFonts w:hint="eastAsia"/>
        </w:rPr>
        <w:t xml:space="preserve">;vi. </w:t>
      </w:r>
      <w:r w:rsidRPr="00737907">
        <w:rPr>
          <w:rFonts w:hint="eastAsia"/>
        </w:rPr>
        <w:t>推测；揣摩</w:t>
      </w:r>
      <w:r w:rsidRPr="00737907">
        <w:rPr>
          <w:rFonts w:hint="eastAsia"/>
        </w:rPr>
        <w:t>;</w:t>
      </w:r>
      <w:proofErr w:type="spellStart"/>
      <w:r w:rsidRPr="00737907">
        <w:rPr>
          <w:rFonts w:hint="eastAsia"/>
        </w:rPr>
        <w:t>vt.</w:t>
      </w:r>
      <w:proofErr w:type="spellEnd"/>
      <w:r w:rsidRPr="00737907">
        <w:rPr>
          <w:rFonts w:hint="eastAsia"/>
        </w:rPr>
        <w:t xml:space="preserve"> </w:t>
      </w:r>
      <w:r w:rsidRPr="00737907">
        <w:rPr>
          <w:rFonts w:hint="eastAsia"/>
        </w:rPr>
        <w:t>推测</w:t>
      </w:r>
    </w:p>
    <w:p w:rsidR="00A23573" w:rsidRDefault="00A23573" w:rsidP="00E07C87">
      <w:pPr>
        <w:pStyle w:val="af4"/>
        <w:numPr>
          <w:ilvl w:val="0"/>
          <w:numId w:val="14"/>
        </w:numPr>
        <w:ind w:firstLineChars="0"/>
      </w:pPr>
      <w:r w:rsidRPr="00A23573">
        <w:t>Anaximander's pupil</w:t>
      </w:r>
      <w:r>
        <w:t xml:space="preserve"> </w:t>
      </w:r>
      <w:r>
        <w:rPr>
          <w:rFonts w:hint="eastAsia"/>
        </w:rPr>
        <w:t>XX</w:t>
      </w:r>
      <w:r>
        <w:rPr>
          <w:rFonts w:hint="eastAsia"/>
        </w:rPr>
        <w:t>的徒弟</w:t>
      </w:r>
    </w:p>
    <w:p w:rsidR="00B078D4" w:rsidRDefault="00B078D4" w:rsidP="00E07C87">
      <w:pPr>
        <w:pStyle w:val="af4"/>
        <w:numPr>
          <w:ilvl w:val="0"/>
          <w:numId w:val="14"/>
        </w:numPr>
        <w:ind w:firstLineChars="0"/>
      </w:pPr>
      <w:r w:rsidRPr="00481FFC">
        <w:t>R</w:t>
      </w:r>
      <w:r w:rsidRPr="00481FFC">
        <w:t>arefied</w:t>
      </w:r>
      <w:r>
        <w:t xml:space="preserve"> </w:t>
      </w:r>
      <w:r>
        <w:rPr>
          <w:rFonts w:hint="eastAsia"/>
        </w:rPr>
        <w:t>air</w:t>
      </w:r>
      <w:r>
        <w:t xml:space="preserve"> </w:t>
      </w:r>
      <w:r w:rsidRPr="00B078D4">
        <w:rPr>
          <w:rFonts w:hint="eastAsia"/>
        </w:rPr>
        <w:t>稀薄的空气</w:t>
      </w:r>
      <w:r w:rsidR="00B922FE">
        <w:rPr>
          <w:rFonts w:hint="eastAsia"/>
        </w:rPr>
        <w:t>.</w:t>
      </w:r>
    </w:p>
    <w:p w:rsidR="00B922FE" w:rsidRDefault="00B922FE" w:rsidP="00E07C87">
      <w:pPr>
        <w:pStyle w:val="af4"/>
        <w:numPr>
          <w:ilvl w:val="0"/>
          <w:numId w:val="14"/>
        </w:numPr>
        <w:ind w:firstLineChars="0"/>
      </w:pPr>
      <w:r w:rsidRPr="00B922FE">
        <w:lastRenderedPageBreak/>
        <w:t>purely creative</w:t>
      </w:r>
      <w:r w:rsidR="0067443A">
        <w:t xml:space="preserve"> </w:t>
      </w:r>
      <w:r w:rsidR="0067443A">
        <w:rPr>
          <w:rFonts w:hint="eastAsia"/>
        </w:rPr>
        <w:t>完全创新性的</w:t>
      </w:r>
    </w:p>
    <w:p w:rsidR="00994D6A" w:rsidRDefault="00994D6A" w:rsidP="00E07C87">
      <w:pPr>
        <w:pStyle w:val="af4"/>
        <w:numPr>
          <w:ilvl w:val="0"/>
          <w:numId w:val="14"/>
        </w:numPr>
        <w:ind w:firstLineChars="0"/>
      </w:pPr>
      <w:r w:rsidRPr="00994D6A">
        <w:t>in today's sense</w:t>
      </w:r>
      <w:r w:rsidR="00AE6090">
        <w:t xml:space="preserve"> </w:t>
      </w:r>
      <w:r w:rsidR="00AE6090">
        <w:rPr>
          <w:rFonts w:hint="eastAsia"/>
        </w:rPr>
        <w:t>在今天看来</w:t>
      </w:r>
    </w:p>
    <w:p w:rsidR="00E07C87" w:rsidRPr="00E07C87" w:rsidRDefault="00E07C87" w:rsidP="00E07C87">
      <w:pPr>
        <w:ind w:firstLine="480"/>
        <w:rPr>
          <w:rFonts w:hint="eastAsia"/>
        </w:rPr>
      </w:pPr>
    </w:p>
    <w:p w:rsidR="00A00F66" w:rsidRDefault="00A00F66" w:rsidP="00BB08B5">
      <w:pPr>
        <w:ind w:firstLine="480"/>
      </w:pPr>
      <w:r w:rsidRPr="00A00F66">
        <w:t xml:space="preserve">His two best-known followers, </w:t>
      </w:r>
      <w:r w:rsidRPr="00690AA8">
        <w:rPr>
          <w:highlight w:val="yellow"/>
        </w:rPr>
        <w:t>though there were undoubtedly others who attained less renown,</w:t>
      </w:r>
      <w:r w:rsidRPr="00A00F66">
        <w:t xml:space="preserve"> were Anaximander and Anaximenes</w:t>
      </w:r>
      <w:r w:rsidR="00C95653" w:rsidRPr="00C95653">
        <w:rPr>
          <w:rFonts w:hint="eastAsia"/>
        </w:rPr>
        <w:t>他最著名的两个徒弟是</w:t>
      </w:r>
      <w:r w:rsidR="00C95653" w:rsidRPr="00C95653">
        <w:rPr>
          <w:rFonts w:hint="eastAsia"/>
        </w:rPr>
        <w:t>Anaximander</w:t>
      </w:r>
      <w:r w:rsidR="00C95653" w:rsidRPr="00C95653">
        <w:rPr>
          <w:rFonts w:hint="eastAsia"/>
        </w:rPr>
        <w:t>和</w:t>
      </w:r>
      <w:r w:rsidR="00C95653" w:rsidRPr="00C95653">
        <w:rPr>
          <w:rFonts w:hint="eastAsia"/>
        </w:rPr>
        <w:t>Anaximenes</w:t>
      </w:r>
      <w:r w:rsidR="00C95653" w:rsidRPr="00C95653">
        <w:rPr>
          <w:rFonts w:hint="eastAsia"/>
        </w:rPr>
        <w:t>，当然他还有很多不那么出名的</w:t>
      </w:r>
      <w:r w:rsidR="00AC5DEC">
        <w:rPr>
          <w:rFonts w:hint="eastAsia"/>
        </w:rPr>
        <w:t>徒弟</w:t>
      </w:r>
      <w:r w:rsidR="00C95653" w:rsidRPr="00C95653">
        <w:rPr>
          <w:rFonts w:hint="eastAsia"/>
        </w:rPr>
        <w:t>。</w:t>
      </w:r>
    </w:p>
    <w:p w:rsidR="00174C35" w:rsidRDefault="00174C35" w:rsidP="00BB08B5">
      <w:pPr>
        <w:ind w:firstLine="480"/>
      </w:pPr>
      <w:r w:rsidRPr="00174C35">
        <w:t>Anaximander, observing the motions of the heavens around the polestar, was probably the first of the Greek philosophers to picture the sky as sphere completely surrounding Earth-an idea that, elaborated upon later, would prevail until the advent of the Scientific Revolution in the seventeenth century.</w:t>
      </w:r>
      <w:r w:rsidR="00CF13D3" w:rsidRPr="00CF13D3">
        <w:rPr>
          <w:rFonts w:hint="eastAsia"/>
        </w:rPr>
        <w:t xml:space="preserve"> Anaximander</w:t>
      </w:r>
      <w:r w:rsidR="00CF13D3" w:rsidRPr="00CF13D3">
        <w:rPr>
          <w:rFonts w:hint="eastAsia"/>
        </w:rPr>
        <w:t>发现了天空围绕北极星转动，他可能是第一位把天空描绘成完全包裹住地球的球形的希腊哲学家，这个观点后来被精细化了，直到十七世纪的科学革命到来之前一直都是流行的观点。</w:t>
      </w:r>
    </w:p>
    <w:p w:rsidR="00481FFC" w:rsidRDefault="00481FFC" w:rsidP="00BB08B5">
      <w:pPr>
        <w:ind w:firstLine="480"/>
      </w:pPr>
      <w:r w:rsidRPr="00481FFC">
        <w:t>Compressed, it became water and earth, and when rarefied or thinned out, it heated up to become fire.</w:t>
      </w:r>
      <w:r w:rsidR="000C672B" w:rsidRPr="000C672B">
        <w:rPr>
          <w:rFonts w:hint="eastAsia"/>
        </w:rPr>
        <w:t xml:space="preserve"> </w:t>
      </w:r>
      <w:r w:rsidR="000C672B" w:rsidRPr="000C672B">
        <w:rPr>
          <w:rFonts w:hint="eastAsia"/>
        </w:rPr>
        <w:t>空气被压缩变成水和土地，空气被稀薄化，加热变成火焰</w:t>
      </w:r>
    </w:p>
    <w:p w:rsidR="00AE6090" w:rsidRDefault="00AE6090" w:rsidP="00BB08B5">
      <w:pPr>
        <w:ind w:firstLine="480"/>
      </w:pPr>
      <w:r w:rsidRPr="00AE6090">
        <w:t xml:space="preserve">It is possible for anyone to create "ideas" about the nature and structure of the universe, for instance, and many times these ideas can be so </w:t>
      </w:r>
      <w:r w:rsidRPr="00604905">
        <w:rPr>
          <w:highlight w:val="yellow"/>
        </w:rPr>
        <w:t>consistent</w:t>
      </w:r>
      <w:r w:rsidRPr="00AE6090">
        <w:t xml:space="preserve"> and elaborately structured, or just so apparently obvious, that they can be persuasive to many people.</w:t>
      </w:r>
      <w:r w:rsidR="004F72B0" w:rsidRPr="004F72B0">
        <w:rPr>
          <w:rFonts w:hint="eastAsia"/>
        </w:rPr>
        <w:t xml:space="preserve"> </w:t>
      </w:r>
      <w:r w:rsidR="004F72B0" w:rsidRPr="004F72B0">
        <w:rPr>
          <w:rFonts w:hint="eastAsia"/>
        </w:rPr>
        <w:t>任何一个人都可以对自然或者宇宙组成的本源提出自己的想法，很多时候这些想法是</w:t>
      </w:r>
      <w:r w:rsidR="004F72B0" w:rsidRPr="00604905">
        <w:rPr>
          <w:rFonts w:hint="eastAsia"/>
          <w:highlight w:val="yellow"/>
        </w:rPr>
        <w:t>一致</w:t>
      </w:r>
      <w:r w:rsidR="004F72B0" w:rsidRPr="004F72B0">
        <w:rPr>
          <w:rFonts w:hint="eastAsia"/>
        </w:rPr>
        <w:t>的且精心架构的，或者只是太明显以至于对于很多人都有说服力。</w:t>
      </w:r>
    </w:p>
    <w:p w:rsidR="00604905" w:rsidRDefault="00604905" w:rsidP="00BB08B5">
      <w:pPr>
        <w:ind w:firstLine="480"/>
        <w:rPr>
          <w:rFonts w:hint="eastAsia"/>
        </w:rPr>
      </w:pPr>
      <w:r w:rsidRPr="00604905">
        <w:t>A scientific theory about the universe, however, demands much more than the various observations and analogies that were woven together to form systems of reasoning, carefully constructed as they were, that would eventually culminate in Aristotle's model of the world and the universe.</w:t>
      </w:r>
      <w:r w:rsidRPr="00604905">
        <w:rPr>
          <w:rFonts w:hint="eastAsia"/>
        </w:rPr>
        <w:t xml:space="preserve"> </w:t>
      </w:r>
      <w:r w:rsidRPr="00604905">
        <w:rPr>
          <w:rFonts w:hint="eastAsia"/>
        </w:rPr>
        <w:t>一个精心构建的关于宇宙的科学理论，</w:t>
      </w:r>
      <w:r w:rsidR="006C1BA7" w:rsidRPr="00604905">
        <w:rPr>
          <w:rFonts w:hint="eastAsia"/>
        </w:rPr>
        <w:t>需要</w:t>
      </w:r>
      <w:r w:rsidRPr="00604905">
        <w:rPr>
          <w:rFonts w:hint="eastAsia"/>
        </w:rPr>
        <w:t>多于各种各样观察和类比来形成推理的系统，最终会在亚里士多德的世界宇宙模型里达到成熟。</w:t>
      </w:r>
    </w:p>
    <w:p w:rsidR="00324DA3" w:rsidRDefault="00324DA3" w:rsidP="00BB08B5">
      <w:pPr>
        <w:ind w:firstLine="480"/>
      </w:pPr>
    </w:p>
    <w:p w:rsidR="00903A88" w:rsidRDefault="00903A88" w:rsidP="00903A88">
      <w:pPr>
        <w:pStyle w:val="1"/>
        <w:rPr>
          <w:rFonts w:hint="eastAsia"/>
        </w:rPr>
      </w:pPr>
      <w:r w:rsidRPr="00903A88">
        <w:t>Direct Species Translocation</w:t>
      </w:r>
    </w:p>
    <w:p w:rsidR="00DF2165" w:rsidRDefault="00DF2165" w:rsidP="00181B11">
      <w:pPr>
        <w:pStyle w:val="af4"/>
        <w:numPr>
          <w:ilvl w:val="0"/>
          <w:numId w:val="15"/>
        </w:numPr>
        <w:ind w:firstLineChars="0"/>
      </w:pPr>
      <w:r w:rsidRPr="00DF2165">
        <w:t xml:space="preserve">conspecifics </w:t>
      </w:r>
      <w:r>
        <w:tab/>
      </w:r>
      <w:r w:rsidRPr="00DF2165">
        <w:rPr>
          <w:rFonts w:hint="eastAsia"/>
        </w:rPr>
        <w:t xml:space="preserve">n. </w:t>
      </w:r>
      <w:r w:rsidRPr="00DF2165">
        <w:rPr>
          <w:rFonts w:hint="eastAsia"/>
        </w:rPr>
        <w:t>同种个体（</w:t>
      </w:r>
      <w:r w:rsidRPr="00DF2165">
        <w:rPr>
          <w:rFonts w:hint="eastAsia"/>
        </w:rPr>
        <w:t>conspecific</w:t>
      </w:r>
      <w:r w:rsidRPr="00DF2165">
        <w:rPr>
          <w:rFonts w:hint="eastAsia"/>
        </w:rPr>
        <w:t>的复数）</w:t>
      </w:r>
    </w:p>
    <w:p w:rsidR="00324DA3" w:rsidRDefault="00324DA3" w:rsidP="00181B11">
      <w:pPr>
        <w:pStyle w:val="af4"/>
        <w:numPr>
          <w:ilvl w:val="0"/>
          <w:numId w:val="15"/>
        </w:numPr>
        <w:ind w:firstLineChars="0"/>
      </w:pPr>
      <w:r w:rsidRPr="00AA520B">
        <w:t>substantially</w:t>
      </w:r>
      <w:r>
        <w:t xml:space="preserve">   </w:t>
      </w:r>
      <w:r w:rsidRPr="00AA520B">
        <w:rPr>
          <w:rFonts w:hint="eastAsia"/>
        </w:rPr>
        <w:t xml:space="preserve">adv. </w:t>
      </w:r>
      <w:r w:rsidRPr="00AA520B">
        <w:rPr>
          <w:rFonts w:hint="eastAsia"/>
        </w:rPr>
        <w:t>实质上；大体上；充分地</w:t>
      </w:r>
      <w:r>
        <w:rPr>
          <w:rFonts w:hint="eastAsia"/>
        </w:rPr>
        <w:t xml:space="preserve"> </w:t>
      </w:r>
      <w:r>
        <w:rPr>
          <w:rFonts w:hint="eastAsia"/>
        </w:rPr>
        <w:t>——文中为大量的之意</w:t>
      </w:r>
    </w:p>
    <w:p w:rsidR="00181B11" w:rsidRDefault="00181B11" w:rsidP="00181B11">
      <w:pPr>
        <w:pStyle w:val="af4"/>
        <w:numPr>
          <w:ilvl w:val="0"/>
          <w:numId w:val="15"/>
        </w:numPr>
        <w:ind w:firstLineChars="0"/>
      </w:pPr>
      <w:r>
        <w:rPr>
          <w:rFonts w:hint="eastAsia"/>
        </w:rPr>
        <w:t>reintroduction</w:t>
      </w:r>
      <w:r>
        <w:tab/>
      </w:r>
      <w:r w:rsidRPr="00181B11">
        <w:rPr>
          <w:rFonts w:hint="eastAsia"/>
        </w:rPr>
        <w:t xml:space="preserve">n. </w:t>
      </w:r>
      <w:r w:rsidRPr="00181B11">
        <w:rPr>
          <w:rFonts w:hint="eastAsia"/>
        </w:rPr>
        <w:t>再介绍；再引入</w:t>
      </w:r>
    </w:p>
    <w:p w:rsidR="00181B11" w:rsidRDefault="00181B11" w:rsidP="00181B11">
      <w:pPr>
        <w:pStyle w:val="af4"/>
        <w:numPr>
          <w:ilvl w:val="0"/>
          <w:numId w:val="15"/>
        </w:numPr>
        <w:ind w:firstLineChars="0"/>
      </w:pPr>
      <w:r w:rsidRPr="00181B11">
        <w:t>under the banner of</w:t>
      </w:r>
      <w:r>
        <w:tab/>
      </w:r>
      <w:r>
        <w:rPr>
          <w:rFonts w:hint="eastAsia"/>
        </w:rPr>
        <w:t>打着</w:t>
      </w:r>
      <w:r>
        <w:rPr>
          <w:rFonts w:hint="eastAsia"/>
        </w:rPr>
        <w:t>XX</w:t>
      </w:r>
      <w:r>
        <w:rPr>
          <w:rFonts w:hint="eastAsia"/>
        </w:rPr>
        <w:t>旗号</w:t>
      </w:r>
      <w:r w:rsidR="001B5DDA">
        <w:rPr>
          <w:rFonts w:hint="eastAsia"/>
        </w:rPr>
        <w:t>的</w:t>
      </w:r>
    </w:p>
    <w:p w:rsidR="001B5DDA" w:rsidRDefault="001B5DDA" w:rsidP="00181B11">
      <w:pPr>
        <w:pStyle w:val="af4"/>
        <w:numPr>
          <w:ilvl w:val="0"/>
          <w:numId w:val="15"/>
        </w:numPr>
        <w:ind w:firstLineChars="0"/>
      </w:pPr>
      <w:r w:rsidRPr="001B5DDA">
        <w:t>demographic</w:t>
      </w:r>
      <w:r>
        <w:tab/>
      </w:r>
      <w:r w:rsidRPr="001B5DDA">
        <w:rPr>
          <w:rFonts w:hint="eastAsia"/>
        </w:rPr>
        <w:t xml:space="preserve">adj. </w:t>
      </w:r>
      <w:r w:rsidRPr="001B5DDA">
        <w:rPr>
          <w:rFonts w:hint="eastAsia"/>
        </w:rPr>
        <w:t>人口结构的；人口统计的</w:t>
      </w:r>
    </w:p>
    <w:p w:rsidR="00BB1B8B" w:rsidRDefault="00BB1B8B" w:rsidP="00181B11">
      <w:pPr>
        <w:pStyle w:val="af4"/>
        <w:numPr>
          <w:ilvl w:val="0"/>
          <w:numId w:val="15"/>
        </w:numPr>
        <w:ind w:firstLineChars="0"/>
        <w:rPr>
          <w:rFonts w:hint="eastAsia"/>
        </w:rPr>
      </w:pPr>
      <w:r w:rsidRPr="00BB1B8B">
        <w:t>sedentary species</w:t>
      </w:r>
      <w:r>
        <w:tab/>
      </w:r>
      <w:r>
        <w:rPr>
          <w:rFonts w:hint="eastAsia"/>
        </w:rPr>
        <w:t>定居动物</w:t>
      </w:r>
    </w:p>
    <w:p w:rsidR="00324DA3" w:rsidRDefault="00324DA3" w:rsidP="00BB08B5">
      <w:pPr>
        <w:ind w:firstLine="480"/>
      </w:pPr>
    </w:p>
    <w:p w:rsidR="00EB77E8" w:rsidRDefault="00133CC3" w:rsidP="00BB08B5">
      <w:pPr>
        <w:ind w:firstLine="480"/>
      </w:pPr>
      <w:r w:rsidRPr="00133CC3">
        <w:t>Unfortunately, the success stories are at least matched by accounts of failure.</w:t>
      </w:r>
      <w:r w:rsidR="00EB77E8" w:rsidRPr="00EB77E8">
        <w:rPr>
          <w:rFonts w:hint="eastAsia"/>
        </w:rPr>
        <w:t>不幸的是，这些成功的案例背后，有同样数量巨大的失败案例。</w:t>
      </w:r>
    </w:p>
    <w:p w:rsidR="005D0406" w:rsidRDefault="005D0406" w:rsidP="00BB08B5">
      <w:pPr>
        <w:ind w:firstLine="480"/>
      </w:pPr>
    </w:p>
    <w:p w:rsidR="0045054E" w:rsidRDefault="0045054E" w:rsidP="00BB08B5">
      <w:pPr>
        <w:ind w:firstLine="480"/>
      </w:pPr>
      <w:r w:rsidRPr="0045054E">
        <w:lastRenderedPageBreak/>
        <w:t xml:space="preserve">Reviewing translocation of amphibians and reptiles, researchers </w:t>
      </w:r>
      <w:proofErr w:type="spellStart"/>
      <w:proofErr w:type="gramStart"/>
      <w:r w:rsidRPr="0045054E">
        <w:t>C.Kenneth</w:t>
      </w:r>
      <w:proofErr w:type="spellEnd"/>
      <w:proofErr w:type="gramEnd"/>
      <w:r w:rsidRPr="0045054E">
        <w:t xml:space="preserve"> Dodd and Richard A. Siegel concluded that </w:t>
      </w:r>
      <w:r w:rsidR="004909C6">
        <w:rPr>
          <w:rFonts w:hint="eastAsia"/>
        </w:rPr>
        <w:t>（</w:t>
      </w:r>
      <w:r w:rsidRPr="0045054E">
        <w:t xml:space="preserve">most projects have not demonstrated success as conservation techniques </w:t>
      </w:r>
      <w:r w:rsidR="005E1DB3">
        <w:rPr>
          <w:rFonts w:hint="eastAsia"/>
        </w:rPr>
        <w:t>）</w:t>
      </w:r>
      <w:r w:rsidRPr="0045054E">
        <w:t xml:space="preserve">and </w:t>
      </w:r>
      <w:r w:rsidR="008F2D1F">
        <w:rPr>
          <w:rFonts w:hint="eastAsia"/>
        </w:rPr>
        <w:t>（</w:t>
      </w:r>
      <w:r w:rsidRPr="0045054E">
        <w:t xml:space="preserve">should not be advocated </w:t>
      </w:r>
      <w:r w:rsidR="008F2D1F">
        <w:rPr>
          <w:rFonts w:hint="eastAsia"/>
        </w:rPr>
        <w:t>）</w:t>
      </w:r>
      <w:r w:rsidRPr="0045054E">
        <w:t>as though they were acceptable management and mitigation practices.</w:t>
      </w:r>
    </w:p>
    <w:p w:rsidR="005D0406" w:rsidRDefault="005D0406" w:rsidP="00BB08B5">
      <w:pPr>
        <w:ind w:firstLine="480"/>
      </w:pPr>
      <w:r w:rsidRPr="005D0406">
        <w:rPr>
          <w:rFonts w:hint="eastAsia"/>
        </w:rPr>
        <w:t>研究者</w:t>
      </w:r>
      <w:r w:rsidRPr="005D0406">
        <w:rPr>
          <w:rFonts w:hint="eastAsia"/>
        </w:rPr>
        <w:t>C. Kenneth Dodd</w:t>
      </w:r>
      <w:r w:rsidRPr="005D0406">
        <w:rPr>
          <w:rFonts w:hint="eastAsia"/>
        </w:rPr>
        <w:t>和</w:t>
      </w:r>
      <w:r w:rsidRPr="005D0406">
        <w:rPr>
          <w:rFonts w:hint="eastAsia"/>
        </w:rPr>
        <w:t>Richard A. Siegel</w:t>
      </w:r>
      <w:r w:rsidRPr="005D0406">
        <w:rPr>
          <w:rFonts w:hint="eastAsia"/>
        </w:rPr>
        <w:t>在回顾了两栖动物和爬虫的迁移案例后，得出结论，大多数迁移项目并没有把</w:t>
      </w:r>
      <w:bookmarkStart w:id="0" w:name="_GoBack"/>
      <w:bookmarkEnd w:id="0"/>
      <w:r w:rsidRPr="005D0406">
        <w:rPr>
          <w:rFonts w:hint="eastAsia"/>
        </w:rPr>
        <w:t>成功阐释为保护措施的成功，尽管它们是可以接受的管理和减轻问题的实践，它们也不应该被提倡。</w:t>
      </w:r>
    </w:p>
    <w:p w:rsidR="0099487C" w:rsidRDefault="0099487C" w:rsidP="00BB08B5">
      <w:pPr>
        <w:ind w:firstLine="480"/>
      </w:pPr>
    </w:p>
    <w:p w:rsidR="00302836" w:rsidRDefault="00302836" w:rsidP="00302836">
      <w:pPr>
        <w:pStyle w:val="1"/>
        <w:rPr>
          <w:rFonts w:hint="eastAsia"/>
        </w:rPr>
      </w:pPr>
      <w:r w:rsidRPr="00302836">
        <w:t xml:space="preserve">Modern Architecture </w:t>
      </w:r>
      <w:proofErr w:type="gramStart"/>
      <w:r w:rsidRPr="00302836">
        <w:t>In</w:t>
      </w:r>
      <w:proofErr w:type="gramEnd"/>
      <w:r w:rsidRPr="00302836">
        <w:t xml:space="preserve"> The United States</w:t>
      </w:r>
    </w:p>
    <w:p w:rsidR="0099487C" w:rsidRDefault="0099487C" w:rsidP="00E86FFE">
      <w:pPr>
        <w:pStyle w:val="af4"/>
        <w:numPr>
          <w:ilvl w:val="0"/>
          <w:numId w:val="16"/>
        </w:numPr>
        <w:ind w:firstLineChars="0"/>
      </w:pPr>
      <w:r>
        <w:t>E</w:t>
      </w:r>
      <w:r>
        <w:rPr>
          <w:rFonts w:hint="eastAsia"/>
        </w:rPr>
        <w:t>liminate</w:t>
      </w:r>
      <w:r>
        <w:tab/>
      </w:r>
      <w:proofErr w:type="spellStart"/>
      <w:r w:rsidRPr="0099487C">
        <w:rPr>
          <w:rFonts w:hint="eastAsia"/>
        </w:rPr>
        <w:t>vt.</w:t>
      </w:r>
      <w:proofErr w:type="spellEnd"/>
      <w:r w:rsidRPr="0099487C">
        <w:rPr>
          <w:rFonts w:hint="eastAsia"/>
        </w:rPr>
        <w:t xml:space="preserve"> </w:t>
      </w:r>
      <w:r w:rsidRPr="0099487C">
        <w:rPr>
          <w:rFonts w:hint="eastAsia"/>
        </w:rPr>
        <w:t>消除；根除；清除；销毁</w:t>
      </w:r>
    </w:p>
    <w:p w:rsidR="00E86FFE" w:rsidRDefault="00E86FFE" w:rsidP="00E86FFE">
      <w:pPr>
        <w:pStyle w:val="af4"/>
        <w:numPr>
          <w:ilvl w:val="0"/>
          <w:numId w:val="16"/>
        </w:numPr>
        <w:ind w:firstLineChars="0"/>
      </w:pPr>
      <w:r>
        <w:t>C</w:t>
      </w:r>
      <w:r>
        <w:rPr>
          <w:rFonts w:hint="eastAsia"/>
        </w:rPr>
        <w:t>ivic</w:t>
      </w:r>
      <w:r>
        <w:tab/>
      </w:r>
      <w:r w:rsidRPr="00E86FFE">
        <w:rPr>
          <w:rFonts w:hint="eastAsia"/>
        </w:rPr>
        <w:t xml:space="preserve">adj. </w:t>
      </w:r>
      <w:proofErr w:type="gramStart"/>
      <w:r w:rsidRPr="00E86FFE">
        <w:rPr>
          <w:rFonts w:hint="eastAsia"/>
        </w:rPr>
        <w:t>市政的</w:t>
      </w:r>
      <w:r w:rsidRPr="00E86FFE">
        <w:rPr>
          <w:rFonts w:hint="eastAsia"/>
        </w:rPr>
        <w:t>;</w:t>
      </w:r>
      <w:r w:rsidRPr="00E86FFE">
        <w:rPr>
          <w:rFonts w:hint="eastAsia"/>
        </w:rPr>
        <w:t>城镇当局的</w:t>
      </w:r>
      <w:proofErr w:type="gramEnd"/>
    </w:p>
    <w:p w:rsidR="002F2888" w:rsidRDefault="002F2888" w:rsidP="00E86FFE">
      <w:pPr>
        <w:pStyle w:val="af4"/>
        <w:numPr>
          <w:ilvl w:val="0"/>
          <w:numId w:val="16"/>
        </w:numPr>
        <w:ind w:firstLineChars="0"/>
      </w:pPr>
      <w:r>
        <w:t>G</w:t>
      </w:r>
      <w:r>
        <w:rPr>
          <w:rFonts w:hint="eastAsia"/>
        </w:rPr>
        <w:t>rain</w:t>
      </w:r>
      <w:r>
        <w:tab/>
      </w:r>
      <w:r>
        <w:rPr>
          <w:rFonts w:hint="eastAsia"/>
        </w:rPr>
        <w:t>谷物</w:t>
      </w:r>
    </w:p>
    <w:p w:rsidR="006A0438" w:rsidRPr="006A0438" w:rsidRDefault="002F2888" w:rsidP="006A0438">
      <w:pPr>
        <w:pStyle w:val="af4"/>
        <w:numPr>
          <w:ilvl w:val="0"/>
          <w:numId w:val="16"/>
        </w:numPr>
        <w:ind w:firstLineChars="0"/>
        <w:rPr>
          <w:rFonts w:hint="eastAsia"/>
        </w:rPr>
      </w:pPr>
      <w:r w:rsidRPr="002F2888">
        <w:t>in an undisguised and unadorned manner</w:t>
      </w:r>
      <w:r w:rsidR="006A0438">
        <w:tab/>
      </w:r>
      <w:r w:rsidR="006A0438" w:rsidRPr="006A0438">
        <w:rPr>
          <w:rFonts w:hint="eastAsia"/>
        </w:rPr>
        <w:t>以一种不加掩饰和修饰的方式</w:t>
      </w:r>
    </w:p>
    <w:p w:rsidR="002F2888" w:rsidRDefault="002E1E49" w:rsidP="00E86FFE">
      <w:pPr>
        <w:pStyle w:val="af4"/>
        <w:numPr>
          <w:ilvl w:val="0"/>
          <w:numId w:val="16"/>
        </w:numPr>
        <w:ind w:firstLineChars="0"/>
      </w:pPr>
      <w:r w:rsidRPr="002E1E49">
        <w:t>architects</w:t>
      </w:r>
      <w:r>
        <w:tab/>
      </w:r>
      <w:r>
        <w:rPr>
          <w:rFonts w:hint="eastAsia"/>
        </w:rPr>
        <w:t>建筑师</w:t>
      </w:r>
    </w:p>
    <w:p w:rsidR="00E9110A" w:rsidRPr="00A00F66" w:rsidRDefault="00E9110A" w:rsidP="00E86FFE">
      <w:pPr>
        <w:pStyle w:val="af4"/>
        <w:numPr>
          <w:ilvl w:val="0"/>
          <w:numId w:val="16"/>
        </w:numPr>
        <w:ind w:firstLineChars="0"/>
        <w:rPr>
          <w:rFonts w:hint="eastAsia"/>
        </w:rPr>
      </w:pPr>
      <w:r>
        <w:rPr>
          <w:rFonts w:hint="eastAsia"/>
        </w:rPr>
        <w:t>masonry</w:t>
      </w:r>
      <w:r>
        <w:tab/>
      </w:r>
      <w:r>
        <w:tab/>
      </w:r>
      <w:r w:rsidRPr="00E9110A">
        <w:rPr>
          <w:rFonts w:hint="eastAsia"/>
        </w:rPr>
        <w:t xml:space="preserve">n. </w:t>
      </w:r>
      <w:r w:rsidRPr="00E9110A">
        <w:rPr>
          <w:rFonts w:hint="eastAsia"/>
        </w:rPr>
        <w:t>砖石结构；砖石建筑</w:t>
      </w:r>
    </w:p>
    <w:p w:rsidR="00A11BF4" w:rsidRPr="00BB08B5" w:rsidRDefault="00A11BF4" w:rsidP="00BB08B5">
      <w:pPr>
        <w:ind w:firstLine="480"/>
      </w:pPr>
    </w:p>
    <w:p w:rsidR="00EF5D6A" w:rsidRDefault="00EF5D6A" w:rsidP="00EF5D6A">
      <w:pPr>
        <w:pStyle w:val="1"/>
      </w:pPr>
      <w:r>
        <w:rPr>
          <w:rFonts w:hint="eastAsia"/>
        </w:rPr>
        <w:t>错误原因积累</w:t>
      </w:r>
    </w:p>
    <w:p w:rsidR="00EF5D6A" w:rsidRDefault="00EF5D6A" w:rsidP="00EF5D6A">
      <w:pPr>
        <w:pStyle w:val="af4"/>
        <w:numPr>
          <w:ilvl w:val="0"/>
          <w:numId w:val="12"/>
        </w:numPr>
        <w:ind w:firstLineChars="0"/>
      </w:pPr>
      <w:r>
        <w:rPr>
          <w:rFonts w:hint="eastAsia"/>
        </w:rPr>
        <w:t>单词不认识，没看懂。</w:t>
      </w:r>
      <w:proofErr w:type="spellStart"/>
      <w:r>
        <w:rPr>
          <w:rFonts w:hint="eastAsia"/>
        </w:rPr>
        <w:t>Ep.virtual</w:t>
      </w:r>
      <w:proofErr w:type="spellEnd"/>
      <w:r>
        <w:t xml:space="preserve"> </w:t>
      </w:r>
      <w:r>
        <w:rPr>
          <w:rFonts w:hint="eastAsia"/>
        </w:rPr>
        <w:t>monopoly</w:t>
      </w:r>
      <w:r>
        <w:t xml:space="preserve"> </w:t>
      </w:r>
      <w:r>
        <w:rPr>
          <w:rFonts w:hint="eastAsia"/>
        </w:rPr>
        <w:t>是实质性霸权的意思，没看懂，就不好推断</w:t>
      </w:r>
    </w:p>
    <w:p w:rsidR="00EF5D6A" w:rsidRDefault="00EF5D6A" w:rsidP="00EF5D6A">
      <w:pPr>
        <w:pStyle w:val="af4"/>
        <w:numPr>
          <w:ilvl w:val="0"/>
          <w:numId w:val="12"/>
        </w:numPr>
        <w:ind w:firstLineChars="0"/>
      </w:pPr>
      <w:r>
        <w:rPr>
          <w:rFonts w:hint="eastAsia"/>
        </w:rPr>
        <w:t>面对很多信息的时候，因为全文没看太明白，对于结构的建模不精准，所以选择了细节选项，而不是结构性的中心句。看完一段之后，因为没看懂，所以不知道是什么结构，没有理解。其实结构应该是明确的，从翻译上来看。</w:t>
      </w:r>
    </w:p>
    <w:p w:rsidR="00EF5D6A" w:rsidRDefault="00EF5D6A" w:rsidP="00EF5D6A">
      <w:pPr>
        <w:pStyle w:val="af4"/>
        <w:numPr>
          <w:ilvl w:val="0"/>
          <w:numId w:val="12"/>
        </w:numPr>
        <w:ind w:firstLineChars="0"/>
      </w:pPr>
      <w:r>
        <w:rPr>
          <w:rFonts w:hint="eastAsia"/>
        </w:rPr>
        <w:t>因为单词的“多义性”，没有把握好，所以错误的理解了句子含义。如</w:t>
      </w:r>
      <w:r>
        <w:rPr>
          <w:rFonts w:hint="eastAsia"/>
        </w:rPr>
        <w:t>harness</w:t>
      </w:r>
      <w:r>
        <w:rPr>
          <w:rFonts w:hint="eastAsia"/>
        </w:rPr>
        <w:t>，就记得是马具，所以看不懂。</w:t>
      </w:r>
    </w:p>
    <w:p w:rsidR="00EF5D6A" w:rsidRDefault="00EF5D6A" w:rsidP="00EF5D6A">
      <w:pPr>
        <w:pStyle w:val="af4"/>
        <w:numPr>
          <w:ilvl w:val="0"/>
          <w:numId w:val="12"/>
        </w:numPr>
        <w:ind w:firstLineChars="0"/>
      </w:pPr>
      <w:r>
        <w:rPr>
          <w:rFonts w:hint="eastAsia"/>
        </w:rPr>
        <w:t>因为</w:t>
      </w:r>
      <w:r>
        <w:rPr>
          <w:rFonts w:hint="eastAsia"/>
        </w:rPr>
        <w:t>distain</w:t>
      </w:r>
      <w:r>
        <w:rPr>
          <w:rFonts w:hint="eastAsia"/>
        </w:rPr>
        <w:t>没看懂，所以把一句话的含义看反了——</w:t>
      </w:r>
      <w:r w:rsidRPr="004033C3">
        <w:t>“Had the Greeks held novelty in such disdain as we,” asked Horace in his epistle, “what work of ancient date would now exist?”</w:t>
      </w:r>
    </w:p>
    <w:p w:rsidR="00EF5D6A" w:rsidRDefault="00EF5D6A" w:rsidP="00EF5D6A">
      <w:pPr>
        <w:pStyle w:val="af4"/>
        <w:numPr>
          <w:ilvl w:val="0"/>
          <w:numId w:val="12"/>
        </w:numPr>
        <w:ind w:firstLineChars="0"/>
      </w:pPr>
      <w:r>
        <w:rPr>
          <w:rFonts w:hint="eastAsia"/>
        </w:rPr>
        <w:t>面对推理题的时候，仍然按照“坚持原文”的观点，然后错了。——</w:t>
      </w:r>
      <w:r w:rsidRPr="00A41F7D">
        <w:t>Paragraph 3 suggests which of the following about the people of Latium?</w:t>
      </w:r>
      <w:r>
        <w:t xml:space="preserve"> </w:t>
      </w:r>
      <w:r>
        <w:rPr>
          <w:rFonts w:hint="eastAsia"/>
        </w:rPr>
        <w:t>根据大陆民族的特点推理农业重要性——要跟“</w:t>
      </w:r>
      <w:r w:rsidRPr="00A7433D">
        <w:rPr>
          <w:rFonts w:hint="eastAsia"/>
        </w:rPr>
        <w:t>其他三项都没说</w:t>
      </w:r>
      <w:r>
        <w:rPr>
          <w:rFonts w:hint="eastAsia"/>
        </w:rPr>
        <w:t>”对应的坚持原文区分开来。难点在于原文中提到了的可能是错误选项（意思是反的），而另一个推理的才是正确合理的。</w:t>
      </w:r>
    </w:p>
    <w:p w:rsidR="00EF5D6A" w:rsidRDefault="00EF5D6A" w:rsidP="00EF5D6A">
      <w:pPr>
        <w:pStyle w:val="af4"/>
        <w:numPr>
          <w:ilvl w:val="0"/>
          <w:numId w:val="12"/>
        </w:numPr>
        <w:ind w:firstLineChars="0"/>
      </w:pPr>
      <w:r>
        <w:rPr>
          <w:rFonts w:hint="eastAsia"/>
        </w:rPr>
        <w:t>如果不读懂选项的含义就会错。如“</w:t>
      </w:r>
      <w:r w:rsidRPr="00EE58B3">
        <w:t>A. comparing the opinions of Roman intellectuals to Greek intellectuals</w:t>
      </w:r>
      <w:r>
        <w:rPr>
          <w:rFonts w:hint="eastAsia"/>
        </w:rPr>
        <w:t>”</w:t>
      </w:r>
      <w:r>
        <w:t>—</w:t>
      </w:r>
      <w:r>
        <w:rPr>
          <w:rFonts w:hint="eastAsia"/>
        </w:rPr>
        <w:t>“</w:t>
      </w:r>
      <w:r w:rsidRPr="00EE58B3">
        <w:t xml:space="preserve"> D. contrasting characteristics of Roman civilization with characteristics of Greek civilization</w:t>
      </w:r>
      <w:r>
        <w:rPr>
          <w:rFonts w:hint="eastAsia"/>
        </w:rPr>
        <w:t>”</w:t>
      </w:r>
      <w:r>
        <w:t>—</w:t>
      </w:r>
      <w:r>
        <w:rPr>
          <w:rFonts w:hint="eastAsia"/>
        </w:rPr>
        <w:t>没有区分文明和知识分子的话就会出错。核心还是在词汇</w:t>
      </w:r>
      <w:proofErr w:type="gramStart"/>
      <w:r>
        <w:rPr>
          <w:rFonts w:hint="eastAsia"/>
        </w:rPr>
        <w:t>量理解</w:t>
      </w:r>
      <w:proofErr w:type="gramEnd"/>
      <w:r>
        <w:rPr>
          <w:rFonts w:hint="eastAsia"/>
        </w:rPr>
        <w:t>的。</w:t>
      </w:r>
    </w:p>
    <w:p w:rsidR="00EF5D6A" w:rsidRDefault="00EF5D6A" w:rsidP="00EF5D6A">
      <w:pPr>
        <w:pStyle w:val="af4"/>
        <w:numPr>
          <w:ilvl w:val="0"/>
          <w:numId w:val="12"/>
        </w:numPr>
        <w:ind w:firstLineChars="0"/>
      </w:pPr>
      <w:r>
        <w:rPr>
          <w:rFonts w:hint="eastAsia"/>
        </w:rPr>
        <w:t>“对应原文含义”题，如果原文中不存在“让步关系”，那么选项中也不应该有。</w:t>
      </w:r>
    </w:p>
    <w:p w:rsidR="00EF5D6A" w:rsidRPr="004561E3" w:rsidRDefault="00EF5D6A" w:rsidP="00EF5D6A">
      <w:pPr>
        <w:pStyle w:val="af4"/>
        <w:numPr>
          <w:ilvl w:val="0"/>
          <w:numId w:val="12"/>
        </w:numPr>
        <w:ind w:firstLineChars="0"/>
        <w:rPr>
          <w:highlight w:val="yellow"/>
        </w:rPr>
      </w:pPr>
      <w:r>
        <w:rPr>
          <w:rFonts w:hint="eastAsia"/>
        </w:rPr>
        <w:t>推断题错误，如果确实存在无法推理得出的信息，那么判断为错；尽管它叙述的内容可能</w:t>
      </w:r>
      <w:r>
        <w:rPr>
          <w:rFonts w:hint="eastAsia"/>
        </w:rPr>
        <w:lastRenderedPageBreak/>
        <w:t>更切合这一主语。</w:t>
      </w:r>
      <w:proofErr w:type="gramStart"/>
      <w:r w:rsidRPr="004561E3">
        <w:t>.Which</w:t>
      </w:r>
      <w:proofErr w:type="gramEnd"/>
      <w:r w:rsidRPr="004561E3">
        <w:t xml:space="preserve"> of the following can be inferred from paragraph 3 </w:t>
      </w:r>
      <w:r w:rsidRPr="004561E3">
        <w:rPr>
          <w:highlight w:val="yellow"/>
        </w:rPr>
        <w:t>about the solid gypsum layer?</w:t>
      </w:r>
    </w:p>
    <w:p w:rsidR="00EF5D6A" w:rsidRDefault="00EF5D6A" w:rsidP="00EF5D6A">
      <w:pPr>
        <w:pStyle w:val="af4"/>
        <w:numPr>
          <w:ilvl w:val="0"/>
          <w:numId w:val="12"/>
        </w:numPr>
        <w:ind w:firstLineChars="0"/>
      </w:pPr>
      <w:r w:rsidRPr="001410A6">
        <w:rPr>
          <w:rFonts w:hint="eastAsia"/>
        </w:rPr>
        <w:t xml:space="preserve">southern </w:t>
      </w:r>
      <w:r w:rsidRPr="001410A6">
        <w:rPr>
          <w:rFonts w:hint="eastAsia"/>
        </w:rPr>
        <w:t>和</w:t>
      </w:r>
      <w:r w:rsidRPr="001410A6">
        <w:rPr>
          <w:rFonts w:hint="eastAsia"/>
        </w:rPr>
        <w:t xml:space="preserve"> northern </w:t>
      </w:r>
      <w:r w:rsidRPr="001410A6">
        <w:rPr>
          <w:rFonts w:hint="eastAsia"/>
        </w:rPr>
        <w:t>偷换原文概念，内容乱拼</w:t>
      </w:r>
    </w:p>
    <w:p w:rsidR="00EF5D6A" w:rsidRDefault="00EF5D6A" w:rsidP="00EF5D6A">
      <w:pPr>
        <w:pStyle w:val="af4"/>
        <w:numPr>
          <w:ilvl w:val="0"/>
          <w:numId w:val="12"/>
        </w:numPr>
        <w:ind w:firstLineChars="0"/>
      </w:pPr>
      <w:r w:rsidRPr="001410A6">
        <w:rPr>
          <w:rFonts w:hint="eastAsia"/>
        </w:rPr>
        <w:t xml:space="preserve">Various </w:t>
      </w:r>
      <w:r w:rsidRPr="001410A6">
        <w:rPr>
          <w:rFonts w:hint="eastAsia"/>
        </w:rPr>
        <w:t>选项</w:t>
      </w:r>
      <w:r w:rsidRPr="001410A6">
        <w:rPr>
          <w:rFonts w:hint="eastAsia"/>
        </w:rPr>
        <w:t xml:space="preserve"> MS </w:t>
      </w:r>
      <w:r w:rsidRPr="001410A6">
        <w:rPr>
          <w:rFonts w:hint="eastAsia"/>
        </w:rPr>
        <w:t>对应第一段第一句，但原文没说相片有</w:t>
      </w:r>
      <w:r w:rsidRPr="001410A6">
        <w:rPr>
          <w:rFonts w:hint="eastAsia"/>
        </w:rPr>
        <w:t xml:space="preserve"> various type</w:t>
      </w:r>
      <w:r w:rsidRPr="001410A6">
        <w:rPr>
          <w:rFonts w:hint="eastAsia"/>
        </w:rPr>
        <w:t>，不选</w:t>
      </w:r>
    </w:p>
    <w:p w:rsidR="00EF5D6A" w:rsidRDefault="00EF5D6A" w:rsidP="00EF5D6A">
      <w:pPr>
        <w:pStyle w:val="af4"/>
        <w:numPr>
          <w:ilvl w:val="0"/>
          <w:numId w:val="12"/>
        </w:numPr>
        <w:ind w:firstLineChars="0"/>
      </w:pPr>
      <w:r>
        <w:rPr>
          <w:rFonts w:hint="eastAsia"/>
        </w:rPr>
        <w:t>有一些不熟悉的词汇，词组用法，比如</w:t>
      </w:r>
      <w:r>
        <w:rPr>
          <w:rFonts w:hint="eastAsia"/>
        </w:rPr>
        <w:t>matching</w:t>
      </w:r>
      <w:r>
        <w:t xml:space="preserve"> </w:t>
      </w:r>
      <w:proofErr w:type="spellStart"/>
      <w:r>
        <w:rPr>
          <w:rFonts w:hint="eastAsia"/>
        </w:rPr>
        <w:t>s</w:t>
      </w:r>
      <w:r>
        <w:t>th</w:t>
      </w:r>
      <w:proofErr w:type="spellEnd"/>
      <w:r>
        <w:t xml:space="preserve"> </w:t>
      </w:r>
      <w:r>
        <w:rPr>
          <w:rFonts w:hint="eastAsia"/>
        </w:rPr>
        <w:t>is</w:t>
      </w:r>
      <w:r>
        <w:t xml:space="preserve"> </w:t>
      </w:r>
      <w:proofErr w:type="spellStart"/>
      <w:r>
        <w:t>sth</w:t>
      </w:r>
      <w:proofErr w:type="spellEnd"/>
      <w:r>
        <w:rPr>
          <w:rFonts w:hint="eastAsia"/>
        </w:rPr>
        <w:t>等</w:t>
      </w:r>
    </w:p>
    <w:p w:rsidR="00EF5D6A" w:rsidRDefault="00EF5D6A" w:rsidP="00EF5D6A">
      <w:pPr>
        <w:pStyle w:val="af4"/>
        <w:numPr>
          <w:ilvl w:val="0"/>
          <w:numId w:val="12"/>
        </w:numPr>
        <w:ind w:firstLineChars="0"/>
      </w:pPr>
      <w:r>
        <w:rPr>
          <w:rFonts w:hint="eastAsia"/>
        </w:rPr>
        <w:t>有时候</w:t>
      </w:r>
      <w:r>
        <w:rPr>
          <w:rFonts w:hint="eastAsia"/>
        </w:rPr>
        <w:t>s</w:t>
      </w:r>
      <w:r>
        <w:t xml:space="preserve">b do </w:t>
      </w:r>
      <w:proofErr w:type="spellStart"/>
      <w:r>
        <w:t>sth</w:t>
      </w:r>
      <w:proofErr w:type="spellEnd"/>
      <w:r>
        <w:t xml:space="preserve"> and </w:t>
      </w:r>
      <w:proofErr w:type="spellStart"/>
      <w:r>
        <w:t>sth</w:t>
      </w:r>
      <w:proofErr w:type="spellEnd"/>
      <w:r>
        <w:t xml:space="preserve"> </w:t>
      </w:r>
      <w:r>
        <w:rPr>
          <w:rFonts w:hint="eastAsia"/>
        </w:rPr>
        <w:t>，当其中的前一个</w:t>
      </w:r>
      <w:proofErr w:type="spellStart"/>
      <w:r>
        <w:rPr>
          <w:rFonts w:hint="eastAsia"/>
        </w:rPr>
        <w:t>sth</w:t>
      </w:r>
      <w:proofErr w:type="spellEnd"/>
      <w:r>
        <w:rPr>
          <w:rFonts w:hint="eastAsia"/>
        </w:rPr>
        <w:t>太长的时候，就会把</w:t>
      </w:r>
      <w:r>
        <w:rPr>
          <w:rFonts w:hint="eastAsia"/>
        </w:rPr>
        <w:t>and</w:t>
      </w:r>
      <w:r>
        <w:rPr>
          <w:rFonts w:hint="eastAsia"/>
        </w:rPr>
        <w:t>后面的句子和</w:t>
      </w:r>
      <w:r>
        <w:rPr>
          <w:rFonts w:hint="eastAsia"/>
        </w:rPr>
        <w:t>sb</w:t>
      </w:r>
      <w:r>
        <w:rPr>
          <w:rFonts w:hint="eastAsia"/>
        </w:rPr>
        <w:t>的联系模糊掉，但实际上，这个主语是公用的，而谓语动词是属于主语的。</w:t>
      </w:r>
    </w:p>
    <w:p w:rsidR="00EF5D6A" w:rsidRDefault="007B618F" w:rsidP="00EF5D6A">
      <w:pPr>
        <w:pStyle w:val="af4"/>
        <w:numPr>
          <w:ilvl w:val="0"/>
          <w:numId w:val="12"/>
        </w:numPr>
        <w:ind w:firstLineChars="0"/>
      </w:pPr>
      <w:r w:rsidRPr="007B618F">
        <w:t>Why does the author mention that Le Corbusier included "photographs of American factories and grain storage silos, as well as ships, airplanes, and other industrial objects" in Toward a New Architecture?</w:t>
      </w:r>
      <w:r>
        <w:t xml:space="preserve">  </w:t>
      </w:r>
      <w:r>
        <w:rPr>
          <w:rFonts w:hint="eastAsia"/>
        </w:rPr>
        <w:t>没有看到后面就对</w:t>
      </w:r>
      <w:r>
        <w:rPr>
          <w:rFonts w:hint="eastAsia"/>
        </w:rPr>
        <w:t>architect</w:t>
      </w:r>
      <w:r>
        <w:rPr>
          <w:rFonts w:hint="eastAsia"/>
        </w:rPr>
        <w:t>的美学思想进行了赞美，所以不是</w:t>
      </w:r>
      <w:r w:rsidR="006958CB">
        <w:rPr>
          <w:rFonts w:hint="eastAsia"/>
        </w:rPr>
        <w:t>C</w:t>
      </w:r>
    </w:p>
    <w:p w:rsidR="00E9110A" w:rsidRDefault="00E9110A" w:rsidP="00EF5D6A">
      <w:pPr>
        <w:pStyle w:val="af4"/>
        <w:numPr>
          <w:ilvl w:val="0"/>
          <w:numId w:val="12"/>
        </w:numPr>
        <w:ind w:firstLineChars="0"/>
      </w:pPr>
    </w:p>
    <w:p w:rsidR="00EF5D6A" w:rsidRDefault="00EF5D6A" w:rsidP="00EF5D6A">
      <w:pPr>
        <w:ind w:firstLineChars="0"/>
      </w:pPr>
    </w:p>
    <w:p w:rsidR="00586EAB" w:rsidRDefault="00586EAB" w:rsidP="00586EAB">
      <w:pPr>
        <w:pStyle w:val="1"/>
      </w:pPr>
      <w:r>
        <w:rPr>
          <w:rFonts w:hint="eastAsia"/>
        </w:rPr>
        <w:t>经验总结</w:t>
      </w:r>
    </w:p>
    <w:p w:rsidR="00586EAB" w:rsidRDefault="00586EAB" w:rsidP="00586EAB">
      <w:pPr>
        <w:pStyle w:val="af4"/>
        <w:numPr>
          <w:ilvl w:val="0"/>
          <w:numId w:val="13"/>
        </w:numPr>
        <w:ind w:firstLineChars="0"/>
      </w:pPr>
      <w:r>
        <w:rPr>
          <w:rFonts w:hint="eastAsia"/>
        </w:rPr>
        <w:t>对于长难句要学会跳读，</w:t>
      </w:r>
      <w:r w:rsidRPr="0093645B">
        <w:rPr>
          <w:rFonts w:hint="eastAsia"/>
          <w:highlight w:val="yellow"/>
        </w:rPr>
        <w:t>先抓住主谓宾的核心结构</w:t>
      </w:r>
      <w:r>
        <w:rPr>
          <w:rFonts w:hint="eastAsia"/>
        </w:rPr>
        <w:t>，再去扫一眼关于介词短语的定补充内容</w:t>
      </w:r>
      <w:r w:rsidR="00466A18">
        <w:rPr>
          <w:rFonts w:hint="eastAsia"/>
        </w:rPr>
        <w:t>.</w:t>
      </w:r>
    </w:p>
    <w:p w:rsidR="00466A18" w:rsidRDefault="00466A18" w:rsidP="00586EAB">
      <w:pPr>
        <w:pStyle w:val="af4"/>
        <w:numPr>
          <w:ilvl w:val="0"/>
          <w:numId w:val="13"/>
        </w:numPr>
        <w:ind w:firstLineChars="0"/>
      </w:pPr>
      <w:r>
        <w:rPr>
          <w:rFonts w:hint="eastAsia"/>
        </w:rPr>
        <w:t>可以根据</w:t>
      </w:r>
      <w:r>
        <w:rPr>
          <w:rFonts w:hint="eastAsia"/>
        </w:rPr>
        <w:t>domes</w:t>
      </w:r>
      <w:r>
        <w:rPr>
          <w:rFonts w:hint="eastAsia"/>
        </w:rPr>
        <w:t>的复数形式以及</w:t>
      </w:r>
      <w:r w:rsidR="00660741">
        <w:rPr>
          <w:rFonts w:hint="eastAsia"/>
        </w:rPr>
        <w:t>句子成分，明确它的词性，知道他是名词，指代的是一个东西，具体什么东西可以后面猜，或者</w:t>
      </w:r>
      <w:r w:rsidR="005044D4">
        <w:rPr>
          <w:rFonts w:hint="eastAsia"/>
        </w:rPr>
        <w:t>“最好不要猜，保持它表面的形式即可”</w:t>
      </w:r>
    </w:p>
    <w:p w:rsidR="00F400A4" w:rsidRDefault="00F400A4" w:rsidP="00586EAB">
      <w:pPr>
        <w:pStyle w:val="af4"/>
        <w:numPr>
          <w:ilvl w:val="0"/>
          <w:numId w:val="13"/>
        </w:numPr>
        <w:ind w:firstLineChars="0"/>
      </w:pPr>
      <w:r>
        <w:rPr>
          <w:rFonts w:hint="eastAsia"/>
        </w:rPr>
        <w:t>考场没有时间记笔记，尽快速度，并且在一定时间内给出答案，选择置信度最高的答案</w:t>
      </w:r>
      <w:r>
        <w:rPr>
          <w:rFonts w:hint="eastAsia"/>
        </w:rPr>
        <w:t>/</w:t>
      </w:r>
      <w:r>
        <w:rPr>
          <w:rFonts w:hint="eastAsia"/>
        </w:rPr>
        <w:t>仅对有问题价值的答案进行再评价</w:t>
      </w:r>
    </w:p>
    <w:p w:rsidR="0065069D" w:rsidRDefault="0065069D" w:rsidP="00586EAB">
      <w:pPr>
        <w:pStyle w:val="af4"/>
        <w:numPr>
          <w:ilvl w:val="0"/>
          <w:numId w:val="13"/>
        </w:numPr>
        <w:ind w:firstLineChars="0"/>
      </w:pPr>
      <w:r>
        <w:rPr>
          <w:rFonts w:hint="eastAsia"/>
        </w:rPr>
        <w:t>有的名词不用有中文翻译名称，</w:t>
      </w:r>
      <w:r w:rsidR="00EB5754">
        <w:rPr>
          <w:rFonts w:hint="eastAsia"/>
        </w:rPr>
        <w:t>有定义，然后</w:t>
      </w:r>
      <w:r>
        <w:rPr>
          <w:rFonts w:hint="eastAsia"/>
        </w:rPr>
        <w:t>就那么叫就行了，这也是语言的本质。</w:t>
      </w:r>
      <w:r w:rsidR="00915723">
        <w:rPr>
          <w:rFonts w:hint="eastAsia"/>
        </w:rPr>
        <w:t>主要还是没看懂。想通过中文猜，又无法翻译。</w:t>
      </w:r>
    </w:p>
    <w:p w:rsidR="00212DAB" w:rsidRDefault="00212DAB" w:rsidP="00586EAB">
      <w:pPr>
        <w:pStyle w:val="af4"/>
        <w:numPr>
          <w:ilvl w:val="0"/>
          <w:numId w:val="13"/>
        </w:numPr>
        <w:ind w:firstLineChars="0"/>
      </w:pPr>
      <w:r>
        <w:rPr>
          <w:rFonts w:hint="eastAsia"/>
        </w:rPr>
        <w:t>对于长难句的理解，考虑用</w:t>
      </w:r>
      <w:proofErr w:type="spellStart"/>
      <w:r>
        <w:rPr>
          <w:rFonts w:hint="eastAsia"/>
        </w:rPr>
        <w:t>sth</w:t>
      </w:r>
      <w:proofErr w:type="spellEnd"/>
      <w:r>
        <w:rPr>
          <w:rFonts w:hint="eastAsia"/>
        </w:rPr>
        <w:t>替代不懂的词语，</w:t>
      </w:r>
      <w:proofErr w:type="gramStart"/>
      <w:r>
        <w:rPr>
          <w:rFonts w:hint="eastAsia"/>
        </w:rPr>
        <w:t>先把握</w:t>
      </w:r>
      <w:proofErr w:type="gramEnd"/>
      <w:r>
        <w:rPr>
          <w:rFonts w:hint="eastAsia"/>
        </w:rPr>
        <w:t>句子的大意</w:t>
      </w:r>
    </w:p>
    <w:p w:rsidR="00DF5C81" w:rsidRDefault="00DF5C81" w:rsidP="00586EAB">
      <w:pPr>
        <w:pStyle w:val="af4"/>
        <w:numPr>
          <w:ilvl w:val="0"/>
          <w:numId w:val="13"/>
        </w:numPr>
        <w:ind w:firstLineChars="0"/>
      </w:pPr>
      <w:r>
        <w:rPr>
          <w:rFonts w:hint="eastAsia"/>
        </w:rPr>
        <w:t>托福考试重视细节题目，对于一些介词短语的理解和短时记忆比较重要</w:t>
      </w:r>
    </w:p>
    <w:p w:rsidR="00126153" w:rsidRDefault="00126153" w:rsidP="00586EAB">
      <w:pPr>
        <w:pStyle w:val="af4"/>
        <w:numPr>
          <w:ilvl w:val="0"/>
          <w:numId w:val="13"/>
        </w:numPr>
        <w:ind w:firstLineChars="0"/>
      </w:pPr>
      <w:r>
        <w:rPr>
          <w:rFonts w:hint="eastAsia"/>
        </w:rPr>
        <w:t>看句子的时候切忌想当然的，把</w:t>
      </w:r>
      <w:r>
        <w:rPr>
          <w:rFonts w:hint="eastAsia"/>
        </w:rPr>
        <w:t>Greece</w:t>
      </w:r>
      <w:r>
        <w:rPr>
          <w:rFonts w:hint="eastAsia"/>
        </w:rPr>
        <w:t>看成</w:t>
      </w:r>
      <w:r w:rsidR="00174354">
        <w:rPr>
          <w:rFonts w:hint="eastAsia"/>
        </w:rPr>
        <w:t>想成</w:t>
      </w:r>
      <w:r>
        <w:rPr>
          <w:rFonts w:hint="eastAsia"/>
        </w:rPr>
        <w:t>Germany</w:t>
      </w:r>
      <w:r>
        <w:rPr>
          <w:rFonts w:hint="eastAsia"/>
        </w:rPr>
        <w:t>等等</w:t>
      </w:r>
    </w:p>
    <w:p w:rsidR="00170164" w:rsidRPr="00586EAB" w:rsidRDefault="00170164" w:rsidP="00586EAB">
      <w:pPr>
        <w:pStyle w:val="af4"/>
        <w:numPr>
          <w:ilvl w:val="0"/>
          <w:numId w:val="13"/>
        </w:numPr>
        <w:ind w:firstLineChars="0"/>
      </w:pPr>
      <w:r>
        <w:rPr>
          <w:rFonts w:hint="eastAsia"/>
        </w:rPr>
        <w:t>对于插入句子的题目，尤其要注意其中的</w:t>
      </w:r>
      <w:r>
        <w:rPr>
          <w:rFonts w:hint="eastAsia"/>
        </w:rPr>
        <w:t>it</w:t>
      </w:r>
      <w:r>
        <w:rPr>
          <w:rFonts w:hint="eastAsia"/>
        </w:rPr>
        <w:t>等代词，以及一些逻辑词汇，如果</w:t>
      </w:r>
      <w:r w:rsidR="002858E8">
        <w:rPr>
          <w:rFonts w:hint="eastAsia"/>
        </w:rPr>
        <w:t>该位置</w:t>
      </w:r>
      <w:r>
        <w:rPr>
          <w:rFonts w:hint="eastAsia"/>
        </w:rPr>
        <w:t>能够与上下文相衔接的话，比自己产生的逻辑（尽管可能更加合理），要更早被选择。</w:t>
      </w:r>
    </w:p>
    <w:sectPr w:rsidR="00170164" w:rsidRPr="00586EAB" w:rsidSect="0035442E">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4CCA" w:rsidRDefault="00F94CCA" w:rsidP="003C0E31">
      <w:pPr>
        <w:spacing w:line="240" w:lineRule="auto"/>
        <w:ind w:firstLine="480"/>
      </w:pPr>
      <w:r>
        <w:separator/>
      </w:r>
    </w:p>
  </w:endnote>
  <w:endnote w:type="continuationSeparator" w:id="0">
    <w:p w:rsidR="00F94CCA" w:rsidRDefault="00F94CCA" w:rsidP="003C0E3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5558027"/>
      <w:docPartObj>
        <w:docPartGallery w:val="Page Numbers (Bottom of Page)"/>
        <w:docPartUnique/>
      </w:docPartObj>
    </w:sdtPr>
    <w:sdtEndPr/>
    <w:sdtContent>
      <w:p w:rsidR="00AE3112" w:rsidRDefault="00AE3112">
        <w:pPr>
          <w:pStyle w:val="ae"/>
          <w:ind w:firstLine="360"/>
          <w:jc w:val="center"/>
        </w:pPr>
        <w:r>
          <w:fldChar w:fldCharType="begin"/>
        </w:r>
        <w:r>
          <w:instrText>PAGE   \* MERGEFORMAT</w:instrText>
        </w:r>
        <w:r>
          <w:fldChar w:fldCharType="separate"/>
        </w:r>
        <w:r w:rsidRPr="00994297">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4CCA" w:rsidRDefault="00F94CCA" w:rsidP="003C0E31">
      <w:pPr>
        <w:spacing w:line="240" w:lineRule="auto"/>
        <w:ind w:firstLine="480"/>
      </w:pPr>
      <w:r>
        <w:separator/>
      </w:r>
    </w:p>
  </w:footnote>
  <w:footnote w:type="continuationSeparator" w:id="0">
    <w:p w:rsidR="00F94CCA" w:rsidRDefault="00F94CCA" w:rsidP="003C0E3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rsidP="001820C5">
    <w:pPr>
      <w:pStyle w:val="ac"/>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502B2"/>
    <w:multiLevelType w:val="hybridMultilevel"/>
    <w:tmpl w:val="45BCAA3C"/>
    <w:lvl w:ilvl="0" w:tplc="3B989A9E">
      <w:start w:val="1"/>
      <w:numFmt w:val="decimal"/>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633096B"/>
    <w:multiLevelType w:val="hybridMultilevel"/>
    <w:tmpl w:val="D8860DD8"/>
    <w:lvl w:ilvl="0" w:tplc="769E0D5C">
      <w:start w:val="1"/>
      <w:numFmt w:val="decimal"/>
      <w:lvlText w:val="%1."/>
      <w:lvlJc w:val="left"/>
      <w:pPr>
        <w:ind w:left="559" w:hanging="360"/>
      </w:pPr>
      <w:rPr>
        <w:rFonts w:hint="default"/>
      </w:r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2" w15:restartNumberingAfterBreak="0">
    <w:nsid w:val="0736558B"/>
    <w:multiLevelType w:val="multilevel"/>
    <w:tmpl w:val="8500F300"/>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1418" w:hanging="1418"/>
      </w:pPr>
      <w:rPr>
        <w:rFonts w:hint="eastAsia"/>
      </w:rPr>
    </w:lvl>
    <w:lvl w:ilvl="3">
      <w:start w:val="1"/>
      <w:numFmt w:val="decimal"/>
      <w:suff w:val="space"/>
      <w:lvlText w:val="%1.%2.%3.%4"/>
      <w:lvlJc w:val="left"/>
      <w:pPr>
        <w:ind w:left="1984" w:hanging="1984"/>
      </w:pPr>
      <w:rPr>
        <w:rFonts w:hint="eastAsia"/>
      </w:rPr>
    </w:lvl>
    <w:lvl w:ilvl="4">
      <w:start w:val="1"/>
      <w:numFmt w:val="decimal"/>
      <w:suff w:val="space"/>
      <w:lvlText w:val="%1.%2.%3.%4.%5"/>
      <w:lvlJc w:val="left"/>
      <w:pPr>
        <w:ind w:left="2551" w:hanging="25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C2058CD"/>
    <w:multiLevelType w:val="hybridMultilevel"/>
    <w:tmpl w:val="0BCCCE30"/>
    <w:lvl w:ilvl="0" w:tplc="93521D28">
      <w:start w:val="2"/>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15:restartNumberingAfterBreak="0">
    <w:nsid w:val="1A2E7DA2"/>
    <w:multiLevelType w:val="hybridMultilevel"/>
    <w:tmpl w:val="E396B2B2"/>
    <w:lvl w:ilvl="0" w:tplc="F4449F7E">
      <w:start w:val="1"/>
      <w:numFmt w:val="bullet"/>
      <w:lvlText w:val="•"/>
      <w:lvlJc w:val="left"/>
      <w:pPr>
        <w:tabs>
          <w:tab w:val="num" w:pos="720"/>
        </w:tabs>
        <w:ind w:left="720" w:hanging="360"/>
      </w:pPr>
      <w:rPr>
        <w:rFonts w:ascii="宋体" w:hAnsi="宋体" w:hint="default"/>
      </w:rPr>
    </w:lvl>
    <w:lvl w:ilvl="1" w:tplc="16E0D854" w:tentative="1">
      <w:start w:val="1"/>
      <w:numFmt w:val="bullet"/>
      <w:lvlText w:val="•"/>
      <w:lvlJc w:val="left"/>
      <w:pPr>
        <w:tabs>
          <w:tab w:val="num" w:pos="1440"/>
        </w:tabs>
        <w:ind w:left="1440" w:hanging="360"/>
      </w:pPr>
      <w:rPr>
        <w:rFonts w:ascii="宋体" w:hAnsi="宋体" w:hint="default"/>
      </w:rPr>
    </w:lvl>
    <w:lvl w:ilvl="2" w:tplc="BB1EDD2E" w:tentative="1">
      <w:start w:val="1"/>
      <w:numFmt w:val="bullet"/>
      <w:lvlText w:val="•"/>
      <w:lvlJc w:val="left"/>
      <w:pPr>
        <w:tabs>
          <w:tab w:val="num" w:pos="2160"/>
        </w:tabs>
        <w:ind w:left="2160" w:hanging="360"/>
      </w:pPr>
      <w:rPr>
        <w:rFonts w:ascii="宋体" w:hAnsi="宋体" w:hint="default"/>
      </w:rPr>
    </w:lvl>
    <w:lvl w:ilvl="3" w:tplc="BE52E716" w:tentative="1">
      <w:start w:val="1"/>
      <w:numFmt w:val="bullet"/>
      <w:lvlText w:val="•"/>
      <w:lvlJc w:val="left"/>
      <w:pPr>
        <w:tabs>
          <w:tab w:val="num" w:pos="2880"/>
        </w:tabs>
        <w:ind w:left="2880" w:hanging="360"/>
      </w:pPr>
      <w:rPr>
        <w:rFonts w:ascii="宋体" w:hAnsi="宋体" w:hint="default"/>
      </w:rPr>
    </w:lvl>
    <w:lvl w:ilvl="4" w:tplc="EB54AB60" w:tentative="1">
      <w:start w:val="1"/>
      <w:numFmt w:val="bullet"/>
      <w:lvlText w:val="•"/>
      <w:lvlJc w:val="left"/>
      <w:pPr>
        <w:tabs>
          <w:tab w:val="num" w:pos="3600"/>
        </w:tabs>
        <w:ind w:left="3600" w:hanging="360"/>
      </w:pPr>
      <w:rPr>
        <w:rFonts w:ascii="宋体" w:hAnsi="宋体" w:hint="default"/>
      </w:rPr>
    </w:lvl>
    <w:lvl w:ilvl="5" w:tplc="F022FCE8" w:tentative="1">
      <w:start w:val="1"/>
      <w:numFmt w:val="bullet"/>
      <w:lvlText w:val="•"/>
      <w:lvlJc w:val="left"/>
      <w:pPr>
        <w:tabs>
          <w:tab w:val="num" w:pos="4320"/>
        </w:tabs>
        <w:ind w:left="4320" w:hanging="360"/>
      </w:pPr>
      <w:rPr>
        <w:rFonts w:ascii="宋体" w:hAnsi="宋体" w:hint="default"/>
      </w:rPr>
    </w:lvl>
    <w:lvl w:ilvl="6" w:tplc="EB2C7AA2" w:tentative="1">
      <w:start w:val="1"/>
      <w:numFmt w:val="bullet"/>
      <w:lvlText w:val="•"/>
      <w:lvlJc w:val="left"/>
      <w:pPr>
        <w:tabs>
          <w:tab w:val="num" w:pos="5040"/>
        </w:tabs>
        <w:ind w:left="5040" w:hanging="360"/>
      </w:pPr>
      <w:rPr>
        <w:rFonts w:ascii="宋体" w:hAnsi="宋体" w:hint="default"/>
      </w:rPr>
    </w:lvl>
    <w:lvl w:ilvl="7" w:tplc="32EAC82C" w:tentative="1">
      <w:start w:val="1"/>
      <w:numFmt w:val="bullet"/>
      <w:lvlText w:val="•"/>
      <w:lvlJc w:val="left"/>
      <w:pPr>
        <w:tabs>
          <w:tab w:val="num" w:pos="5760"/>
        </w:tabs>
        <w:ind w:left="5760" w:hanging="360"/>
      </w:pPr>
      <w:rPr>
        <w:rFonts w:ascii="宋体" w:hAnsi="宋体" w:hint="default"/>
      </w:rPr>
    </w:lvl>
    <w:lvl w:ilvl="8" w:tplc="C630C450" w:tentative="1">
      <w:start w:val="1"/>
      <w:numFmt w:val="bullet"/>
      <w:lvlText w:val="•"/>
      <w:lvlJc w:val="left"/>
      <w:pPr>
        <w:tabs>
          <w:tab w:val="num" w:pos="6480"/>
        </w:tabs>
        <w:ind w:left="6480" w:hanging="360"/>
      </w:pPr>
      <w:rPr>
        <w:rFonts w:ascii="宋体" w:hAnsi="宋体" w:hint="default"/>
      </w:rPr>
    </w:lvl>
  </w:abstractNum>
  <w:abstractNum w:abstractNumId="5" w15:restartNumberingAfterBreak="0">
    <w:nsid w:val="1D2B1E8A"/>
    <w:multiLevelType w:val="hybridMultilevel"/>
    <w:tmpl w:val="2D965FA2"/>
    <w:lvl w:ilvl="0" w:tplc="D982F5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51427BE"/>
    <w:multiLevelType w:val="hybridMultilevel"/>
    <w:tmpl w:val="9D880500"/>
    <w:lvl w:ilvl="0" w:tplc="F7784C9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3FA901EE"/>
    <w:multiLevelType w:val="hybridMultilevel"/>
    <w:tmpl w:val="F5BA91A6"/>
    <w:lvl w:ilvl="0" w:tplc="E0B628A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5E023ACE"/>
    <w:multiLevelType w:val="hybridMultilevel"/>
    <w:tmpl w:val="358478C6"/>
    <w:lvl w:ilvl="0" w:tplc="5A70CD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65DC6C93"/>
    <w:multiLevelType w:val="multilevel"/>
    <w:tmpl w:val="EE28F8B4"/>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4112" w:hanging="425"/>
      </w:pPr>
      <w:rPr>
        <w:rFonts w:hint="eastAsia"/>
      </w:rPr>
    </w:lvl>
    <w:lvl w:ilvl="2">
      <w:start w:val="1"/>
      <w:numFmt w:val="decimal"/>
      <w:pStyle w:val="3"/>
      <w:suff w:val="space"/>
      <w:lvlText w:val="%1.%2.%3"/>
      <w:lvlJc w:val="left"/>
      <w:pPr>
        <w:ind w:left="3686" w:hanging="99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67CD7449"/>
    <w:multiLevelType w:val="hybridMultilevel"/>
    <w:tmpl w:val="C1BE240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76DF0C10"/>
    <w:multiLevelType w:val="hybridMultilevel"/>
    <w:tmpl w:val="147662DA"/>
    <w:lvl w:ilvl="0" w:tplc="4C4460BA">
      <w:start w:val="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90D34DF"/>
    <w:multiLevelType w:val="hybridMultilevel"/>
    <w:tmpl w:val="45BCAA3C"/>
    <w:lvl w:ilvl="0" w:tplc="3B989A9E">
      <w:start w:val="1"/>
      <w:numFmt w:val="decimal"/>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7A0D0F77"/>
    <w:multiLevelType w:val="hybridMultilevel"/>
    <w:tmpl w:val="D338A3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7DE35483"/>
    <w:multiLevelType w:val="hybridMultilevel"/>
    <w:tmpl w:val="B7D26E3A"/>
    <w:lvl w:ilvl="0" w:tplc="04090019">
      <w:start w:val="1"/>
      <w:numFmt w:val="lowerLetter"/>
      <w:lvlText w:val="%1)"/>
      <w:lvlJc w:val="left"/>
      <w:pPr>
        <w:ind w:left="940" w:hanging="420"/>
      </w:p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num w:numId="1">
    <w:abstractNumId w:val="9"/>
  </w:num>
  <w:num w:numId="2">
    <w:abstractNumId w:val="6"/>
  </w:num>
  <w:num w:numId="3">
    <w:abstractNumId w:val="14"/>
  </w:num>
  <w:num w:numId="4">
    <w:abstractNumId w:val="13"/>
  </w:num>
  <w:num w:numId="5">
    <w:abstractNumId w:val="11"/>
  </w:num>
  <w:num w:numId="6">
    <w:abstractNumId w:val="3"/>
  </w:num>
  <w:num w:numId="7">
    <w:abstractNumId w:val="2"/>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4"/>
  </w:num>
  <w:num w:numId="11">
    <w:abstractNumId w:val="10"/>
  </w:num>
  <w:num w:numId="12">
    <w:abstractNumId w:val="5"/>
  </w:num>
  <w:num w:numId="13">
    <w:abstractNumId w:val="1"/>
  </w:num>
  <w:num w:numId="14">
    <w:abstractNumId w:val="12"/>
  </w:num>
  <w:num w:numId="15">
    <w:abstractNumId w:val="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C75"/>
    <w:rsid w:val="00002356"/>
    <w:rsid w:val="000023DD"/>
    <w:rsid w:val="00002F1C"/>
    <w:rsid w:val="000259DE"/>
    <w:rsid w:val="000327B3"/>
    <w:rsid w:val="00041493"/>
    <w:rsid w:val="00043B18"/>
    <w:rsid w:val="00053208"/>
    <w:rsid w:val="0006134D"/>
    <w:rsid w:val="00061BD8"/>
    <w:rsid w:val="00086CFB"/>
    <w:rsid w:val="0009540B"/>
    <w:rsid w:val="000A166E"/>
    <w:rsid w:val="000A4555"/>
    <w:rsid w:val="000A7CBD"/>
    <w:rsid w:val="000B1F3E"/>
    <w:rsid w:val="000B46FD"/>
    <w:rsid w:val="000C5387"/>
    <w:rsid w:val="000C672B"/>
    <w:rsid w:val="000C67B5"/>
    <w:rsid w:val="000D5885"/>
    <w:rsid w:val="000D5F8A"/>
    <w:rsid w:val="000E14AC"/>
    <w:rsid w:val="000E6CA8"/>
    <w:rsid w:val="000E739D"/>
    <w:rsid w:val="000F1D81"/>
    <w:rsid w:val="000F55BD"/>
    <w:rsid w:val="00100970"/>
    <w:rsid w:val="001058DC"/>
    <w:rsid w:val="00105CB6"/>
    <w:rsid w:val="001145FD"/>
    <w:rsid w:val="001150E5"/>
    <w:rsid w:val="0011632D"/>
    <w:rsid w:val="00120DB5"/>
    <w:rsid w:val="00121BEB"/>
    <w:rsid w:val="0012397E"/>
    <w:rsid w:val="00126153"/>
    <w:rsid w:val="00132618"/>
    <w:rsid w:val="00133CC3"/>
    <w:rsid w:val="00135B89"/>
    <w:rsid w:val="001410A6"/>
    <w:rsid w:val="00144CB4"/>
    <w:rsid w:val="00145B83"/>
    <w:rsid w:val="0015142B"/>
    <w:rsid w:val="00161090"/>
    <w:rsid w:val="00170164"/>
    <w:rsid w:val="001733DA"/>
    <w:rsid w:val="00174354"/>
    <w:rsid w:val="00174C35"/>
    <w:rsid w:val="00175199"/>
    <w:rsid w:val="00175CFD"/>
    <w:rsid w:val="00181B11"/>
    <w:rsid w:val="001820C5"/>
    <w:rsid w:val="00192ACE"/>
    <w:rsid w:val="00192B3D"/>
    <w:rsid w:val="001A248C"/>
    <w:rsid w:val="001A2A5B"/>
    <w:rsid w:val="001A5AFB"/>
    <w:rsid w:val="001B1142"/>
    <w:rsid w:val="001B3C3D"/>
    <w:rsid w:val="001B5DDA"/>
    <w:rsid w:val="001C2976"/>
    <w:rsid w:val="001C54A0"/>
    <w:rsid w:val="001C671C"/>
    <w:rsid w:val="001D0F48"/>
    <w:rsid w:val="001D14A6"/>
    <w:rsid w:val="001D2A0C"/>
    <w:rsid w:val="001E200B"/>
    <w:rsid w:val="001E225D"/>
    <w:rsid w:val="001E5F27"/>
    <w:rsid w:val="001E67C9"/>
    <w:rsid w:val="001F47B5"/>
    <w:rsid w:val="00212DAB"/>
    <w:rsid w:val="00222826"/>
    <w:rsid w:val="00231A4A"/>
    <w:rsid w:val="00232007"/>
    <w:rsid w:val="00232B1F"/>
    <w:rsid w:val="00232DEE"/>
    <w:rsid w:val="0024381A"/>
    <w:rsid w:val="00246A83"/>
    <w:rsid w:val="002531E8"/>
    <w:rsid w:val="00267DEC"/>
    <w:rsid w:val="002738A9"/>
    <w:rsid w:val="002738F9"/>
    <w:rsid w:val="002858E8"/>
    <w:rsid w:val="0028719A"/>
    <w:rsid w:val="002B1ACA"/>
    <w:rsid w:val="002B2E12"/>
    <w:rsid w:val="002D0C83"/>
    <w:rsid w:val="002E0838"/>
    <w:rsid w:val="002E1E49"/>
    <w:rsid w:val="002E3953"/>
    <w:rsid w:val="002E5461"/>
    <w:rsid w:val="002F01DE"/>
    <w:rsid w:val="002F08F4"/>
    <w:rsid w:val="002F2888"/>
    <w:rsid w:val="002F636D"/>
    <w:rsid w:val="00302836"/>
    <w:rsid w:val="003074A8"/>
    <w:rsid w:val="00315487"/>
    <w:rsid w:val="00324DA3"/>
    <w:rsid w:val="00333729"/>
    <w:rsid w:val="00337207"/>
    <w:rsid w:val="00337258"/>
    <w:rsid w:val="00340756"/>
    <w:rsid w:val="00350507"/>
    <w:rsid w:val="00351801"/>
    <w:rsid w:val="0035442E"/>
    <w:rsid w:val="0035484E"/>
    <w:rsid w:val="0035604F"/>
    <w:rsid w:val="00366A1E"/>
    <w:rsid w:val="003732C4"/>
    <w:rsid w:val="0038798C"/>
    <w:rsid w:val="003933FC"/>
    <w:rsid w:val="00393CCA"/>
    <w:rsid w:val="00394C90"/>
    <w:rsid w:val="00396EE1"/>
    <w:rsid w:val="00397B48"/>
    <w:rsid w:val="003A036C"/>
    <w:rsid w:val="003A3540"/>
    <w:rsid w:val="003A4DC2"/>
    <w:rsid w:val="003B5131"/>
    <w:rsid w:val="003C0E31"/>
    <w:rsid w:val="003C27C2"/>
    <w:rsid w:val="003D3145"/>
    <w:rsid w:val="003D7007"/>
    <w:rsid w:val="003F00DF"/>
    <w:rsid w:val="004012DF"/>
    <w:rsid w:val="0040197A"/>
    <w:rsid w:val="004033C3"/>
    <w:rsid w:val="004078E5"/>
    <w:rsid w:val="00411E21"/>
    <w:rsid w:val="00412B04"/>
    <w:rsid w:val="004156AD"/>
    <w:rsid w:val="00415BC4"/>
    <w:rsid w:val="004161B7"/>
    <w:rsid w:val="00416C6F"/>
    <w:rsid w:val="00420048"/>
    <w:rsid w:val="0043078B"/>
    <w:rsid w:val="004371B0"/>
    <w:rsid w:val="00443DA8"/>
    <w:rsid w:val="0045054E"/>
    <w:rsid w:val="004518D1"/>
    <w:rsid w:val="00454532"/>
    <w:rsid w:val="004561E3"/>
    <w:rsid w:val="00463111"/>
    <w:rsid w:val="004655F1"/>
    <w:rsid w:val="00466A18"/>
    <w:rsid w:val="00467BE8"/>
    <w:rsid w:val="00476748"/>
    <w:rsid w:val="00480C98"/>
    <w:rsid w:val="00481FFC"/>
    <w:rsid w:val="00483885"/>
    <w:rsid w:val="004842B5"/>
    <w:rsid w:val="004909C6"/>
    <w:rsid w:val="004947A8"/>
    <w:rsid w:val="004A0D88"/>
    <w:rsid w:val="004A7831"/>
    <w:rsid w:val="004B55B7"/>
    <w:rsid w:val="004B6D89"/>
    <w:rsid w:val="004C052A"/>
    <w:rsid w:val="004D0A81"/>
    <w:rsid w:val="004D3EDF"/>
    <w:rsid w:val="004E11AA"/>
    <w:rsid w:val="004E60BB"/>
    <w:rsid w:val="004F72B0"/>
    <w:rsid w:val="005044D4"/>
    <w:rsid w:val="00507CA0"/>
    <w:rsid w:val="00511F7D"/>
    <w:rsid w:val="005151AC"/>
    <w:rsid w:val="005221D1"/>
    <w:rsid w:val="00522E8A"/>
    <w:rsid w:val="00530D15"/>
    <w:rsid w:val="00544BC8"/>
    <w:rsid w:val="00545E6F"/>
    <w:rsid w:val="00556F5C"/>
    <w:rsid w:val="005571A9"/>
    <w:rsid w:val="0056360E"/>
    <w:rsid w:val="0057577B"/>
    <w:rsid w:val="00576263"/>
    <w:rsid w:val="00576DC2"/>
    <w:rsid w:val="00582136"/>
    <w:rsid w:val="00586EAB"/>
    <w:rsid w:val="00587E25"/>
    <w:rsid w:val="00590360"/>
    <w:rsid w:val="00596830"/>
    <w:rsid w:val="005D0406"/>
    <w:rsid w:val="005D2BE3"/>
    <w:rsid w:val="005D6929"/>
    <w:rsid w:val="005E1DB3"/>
    <w:rsid w:val="005E5CD2"/>
    <w:rsid w:val="005F16C3"/>
    <w:rsid w:val="005F27EF"/>
    <w:rsid w:val="005F4858"/>
    <w:rsid w:val="00604905"/>
    <w:rsid w:val="00604A69"/>
    <w:rsid w:val="006057A8"/>
    <w:rsid w:val="00614C52"/>
    <w:rsid w:val="006151AC"/>
    <w:rsid w:val="00616EB6"/>
    <w:rsid w:val="0062136B"/>
    <w:rsid w:val="00626CE2"/>
    <w:rsid w:val="00633F6D"/>
    <w:rsid w:val="006352AA"/>
    <w:rsid w:val="00643739"/>
    <w:rsid w:val="00646FD7"/>
    <w:rsid w:val="00647FB3"/>
    <w:rsid w:val="0065022B"/>
    <w:rsid w:val="0065069D"/>
    <w:rsid w:val="00660741"/>
    <w:rsid w:val="006649B2"/>
    <w:rsid w:val="0067443A"/>
    <w:rsid w:val="00682023"/>
    <w:rsid w:val="00685955"/>
    <w:rsid w:val="00690AA8"/>
    <w:rsid w:val="00690E3B"/>
    <w:rsid w:val="00691B50"/>
    <w:rsid w:val="00695614"/>
    <w:rsid w:val="006958CB"/>
    <w:rsid w:val="00695FFD"/>
    <w:rsid w:val="006A0438"/>
    <w:rsid w:val="006A4CD7"/>
    <w:rsid w:val="006A7BAD"/>
    <w:rsid w:val="006B1169"/>
    <w:rsid w:val="006B15A4"/>
    <w:rsid w:val="006B584C"/>
    <w:rsid w:val="006C0C57"/>
    <w:rsid w:val="006C1BA7"/>
    <w:rsid w:val="006C3D4F"/>
    <w:rsid w:val="006C7822"/>
    <w:rsid w:val="006D2840"/>
    <w:rsid w:val="006E3254"/>
    <w:rsid w:val="006E4309"/>
    <w:rsid w:val="006E52D1"/>
    <w:rsid w:val="006E7457"/>
    <w:rsid w:val="006F4333"/>
    <w:rsid w:val="006F5423"/>
    <w:rsid w:val="00707761"/>
    <w:rsid w:val="007142B5"/>
    <w:rsid w:val="00724E5C"/>
    <w:rsid w:val="00726E21"/>
    <w:rsid w:val="00737907"/>
    <w:rsid w:val="00737DBF"/>
    <w:rsid w:val="0074426F"/>
    <w:rsid w:val="00745F95"/>
    <w:rsid w:val="0075026D"/>
    <w:rsid w:val="0075308D"/>
    <w:rsid w:val="00756F05"/>
    <w:rsid w:val="0076505C"/>
    <w:rsid w:val="00775C8C"/>
    <w:rsid w:val="007766B1"/>
    <w:rsid w:val="00782275"/>
    <w:rsid w:val="00786360"/>
    <w:rsid w:val="00787554"/>
    <w:rsid w:val="0079019A"/>
    <w:rsid w:val="0079150E"/>
    <w:rsid w:val="00795BE8"/>
    <w:rsid w:val="007B069C"/>
    <w:rsid w:val="007B618F"/>
    <w:rsid w:val="007C4EC1"/>
    <w:rsid w:val="007C713C"/>
    <w:rsid w:val="007C7A6C"/>
    <w:rsid w:val="007D51EA"/>
    <w:rsid w:val="007D7B7B"/>
    <w:rsid w:val="007E591E"/>
    <w:rsid w:val="007E752F"/>
    <w:rsid w:val="007F0592"/>
    <w:rsid w:val="007F2B61"/>
    <w:rsid w:val="007F4872"/>
    <w:rsid w:val="00801CDC"/>
    <w:rsid w:val="0080381C"/>
    <w:rsid w:val="008049B2"/>
    <w:rsid w:val="00807850"/>
    <w:rsid w:val="00810417"/>
    <w:rsid w:val="0081136A"/>
    <w:rsid w:val="008146DB"/>
    <w:rsid w:val="0083257F"/>
    <w:rsid w:val="008455B7"/>
    <w:rsid w:val="00845BD9"/>
    <w:rsid w:val="00851FDD"/>
    <w:rsid w:val="00863716"/>
    <w:rsid w:val="00872C89"/>
    <w:rsid w:val="008751F1"/>
    <w:rsid w:val="0087705A"/>
    <w:rsid w:val="00883EE1"/>
    <w:rsid w:val="008909EE"/>
    <w:rsid w:val="00897BF7"/>
    <w:rsid w:val="008A3A48"/>
    <w:rsid w:val="008A4A39"/>
    <w:rsid w:val="008A5754"/>
    <w:rsid w:val="008A6C6C"/>
    <w:rsid w:val="008A752D"/>
    <w:rsid w:val="008A75D3"/>
    <w:rsid w:val="008B492E"/>
    <w:rsid w:val="008B6FBF"/>
    <w:rsid w:val="008B732A"/>
    <w:rsid w:val="008C1AF8"/>
    <w:rsid w:val="008C2F6E"/>
    <w:rsid w:val="008C4A6E"/>
    <w:rsid w:val="008D0F34"/>
    <w:rsid w:val="008E6465"/>
    <w:rsid w:val="008F2D1F"/>
    <w:rsid w:val="008F4232"/>
    <w:rsid w:val="00903A88"/>
    <w:rsid w:val="00910742"/>
    <w:rsid w:val="0091134F"/>
    <w:rsid w:val="009129BD"/>
    <w:rsid w:val="0091507A"/>
    <w:rsid w:val="00915723"/>
    <w:rsid w:val="0092054A"/>
    <w:rsid w:val="0093272C"/>
    <w:rsid w:val="00934A56"/>
    <w:rsid w:val="0093645B"/>
    <w:rsid w:val="009509D9"/>
    <w:rsid w:val="009559B7"/>
    <w:rsid w:val="00955F88"/>
    <w:rsid w:val="00957F4A"/>
    <w:rsid w:val="00966E4D"/>
    <w:rsid w:val="00967CD1"/>
    <w:rsid w:val="009855AC"/>
    <w:rsid w:val="00991E20"/>
    <w:rsid w:val="00994297"/>
    <w:rsid w:val="0099487C"/>
    <w:rsid w:val="00994D6A"/>
    <w:rsid w:val="00997289"/>
    <w:rsid w:val="009A1F54"/>
    <w:rsid w:val="009B24AF"/>
    <w:rsid w:val="009B753C"/>
    <w:rsid w:val="009C3856"/>
    <w:rsid w:val="009C6C43"/>
    <w:rsid w:val="009C7660"/>
    <w:rsid w:val="009D5BC7"/>
    <w:rsid w:val="009E15C7"/>
    <w:rsid w:val="009E7176"/>
    <w:rsid w:val="009F05E1"/>
    <w:rsid w:val="00A00F66"/>
    <w:rsid w:val="00A11BF4"/>
    <w:rsid w:val="00A12D58"/>
    <w:rsid w:val="00A20985"/>
    <w:rsid w:val="00A23573"/>
    <w:rsid w:val="00A334B4"/>
    <w:rsid w:val="00A354F9"/>
    <w:rsid w:val="00A36213"/>
    <w:rsid w:val="00A41F7D"/>
    <w:rsid w:val="00A54B51"/>
    <w:rsid w:val="00A55DE7"/>
    <w:rsid w:val="00A56A0E"/>
    <w:rsid w:val="00A56E09"/>
    <w:rsid w:val="00A57E45"/>
    <w:rsid w:val="00A6127A"/>
    <w:rsid w:val="00A62BFC"/>
    <w:rsid w:val="00A63F1F"/>
    <w:rsid w:val="00A668F1"/>
    <w:rsid w:val="00A669A8"/>
    <w:rsid w:val="00A6790E"/>
    <w:rsid w:val="00A7433D"/>
    <w:rsid w:val="00A7462D"/>
    <w:rsid w:val="00A748A2"/>
    <w:rsid w:val="00A75C6F"/>
    <w:rsid w:val="00A82926"/>
    <w:rsid w:val="00A87E0D"/>
    <w:rsid w:val="00A915A4"/>
    <w:rsid w:val="00A951AD"/>
    <w:rsid w:val="00AA520B"/>
    <w:rsid w:val="00AB660F"/>
    <w:rsid w:val="00AC5522"/>
    <w:rsid w:val="00AC5DEC"/>
    <w:rsid w:val="00AD407E"/>
    <w:rsid w:val="00AD775B"/>
    <w:rsid w:val="00AE082D"/>
    <w:rsid w:val="00AE21EE"/>
    <w:rsid w:val="00AE3112"/>
    <w:rsid w:val="00AE6090"/>
    <w:rsid w:val="00AF1E95"/>
    <w:rsid w:val="00AF25B6"/>
    <w:rsid w:val="00B0258B"/>
    <w:rsid w:val="00B04EE3"/>
    <w:rsid w:val="00B05AC4"/>
    <w:rsid w:val="00B078D4"/>
    <w:rsid w:val="00B12262"/>
    <w:rsid w:val="00B1412C"/>
    <w:rsid w:val="00B33CB0"/>
    <w:rsid w:val="00B41F4F"/>
    <w:rsid w:val="00B43718"/>
    <w:rsid w:val="00B43C75"/>
    <w:rsid w:val="00B45189"/>
    <w:rsid w:val="00B45628"/>
    <w:rsid w:val="00B501DB"/>
    <w:rsid w:val="00B545B3"/>
    <w:rsid w:val="00B55080"/>
    <w:rsid w:val="00B701A3"/>
    <w:rsid w:val="00B71E5D"/>
    <w:rsid w:val="00B7325A"/>
    <w:rsid w:val="00B82884"/>
    <w:rsid w:val="00B83511"/>
    <w:rsid w:val="00B85E9D"/>
    <w:rsid w:val="00B901F2"/>
    <w:rsid w:val="00B922FE"/>
    <w:rsid w:val="00BA79D8"/>
    <w:rsid w:val="00BB08B5"/>
    <w:rsid w:val="00BB1B8B"/>
    <w:rsid w:val="00BB6774"/>
    <w:rsid w:val="00BC35E4"/>
    <w:rsid w:val="00BC4334"/>
    <w:rsid w:val="00BD2C83"/>
    <w:rsid w:val="00BD6ABF"/>
    <w:rsid w:val="00BD76CA"/>
    <w:rsid w:val="00BE1F20"/>
    <w:rsid w:val="00BE57C7"/>
    <w:rsid w:val="00BE6B75"/>
    <w:rsid w:val="00BF4A44"/>
    <w:rsid w:val="00BF67D5"/>
    <w:rsid w:val="00C03123"/>
    <w:rsid w:val="00C14598"/>
    <w:rsid w:val="00C17DD6"/>
    <w:rsid w:val="00C26B61"/>
    <w:rsid w:val="00C26E68"/>
    <w:rsid w:val="00C40F8A"/>
    <w:rsid w:val="00C42558"/>
    <w:rsid w:val="00C53082"/>
    <w:rsid w:val="00C54872"/>
    <w:rsid w:val="00C559ED"/>
    <w:rsid w:val="00C63EAD"/>
    <w:rsid w:val="00C66FE9"/>
    <w:rsid w:val="00C74F44"/>
    <w:rsid w:val="00C806DB"/>
    <w:rsid w:val="00C8245E"/>
    <w:rsid w:val="00C95653"/>
    <w:rsid w:val="00C956F5"/>
    <w:rsid w:val="00C96514"/>
    <w:rsid w:val="00CA3061"/>
    <w:rsid w:val="00CC433B"/>
    <w:rsid w:val="00CD32DD"/>
    <w:rsid w:val="00CD4DAC"/>
    <w:rsid w:val="00CD5AF1"/>
    <w:rsid w:val="00CD6D97"/>
    <w:rsid w:val="00CD7302"/>
    <w:rsid w:val="00CE4F2E"/>
    <w:rsid w:val="00CE58CB"/>
    <w:rsid w:val="00CF13D3"/>
    <w:rsid w:val="00CF36E9"/>
    <w:rsid w:val="00CF4E18"/>
    <w:rsid w:val="00CF60F8"/>
    <w:rsid w:val="00D004F3"/>
    <w:rsid w:val="00D038AF"/>
    <w:rsid w:val="00D11311"/>
    <w:rsid w:val="00D172D8"/>
    <w:rsid w:val="00D210FA"/>
    <w:rsid w:val="00D2332A"/>
    <w:rsid w:val="00D241CB"/>
    <w:rsid w:val="00D27664"/>
    <w:rsid w:val="00D27D0A"/>
    <w:rsid w:val="00D3153E"/>
    <w:rsid w:val="00D3353A"/>
    <w:rsid w:val="00D435FA"/>
    <w:rsid w:val="00D45145"/>
    <w:rsid w:val="00D46500"/>
    <w:rsid w:val="00D50AFF"/>
    <w:rsid w:val="00D571B3"/>
    <w:rsid w:val="00D630E5"/>
    <w:rsid w:val="00D6342B"/>
    <w:rsid w:val="00D6793F"/>
    <w:rsid w:val="00D74907"/>
    <w:rsid w:val="00D935B6"/>
    <w:rsid w:val="00DA5740"/>
    <w:rsid w:val="00DA5FC3"/>
    <w:rsid w:val="00DB2492"/>
    <w:rsid w:val="00DB2535"/>
    <w:rsid w:val="00DC4B77"/>
    <w:rsid w:val="00DC7972"/>
    <w:rsid w:val="00DC7FA8"/>
    <w:rsid w:val="00DD3214"/>
    <w:rsid w:val="00DD366C"/>
    <w:rsid w:val="00DE3224"/>
    <w:rsid w:val="00DF2165"/>
    <w:rsid w:val="00DF5488"/>
    <w:rsid w:val="00DF5C81"/>
    <w:rsid w:val="00DF69F7"/>
    <w:rsid w:val="00E00385"/>
    <w:rsid w:val="00E00753"/>
    <w:rsid w:val="00E07C87"/>
    <w:rsid w:val="00E11EA8"/>
    <w:rsid w:val="00E210FE"/>
    <w:rsid w:val="00E21938"/>
    <w:rsid w:val="00E34552"/>
    <w:rsid w:val="00E35FB0"/>
    <w:rsid w:val="00E531B1"/>
    <w:rsid w:val="00E55856"/>
    <w:rsid w:val="00E561C8"/>
    <w:rsid w:val="00E56A9E"/>
    <w:rsid w:val="00E57482"/>
    <w:rsid w:val="00E70DD4"/>
    <w:rsid w:val="00E72774"/>
    <w:rsid w:val="00E7741E"/>
    <w:rsid w:val="00E777CD"/>
    <w:rsid w:val="00E81469"/>
    <w:rsid w:val="00E86FFE"/>
    <w:rsid w:val="00E9110A"/>
    <w:rsid w:val="00EA0ED1"/>
    <w:rsid w:val="00EA25B1"/>
    <w:rsid w:val="00EA66A5"/>
    <w:rsid w:val="00EB0250"/>
    <w:rsid w:val="00EB0F3A"/>
    <w:rsid w:val="00EB2B44"/>
    <w:rsid w:val="00EB2B4D"/>
    <w:rsid w:val="00EB4319"/>
    <w:rsid w:val="00EB5754"/>
    <w:rsid w:val="00EB77E8"/>
    <w:rsid w:val="00EE58B3"/>
    <w:rsid w:val="00EF0D28"/>
    <w:rsid w:val="00EF5D6A"/>
    <w:rsid w:val="00F077E6"/>
    <w:rsid w:val="00F169A7"/>
    <w:rsid w:val="00F2513B"/>
    <w:rsid w:val="00F340C2"/>
    <w:rsid w:val="00F34949"/>
    <w:rsid w:val="00F400A4"/>
    <w:rsid w:val="00F4211E"/>
    <w:rsid w:val="00F44478"/>
    <w:rsid w:val="00F44E6F"/>
    <w:rsid w:val="00F66DC6"/>
    <w:rsid w:val="00F73000"/>
    <w:rsid w:val="00F773C9"/>
    <w:rsid w:val="00F8278D"/>
    <w:rsid w:val="00F86D9D"/>
    <w:rsid w:val="00F94CCA"/>
    <w:rsid w:val="00FA21A2"/>
    <w:rsid w:val="00FA2E38"/>
    <w:rsid w:val="00FA6F16"/>
    <w:rsid w:val="00FB2D90"/>
    <w:rsid w:val="00FB54B6"/>
    <w:rsid w:val="00FC4003"/>
    <w:rsid w:val="00FD2E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E52470"/>
  <w15:chartTrackingRefBased/>
  <w15:docId w15:val="{0AA06C0B-AAEF-49BC-A949-BC83B9305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82023"/>
    <w:pPr>
      <w:widowControl w:val="0"/>
      <w:spacing w:line="300" w:lineRule="auto"/>
      <w:ind w:firstLineChars="200" w:firstLine="200"/>
      <w:jc w:val="both"/>
    </w:pPr>
    <w:rPr>
      <w:rFonts w:ascii="Times New Roman" w:eastAsia="仿宋_GB2312" w:hAnsi="Times New Roman"/>
      <w:sz w:val="24"/>
    </w:rPr>
  </w:style>
  <w:style w:type="paragraph" w:styleId="1">
    <w:name w:val="heading 1"/>
    <w:basedOn w:val="a"/>
    <w:next w:val="a"/>
    <w:link w:val="10"/>
    <w:uiPriority w:val="9"/>
    <w:qFormat/>
    <w:rsid w:val="003A3540"/>
    <w:pPr>
      <w:keepNext/>
      <w:keepLines/>
      <w:numPr>
        <w:numId w:val="1"/>
      </w:numPr>
      <w:spacing w:before="120" w:after="120" w:line="360" w:lineRule="auto"/>
      <w:ind w:left="0" w:firstLineChars="0" w:firstLine="0"/>
      <w:outlineLvl w:val="0"/>
    </w:pPr>
    <w:rPr>
      <w:b/>
      <w:bCs/>
      <w:kern w:val="44"/>
      <w:sz w:val="28"/>
      <w:szCs w:val="44"/>
    </w:rPr>
  </w:style>
  <w:style w:type="paragraph" w:styleId="2">
    <w:name w:val="heading 2"/>
    <w:basedOn w:val="a"/>
    <w:next w:val="a"/>
    <w:link w:val="20"/>
    <w:uiPriority w:val="9"/>
    <w:unhideWhenUsed/>
    <w:qFormat/>
    <w:rsid w:val="003A3540"/>
    <w:pPr>
      <w:keepNext/>
      <w:keepLines/>
      <w:numPr>
        <w:ilvl w:val="1"/>
        <w:numId w:val="1"/>
      </w:numPr>
      <w:spacing w:before="120" w:after="120" w:line="360" w:lineRule="auto"/>
      <w:ind w:left="0" w:firstLineChars="0" w:firstLine="0"/>
      <w:outlineLvl w:val="1"/>
    </w:pPr>
    <w:rPr>
      <w:rFonts w:cstheme="majorBidi"/>
      <w:b/>
      <w:bCs/>
      <w:sz w:val="28"/>
      <w:szCs w:val="32"/>
    </w:rPr>
  </w:style>
  <w:style w:type="paragraph" w:styleId="3">
    <w:name w:val="heading 3"/>
    <w:basedOn w:val="a"/>
    <w:next w:val="a"/>
    <w:link w:val="30"/>
    <w:uiPriority w:val="9"/>
    <w:unhideWhenUsed/>
    <w:qFormat/>
    <w:rsid w:val="003A3540"/>
    <w:pPr>
      <w:keepNext/>
      <w:keepLines/>
      <w:numPr>
        <w:ilvl w:val="2"/>
        <w:numId w:val="1"/>
      </w:numPr>
      <w:spacing w:before="120" w:after="120" w:line="360" w:lineRule="auto"/>
      <w:ind w:left="0" w:firstLine="200"/>
      <w:outlineLvl w:val="2"/>
    </w:pPr>
    <w:rPr>
      <w:b/>
      <w:bCs/>
      <w:szCs w:val="32"/>
    </w:rPr>
  </w:style>
  <w:style w:type="paragraph" w:styleId="4">
    <w:name w:val="heading 4"/>
    <w:basedOn w:val="a"/>
    <w:next w:val="a"/>
    <w:link w:val="40"/>
    <w:uiPriority w:val="9"/>
    <w:unhideWhenUsed/>
    <w:qFormat/>
    <w:rsid w:val="00F44E6F"/>
    <w:pPr>
      <w:keepNext/>
      <w:keepLines/>
      <w:spacing w:before="120" w:after="120" w:line="360" w:lineRule="auto"/>
      <w:outlineLvl w:val="3"/>
    </w:pPr>
    <w:rPr>
      <w:rFonts w:cstheme="majorBidi"/>
      <w:b/>
      <w:bCs/>
      <w:szCs w:val="28"/>
    </w:rPr>
  </w:style>
  <w:style w:type="paragraph" w:styleId="5">
    <w:name w:val="heading 5"/>
    <w:basedOn w:val="a"/>
    <w:next w:val="a"/>
    <w:link w:val="50"/>
    <w:uiPriority w:val="9"/>
    <w:unhideWhenUsed/>
    <w:qFormat/>
    <w:rsid w:val="00DF5488"/>
    <w:pPr>
      <w:keepNext/>
      <w:keepLines/>
      <w:spacing w:before="120" w:after="120" w:line="360"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11EA8"/>
    <w:pPr>
      <w:spacing w:before="120" w:after="120" w:line="360" w:lineRule="auto"/>
      <w:ind w:firstLineChars="0" w:firstLine="0"/>
      <w:jc w:val="center"/>
      <w:outlineLvl w:val="0"/>
    </w:pPr>
    <w:rPr>
      <w:rFonts w:eastAsia="黑体" w:cstheme="majorBidi"/>
      <w:b/>
      <w:bCs/>
      <w:sz w:val="52"/>
      <w:szCs w:val="32"/>
    </w:rPr>
  </w:style>
  <w:style w:type="character" w:customStyle="1" w:styleId="a4">
    <w:name w:val="标题 字符"/>
    <w:basedOn w:val="a0"/>
    <w:link w:val="a3"/>
    <w:uiPriority w:val="10"/>
    <w:rsid w:val="00E11EA8"/>
    <w:rPr>
      <w:rFonts w:ascii="Times New Roman" w:eastAsia="黑体" w:hAnsi="Times New Roman" w:cstheme="majorBidi"/>
      <w:b/>
      <w:bCs/>
      <w:sz w:val="52"/>
      <w:szCs w:val="32"/>
    </w:rPr>
  </w:style>
  <w:style w:type="paragraph" w:styleId="a5">
    <w:name w:val="Subtitle"/>
    <w:basedOn w:val="a"/>
    <w:next w:val="a"/>
    <w:link w:val="a6"/>
    <w:uiPriority w:val="11"/>
    <w:qFormat/>
    <w:rsid w:val="00E11EA8"/>
    <w:pPr>
      <w:spacing w:before="120" w:after="120" w:line="360" w:lineRule="auto"/>
      <w:ind w:firstLineChars="0" w:firstLine="0"/>
      <w:jc w:val="center"/>
      <w:outlineLvl w:val="1"/>
    </w:pPr>
    <w:rPr>
      <w:b/>
      <w:bCs/>
      <w:kern w:val="28"/>
      <w:sz w:val="44"/>
      <w:szCs w:val="32"/>
    </w:rPr>
  </w:style>
  <w:style w:type="character" w:customStyle="1" w:styleId="a6">
    <w:name w:val="副标题 字符"/>
    <w:basedOn w:val="a0"/>
    <w:link w:val="a5"/>
    <w:uiPriority w:val="11"/>
    <w:rsid w:val="00E11EA8"/>
    <w:rPr>
      <w:rFonts w:ascii="Times New Roman" w:eastAsia="仿宋_GB2312" w:hAnsi="Times New Roman"/>
      <w:b/>
      <w:bCs/>
      <w:kern w:val="28"/>
      <w:sz w:val="44"/>
      <w:szCs w:val="32"/>
    </w:rPr>
  </w:style>
  <w:style w:type="character" w:customStyle="1" w:styleId="10">
    <w:name w:val="标题 1 字符"/>
    <w:basedOn w:val="a0"/>
    <w:link w:val="1"/>
    <w:uiPriority w:val="9"/>
    <w:rsid w:val="003A3540"/>
    <w:rPr>
      <w:rFonts w:ascii="Times New Roman" w:eastAsia="仿宋_GB2312" w:hAnsi="Times New Roman"/>
      <w:b/>
      <w:bCs/>
      <w:kern w:val="44"/>
      <w:sz w:val="28"/>
      <w:szCs w:val="44"/>
    </w:rPr>
  </w:style>
  <w:style w:type="character" w:customStyle="1" w:styleId="20">
    <w:name w:val="标题 2 字符"/>
    <w:basedOn w:val="a0"/>
    <w:link w:val="2"/>
    <w:uiPriority w:val="9"/>
    <w:rsid w:val="003A3540"/>
    <w:rPr>
      <w:rFonts w:ascii="Times New Roman" w:eastAsia="仿宋_GB2312" w:hAnsi="Times New Roman" w:cstheme="majorBidi"/>
      <w:b/>
      <w:bCs/>
      <w:sz w:val="28"/>
      <w:szCs w:val="32"/>
    </w:rPr>
  </w:style>
  <w:style w:type="character" w:customStyle="1" w:styleId="30">
    <w:name w:val="标题 3 字符"/>
    <w:basedOn w:val="a0"/>
    <w:link w:val="3"/>
    <w:uiPriority w:val="9"/>
    <w:rsid w:val="003A3540"/>
    <w:rPr>
      <w:rFonts w:ascii="Times New Roman" w:eastAsia="仿宋_GB2312" w:hAnsi="Times New Roman"/>
      <w:b/>
      <w:bCs/>
      <w:sz w:val="24"/>
      <w:szCs w:val="32"/>
    </w:rPr>
  </w:style>
  <w:style w:type="character" w:customStyle="1" w:styleId="40">
    <w:name w:val="标题 4 字符"/>
    <w:basedOn w:val="a0"/>
    <w:link w:val="4"/>
    <w:uiPriority w:val="9"/>
    <w:rsid w:val="00F44E6F"/>
    <w:rPr>
      <w:rFonts w:ascii="Times New Roman" w:eastAsia="仿宋_GB2312" w:hAnsi="Times New Roman" w:cstheme="majorBidi"/>
      <w:b/>
      <w:bCs/>
      <w:sz w:val="24"/>
      <w:szCs w:val="28"/>
    </w:rPr>
  </w:style>
  <w:style w:type="character" w:customStyle="1" w:styleId="50">
    <w:name w:val="标题 5 字符"/>
    <w:basedOn w:val="a0"/>
    <w:link w:val="5"/>
    <w:uiPriority w:val="9"/>
    <w:rsid w:val="00DF5488"/>
    <w:rPr>
      <w:rFonts w:ascii="Times New Roman" w:eastAsia="仿宋_GB2312" w:hAnsi="Times New Roman"/>
      <w:b/>
      <w:bCs/>
      <w:sz w:val="24"/>
      <w:szCs w:val="28"/>
    </w:rPr>
  </w:style>
  <w:style w:type="paragraph" w:customStyle="1" w:styleId="-">
    <w:name w:val="表格-封面"/>
    <w:basedOn w:val="a"/>
    <w:link w:val="-0"/>
    <w:qFormat/>
    <w:rsid w:val="000A166E"/>
    <w:pPr>
      <w:spacing w:line="360" w:lineRule="auto"/>
      <w:ind w:firstLineChars="0" w:firstLine="0"/>
      <w:jc w:val="center"/>
    </w:pPr>
    <w:rPr>
      <w:b/>
      <w:sz w:val="36"/>
    </w:rPr>
  </w:style>
  <w:style w:type="paragraph" w:customStyle="1" w:styleId="-1">
    <w:name w:val="表格-正文"/>
    <w:basedOn w:val="-"/>
    <w:link w:val="-2"/>
    <w:qFormat/>
    <w:rsid w:val="00695FFD"/>
  </w:style>
  <w:style w:type="character" w:customStyle="1" w:styleId="-0">
    <w:name w:val="表格-封面 字符"/>
    <w:basedOn w:val="a0"/>
    <w:link w:val="-"/>
    <w:rsid w:val="000A166E"/>
    <w:rPr>
      <w:rFonts w:ascii="Times New Roman" w:eastAsia="仿宋_GB2312" w:hAnsi="Times New Roman"/>
      <w:b/>
      <w:sz w:val="36"/>
    </w:rPr>
  </w:style>
  <w:style w:type="paragraph" w:customStyle="1" w:styleId="a7">
    <w:name w:val="参考文献"/>
    <w:basedOn w:val="-1"/>
    <w:link w:val="a8"/>
    <w:qFormat/>
    <w:rsid w:val="00695FFD"/>
    <w:rPr>
      <w:sz w:val="21"/>
    </w:rPr>
  </w:style>
  <w:style w:type="character" w:customStyle="1" w:styleId="-2">
    <w:name w:val="表格-正文 字符"/>
    <w:basedOn w:val="-0"/>
    <w:link w:val="-1"/>
    <w:rsid w:val="00695FFD"/>
    <w:rPr>
      <w:rFonts w:ascii="Times New Roman" w:eastAsia="仿宋_GB2312" w:hAnsi="Times New Roman"/>
      <w:b/>
      <w:sz w:val="30"/>
    </w:rPr>
  </w:style>
  <w:style w:type="character" w:customStyle="1" w:styleId="a8">
    <w:name w:val="参考文献 字符"/>
    <w:basedOn w:val="-2"/>
    <w:link w:val="a7"/>
    <w:rsid w:val="00695FFD"/>
    <w:rPr>
      <w:rFonts w:ascii="Times New Roman" w:eastAsia="仿宋_GB2312" w:hAnsi="Times New Roman"/>
      <w:b/>
      <w:sz w:val="30"/>
    </w:rPr>
  </w:style>
  <w:style w:type="table" w:styleId="a9">
    <w:name w:val="Table Grid"/>
    <w:basedOn w:val="a1"/>
    <w:uiPriority w:val="59"/>
    <w:rsid w:val="00E11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aliases w:val="居中,题目表格"/>
    <w:uiPriority w:val="1"/>
    <w:qFormat/>
    <w:rsid w:val="00E11EA8"/>
    <w:pPr>
      <w:widowControl w:val="0"/>
      <w:spacing w:line="360" w:lineRule="auto"/>
      <w:jc w:val="center"/>
    </w:pPr>
    <w:rPr>
      <w:rFonts w:ascii="Times New Roman" w:eastAsia="黑体" w:hAnsi="Times New Roman"/>
      <w:b/>
      <w:sz w:val="28"/>
    </w:rPr>
  </w:style>
  <w:style w:type="paragraph" w:styleId="ab">
    <w:name w:val="caption"/>
    <w:basedOn w:val="a"/>
    <w:next w:val="a"/>
    <w:uiPriority w:val="35"/>
    <w:unhideWhenUsed/>
    <w:qFormat/>
    <w:rsid w:val="007C4EC1"/>
    <w:pPr>
      <w:spacing w:line="240" w:lineRule="auto"/>
      <w:ind w:firstLineChars="0" w:firstLine="0"/>
      <w:jc w:val="center"/>
    </w:pPr>
    <w:rPr>
      <w:rFonts w:eastAsia="黑体"/>
    </w:rPr>
  </w:style>
  <w:style w:type="paragraph" w:styleId="ac">
    <w:name w:val="header"/>
    <w:basedOn w:val="a"/>
    <w:link w:val="ad"/>
    <w:uiPriority w:val="99"/>
    <w:unhideWhenUsed/>
    <w:rsid w:val="003C0E31"/>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3C0E31"/>
    <w:rPr>
      <w:rFonts w:ascii="Times New Roman" w:eastAsia="仿宋_GB2312" w:hAnsi="Times New Roman"/>
      <w:sz w:val="18"/>
      <w:szCs w:val="18"/>
    </w:rPr>
  </w:style>
  <w:style w:type="paragraph" w:styleId="ae">
    <w:name w:val="footer"/>
    <w:basedOn w:val="a"/>
    <w:link w:val="af"/>
    <w:uiPriority w:val="99"/>
    <w:unhideWhenUsed/>
    <w:rsid w:val="003C0E31"/>
    <w:pPr>
      <w:tabs>
        <w:tab w:val="center" w:pos="4153"/>
        <w:tab w:val="right" w:pos="8306"/>
      </w:tabs>
      <w:snapToGrid w:val="0"/>
      <w:spacing w:line="240" w:lineRule="auto"/>
      <w:jc w:val="left"/>
    </w:pPr>
    <w:rPr>
      <w:sz w:val="18"/>
      <w:szCs w:val="18"/>
    </w:rPr>
  </w:style>
  <w:style w:type="character" w:customStyle="1" w:styleId="af">
    <w:name w:val="页脚 字符"/>
    <w:basedOn w:val="a0"/>
    <w:link w:val="ae"/>
    <w:uiPriority w:val="99"/>
    <w:rsid w:val="003C0E31"/>
    <w:rPr>
      <w:rFonts w:ascii="Times New Roman" w:eastAsia="仿宋_GB2312" w:hAnsi="Times New Roman"/>
      <w:sz w:val="18"/>
      <w:szCs w:val="18"/>
    </w:rPr>
  </w:style>
  <w:style w:type="character" w:styleId="af0">
    <w:name w:val="Hyperlink"/>
    <w:basedOn w:val="a0"/>
    <w:uiPriority w:val="99"/>
    <w:unhideWhenUsed/>
    <w:rsid w:val="003C0E31"/>
    <w:rPr>
      <w:color w:val="0563C1" w:themeColor="hyperlink"/>
      <w:u w:val="single"/>
    </w:rPr>
  </w:style>
  <w:style w:type="paragraph" w:styleId="TOC1">
    <w:name w:val="toc 1"/>
    <w:basedOn w:val="a"/>
    <w:next w:val="a"/>
    <w:autoRedefine/>
    <w:uiPriority w:val="39"/>
    <w:unhideWhenUsed/>
    <w:rsid w:val="003C0E31"/>
    <w:pPr>
      <w:spacing w:line="360" w:lineRule="auto"/>
      <w:ind w:firstLineChars="0" w:firstLine="0"/>
    </w:pPr>
  </w:style>
  <w:style w:type="paragraph" w:styleId="TOC2">
    <w:name w:val="toc 2"/>
    <w:basedOn w:val="a"/>
    <w:next w:val="a"/>
    <w:autoRedefine/>
    <w:uiPriority w:val="39"/>
    <w:unhideWhenUsed/>
    <w:rsid w:val="003C0E31"/>
    <w:pPr>
      <w:spacing w:line="360" w:lineRule="auto"/>
      <w:ind w:leftChars="200" w:left="200" w:firstLineChars="0" w:firstLine="0"/>
    </w:pPr>
  </w:style>
  <w:style w:type="paragraph" w:styleId="TOC3">
    <w:name w:val="toc 3"/>
    <w:basedOn w:val="a"/>
    <w:next w:val="a"/>
    <w:autoRedefine/>
    <w:uiPriority w:val="39"/>
    <w:unhideWhenUsed/>
    <w:rsid w:val="003C0E31"/>
    <w:pPr>
      <w:spacing w:line="360" w:lineRule="auto"/>
      <w:ind w:leftChars="400" w:left="400" w:firstLineChars="0" w:firstLine="0"/>
    </w:pPr>
  </w:style>
  <w:style w:type="paragraph" w:styleId="af1">
    <w:name w:val="Balloon Text"/>
    <w:basedOn w:val="a"/>
    <w:link w:val="af2"/>
    <w:uiPriority w:val="99"/>
    <w:semiHidden/>
    <w:unhideWhenUsed/>
    <w:rsid w:val="00AF1E95"/>
    <w:pPr>
      <w:spacing w:line="240" w:lineRule="auto"/>
    </w:pPr>
    <w:rPr>
      <w:sz w:val="18"/>
      <w:szCs w:val="18"/>
    </w:rPr>
  </w:style>
  <w:style w:type="character" w:customStyle="1" w:styleId="af2">
    <w:name w:val="批注框文本 字符"/>
    <w:basedOn w:val="a0"/>
    <w:link w:val="af1"/>
    <w:uiPriority w:val="99"/>
    <w:semiHidden/>
    <w:rsid w:val="00AF1E95"/>
    <w:rPr>
      <w:rFonts w:ascii="Times New Roman" w:eastAsia="仿宋_GB2312" w:hAnsi="Times New Roman"/>
      <w:sz w:val="18"/>
      <w:szCs w:val="18"/>
    </w:rPr>
  </w:style>
  <w:style w:type="character" w:styleId="af3">
    <w:name w:val="Unresolved Mention"/>
    <w:basedOn w:val="a0"/>
    <w:uiPriority w:val="99"/>
    <w:semiHidden/>
    <w:unhideWhenUsed/>
    <w:rsid w:val="00C8245E"/>
    <w:rPr>
      <w:color w:val="605E5C"/>
      <w:shd w:val="clear" w:color="auto" w:fill="E1DFDD"/>
    </w:rPr>
  </w:style>
  <w:style w:type="paragraph" w:styleId="af4">
    <w:name w:val="List Paragraph"/>
    <w:basedOn w:val="a"/>
    <w:uiPriority w:val="34"/>
    <w:qFormat/>
    <w:rsid w:val="00DC7972"/>
    <w:pPr>
      <w:ind w:firstLine="420"/>
    </w:pPr>
  </w:style>
  <w:style w:type="paragraph" w:customStyle="1" w:styleId="Default">
    <w:name w:val="Default"/>
    <w:rsid w:val="006649B2"/>
    <w:pPr>
      <w:widowControl w:val="0"/>
      <w:autoSpaceDE w:val="0"/>
      <w:autoSpaceDN w:val="0"/>
      <w:adjustRightInd w:val="0"/>
    </w:pPr>
    <w:rPr>
      <w:rFonts w:ascii="宋体" w:eastAsia="宋体" w:cs="宋体"/>
      <w:color w:val="000000"/>
      <w:kern w:val="0"/>
      <w:sz w:val="24"/>
      <w:szCs w:val="24"/>
    </w:rPr>
  </w:style>
  <w:style w:type="paragraph" w:customStyle="1" w:styleId="0">
    <w:name w:val="0图表"/>
    <w:basedOn w:val="a"/>
    <w:next w:val="a"/>
    <w:link w:val="00"/>
    <w:qFormat/>
    <w:rsid w:val="00786360"/>
    <w:pPr>
      <w:adjustRightInd w:val="0"/>
      <w:snapToGrid w:val="0"/>
      <w:spacing w:line="360" w:lineRule="auto"/>
      <w:ind w:firstLineChars="0" w:firstLine="0"/>
      <w:jc w:val="center"/>
    </w:pPr>
    <w:rPr>
      <w:rFonts w:eastAsia="黑体" w:cs="Times New Roman"/>
      <w:b/>
      <w:sz w:val="21"/>
      <w:szCs w:val="24"/>
    </w:rPr>
  </w:style>
  <w:style w:type="character" w:customStyle="1" w:styleId="00">
    <w:name w:val="0图表 字符"/>
    <w:link w:val="0"/>
    <w:rsid w:val="00786360"/>
    <w:rPr>
      <w:rFonts w:ascii="Times New Roman" w:eastAsia="黑体" w:hAnsi="Times New Roman" w:cs="Times New Roman"/>
      <w:b/>
      <w:szCs w:val="24"/>
    </w:rPr>
  </w:style>
  <w:style w:type="character" w:customStyle="1" w:styleId="word">
    <w:name w:val="word"/>
    <w:basedOn w:val="a0"/>
    <w:rsid w:val="00E70DD4"/>
  </w:style>
  <w:style w:type="character" w:customStyle="1" w:styleId="white-space">
    <w:name w:val="white-space"/>
    <w:basedOn w:val="a0"/>
    <w:rsid w:val="00E70D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038674">
      <w:bodyDiv w:val="1"/>
      <w:marLeft w:val="0"/>
      <w:marRight w:val="0"/>
      <w:marTop w:val="0"/>
      <w:marBottom w:val="0"/>
      <w:divBdr>
        <w:top w:val="none" w:sz="0" w:space="0" w:color="auto"/>
        <w:left w:val="none" w:sz="0" w:space="0" w:color="auto"/>
        <w:bottom w:val="none" w:sz="0" w:space="0" w:color="auto"/>
        <w:right w:val="none" w:sz="0" w:space="0" w:color="auto"/>
      </w:divBdr>
      <w:divsChild>
        <w:div w:id="2104373337">
          <w:marLeft w:val="0"/>
          <w:marRight w:val="0"/>
          <w:marTop w:val="0"/>
          <w:marBottom w:val="0"/>
          <w:divBdr>
            <w:top w:val="none" w:sz="0" w:space="0" w:color="auto"/>
            <w:left w:val="none" w:sz="0" w:space="0" w:color="auto"/>
            <w:bottom w:val="none" w:sz="0" w:space="0" w:color="auto"/>
            <w:right w:val="none" w:sz="0" w:space="0" w:color="auto"/>
          </w:divBdr>
          <w:divsChild>
            <w:div w:id="309795601">
              <w:marLeft w:val="0"/>
              <w:marRight w:val="0"/>
              <w:marTop w:val="0"/>
              <w:marBottom w:val="0"/>
              <w:divBdr>
                <w:top w:val="none" w:sz="0" w:space="0" w:color="auto"/>
                <w:left w:val="none" w:sz="0" w:space="0" w:color="auto"/>
                <w:bottom w:val="none" w:sz="0" w:space="0" w:color="auto"/>
                <w:right w:val="none" w:sz="0" w:space="0" w:color="auto"/>
              </w:divBdr>
              <w:divsChild>
                <w:div w:id="763692098">
                  <w:marLeft w:val="0"/>
                  <w:marRight w:val="0"/>
                  <w:marTop w:val="0"/>
                  <w:marBottom w:val="0"/>
                  <w:divBdr>
                    <w:top w:val="none" w:sz="0" w:space="0" w:color="auto"/>
                    <w:left w:val="none" w:sz="0" w:space="0" w:color="auto"/>
                    <w:bottom w:val="none" w:sz="0" w:space="0" w:color="auto"/>
                    <w:right w:val="none" w:sz="0" w:space="0" w:color="auto"/>
                  </w:divBdr>
                </w:div>
                <w:div w:id="75779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47772">
          <w:marLeft w:val="0"/>
          <w:marRight w:val="0"/>
          <w:marTop w:val="0"/>
          <w:marBottom w:val="0"/>
          <w:divBdr>
            <w:top w:val="none" w:sz="0" w:space="0" w:color="auto"/>
            <w:left w:val="none" w:sz="0" w:space="0" w:color="auto"/>
            <w:bottom w:val="none" w:sz="0" w:space="0" w:color="auto"/>
            <w:right w:val="none" w:sz="0" w:space="0" w:color="auto"/>
          </w:divBdr>
          <w:divsChild>
            <w:div w:id="366682784">
              <w:marLeft w:val="0"/>
              <w:marRight w:val="0"/>
              <w:marTop w:val="0"/>
              <w:marBottom w:val="0"/>
              <w:divBdr>
                <w:top w:val="none" w:sz="0" w:space="0" w:color="auto"/>
                <w:left w:val="none" w:sz="0" w:space="0" w:color="auto"/>
                <w:bottom w:val="none" w:sz="0" w:space="0" w:color="auto"/>
                <w:right w:val="none" w:sz="0" w:space="0" w:color="auto"/>
              </w:divBdr>
              <w:divsChild>
                <w:div w:id="957957125">
                  <w:marLeft w:val="0"/>
                  <w:marRight w:val="0"/>
                  <w:marTop w:val="0"/>
                  <w:marBottom w:val="0"/>
                  <w:divBdr>
                    <w:top w:val="none" w:sz="0" w:space="0" w:color="auto"/>
                    <w:left w:val="none" w:sz="0" w:space="0" w:color="auto"/>
                    <w:bottom w:val="none" w:sz="0" w:space="0" w:color="auto"/>
                    <w:right w:val="none" w:sz="0" w:space="0" w:color="auto"/>
                  </w:divBdr>
                  <w:divsChild>
                    <w:div w:id="1153450070">
                      <w:marLeft w:val="0"/>
                      <w:marRight w:val="0"/>
                      <w:marTop w:val="0"/>
                      <w:marBottom w:val="0"/>
                      <w:divBdr>
                        <w:top w:val="none" w:sz="0" w:space="0" w:color="auto"/>
                        <w:left w:val="none" w:sz="0" w:space="0" w:color="auto"/>
                        <w:bottom w:val="none" w:sz="0" w:space="0" w:color="auto"/>
                        <w:right w:val="none" w:sz="0" w:space="0" w:color="auto"/>
                      </w:divBdr>
                      <w:divsChild>
                        <w:div w:id="1288779691">
                          <w:marLeft w:val="0"/>
                          <w:marRight w:val="0"/>
                          <w:marTop w:val="0"/>
                          <w:marBottom w:val="0"/>
                          <w:divBdr>
                            <w:top w:val="none" w:sz="0" w:space="0" w:color="auto"/>
                            <w:left w:val="none" w:sz="0" w:space="0" w:color="auto"/>
                            <w:bottom w:val="none" w:sz="0" w:space="0" w:color="auto"/>
                            <w:right w:val="none" w:sz="0" w:space="0" w:color="auto"/>
                          </w:divBdr>
                          <w:divsChild>
                            <w:div w:id="1486126985">
                              <w:marLeft w:val="0"/>
                              <w:marRight w:val="0"/>
                              <w:marTop w:val="0"/>
                              <w:marBottom w:val="0"/>
                              <w:divBdr>
                                <w:top w:val="none" w:sz="0" w:space="0" w:color="auto"/>
                                <w:left w:val="none" w:sz="0" w:space="0" w:color="auto"/>
                                <w:bottom w:val="none" w:sz="0" w:space="0" w:color="auto"/>
                                <w:right w:val="none" w:sz="0" w:space="0" w:color="auto"/>
                              </w:divBdr>
                              <w:divsChild>
                                <w:div w:id="36047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502190">
      <w:bodyDiv w:val="1"/>
      <w:marLeft w:val="0"/>
      <w:marRight w:val="0"/>
      <w:marTop w:val="0"/>
      <w:marBottom w:val="0"/>
      <w:divBdr>
        <w:top w:val="none" w:sz="0" w:space="0" w:color="auto"/>
        <w:left w:val="none" w:sz="0" w:space="0" w:color="auto"/>
        <w:bottom w:val="none" w:sz="0" w:space="0" w:color="auto"/>
        <w:right w:val="none" w:sz="0" w:space="0" w:color="auto"/>
      </w:divBdr>
      <w:divsChild>
        <w:div w:id="1060593360">
          <w:marLeft w:val="0"/>
          <w:marRight w:val="0"/>
          <w:marTop w:val="0"/>
          <w:marBottom w:val="0"/>
          <w:divBdr>
            <w:top w:val="none" w:sz="0" w:space="0" w:color="auto"/>
            <w:left w:val="none" w:sz="0" w:space="0" w:color="auto"/>
            <w:bottom w:val="none" w:sz="0" w:space="0" w:color="auto"/>
            <w:right w:val="none" w:sz="0" w:space="0" w:color="auto"/>
          </w:divBdr>
          <w:divsChild>
            <w:div w:id="155747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6090">
      <w:bodyDiv w:val="1"/>
      <w:marLeft w:val="0"/>
      <w:marRight w:val="0"/>
      <w:marTop w:val="0"/>
      <w:marBottom w:val="0"/>
      <w:divBdr>
        <w:top w:val="none" w:sz="0" w:space="0" w:color="auto"/>
        <w:left w:val="none" w:sz="0" w:space="0" w:color="auto"/>
        <w:bottom w:val="none" w:sz="0" w:space="0" w:color="auto"/>
        <w:right w:val="none" w:sz="0" w:space="0" w:color="auto"/>
      </w:divBdr>
    </w:div>
    <w:div w:id="171720997">
      <w:bodyDiv w:val="1"/>
      <w:marLeft w:val="0"/>
      <w:marRight w:val="0"/>
      <w:marTop w:val="0"/>
      <w:marBottom w:val="0"/>
      <w:divBdr>
        <w:top w:val="none" w:sz="0" w:space="0" w:color="auto"/>
        <w:left w:val="none" w:sz="0" w:space="0" w:color="auto"/>
        <w:bottom w:val="none" w:sz="0" w:space="0" w:color="auto"/>
        <w:right w:val="none" w:sz="0" w:space="0" w:color="auto"/>
      </w:divBdr>
      <w:divsChild>
        <w:div w:id="2054187665">
          <w:marLeft w:val="0"/>
          <w:marRight w:val="0"/>
          <w:marTop w:val="0"/>
          <w:marBottom w:val="0"/>
          <w:divBdr>
            <w:top w:val="none" w:sz="0" w:space="0" w:color="auto"/>
            <w:left w:val="none" w:sz="0" w:space="0" w:color="auto"/>
            <w:bottom w:val="none" w:sz="0" w:space="0" w:color="auto"/>
            <w:right w:val="none" w:sz="0" w:space="0" w:color="auto"/>
          </w:divBdr>
          <w:divsChild>
            <w:div w:id="174988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0835">
      <w:bodyDiv w:val="1"/>
      <w:marLeft w:val="0"/>
      <w:marRight w:val="0"/>
      <w:marTop w:val="0"/>
      <w:marBottom w:val="0"/>
      <w:divBdr>
        <w:top w:val="none" w:sz="0" w:space="0" w:color="auto"/>
        <w:left w:val="none" w:sz="0" w:space="0" w:color="auto"/>
        <w:bottom w:val="none" w:sz="0" w:space="0" w:color="auto"/>
        <w:right w:val="none" w:sz="0" w:space="0" w:color="auto"/>
      </w:divBdr>
    </w:div>
    <w:div w:id="283928716">
      <w:bodyDiv w:val="1"/>
      <w:marLeft w:val="0"/>
      <w:marRight w:val="0"/>
      <w:marTop w:val="0"/>
      <w:marBottom w:val="0"/>
      <w:divBdr>
        <w:top w:val="none" w:sz="0" w:space="0" w:color="auto"/>
        <w:left w:val="none" w:sz="0" w:space="0" w:color="auto"/>
        <w:bottom w:val="none" w:sz="0" w:space="0" w:color="auto"/>
        <w:right w:val="none" w:sz="0" w:space="0" w:color="auto"/>
      </w:divBdr>
    </w:div>
    <w:div w:id="307168164">
      <w:bodyDiv w:val="1"/>
      <w:marLeft w:val="0"/>
      <w:marRight w:val="0"/>
      <w:marTop w:val="0"/>
      <w:marBottom w:val="0"/>
      <w:divBdr>
        <w:top w:val="none" w:sz="0" w:space="0" w:color="auto"/>
        <w:left w:val="none" w:sz="0" w:space="0" w:color="auto"/>
        <w:bottom w:val="none" w:sz="0" w:space="0" w:color="auto"/>
        <w:right w:val="none" w:sz="0" w:space="0" w:color="auto"/>
      </w:divBdr>
    </w:div>
    <w:div w:id="328024584">
      <w:bodyDiv w:val="1"/>
      <w:marLeft w:val="0"/>
      <w:marRight w:val="0"/>
      <w:marTop w:val="0"/>
      <w:marBottom w:val="0"/>
      <w:divBdr>
        <w:top w:val="none" w:sz="0" w:space="0" w:color="auto"/>
        <w:left w:val="none" w:sz="0" w:space="0" w:color="auto"/>
        <w:bottom w:val="none" w:sz="0" w:space="0" w:color="auto"/>
        <w:right w:val="none" w:sz="0" w:space="0" w:color="auto"/>
      </w:divBdr>
      <w:divsChild>
        <w:div w:id="1418594992">
          <w:marLeft w:val="0"/>
          <w:marRight w:val="0"/>
          <w:marTop w:val="0"/>
          <w:marBottom w:val="0"/>
          <w:divBdr>
            <w:top w:val="none" w:sz="0" w:space="0" w:color="auto"/>
            <w:left w:val="none" w:sz="0" w:space="0" w:color="auto"/>
            <w:bottom w:val="none" w:sz="0" w:space="0" w:color="auto"/>
            <w:right w:val="none" w:sz="0" w:space="0" w:color="auto"/>
          </w:divBdr>
          <w:divsChild>
            <w:div w:id="104244457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31219903">
      <w:bodyDiv w:val="1"/>
      <w:marLeft w:val="0"/>
      <w:marRight w:val="0"/>
      <w:marTop w:val="0"/>
      <w:marBottom w:val="0"/>
      <w:divBdr>
        <w:top w:val="none" w:sz="0" w:space="0" w:color="auto"/>
        <w:left w:val="none" w:sz="0" w:space="0" w:color="auto"/>
        <w:bottom w:val="none" w:sz="0" w:space="0" w:color="auto"/>
        <w:right w:val="none" w:sz="0" w:space="0" w:color="auto"/>
      </w:divBdr>
    </w:div>
    <w:div w:id="353920070">
      <w:bodyDiv w:val="1"/>
      <w:marLeft w:val="0"/>
      <w:marRight w:val="0"/>
      <w:marTop w:val="0"/>
      <w:marBottom w:val="0"/>
      <w:divBdr>
        <w:top w:val="none" w:sz="0" w:space="0" w:color="auto"/>
        <w:left w:val="none" w:sz="0" w:space="0" w:color="auto"/>
        <w:bottom w:val="none" w:sz="0" w:space="0" w:color="auto"/>
        <w:right w:val="none" w:sz="0" w:space="0" w:color="auto"/>
      </w:divBdr>
    </w:div>
    <w:div w:id="382675146">
      <w:bodyDiv w:val="1"/>
      <w:marLeft w:val="0"/>
      <w:marRight w:val="0"/>
      <w:marTop w:val="0"/>
      <w:marBottom w:val="0"/>
      <w:divBdr>
        <w:top w:val="none" w:sz="0" w:space="0" w:color="auto"/>
        <w:left w:val="none" w:sz="0" w:space="0" w:color="auto"/>
        <w:bottom w:val="none" w:sz="0" w:space="0" w:color="auto"/>
        <w:right w:val="none" w:sz="0" w:space="0" w:color="auto"/>
      </w:divBdr>
    </w:div>
    <w:div w:id="386105172">
      <w:bodyDiv w:val="1"/>
      <w:marLeft w:val="0"/>
      <w:marRight w:val="0"/>
      <w:marTop w:val="0"/>
      <w:marBottom w:val="0"/>
      <w:divBdr>
        <w:top w:val="none" w:sz="0" w:space="0" w:color="auto"/>
        <w:left w:val="none" w:sz="0" w:space="0" w:color="auto"/>
        <w:bottom w:val="none" w:sz="0" w:space="0" w:color="auto"/>
        <w:right w:val="none" w:sz="0" w:space="0" w:color="auto"/>
      </w:divBdr>
    </w:div>
    <w:div w:id="407387878">
      <w:bodyDiv w:val="1"/>
      <w:marLeft w:val="0"/>
      <w:marRight w:val="0"/>
      <w:marTop w:val="0"/>
      <w:marBottom w:val="0"/>
      <w:divBdr>
        <w:top w:val="none" w:sz="0" w:space="0" w:color="auto"/>
        <w:left w:val="none" w:sz="0" w:space="0" w:color="auto"/>
        <w:bottom w:val="none" w:sz="0" w:space="0" w:color="auto"/>
        <w:right w:val="none" w:sz="0" w:space="0" w:color="auto"/>
      </w:divBdr>
    </w:div>
    <w:div w:id="471027119">
      <w:bodyDiv w:val="1"/>
      <w:marLeft w:val="0"/>
      <w:marRight w:val="0"/>
      <w:marTop w:val="0"/>
      <w:marBottom w:val="0"/>
      <w:divBdr>
        <w:top w:val="none" w:sz="0" w:space="0" w:color="auto"/>
        <w:left w:val="none" w:sz="0" w:space="0" w:color="auto"/>
        <w:bottom w:val="none" w:sz="0" w:space="0" w:color="auto"/>
        <w:right w:val="none" w:sz="0" w:space="0" w:color="auto"/>
      </w:divBdr>
      <w:divsChild>
        <w:div w:id="998534947">
          <w:marLeft w:val="0"/>
          <w:marRight w:val="0"/>
          <w:marTop w:val="0"/>
          <w:marBottom w:val="0"/>
          <w:divBdr>
            <w:top w:val="none" w:sz="0" w:space="0" w:color="auto"/>
            <w:left w:val="none" w:sz="0" w:space="0" w:color="auto"/>
            <w:bottom w:val="none" w:sz="0" w:space="0" w:color="auto"/>
            <w:right w:val="none" w:sz="0" w:space="0" w:color="auto"/>
          </w:divBdr>
          <w:divsChild>
            <w:div w:id="54194700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90413005">
      <w:bodyDiv w:val="1"/>
      <w:marLeft w:val="0"/>
      <w:marRight w:val="0"/>
      <w:marTop w:val="0"/>
      <w:marBottom w:val="0"/>
      <w:divBdr>
        <w:top w:val="none" w:sz="0" w:space="0" w:color="auto"/>
        <w:left w:val="none" w:sz="0" w:space="0" w:color="auto"/>
        <w:bottom w:val="none" w:sz="0" w:space="0" w:color="auto"/>
        <w:right w:val="none" w:sz="0" w:space="0" w:color="auto"/>
      </w:divBdr>
      <w:divsChild>
        <w:div w:id="954867264">
          <w:marLeft w:val="547"/>
          <w:marRight w:val="0"/>
          <w:marTop w:val="0"/>
          <w:marBottom w:val="0"/>
          <w:divBdr>
            <w:top w:val="none" w:sz="0" w:space="0" w:color="auto"/>
            <w:left w:val="none" w:sz="0" w:space="0" w:color="auto"/>
            <w:bottom w:val="none" w:sz="0" w:space="0" w:color="auto"/>
            <w:right w:val="none" w:sz="0" w:space="0" w:color="auto"/>
          </w:divBdr>
        </w:div>
      </w:divsChild>
    </w:div>
    <w:div w:id="585770611">
      <w:bodyDiv w:val="1"/>
      <w:marLeft w:val="0"/>
      <w:marRight w:val="0"/>
      <w:marTop w:val="0"/>
      <w:marBottom w:val="0"/>
      <w:divBdr>
        <w:top w:val="none" w:sz="0" w:space="0" w:color="auto"/>
        <w:left w:val="none" w:sz="0" w:space="0" w:color="auto"/>
        <w:bottom w:val="none" w:sz="0" w:space="0" w:color="auto"/>
        <w:right w:val="none" w:sz="0" w:space="0" w:color="auto"/>
      </w:divBdr>
      <w:divsChild>
        <w:div w:id="674068172">
          <w:marLeft w:val="0"/>
          <w:marRight w:val="0"/>
          <w:marTop w:val="0"/>
          <w:marBottom w:val="30"/>
          <w:divBdr>
            <w:top w:val="none" w:sz="0" w:space="0" w:color="auto"/>
            <w:left w:val="none" w:sz="0" w:space="0" w:color="auto"/>
            <w:bottom w:val="none" w:sz="0" w:space="0" w:color="auto"/>
            <w:right w:val="none" w:sz="0" w:space="0" w:color="auto"/>
          </w:divBdr>
        </w:div>
        <w:div w:id="573777410">
          <w:marLeft w:val="0"/>
          <w:marRight w:val="0"/>
          <w:marTop w:val="0"/>
          <w:marBottom w:val="30"/>
          <w:divBdr>
            <w:top w:val="none" w:sz="0" w:space="0" w:color="auto"/>
            <w:left w:val="none" w:sz="0" w:space="0" w:color="auto"/>
            <w:bottom w:val="none" w:sz="0" w:space="0" w:color="auto"/>
            <w:right w:val="none" w:sz="0" w:space="0" w:color="auto"/>
          </w:divBdr>
        </w:div>
      </w:divsChild>
    </w:div>
    <w:div w:id="592326425">
      <w:bodyDiv w:val="1"/>
      <w:marLeft w:val="0"/>
      <w:marRight w:val="0"/>
      <w:marTop w:val="0"/>
      <w:marBottom w:val="0"/>
      <w:divBdr>
        <w:top w:val="none" w:sz="0" w:space="0" w:color="auto"/>
        <w:left w:val="none" w:sz="0" w:space="0" w:color="auto"/>
        <w:bottom w:val="none" w:sz="0" w:space="0" w:color="auto"/>
        <w:right w:val="none" w:sz="0" w:space="0" w:color="auto"/>
      </w:divBdr>
      <w:divsChild>
        <w:div w:id="2071339635">
          <w:marLeft w:val="0"/>
          <w:marRight w:val="0"/>
          <w:marTop w:val="0"/>
          <w:marBottom w:val="0"/>
          <w:divBdr>
            <w:top w:val="none" w:sz="0" w:space="0" w:color="auto"/>
            <w:left w:val="none" w:sz="0" w:space="0" w:color="auto"/>
            <w:bottom w:val="none" w:sz="0" w:space="0" w:color="auto"/>
            <w:right w:val="none" w:sz="0" w:space="0" w:color="auto"/>
          </w:divBdr>
          <w:divsChild>
            <w:div w:id="125759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83189">
      <w:bodyDiv w:val="1"/>
      <w:marLeft w:val="0"/>
      <w:marRight w:val="0"/>
      <w:marTop w:val="0"/>
      <w:marBottom w:val="0"/>
      <w:divBdr>
        <w:top w:val="none" w:sz="0" w:space="0" w:color="auto"/>
        <w:left w:val="none" w:sz="0" w:space="0" w:color="auto"/>
        <w:bottom w:val="none" w:sz="0" w:space="0" w:color="auto"/>
        <w:right w:val="none" w:sz="0" w:space="0" w:color="auto"/>
      </w:divBdr>
    </w:div>
    <w:div w:id="662199887">
      <w:bodyDiv w:val="1"/>
      <w:marLeft w:val="0"/>
      <w:marRight w:val="0"/>
      <w:marTop w:val="0"/>
      <w:marBottom w:val="0"/>
      <w:divBdr>
        <w:top w:val="none" w:sz="0" w:space="0" w:color="auto"/>
        <w:left w:val="none" w:sz="0" w:space="0" w:color="auto"/>
        <w:bottom w:val="none" w:sz="0" w:space="0" w:color="auto"/>
        <w:right w:val="none" w:sz="0" w:space="0" w:color="auto"/>
      </w:divBdr>
      <w:divsChild>
        <w:div w:id="1203320062">
          <w:marLeft w:val="0"/>
          <w:marRight w:val="0"/>
          <w:marTop w:val="0"/>
          <w:marBottom w:val="0"/>
          <w:divBdr>
            <w:top w:val="none" w:sz="0" w:space="0" w:color="auto"/>
            <w:left w:val="none" w:sz="0" w:space="0" w:color="auto"/>
            <w:bottom w:val="none" w:sz="0" w:space="0" w:color="auto"/>
            <w:right w:val="none" w:sz="0" w:space="0" w:color="auto"/>
          </w:divBdr>
          <w:divsChild>
            <w:div w:id="106491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7838">
      <w:bodyDiv w:val="1"/>
      <w:marLeft w:val="0"/>
      <w:marRight w:val="0"/>
      <w:marTop w:val="0"/>
      <w:marBottom w:val="0"/>
      <w:divBdr>
        <w:top w:val="none" w:sz="0" w:space="0" w:color="auto"/>
        <w:left w:val="none" w:sz="0" w:space="0" w:color="auto"/>
        <w:bottom w:val="none" w:sz="0" w:space="0" w:color="auto"/>
        <w:right w:val="none" w:sz="0" w:space="0" w:color="auto"/>
      </w:divBdr>
    </w:div>
    <w:div w:id="790855022">
      <w:bodyDiv w:val="1"/>
      <w:marLeft w:val="0"/>
      <w:marRight w:val="0"/>
      <w:marTop w:val="0"/>
      <w:marBottom w:val="0"/>
      <w:divBdr>
        <w:top w:val="none" w:sz="0" w:space="0" w:color="auto"/>
        <w:left w:val="none" w:sz="0" w:space="0" w:color="auto"/>
        <w:bottom w:val="none" w:sz="0" w:space="0" w:color="auto"/>
        <w:right w:val="none" w:sz="0" w:space="0" w:color="auto"/>
      </w:divBdr>
      <w:divsChild>
        <w:div w:id="1289698297">
          <w:marLeft w:val="0"/>
          <w:marRight w:val="0"/>
          <w:marTop w:val="0"/>
          <w:marBottom w:val="0"/>
          <w:divBdr>
            <w:top w:val="none" w:sz="0" w:space="0" w:color="auto"/>
            <w:left w:val="none" w:sz="0" w:space="0" w:color="auto"/>
            <w:bottom w:val="none" w:sz="0" w:space="0" w:color="auto"/>
            <w:right w:val="none" w:sz="0" w:space="0" w:color="auto"/>
          </w:divBdr>
          <w:divsChild>
            <w:div w:id="163934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33995">
      <w:bodyDiv w:val="1"/>
      <w:marLeft w:val="0"/>
      <w:marRight w:val="0"/>
      <w:marTop w:val="0"/>
      <w:marBottom w:val="0"/>
      <w:divBdr>
        <w:top w:val="none" w:sz="0" w:space="0" w:color="auto"/>
        <w:left w:val="none" w:sz="0" w:space="0" w:color="auto"/>
        <w:bottom w:val="none" w:sz="0" w:space="0" w:color="auto"/>
        <w:right w:val="none" w:sz="0" w:space="0" w:color="auto"/>
      </w:divBdr>
    </w:div>
    <w:div w:id="828836145">
      <w:bodyDiv w:val="1"/>
      <w:marLeft w:val="0"/>
      <w:marRight w:val="0"/>
      <w:marTop w:val="0"/>
      <w:marBottom w:val="0"/>
      <w:divBdr>
        <w:top w:val="none" w:sz="0" w:space="0" w:color="auto"/>
        <w:left w:val="none" w:sz="0" w:space="0" w:color="auto"/>
        <w:bottom w:val="none" w:sz="0" w:space="0" w:color="auto"/>
        <w:right w:val="none" w:sz="0" w:space="0" w:color="auto"/>
      </w:divBdr>
      <w:divsChild>
        <w:div w:id="526874514">
          <w:marLeft w:val="0"/>
          <w:marRight w:val="0"/>
          <w:marTop w:val="0"/>
          <w:marBottom w:val="0"/>
          <w:divBdr>
            <w:top w:val="none" w:sz="0" w:space="0" w:color="auto"/>
            <w:left w:val="none" w:sz="0" w:space="0" w:color="auto"/>
            <w:bottom w:val="none" w:sz="0" w:space="0" w:color="auto"/>
            <w:right w:val="none" w:sz="0" w:space="0" w:color="auto"/>
          </w:divBdr>
          <w:divsChild>
            <w:div w:id="104891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78759">
      <w:bodyDiv w:val="1"/>
      <w:marLeft w:val="0"/>
      <w:marRight w:val="0"/>
      <w:marTop w:val="0"/>
      <w:marBottom w:val="0"/>
      <w:divBdr>
        <w:top w:val="none" w:sz="0" w:space="0" w:color="auto"/>
        <w:left w:val="none" w:sz="0" w:space="0" w:color="auto"/>
        <w:bottom w:val="none" w:sz="0" w:space="0" w:color="auto"/>
        <w:right w:val="none" w:sz="0" w:space="0" w:color="auto"/>
      </w:divBdr>
      <w:divsChild>
        <w:div w:id="664864657">
          <w:marLeft w:val="0"/>
          <w:marRight w:val="0"/>
          <w:marTop w:val="0"/>
          <w:marBottom w:val="0"/>
          <w:divBdr>
            <w:top w:val="none" w:sz="0" w:space="0" w:color="auto"/>
            <w:left w:val="none" w:sz="0" w:space="0" w:color="auto"/>
            <w:bottom w:val="none" w:sz="0" w:space="0" w:color="auto"/>
            <w:right w:val="none" w:sz="0" w:space="0" w:color="auto"/>
          </w:divBdr>
          <w:divsChild>
            <w:div w:id="195998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18979">
      <w:bodyDiv w:val="1"/>
      <w:marLeft w:val="0"/>
      <w:marRight w:val="0"/>
      <w:marTop w:val="0"/>
      <w:marBottom w:val="0"/>
      <w:divBdr>
        <w:top w:val="none" w:sz="0" w:space="0" w:color="auto"/>
        <w:left w:val="none" w:sz="0" w:space="0" w:color="auto"/>
        <w:bottom w:val="none" w:sz="0" w:space="0" w:color="auto"/>
        <w:right w:val="none" w:sz="0" w:space="0" w:color="auto"/>
      </w:divBdr>
      <w:divsChild>
        <w:div w:id="716046745">
          <w:marLeft w:val="0"/>
          <w:marRight w:val="0"/>
          <w:marTop w:val="0"/>
          <w:marBottom w:val="0"/>
          <w:divBdr>
            <w:top w:val="none" w:sz="0" w:space="0" w:color="auto"/>
            <w:left w:val="none" w:sz="0" w:space="0" w:color="auto"/>
            <w:bottom w:val="none" w:sz="0" w:space="0" w:color="auto"/>
            <w:right w:val="none" w:sz="0" w:space="0" w:color="auto"/>
          </w:divBdr>
          <w:divsChild>
            <w:div w:id="151187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54955">
      <w:bodyDiv w:val="1"/>
      <w:marLeft w:val="0"/>
      <w:marRight w:val="0"/>
      <w:marTop w:val="0"/>
      <w:marBottom w:val="0"/>
      <w:divBdr>
        <w:top w:val="none" w:sz="0" w:space="0" w:color="auto"/>
        <w:left w:val="none" w:sz="0" w:space="0" w:color="auto"/>
        <w:bottom w:val="none" w:sz="0" w:space="0" w:color="auto"/>
        <w:right w:val="none" w:sz="0" w:space="0" w:color="auto"/>
      </w:divBdr>
    </w:div>
    <w:div w:id="887645396">
      <w:bodyDiv w:val="1"/>
      <w:marLeft w:val="0"/>
      <w:marRight w:val="0"/>
      <w:marTop w:val="0"/>
      <w:marBottom w:val="0"/>
      <w:divBdr>
        <w:top w:val="none" w:sz="0" w:space="0" w:color="auto"/>
        <w:left w:val="none" w:sz="0" w:space="0" w:color="auto"/>
        <w:bottom w:val="none" w:sz="0" w:space="0" w:color="auto"/>
        <w:right w:val="none" w:sz="0" w:space="0" w:color="auto"/>
      </w:divBdr>
    </w:div>
    <w:div w:id="952711506">
      <w:bodyDiv w:val="1"/>
      <w:marLeft w:val="0"/>
      <w:marRight w:val="0"/>
      <w:marTop w:val="0"/>
      <w:marBottom w:val="0"/>
      <w:divBdr>
        <w:top w:val="none" w:sz="0" w:space="0" w:color="auto"/>
        <w:left w:val="none" w:sz="0" w:space="0" w:color="auto"/>
        <w:bottom w:val="none" w:sz="0" w:space="0" w:color="auto"/>
        <w:right w:val="none" w:sz="0" w:space="0" w:color="auto"/>
      </w:divBdr>
    </w:div>
    <w:div w:id="989140256">
      <w:bodyDiv w:val="1"/>
      <w:marLeft w:val="0"/>
      <w:marRight w:val="0"/>
      <w:marTop w:val="0"/>
      <w:marBottom w:val="0"/>
      <w:divBdr>
        <w:top w:val="none" w:sz="0" w:space="0" w:color="auto"/>
        <w:left w:val="none" w:sz="0" w:space="0" w:color="auto"/>
        <w:bottom w:val="none" w:sz="0" w:space="0" w:color="auto"/>
        <w:right w:val="none" w:sz="0" w:space="0" w:color="auto"/>
      </w:divBdr>
      <w:divsChild>
        <w:div w:id="1580990750">
          <w:marLeft w:val="0"/>
          <w:marRight w:val="0"/>
          <w:marTop w:val="0"/>
          <w:marBottom w:val="0"/>
          <w:divBdr>
            <w:top w:val="none" w:sz="0" w:space="0" w:color="auto"/>
            <w:left w:val="none" w:sz="0" w:space="0" w:color="auto"/>
            <w:bottom w:val="none" w:sz="0" w:space="0" w:color="auto"/>
            <w:right w:val="none" w:sz="0" w:space="0" w:color="auto"/>
          </w:divBdr>
          <w:divsChild>
            <w:div w:id="69758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96929">
      <w:bodyDiv w:val="1"/>
      <w:marLeft w:val="0"/>
      <w:marRight w:val="0"/>
      <w:marTop w:val="0"/>
      <w:marBottom w:val="0"/>
      <w:divBdr>
        <w:top w:val="none" w:sz="0" w:space="0" w:color="auto"/>
        <w:left w:val="none" w:sz="0" w:space="0" w:color="auto"/>
        <w:bottom w:val="none" w:sz="0" w:space="0" w:color="auto"/>
        <w:right w:val="none" w:sz="0" w:space="0" w:color="auto"/>
      </w:divBdr>
      <w:divsChild>
        <w:div w:id="113444123">
          <w:marLeft w:val="0"/>
          <w:marRight w:val="0"/>
          <w:marTop w:val="0"/>
          <w:marBottom w:val="0"/>
          <w:divBdr>
            <w:top w:val="none" w:sz="0" w:space="0" w:color="auto"/>
            <w:left w:val="none" w:sz="0" w:space="0" w:color="auto"/>
            <w:bottom w:val="none" w:sz="0" w:space="0" w:color="auto"/>
            <w:right w:val="none" w:sz="0" w:space="0" w:color="auto"/>
          </w:divBdr>
          <w:divsChild>
            <w:div w:id="136401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21944">
      <w:bodyDiv w:val="1"/>
      <w:marLeft w:val="0"/>
      <w:marRight w:val="0"/>
      <w:marTop w:val="0"/>
      <w:marBottom w:val="0"/>
      <w:divBdr>
        <w:top w:val="none" w:sz="0" w:space="0" w:color="auto"/>
        <w:left w:val="none" w:sz="0" w:space="0" w:color="auto"/>
        <w:bottom w:val="none" w:sz="0" w:space="0" w:color="auto"/>
        <w:right w:val="none" w:sz="0" w:space="0" w:color="auto"/>
      </w:divBdr>
    </w:div>
    <w:div w:id="1211461651">
      <w:bodyDiv w:val="1"/>
      <w:marLeft w:val="0"/>
      <w:marRight w:val="0"/>
      <w:marTop w:val="0"/>
      <w:marBottom w:val="0"/>
      <w:divBdr>
        <w:top w:val="none" w:sz="0" w:space="0" w:color="auto"/>
        <w:left w:val="none" w:sz="0" w:space="0" w:color="auto"/>
        <w:bottom w:val="none" w:sz="0" w:space="0" w:color="auto"/>
        <w:right w:val="none" w:sz="0" w:space="0" w:color="auto"/>
      </w:divBdr>
      <w:divsChild>
        <w:div w:id="1322848989">
          <w:marLeft w:val="0"/>
          <w:marRight w:val="0"/>
          <w:marTop w:val="0"/>
          <w:marBottom w:val="0"/>
          <w:divBdr>
            <w:top w:val="none" w:sz="0" w:space="0" w:color="auto"/>
            <w:left w:val="none" w:sz="0" w:space="0" w:color="auto"/>
            <w:bottom w:val="none" w:sz="0" w:space="0" w:color="auto"/>
            <w:right w:val="none" w:sz="0" w:space="0" w:color="auto"/>
          </w:divBdr>
          <w:divsChild>
            <w:div w:id="65615648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16351481">
      <w:bodyDiv w:val="1"/>
      <w:marLeft w:val="0"/>
      <w:marRight w:val="0"/>
      <w:marTop w:val="0"/>
      <w:marBottom w:val="0"/>
      <w:divBdr>
        <w:top w:val="none" w:sz="0" w:space="0" w:color="auto"/>
        <w:left w:val="none" w:sz="0" w:space="0" w:color="auto"/>
        <w:bottom w:val="none" w:sz="0" w:space="0" w:color="auto"/>
        <w:right w:val="none" w:sz="0" w:space="0" w:color="auto"/>
      </w:divBdr>
    </w:div>
    <w:div w:id="1273706728">
      <w:bodyDiv w:val="1"/>
      <w:marLeft w:val="0"/>
      <w:marRight w:val="0"/>
      <w:marTop w:val="0"/>
      <w:marBottom w:val="0"/>
      <w:divBdr>
        <w:top w:val="none" w:sz="0" w:space="0" w:color="auto"/>
        <w:left w:val="none" w:sz="0" w:space="0" w:color="auto"/>
        <w:bottom w:val="none" w:sz="0" w:space="0" w:color="auto"/>
        <w:right w:val="none" w:sz="0" w:space="0" w:color="auto"/>
      </w:divBdr>
      <w:divsChild>
        <w:div w:id="260341303">
          <w:marLeft w:val="0"/>
          <w:marRight w:val="0"/>
          <w:marTop w:val="0"/>
          <w:marBottom w:val="0"/>
          <w:divBdr>
            <w:top w:val="none" w:sz="0" w:space="0" w:color="auto"/>
            <w:left w:val="none" w:sz="0" w:space="0" w:color="auto"/>
            <w:bottom w:val="none" w:sz="0" w:space="0" w:color="auto"/>
            <w:right w:val="none" w:sz="0" w:space="0" w:color="auto"/>
          </w:divBdr>
          <w:divsChild>
            <w:div w:id="100670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567540">
      <w:bodyDiv w:val="1"/>
      <w:marLeft w:val="0"/>
      <w:marRight w:val="0"/>
      <w:marTop w:val="0"/>
      <w:marBottom w:val="0"/>
      <w:divBdr>
        <w:top w:val="none" w:sz="0" w:space="0" w:color="auto"/>
        <w:left w:val="none" w:sz="0" w:space="0" w:color="auto"/>
        <w:bottom w:val="none" w:sz="0" w:space="0" w:color="auto"/>
        <w:right w:val="none" w:sz="0" w:space="0" w:color="auto"/>
      </w:divBdr>
    </w:div>
    <w:div w:id="1324162649">
      <w:bodyDiv w:val="1"/>
      <w:marLeft w:val="0"/>
      <w:marRight w:val="0"/>
      <w:marTop w:val="0"/>
      <w:marBottom w:val="0"/>
      <w:divBdr>
        <w:top w:val="none" w:sz="0" w:space="0" w:color="auto"/>
        <w:left w:val="none" w:sz="0" w:space="0" w:color="auto"/>
        <w:bottom w:val="none" w:sz="0" w:space="0" w:color="auto"/>
        <w:right w:val="none" w:sz="0" w:space="0" w:color="auto"/>
      </w:divBdr>
    </w:div>
    <w:div w:id="1466896432">
      <w:bodyDiv w:val="1"/>
      <w:marLeft w:val="0"/>
      <w:marRight w:val="0"/>
      <w:marTop w:val="0"/>
      <w:marBottom w:val="0"/>
      <w:divBdr>
        <w:top w:val="none" w:sz="0" w:space="0" w:color="auto"/>
        <w:left w:val="none" w:sz="0" w:space="0" w:color="auto"/>
        <w:bottom w:val="none" w:sz="0" w:space="0" w:color="auto"/>
        <w:right w:val="none" w:sz="0" w:space="0" w:color="auto"/>
      </w:divBdr>
    </w:div>
    <w:div w:id="1714502694">
      <w:bodyDiv w:val="1"/>
      <w:marLeft w:val="0"/>
      <w:marRight w:val="0"/>
      <w:marTop w:val="0"/>
      <w:marBottom w:val="0"/>
      <w:divBdr>
        <w:top w:val="none" w:sz="0" w:space="0" w:color="auto"/>
        <w:left w:val="none" w:sz="0" w:space="0" w:color="auto"/>
        <w:bottom w:val="none" w:sz="0" w:space="0" w:color="auto"/>
        <w:right w:val="none" w:sz="0" w:space="0" w:color="auto"/>
      </w:divBdr>
      <w:divsChild>
        <w:div w:id="118963337">
          <w:marLeft w:val="0"/>
          <w:marRight w:val="0"/>
          <w:marTop w:val="0"/>
          <w:marBottom w:val="0"/>
          <w:divBdr>
            <w:top w:val="none" w:sz="0" w:space="0" w:color="auto"/>
            <w:left w:val="none" w:sz="0" w:space="0" w:color="auto"/>
            <w:bottom w:val="none" w:sz="0" w:space="0" w:color="auto"/>
            <w:right w:val="none" w:sz="0" w:space="0" w:color="auto"/>
          </w:divBdr>
          <w:divsChild>
            <w:div w:id="37042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04847">
      <w:bodyDiv w:val="1"/>
      <w:marLeft w:val="0"/>
      <w:marRight w:val="0"/>
      <w:marTop w:val="0"/>
      <w:marBottom w:val="0"/>
      <w:divBdr>
        <w:top w:val="none" w:sz="0" w:space="0" w:color="auto"/>
        <w:left w:val="none" w:sz="0" w:space="0" w:color="auto"/>
        <w:bottom w:val="none" w:sz="0" w:space="0" w:color="auto"/>
        <w:right w:val="none" w:sz="0" w:space="0" w:color="auto"/>
      </w:divBdr>
      <w:divsChild>
        <w:div w:id="772674622">
          <w:marLeft w:val="0"/>
          <w:marRight w:val="0"/>
          <w:marTop w:val="0"/>
          <w:marBottom w:val="0"/>
          <w:divBdr>
            <w:top w:val="none" w:sz="0" w:space="0" w:color="auto"/>
            <w:left w:val="none" w:sz="0" w:space="0" w:color="auto"/>
            <w:bottom w:val="none" w:sz="0" w:space="0" w:color="auto"/>
            <w:right w:val="none" w:sz="0" w:space="0" w:color="auto"/>
          </w:divBdr>
          <w:divsChild>
            <w:div w:id="95252131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34956511">
      <w:bodyDiv w:val="1"/>
      <w:marLeft w:val="0"/>
      <w:marRight w:val="0"/>
      <w:marTop w:val="0"/>
      <w:marBottom w:val="0"/>
      <w:divBdr>
        <w:top w:val="none" w:sz="0" w:space="0" w:color="auto"/>
        <w:left w:val="none" w:sz="0" w:space="0" w:color="auto"/>
        <w:bottom w:val="none" w:sz="0" w:space="0" w:color="auto"/>
        <w:right w:val="none" w:sz="0" w:space="0" w:color="auto"/>
      </w:divBdr>
    </w:div>
    <w:div w:id="1921672764">
      <w:bodyDiv w:val="1"/>
      <w:marLeft w:val="0"/>
      <w:marRight w:val="0"/>
      <w:marTop w:val="0"/>
      <w:marBottom w:val="0"/>
      <w:divBdr>
        <w:top w:val="none" w:sz="0" w:space="0" w:color="auto"/>
        <w:left w:val="none" w:sz="0" w:space="0" w:color="auto"/>
        <w:bottom w:val="none" w:sz="0" w:space="0" w:color="auto"/>
        <w:right w:val="none" w:sz="0" w:space="0" w:color="auto"/>
      </w:divBdr>
    </w:div>
    <w:div w:id="2058700021">
      <w:bodyDiv w:val="1"/>
      <w:marLeft w:val="0"/>
      <w:marRight w:val="0"/>
      <w:marTop w:val="0"/>
      <w:marBottom w:val="0"/>
      <w:divBdr>
        <w:top w:val="none" w:sz="0" w:space="0" w:color="auto"/>
        <w:left w:val="none" w:sz="0" w:space="0" w:color="auto"/>
        <w:bottom w:val="none" w:sz="0" w:space="0" w:color="auto"/>
        <w:right w:val="none" w:sz="0" w:space="0" w:color="auto"/>
      </w:divBdr>
    </w:div>
    <w:div w:id="211932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3FD161-B22C-4904-AD5E-8C8ACC551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7</Pages>
  <Words>1457</Words>
  <Characters>8308</Characters>
  <Application>Microsoft Office Word</Application>
  <DocSecurity>0</DocSecurity>
  <Lines>69</Lines>
  <Paragraphs>19</Paragraphs>
  <ScaleCrop>false</ScaleCrop>
  <Company/>
  <LinksUpToDate>false</LinksUpToDate>
  <CharactersWithSpaces>9746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YUYixiong</dc:creator>
  <cp:keywords/>
  <dc:description/>
  <cp:lastModifiedBy>promise</cp:lastModifiedBy>
  <cp:revision>131</cp:revision>
  <dcterms:created xsi:type="dcterms:W3CDTF">2021-06-26T07:13:00Z</dcterms:created>
  <dcterms:modified xsi:type="dcterms:W3CDTF">2021-07-06T07:29:00Z</dcterms:modified>
</cp:coreProperties>
</file>