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9BD" w:rsidRDefault="00BF19BD" w:rsidP="004156AD">
      <w:pPr>
        <w:ind w:firstLineChars="0" w:firstLine="0"/>
        <w:rPr>
          <w:rFonts w:hint="eastAsia"/>
        </w:rPr>
      </w:pPr>
      <w:r>
        <w:rPr>
          <w:rFonts w:hint="eastAsia"/>
        </w:rPr>
        <w:t>系统的三个层级是任务想定，运行模拟和结果分析</w:t>
      </w:r>
    </w:p>
    <w:p w:rsidR="00BF19BD" w:rsidRDefault="00BF19BD" w:rsidP="004156AD">
      <w:pPr>
        <w:ind w:firstLineChars="0" w:firstLine="0"/>
      </w:pPr>
      <w:r>
        <w:rPr>
          <w:rFonts w:hint="eastAsia"/>
        </w:rPr>
        <w:t>指挥控制是不限制层级的</w:t>
      </w:r>
    </w:p>
    <w:p w:rsidR="00BF19BD" w:rsidRDefault="00BF19BD" w:rsidP="004156AD">
      <w:pPr>
        <w:ind w:firstLineChars="0" w:firstLine="0"/>
      </w:pPr>
      <w:r>
        <w:rPr>
          <w:rFonts w:hint="eastAsia"/>
        </w:rPr>
        <w:t>根据威胁程度分配攻击力量</w:t>
      </w:r>
      <w:bookmarkStart w:id="0" w:name="_GoBack"/>
      <w:bookmarkEnd w:id="0"/>
    </w:p>
    <w:p w:rsidR="00BF19BD" w:rsidRDefault="00BF19BD" w:rsidP="004156AD">
      <w:pPr>
        <w:ind w:firstLineChars="0" w:firstLine="0"/>
      </w:pPr>
      <w:r>
        <w:rPr>
          <w:rFonts w:hint="eastAsia"/>
        </w:rPr>
        <w:t>传感器操作是跟踪的基础，系统进一步模拟了电子战。</w:t>
      </w:r>
    </w:p>
    <w:p w:rsidR="00BF19BD" w:rsidRDefault="00BF19BD" w:rsidP="004156AD">
      <w:pPr>
        <w:ind w:firstLineChars="0" w:firstLine="0"/>
      </w:pPr>
      <w:r w:rsidRPr="00BF19BD">
        <w:rPr>
          <w:rFonts w:hint="eastAsia"/>
        </w:rPr>
        <w:t>任何参与者都可以接收和处理多源数据。情报收集中心建模包括从多个来源获得的数据、融合和处理。</w:t>
      </w:r>
    </w:p>
    <w:p w:rsidR="00BF19BD" w:rsidRDefault="00BF19BD" w:rsidP="004156AD">
      <w:pPr>
        <w:ind w:firstLineChars="0" w:firstLine="0"/>
      </w:pPr>
      <w:r>
        <w:rPr>
          <w:rFonts w:hint="eastAsia"/>
        </w:rPr>
        <w:t>保障和</w:t>
      </w:r>
      <w:proofErr w:type="gramStart"/>
      <w:r>
        <w:rPr>
          <w:rFonts w:hint="eastAsia"/>
        </w:rPr>
        <w:t>战损</w:t>
      </w:r>
      <w:proofErr w:type="gramEnd"/>
      <w:r>
        <w:rPr>
          <w:rFonts w:hint="eastAsia"/>
        </w:rPr>
        <w:t>也被模拟，并且通过拖延时间的形式呈现——系统的模型</w:t>
      </w:r>
      <w:r>
        <w:rPr>
          <w:rFonts w:hint="eastAsia"/>
        </w:rPr>
        <w:t>/</w:t>
      </w:r>
      <w:r>
        <w:rPr>
          <w:rFonts w:hint="eastAsia"/>
        </w:rPr>
        <w:t>仿真架构是如何搭建起来的，其基本框架是什么。</w:t>
      </w:r>
    </w:p>
    <w:p w:rsidR="00BF19BD" w:rsidRDefault="00BF19BD" w:rsidP="004156AD">
      <w:pPr>
        <w:ind w:firstLineChars="0" w:firstLine="0"/>
      </w:pPr>
      <w:r>
        <w:rPr>
          <w:rFonts w:hint="eastAsia"/>
        </w:rPr>
        <w:t>对于网络，消息和设备的通信建模涉及到“</w:t>
      </w:r>
      <w:r w:rsidRPr="00BF19BD">
        <w:rPr>
          <w:rFonts w:hint="eastAsia"/>
        </w:rPr>
        <w:t>模拟射频传输、捕获相对几何的影响、地形和干扰等</w:t>
      </w:r>
      <w:r>
        <w:rPr>
          <w:rFonts w:hint="eastAsia"/>
        </w:rPr>
        <w:t>”</w:t>
      </w:r>
      <w:r w:rsidR="00BA6E50">
        <w:rPr>
          <w:rFonts w:hint="eastAsia"/>
        </w:rPr>
        <w:t>，（包括目标波动都被考虑在内</w:t>
      </w:r>
      <w:r w:rsidR="003108FF">
        <w:rPr>
          <w:rFonts w:hint="eastAsia"/>
        </w:rPr>
        <w:t>，</w:t>
      </w:r>
      <w:r w:rsidR="003108FF" w:rsidRPr="003108FF">
        <w:rPr>
          <w:rFonts w:hint="eastAsia"/>
        </w:rPr>
        <w:t>探测的概率是距离的函数</w:t>
      </w:r>
      <w:r w:rsidR="00BA6E50">
        <w:rPr>
          <w:rFonts w:hint="eastAsia"/>
        </w:rPr>
        <w:t>）</w:t>
      </w:r>
    </w:p>
    <w:p w:rsidR="00BA6E50" w:rsidRPr="004156AD" w:rsidRDefault="00BA6E50" w:rsidP="004156AD">
      <w:pPr>
        <w:ind w:firstLineChars="0" w:firstLine="0"/>
        <w:rPr>
          <w:rFonts w:hint="eastAsia"/>
        </w:rPr>
      </w:pPr>
      <w:r>
        <w:rPr>
          <w:rFonts w:hint="eastAsia"/>
        </w:rPr>
        <w:t>考察建模中的细节考虑，如何在构建主题框架时就选好切入的角度从而更好的整合细节问题</w:t>
      </w:r>
    </w:p>
    <w:p w:rsidR="00955DF7" w:rsidRDefault="00386795" w:rsidP="004156AD">
      <w:pPr>
        <w:ind w:firstLineChars="0" w:firstLine="0"/>
      </w:pPr>
      <w:r w:rsidRPr="00386795">
        <w:rPr>
          <w:rFonts w:hint="eastAsia"/>
        </w:rPr>
        <w:t>由用户通过多个航路点部署控制轨道模式的形状</w:t>
      </w:r>
      <w:r>
        <w:rPr>
          <w:rFonts w:hint="eastAsia"/>
        </w:rPr>
        <w:t>。</w:t>
      </w:r>
      <w:r w:rsidR="00955DF7" w:rsidRPr="00955DF7">
        <w:t></w:t>
      </w:r>
      <w:r w:rsidR="00955DF7" w:rsidRPr="00955DF7">
        <w:tab/>
      </w:r>
    </w:p>
    <w:p w:rsidR="008A752D" w:rsidRPr="004156AD" w:rsidRDefault="00955DF7" w:rsidP="004156AD">
      <w:pPr>
        <w:ind w:firstLineChars="0" w:firstLine="0"/>
      </w:pPr>
      <w:r w:rsidRPr="00955DF7">
        <w:rPr>
          <w:rFonts w:hint="eastAsia"/>
        </w:rPr>
        <w:t>在敌人飞机或地面目标之后的模糊方向</w:t>
      </w:r>
      <w:r>
        <w:rPr>
          <w:rFonts w:hint="eastAsia"/>
        </w:rPr>
        <w:t>——系统中加入了很多的随机性，对于随机性有没有什么能够提高</w:t>
      </w: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7AB" w:rsidRDefault="005A07AB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A07AB" w:rsidRDefault="005A07AB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7AB" w:rsidRDefault="005A07AB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A07AB" w:rsidRDefault="005A07AB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BD"/>
    <w:rsid w:val="00002356"/>
    <w:rsid w:val="000023DD"/>
    <w:rsid w:val="00002F1C"/>
    <w:rsid w:val="000259DE"/>
    <w:rsid w:val="000327B3"/>
    <w:rsid w:val="00043B18"/>
    <w:rsid w:val="00053208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08FF"/>
    <w:rsid w:val="00315487"/>
    <w:rsid w:val="00333729"/>
    <w:rsid w:val="00350507"/>
    <w:rsid w:val="00351801"/>
    <w:rsid w:val="0035442E"/>
    <w:rsid w:val="0035604F"/>
    <w:rsid w:val="003732C4"/>
    <w:rsid w:val="00386795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A07AB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DF7"/>
    <w:rsid w:val="00955F88"/>
    <w:rsid w:val="00957F4A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8E"/>
    <w:rsid w:val="00A668F1"/>
    <w:rsid w:val="00A669A8"/>
    <w:rsid w:val="00A6790E"/>
    <w:rsid w:val="00A7462D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6E50"/>
    <w:rsid w:val="00BA79D8"/>
    <w:rsid w:val="00BB6774"/>
    <w:rsid w:val="00BC35E4"/>
    <w:rsid w:val="00BD6ABF"/>
    <w:rsid w:val="00BD76CA"/>
    <w:rsid w:val="00BE1F20"/>
    <w:rsid w:val="00BF19BD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D5C3D32F-87FB-416A-8B4C-F3ACD70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4C8F-0EFD-4652-A0B0-1C1A4751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4</cp:revision>
  <dcterms:created xsi:type="dcterms:W3CDTF">2021-03-22T06:44:00Z</dcterms:created>
  <dcterms:modified xsi:type="dcterms:W3CDTF">2021-03-22T08:55:00Z</dcterms:modified>
</cp:coreProperties>
</file>