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2m97qsm92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Pedro Antonio Bugueño Oyarzo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4.999999999998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0"/>
        <w:gridCol w:w="983.9999999999999"/>
        <w:gridCol w:w="983.9999999999999"/>
        <w:gridCol w:w="983.9999999999999"/>
        <w:gridCol w:w="983.9999999999999"/>
        <w:gridCol w:w="983.9999999999999"/>
        <w:gridCol w:w="3165"/>
        <w:tblGridChange w:id="0">
          <w:tblGrid>
            <w:gridCol w:w="1800"/>
            <w:gridCol w:w="983.9999999999999"/>
            <w:gridCol w:w="983.9999999999999"/>
            <w:gridCol w:w="983.9999999999999"/>
            <w:gridCol w:w="983.9999999999999"/>
            <w:gridCol w:w="983.9999999999999"/>
            <w:gridCol w:w="31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r0xew6p2gv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17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6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configurar ambientes pero no lo he practicado lo suficiente, necesito reforzar.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ofrecer buenas propuestas pero quizá necesito más experiencia para ofrecer otras mejores.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soluciones en la mayoría de las situaciones.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de datos que se requieran en la mayoría de las situaciones.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la lógica para consultar información en base de datos en su mayoría.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soluciones en programas dando soluciones a requerimientos solicitados.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poseo el total conocimiento de los certificados, necesito reforzar.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arquitectónicos para responder a requerimientos pero necesito más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implementar soluciones a proyectos pero necesito más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resolver vulnerabilidades acorde a las normas pero necesito más experiencia 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los conocimientos para manejar proyectos informáticos-</w:t>
            </w:r>
          </w:p>
        </w:tc>
      </w:tr>
      <w:tr>
        <w:trPr>
          <w:cantSplit w:val="0"/>
          <w:trHeight w:val="71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manejar datos e informarlos a la organización para la toma de decisiones y mejoras de procesos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4.999999999998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0"/>
        <w:gridCol w:w="998.9999999999999"/>
        <w:gridCol w:w="998.9999999999999"/>
        <w:gridCol w:w="998.9999999999999"/>
        <w:gridCol w:w="998.9999999999999"/>
        <w:gridCol w:w="998.9999999999999"/>
        <w:gridCol w:w="2550"/>
        <w:tblGridChange w:id="0">
          <w:tblGrid>
            <w:gridCol w:w="2400"/>
            <w:gridCol w:w="998.9999999999999"/>
            <w:gridCol w:w="998.9999999999999"/>
            <w:gridCol w:w="998.9999999999999"/>
            <w:gridCol w:w="998.9999999999999"/>
            <w:gridCol w:w="998.9999999999999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r0xew6p2gv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17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Utilizar operatoria matemática básica, relaciones proporcionales y álgebra básica.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los conocimientos matemáticos para realizar cualquier operación básica.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Utilizar elementos de la estadística descriptiva.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de estadística descriptiva pero debo reforzarlos,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expresarme verbalmente y por escrito usando herramientas básicas de la lingüística.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y puedo comunicarme usando inglés de manera básica y avanzada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el inglés en situaciones laborales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ofrecer ideas innovadoras asi que debo trabajar en mi creatividad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160" w:line="3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sé aplicar las herramientas para realizar emprendimientos</w:t>
            </w:r>
          </w:p>
        </w:tc>
      </w:tr>
    </w:tbl>
    <w:p w:rsidR="00000000" w:rsidDel="00000000" w:rsidP="00000000" w:rsidRDefault="00000000" w:rsidRPr="00000000" w14:paraId="000000CD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uZ30/A4cayNDghEI1QDRBFquw==">CgMxLjAyDWgubzJtOTdxc205MmsyDmgua3IweGV3NnAyZ3Y3Mg5oLmtyMHhldzZwMmd2NzgAciExM3BxMU5MRmdKZXBqQzE1MjBwdzRsRmRiRzhndDF0X0c=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