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D87E" w14:textId="5175558C" w:rsidR="00967DBD" w:rsidRDefault="00967DBD">
      <w:r>
        <w:rPr>
          <w:noProof/>
        </w:rPr>
        <w:drawing>
          <wp:inline distT="0" distB="0" distL="0" distR="0" wp14:anchorId="6B75153F" wp14:editId="53B5C715">
            <wp:extent cx="5274310" cy="3246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BD58" w14:textId="7E2FE448" w:rsidR="00967DBD" w:rsidRDefault="00967DBD">
      <w:pPr>
        <w:rPr>
          <w:rFonts w:hint="eastAsia"/>
        </w:rPr>
      </w:pPr>
      <w:r>
        <w:rPr>
          <w:noProof/>
        </w:rPr>
        <w:drawing>
          <wp:inline distT="0" distB="0" distL="0" distR="0" wp14:anchorId="0E558DBA" wp14:editId="24433F19">
            <wp:extent cx="5274310" cy="324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CFF" w14:textId="77777777" w:rsidR="00967DBD" w:rsidRDefault="00967DBD">
      <w:pPr>
        <w:rPr>
          <w:rFonts w:hint="eastAsia"/>
        </w:rPr>
      </w:pPr>
    </w:p>
    <w:p w14:paraId="07474ACA" w14:textId="654B1821" w:rsidR="00967DBD" w:rsidRDefault="00967DBD">
      <w:r>
        <w:rPr>
          <w:noProof/>
        </w:rPr>
        <w:lastRenderedPageBreak/>
        <w:drawing>
          <wp:inline distT="0" distB="0" distL="0" distR="0" wp14:anchorId="3C51B96B" wp14:editId="78A2609B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9F1B" w14:textId="79897E9C" w:rsidR="00D57EDE" w:rsidRDefault="00D57EDE"/>
    <w:p w14:paraId="2ACB2288" w14:textId="6459F432" w:rsidR="00D57EDE" w:rsidRDefault="00D57EDE">
      <w:r>
        <w:t>D</w:t>
      </w:r>
      <w:r>
        <w:rPr>
          <w:rFonts w:hint="eastAsia"/>
        </w:rPr>
        <w:t>ocker镜像：一个特殊的文件系统，包含</w:t>
      </w:r>
      <w:r>
        <w:t>容器运行时所需的程序、库、资源、配置等文件</w:t>
      </w:r>
      <w:r>
        <w:rPr>
          <w:rFonts w:hint="eastAsia"/>
        </w:rPr>
        <w:t>，以及一些配置参数，不包含任何动态数据。构建完后就不再改变。</w:t>
      </w:r>
    </w:p>
    <w:p w14:paraId="69FA1554" w14:textId="3B45CFB0" w:rsidR="00D57EDE" w:rsidRDefault="00D57EDE">
      <w:r>
        <w:rPr>
          <w:rFonts w:hint="eastAsia"/>
        </w:rPr>
        <w:t>镜像的作用是提供应用程序运行的基础。</w:t>
      </w:r>
    </w:p>
    <w:p w14:paraId="003D5567" w14:textId="77777777" w:rsidR="00D57EDE" w:rsidRDefault="00D57EDE">
      <w:pPr>
        <w:rPr>
          <w:rFonts w:hint="eastAsia"/>
        </w:rPr>
      </w:pPr>
    </w:p>
    <w:p w14:paraId="0C68E7AA" w14:textId="0E551084" w:rsidR="00D57EDE" w:rsidRDefault="00D57EDE">
      <w:r>
        <w:rPr>
          <w:rFonts w:hint="eastAsia"/>
        </w:rPr>
        <w:t>Docker容器：镜像和容器的关系就像是面向对象程序设计中的类和实例。容器是镜像运行时的实体，可以被创建，启动，停止，删除，暂停</w:t>
      </w:r>
      <w:r>
        <w:t>/</w:t>
      </w:r>
      <w:r>
        <w:rPr>
          <w:rFonts w:hint="eastAsia"/>
        </w:rPr>
        <w:t>容器的实质是进程，但运行于独立的的命名空间</w:t>
      </w:r>
      <w:r w:rsidR="002768A2">
        <w:rPr>
          <w:rFonts w:hint="eastAsia"/>
        </w:rPr>
        <w:t>，即一个隔离的环境中。</w:t>
      </w:r>
    </w:p>
    <w:p w14:paraId="1A3F14AD" w14:textId="772ABB67" w:rsidR="002768A2" w:rsidRDefault="002768A2">
      <w:pPr>
        <w:rPr>
          <w:rFonts w:hint="eastAsia"/>
        </w:rPr>
      </w:pPr>
      <w:r>
        <w:rPr>
          <w:rFonts w:hint="eastAsia"/>
        </w:rPr>
        <w:t>容器的作用是用来真正运行应用程序。</w:t>
      </w:r>
    </w:p>
    <w:sectPr w:rsidR="00276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BD"/>
    <w:rsid w:val="002768A2"/>
    <w:rsid w:val="004427E6"/>
    <w:rsid w:val="004E68BE"/>
    <w:rsid w:val="008E28A1"/>
    <w:rsid w:val="00967DBD"/>
    <w:rsid w:val="00D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EBB8"/>
  <w15:chartTrackingRefBased/>
  <w15:docId w15:val="{0E63A328-5D3B-4D88-9F03-D9A773C2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1</cp:revision>
  <dcterms:created xsi:type="dcterms:W3CDTF">2022-08-13T06:57:00Z</dcterms:created>
  <dcterms:modified xsi:type="dcterms:W3CDTF">2022-08-13T07:08:00Z</dcterms:modified>
</cp:coreProperties>
</file>