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D7C8" w14:textId="4B631ED9" w:rsidR="00324E10" w:rsidRDefault="00324E10" w:rsidP="00324E10">
      <w:pPr>
        <w:spacing w:after="0"/>
        <w:rPr>
          <w:rFonts w:ascii="Cambria" w:hAnsi="Cambria"/>
          <w:sz w:val="24"/>
          <w:szCs w:val="24"/>
        </w:rPr>
      </w:pPr>
      <w:bookmarkStart w:id="0" w:name="OLE_LINK1"/>
      <w:r w:rsidRPr="00313554">
        <w:rPr>
          <w:rStyle w:val="fontstyle01"/>
          <w:rFonts w:ascii="Cambria" w:hAnsi="Cambria"/>
          <w:sz w:val="24"/>
          <w:szCs w:val="24"/>
        </w:rPr>
        <w:t>Motivation</w:t>
      </w:r>
      <w:r w:rsidRPr="00313554">
        <w:rPr>
          <w:rFonts w:ascii="Cambria" w:hAnsi="Cambria"/>
          <w:sz w:val="24"/>
          <w:szCs w:val="24"/>
        </w:rPr>
        <w:t>:</w:t>
      </w:r>
    </w:p>
    <w:p w14:paraId="44E8F10F" w14:textId="0EE2B0BE" w:rsidR="00670CC6" w:rsidRPr="00597CA5" w:rsidRDefault="007066C6" w:rsidP="00B12547">
      <w:p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Sometime i</w:t>
      </w:r>
      <w:r w:rsidR="00FA5A0A" w:rsidRPr="00FA5A0A">
        <w:rPr>
          <w:rFonts w:ascii="Cambria" w:hAnsi="Cambria"/>
          <w:sz w:val="24"/>
          <w:szCs w:val="24"/>
        </w:rPr>
        <w:t xml:space="preserve">dentical groups of parameters are often </w:t>
      </w:r>
      <w:r>
        <w:rPr>
          <w:rFonts w:ascii="Cambria" w:hAnsi="Cambria"/>
          <w:sz w:val="24"/>
          <w:szCs w:val="24"/>
        </w:rPr>
        <w:t>used</w:t>
      </w:r>
      <w:r w:rsidR="00FA5A0A" w:rsidRPr="00FA5A0A">
        <w:rPr>
          <w:rFonts w:ascii="Cambria" w:hAnsi="Cambria"/>
          <w:sz w:val="24"/>
          <w:szCs w:val="24"/>
        </w:rPr>
        <w:t xml:space="preserve"> in multiple methods.</w:t>
      </w:r>
      <w:r>
        <w:rPr>
          <w:rFonts w:ascii="Cambria" w:hAnsi="Cambria"/>
          <w:sz w:val="24"/>
          <w:szCs w:val="24"/>
        </w:rPr>
        <w:t xml:space="preserve"> For this reason, </w:t>
      </w:r>
      <w:r w:rsidR="00FA5A0A" w:rsidRPr="00FA5A0A">
        <w:rPr>
          <w:rFonts w:ascii="Cambria" w:hAnsi="Cambria"/>
          <w:sz w:val="24"/>
          <w:szCs w:val="24"/>
        </w:rPr>
        <w:t xml:space="preserve">code duplication </w:t>
      </w:r>
      <w:r>
        <w:rPr>
          <w:rFonts w:ascii="Cambria" w:hAnsi="Cambria"/>
          <w:sz w:val="24"/>
          <w:szCs w:val="24"/>
        </w:rPr>
        <w:t>happens. Also, methods with several parameter makes the method unreadable. To refactor this its better to create a class with those parameters.</w:t>
      </w:r>
      <w:r w:rsidR="00597CA5">
        <w:rPr>
          <w:rFonts w:ascii="Cambria" w:hAnsi="Cambria" w:cs="Consolas"/>
          <w:color w:val="000000"/>
          <w:sz w:val="24"/>
          <w:szCs w:val="19"/>
        </w:rPr>
        <w:t xml:space="preserve"> </w:t>
      </w:r>
      <w:r w:rsidR="00C042D1">
        <w:rPr>
          <w:rFonts w:ascii="Cambria" w:hAnsi="Cambria" w:cs="Consolas"/>
          <w:color w:val="000000"/>
          <w:sz w:val="24"/>
          <w:szCs w:val="19"/>
        </w:rPr>
        <w:t xml:space="preserve">Here you see the method </w:t>
      </w:r>
      <w:proofErr w:type="spellStart"/>
      <w:r w:rsidR="00C042D1"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 w:rsidR="00C042D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C042D1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 w:rsidR="00C042D1">
        <w:rPr>
          <w:rFonts w:ascii="Consolas" w:hAnsi="Consolas" w:cs="Consolas"/>
          <w:color w:val="000000"/>
          <w:sz w:val="19"/>
          <w:szCs w:val="19"/>
        </w:rPr>
        <w:t xml:space="preserve"> start, </w:t>
      </w:r>
      <w:proofErr w:type="spellStart"/>
      <w:r w:rsidR="00C042D1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 w:rsidR="00C042D1">
        <w:rPr>
          <w:rFonts w:ascii="Consolas" w:hAnsi="Consolas" w:cs="Consolas"/>
          <w:color w:val="000000"/>
          <w:sz w:val="19"/>
          <w:szCs w:val="19"/>
        </w:rPr>
        <w:t xml:space="preserve"> end)</w:t>
      </w:r>
      <w:r w:rsidR="00C042D1" w:rsidRPr="00C042D1">
        <w:rPr>
          <w:rFonts w:ascii="Cambria" w:hAnsi="Cambria" w:cs="Consolas"/>
          <w:color w:val="000000"/>
          <w:sz w:val="24"/>
          <w:szCs w:val="19"/>
        </w:rPr>
        <w:t>. It has same types of parameter.</w:t>
      </w:r>
    </w:p>
    <w:bookmarkEnd w:id="0"/>
    <w:p w14:paraId="6D9FFDF7" w14:textId="5F3B243B" w:rsidR="002C2E45" w:rsidRDefault="00A95A6A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Before:</w:t>
      </w:r>
    </w:p>
    <w:p w14:paraId="2AEA0605" w14:textId="68351013" w:rsidR="00E741EE" w:rsidRDefault="009966B8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E741EE">
        <w:rPr>
          <w:rFonts w:ascii="Consolas" w:hAnsi="Consolas" w:cs="Consolas"/>
          <w:color w:val="0000FF"/>
          <w:sz w:val="19"/>
          <w:szCs w:val="19"/>
        </w:rPr>
        <w:t>class</w:t>
      </w:r>
      <w:r w:rsidR="00E741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741EE">
        <w:rPr>
          <w:rFonts w:ascii="Consolas" w:hAnsi="Consolas" w:cs="Consolas"/>
          <w:color w:val="2B91AF"/>
          <w:sz w:val="19"/>
          <w:szCs w:val="19"/>
        </w:rPr>
        <w:t>Account</w:t>
      </w:r>
    </w:p>
    <w:p w14:paraId="6EF5B213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BD6EF2" w14:textId="3436607B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5FE4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265FE4">
        <w:rPr>
          <w:rFonts w:ascii="Consolas" w:hAnsi="Consolas" w:cs="Consolas"/>
          <w:color w:val="000000"/>
          <w:sz w:val="19"/>
          <w:szCs w:val="19"/>
        </w:rPr>
        <w:t>;}</w:t>
      </w:r>
    </w:p>
    <w:p w14:paraId="1856376C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8E73A" w14:textId="68AC5565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65FE4"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 w:rsidR="00265F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0AEB705E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4286E4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643D89E7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E06226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220F9D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&lt;=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entry.ChargeDate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end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entry.ChargeDate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BDE2A3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AC5091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BC435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1C316EC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532457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4A5F7D2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10171" w14:textId="77777777" w:rsidR="00E741EE" w:rsidRDefault="00E741EE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61A7E3" w14:textId="7F95A50E" w:rsidR="00552BA0" w:rsidRDefault="00552BA0" w:rsidP="00E7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2CEB9" w14:textId="66A104B1" w:rsidR="00A95A6A" w:rsidRDefault="00A95A6A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</w:p>
    <w:p w14:paraId="68247DE5" w14:textId="20A7EAC5" w:rsidR="00481471" w:rsidRDefault="00481471" w:rsidP="00B12547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 refactor this code, I am going create a class called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DateRange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481471">
        <w:rPr>
          <w:rFonts w:ascii="Cambria" w:hAnsi="Cambria" w:cs="Consolas"/>
          <w:sz w:val="24"/>
          <w:szCs w:val="19"/>
        </w:rPr>
        <w:t>where all the parameter will be stored.</w:t>
      </w:r>
      <w:r w:rsidR="0038336E">
        <w:rPr>
          <w:rFonts w:ascii="Cambria" w:hAnsi="Cambria" w:cs="Consolas"/>
          <w:sz w:val="24"/>
          <w:szCs w:val="19"/>
        </w:rPr>
        <w:t xml:space="preserve"> </w:t>
      </w:r>
      <w:r w:rsidR="00B12547">
        <w:rPr>
          <w:rFonts w:ascii="Cambria" w:hAnsi="Cambria" w:cs="Consolas"/>
          <w:sz w:val="24"/>
          <w:szCs w:val="19"/>
        </w:rPr>
        <w:t>So,</w:t>
      </w:r>
      <w:r w:rsidR="0038336E">
        <w:rPr>
          <w:rFonts w:ascii="Cambria" w:hAnsi="Cambria" w:cs="Consolas"/>
          <w:sz w:val="24"/>
          <w:szCs w:val="19"/>
        </w:rPr>
        <w:t xml:space="preserve"> in those methods I can use </w:t>
      </w:r>
      <w:proofErr w:type="spellStart"/>
      <w:r w:rsidR="0038336E">
        <w:rPr>
          <w:rFonts w:ascii="Consolas" w:hAnsi="Consolas" w:cs="Consolas"/>
          <w:color w:val="2B91AF"/>
          <w:sz w:val="19"/>
          <w:szCs w:val="19"/>
        </w:rPr>
        <w:t>DateRange</w:t>
      </w:r>
      <w:proofErr w:type="spellEnd"/>
      <w:r w:rsidR="0038336E" w:rsidRPr="00B12547">
        <w:rPr>
          <w:rFonts w:ascii="Cambria" w:hAnsi="Cambria" w:cs="Consolas"/>
          <w:sz w:val="24"/>
          <w:szCs w:val="19"/>
        </w:rPr>
        <w:t xml:space="preserve"> object</w:t>
      </w:r>
      <w:r w:rsidR="00B12547" w:rsidRPr="00B12547">
        <w:rPr>
          <w:rFonts w:ascii="Cambria" w:hAnsi="Cambria" w:cs="Consolas"/>
          <w:sz w:val="24"/>
          <w:szCs w:val="19"/>
        </w:rPr>
        <w:t>.</w:t>
      </w:r>
      <w:r w:rsidR="00B12547">
        <w:rPr>
          <w:rFonts w:ascii="Cambria" w:hAnsi="Cambria" w:cs="Consolas"/>
          <w:sz w:val="24"/>
          <w:szCs w:val="19"/>
        </w:rPr>
        <w:t xml:space="preserve"> It makes the code flexible. If more parameter needed the I just have added another property to the class.</w:t>
      </w:r>
    </w:p>
    <w:p w14:paraId="0CBDC42A" w14:textId="671B30DC" w:rsidR="003F07E0" w:rsidRDefault="003F07E0" w:rsidP="00A95A6A">
      <w:pPr>
        <w:spacing w:after="0"/>
        <w:jc w:val="both"/>
        <w:rPr>
          <w:rFonts w:ascii="Cambria" w:hAnsi="Cambria"/>
          <w:sz w:val="24"/>
          <w:szCs w:val="24"/>
        </w:rPr>
      </w:pPr>
    </w:p>
    <w:p w14:paraId="192E4B34" w14:textId="594E57B2" w:rsidR="003F07E0" w:rsidRPr="003F07E0" w:rsidRDefault="003F07E0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After:</w:t>
      </w:r>
    </w:p>
    <w:p w14:paraId="572E2056" w14:textId="5CDB1154" w:rsidR="00AF2F00" w:rsidRDefault="00EB6484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AF2F00">
        <w:rPr>
          <w:rFonts w:ascii="Consolas" w:hAnsi="Consolas" w:cs="Consolas"/>
          <w:color w:val="0000FF"/>
          <w:sz w:val="19"/>
          <w:szCs w:val="19"/>
        </w:rPr>
        <w:t>class</w:t>
      </w:r>
      <w:r w:rsidR="00AF2F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2F00">
        <w:rPr>
          <w:rFonts w:ascii="Consolas" w:hAnsi="Consolas" w:cs="Consolas"/>
          <w:color w:val="2B91AF"/>
          <w:sz w:val="19"/>
          <w:szCs w:val="19"/>
        </w:rPr>
        <w:t>Account</w:t>
      </w:r>
    </w:p>
    <w:p w14:paraId="1F9B78BB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737095" w14:textId="6A7C42AC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471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481471">
        <w:rPr>
          <w:rFonts w:ascii="Consolas" w:hAnsi="Consolas" w:cs="Consolas"/>
          <w:color w:val="000000"/>
          <w:sz w:val="19"/>
          <w:szCs w:val="19"/>
        </w:rPr>
        <w:t>;}</w:t>
      </w:r>
    </w:p>
    <w:p w14:paraId="29B2C505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D0FD5" w14:textId="1E516E0B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81471"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 w:rsidR="0048147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range)</w:t>
      </w:r>
    </w:p>
    <w:p w14:paraId="23952F01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38FDED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7E72284A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808BC0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7E421A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range.Includes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entry.ChargeDate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691B68D" w14:textId="336BD65B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5F151E15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2FE3D2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043C11C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54367F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BB928F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24B7E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DateRange</w:t>
      </w:r>
      <w:proofErr w:type="spellEnd"/>
    </w:p>
    <w:p w14:paraId="03470EEC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1427CF" w14:textId="53806D40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 </w:t>
      </w:r>
      <w:r w:rsidR="00481471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481471">
        <w:rPr>
          <w:rFonts w:ascii="Consolas" w:hAnsi="Consolas" w:cs="Consolas"/>
          <w:color w:val="000000"/>
          <w:sz w:val="19"/>
          <w:szCs w:val="19"/>
        </w:rPr>
        <w:t>;}</w:t>
      </w:r>
    </w:p>
    <w:p w14:paraId="18481342" w14:textId="52F08788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 </w:t>
      </w:r>
      <w:r w:rsidR="00481471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481471">
        <w:rPr>
          <w:rFonts w:ascii="Consolas" w:hAnsi="Consolas" w:cs="Consolas"/>
          <w:color w:val="000000"/>
          <w:sz w:val="19"/>
          <w:szCs w:val="19"/>
        </w:rPr>
        <w:t>;}</w:t>
      </w:r>
    </w:p>
    <w:p w14:paraId="20179A67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B2993" w14:textId="424916C2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471">
        <w:rPr>
          <w:rFonts w:ascii="Consolas" w:hAnsi="Consolas" w:cs="Consolas"/>
          <w:color w:val="000000"/>
          <w:sz w:val="19"/>
          <w:szCs w:val="19"/>
        </w:rPr>
        <w:t>Includes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givenDate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C6C32C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3A2F7F" w14:textId="77777777" w:rsidR="00AF2F00" w:rsidRDefault="00AF2F00" w:rsidP="00AF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givenDate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end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givenDate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5A7E7" w14:textId="77777777" w:rsidR="00DF6797" w:rsidRDefault="00AF2F00" w:rsidP="0054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08E835" w14:textId="0608C9D0" w:rsidR="00DE1327" w:rsidRPr="00C61D2D" w:rsidRDefault="00DF6797" w:rsidP="00540CC7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bookmarkStart w:id="1" w:name="_GoBack"/>
      <w:bookmarkEnd w:id="1"/>
      <w:r w:rsidR="00AF2F00">
        <w:rPr>
          <w:rFonts w:ascii="Consolas" w:hAnsi="Consolas" w:cs="Consolas"/>
          <w:color w:val="000000"/>
          <w:sz w:val="19"/>
          <w:szCs w:val="19"/>
        </w:rPr>
        <w:t>}</w:t>
      </w:r>
    </w:p>
    <w:sectPr w:rsidR="00DE1327" w:rsidRPr="00C61D2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A671E" w14:textId="77777777" w:rsidR="00BF45E9" w:rsidRDefault="00BF45E9" w:rsidP="007D17DB">
      <w:pPr>
        <w:spacing w:after="0" w:line="240" w:lineRule="auto"/>
      </w:pPr>
      <w:r>
        <w:separator/>
      </w:r>
    </w:p>
  </w:endnote>
  <w:endnote w:type="continuationSeparator" w:id="0">
    <w:p w14:paraId="3610DD46" w14:textId="77777777" w:rsidR="00BF45E9" w:rsidRDefault="00BF45E9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9F317" w14:textId="77777777" w:rsidR="00BF45E9" w:rsidRDefault="00BF45E9" w:rsidP="007D17DB">
      <w:pPr>
        <w:spacing w:after="0" w:line="240" w:lineRule="auto"/>
      </w:pPr>
      <w:r>
        <w:separator/>
      </w:r>
    </w:p>
  </w:footnote>
  <w:footnote w:type="continuationSeparator" w:id="0">
    <w:p w14:paraId="73B8BB07" w14:textId="77777777" w:rsidR="00BF45E9" w:rsidRDefault="00BF45E9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727D71E5" w:rsidR="00752208" w:rsidRPr="007D17DB" w:rsidRDefault="00752208">
    <w:pPr>
      <w:pStyle w:val="Header"/>
      <w:rPr>
        <w:rFonts w:ascii="Cambria" w:hAnsi="Cambria"/>
        <w:sz w:val="24"/>
      </w:rPr>
    </w:pPr>
    <w:r w:rsidRPr="007D17DB">
      <w:rPr>
        <w:rFonts w:ascii="Cambria" w:hAnsi="Cambria"/>
        <w:sz w:val="24"/>
      </w:rPr>
      <w:t>Task_</w:t>
    </w:r>
    <w:r>
      <w:rPr>
        <w:rFonts w:ascii="Cambria" w:hAnsi="Cambria"/>
        <w:sz w:val="24"/>
      </w:rPr>
      <w:t>5</w:t>
    </w:r>
    <w:r w:rsidRPr="007D17DB">
      <w:rPr>
        <w:rFonts w:ascii="Cambria" w:hAnsi="Cambria"/>
        <w:sz w:val="24"/>
      </w:rPr>
      <w:t>_</w:t>
    </w:r>
    <w:r>
      <w:rPr>
        <w:rFonts w:ascii="Cambria" w:hAnsi="Cambria"/>
        <w:sz w:val="24"/>
      </w:rPr>
      <w:t>Introduce Parameter Object</w:t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  <w:t>Mahamud Hasan [299742]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91A08"/>
    <w:rsid w:val="0009473A"/>
    <w:rsid w:val="000A2BE9"/>
    <w:rsid w:val="000A65EE"/>
    <w:rsid w:val="00112685"/>
    <w:rsid w:val="001F33AD"/>
    <w:rsid w:val="001F529F"/>
    <w:rsid w:val="00200566"/>
    <w:rsid w:val="002528BF"/>
    <w:rsid w:val="00265FE4"/>
    <w:rsid w:val="00281EE7"/>
    <w:rsid w:val="002C2E45"/>
    <w:rsid w:val="00313554"/>
    <w:rsid w:val="00324E10"/>
    <w:rsid w:val="003802F7"/>
    <w:rsid w:val="0038336E"/>
    <w:rsid w:val="003A2022"/>
    <w:rsid w:val="003A3DEF"/>
    <w:rsid w:val="003B2DE2"/>
    <w:rsid w:val="003C20BA"/>
    <w:rsid w:val="003D7679"/>
    <w:rsid w:val="003F07E0"/>
    <w:rsid w:val="0041515A"/>
    <w:rsid w:val="004215BA"/>
    <w:rsid w:val="0047515E"/>
    <w:rsid w:val="00481471"/>
    <w:rsid w:val="004E301D"/>
    <w:rsid w:val="00540CC7"/>
    <w:rsid w:val="00552BA0"/>
    <w:rsid w:val="00597CA5"/>
    <w:rsid w:val="005B7329"/>
    <w:rsid w:val="005D11B7"/>
    <w:rsid w:val="0064734F"/>
    <w:rsid w:val="00670CC6"/>
    <w:rsid w:val="006A507A"/>
    <w:rsid w:val="007027CB"/>
    <w:rsid w:val="007066C6"/>
    <w:rsid w:val="00752208"/>
    <w:rsid w:val="00772BD2"/>
    <w:rsid w:val="007D17DB"/>
    <w:rsid w:val="00825311"/>
    <w:rsid w:val="00870036"/>
    <w:rsid w:val="008A2A1D"/>
    <w:rsid w:val="008C6757"/>
    <w:rsid w:val="008E37BB"/>
    <w:rsid w:val="00924C96"/>
    <w:rsid w:val="00946CA7"/>
    <w:rsid w:val="00964757"/>
    <w:rsid w:val="009966B8"/>
    <w:rsid w:val="00A95A6A"/>
    <w:rsid w:val="00AF2F00"/>
    <w:rsid w:val="00B12547"/>
    <w:rsid w:val="00B2074B"/>
    <w:rsid w:val="00B62313"/>
    <w:rsid w:val="00B701AB"/>
    <w:rsid w:val="00B9514E"/>
    <w:rsid w:val="00BE0679"/>
    <w:rsid w:val="00BF45E9"/>
    <w:rsid w:val="00C042D1"/>
    <w:rsid w:val="00C25478"/>
    <w:rsid w:val="00C53FBD"/>
    <w:rsid w:val="00C57D63"/>
    <w:rsid w:val="00C61D2D"/>
    <w:rsid w:val="00D332A0"/>
    <w:rsid w:val="00D4106C"/>
    <w:rsid w:val="00D43B92"/>
    <w:rsid w:val="00D87BCE"/>
    <w:rsid w:val="00DC306A"/>
    <w:rsid w:val="00DD7546"/>
    <w:rsid w:val="00DE1327"/>
    <w:rsid w:val="00DF6797"/>
    <w:rsid w:val="00E741EE"/>
    <w:rsid w:val="00EA0BDD"/>
    <w:rsid w:val="00EB6484"/>
    <w:rsid w:val="00EC0DBC"/>
    <w:rsid w:val="00ED2D94"/>
    <w:rsid w:val="00EF4A55"/>
    <w:rsid w:val="00F01866"/>
    <w:rsid w:val="00F25A51"/>
    <w:rsid w:val="00F45F22"/>
    <w:rsid w:val="00F476DE"/>
    <w:rsid w:val="00FA5A0A"/>
    <w:rsid w:val="00F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65</cp:revision>
  <dcterms:created xsi:type="dcterms:W3CDTF">2019-04-17T03:29:00Z</dcterms:created>
  <dcterms:modified xsi:type="dcterms:W3CDTF">2019-04-24T23:42:00Z</dcterms:modified>
</cp:coreProperties>
</file>