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8510" w14:textId="77777777" w:rsidR="004B1279" w:rsidRDefault="003D776F">
      <w:pPr>
        <w:spacing w:before="1700"/>
        <w:jc w:val="center"/>
      </w:pPr>
      <w:r>
        <w:rPr>
          <w:b/>
          <w:color w:val="202A35"/>
          <w:sz w:val="56"/>
        </w:rPr>
        <w:t>L1-08 + L1-09</w:t>
      </w:r>
    </w:p>
    <w:p w14:paraId="17A57694" w14:textId="77777777" w:rsidR="004B1279" w:rsidRDefault="003D776F">
      <w:pPr>
        <w:jc w:val="center"/>
      </w:pPr>
      <w:r>
        <w:rPr>
          <w:b/>
          <w:color w:val="2F79B9"/>
          <w:sz w:val="50"/>
        </w:rPr>
        <w:t>Base Plan RTL</w:t>
      </w:r>
      <w:r>
        <w:rPr>
          <w:b/>
          <w:color w:val="2F79B9"/>
          <w:sz w:val="50"/>
        </w:rPr>
        <w:t>详细设计</w:t>
      </w:r>
    </w:p>
    <w:p w14:paraId="41C2D558" w14:textId="77777777" w:rsidR="004B1279" w:rsidRDefault="003D776F">
      <w:pPr>
        <w:spacing w:before="360"/>
        <w:jc w:val="center"/>
      </w:pPr>
      <w:r>
        <w:rPr>
          <w:b/>
          <w:color w:val="F07C27"/>
          <w:sz w:val="26"/>
        </w:rPr>
        <w:t>文档版本：</w:t>
      </w:r>
      <w:r>
        <w:rPr>
          <w:b/>
          <w:color w:val="F07C27"/>
          <w:sz w:val="26"/>
        </w:rPr>
        <w:t>V0.1</w:t>
      </w:r>
    </w:p>
    <w:p w14:paraId="6A7F790B" w14:textId="77777777" w:rsidR="004B1279" w:rsidRDefault="004B1279">
      <w:pPr>
        <w:spacing w:before="140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4B1279" w14:paraId="255C902C" w14:textId="77777777">
        <w:trPr>
          <w:cantSplit/>
          <w:tblHeader/>
          <w:jc w:val="center"/>
        </w:trPr>
        <w:tc>
          <w:tcPr>
            <w:tcW w:w="1814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3804D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7257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DD3A1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4B1279" w14:paraId="63FE43CE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3A2CD" w14:textId="77777777" w:rsidR="004B1279" w:rsidRDefault="003D776F">
            <w:r>
              <w:rPr>
                <w:sz w:val="20"/>
              </w:rPr>
              <w:t>设计对象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982DD" w14:textId="77777777" w:rsidR="004B1279" w:rsidRDefault="003D776F">
            <w:r>
              <w:rPr>
                <w:sz w:val="20"/>
              </w:rPr>
              <w:t>L1-08 FIR</w:t>
            </w:r>
            <w:r>
              <w:rPr>
                <w:sz w:val="20"/>
              </w:rPr>
              <w:t>幅频补偿</w:t>
            </w:r>
            <w:r>
              <w:rPr>
                <w:sz w:val="20"/>
              </w:rPr>
              <w:t xml:space="preserve"> + L1-09</w:t>
            </w:r>
            <w:r>
              <w:rPr>
                <w:sz w:val="20"/>
              </w:rPr>
              <w:t>全通</w:t>
            </w:r>
            <w:r>
              <w:rPr>
                <w:sz w:val="20"/>
              </w:rPr>
              <w:t>IIR</w:t>
            </w:r>
            <w:r>
              <w:rPr>
                <w:sz w:val="20"/>
              </w:rPr>
              <w:t>相位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群时延补偿</w:t>
            </w:r>
          </w:p>
        </w:tc>
      </w:tr>
      <w:tr w:rsidR="004B1279" w14:paraId="2A4D8FF8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C28DA" w14:textId="77777777" w:rsidR="004B1279" w:rsidRDefault="003D776F">
            <w:r>
              <w:rPr>
                <w:sz w:val="20"/>
              </w:rPr>
              <w:t>RTL</w:t>
            </w:r>
            <w:r>
              <w:rPr>
                <w:sz w:val="20"/>
              </w:rPr>
              <w:t>目录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80611" w14:textId="77777777" w:rsidR="004B1279" w:rsidRDefault="003D776F">
            <w:r>
              <w:rPr>
                <w:sz w:val="20"/>
              </w:rPr>
              <w:t>RTL_design_v2</w:t>
            </w:r>
          </w:p>
        </w:tc>
      </w:tr>
      <w:tr w:rsidR="004B1279" w14:paraId="428754CE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8F61B" w14:textId="77777777" w:rsidR="004B1279" w:rsidRDefault="003D776F">
            <w:r>
              <w:rPr>
                <w:sz w:val="20"/>
              </w:rPr>
              <w:t>顶层模块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661EC" w14:textId="77777777" w:rsidR="004B1279" w:rsidRDefault="003D776F">
            <w:r>
              <w:rPr>
                <w:sz w:val="20"/>
              </w:rPr>
              <w:t>base_plan_v2_top</w:t>
            </w:r>
          </w:p>
        </w:tc>
      </w:tr>
      <w:tr w:rsidR="004B1279" w14:paraId="78A9847F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D33E8" w14:textId="77777777" w:rsidR="004B1279" w:rsidRDefault="003D776F">
            <w:r>
              <w:rPr>
                <w:sz w:val="20"/>
              </w:rPr>
              <w:t>文档属性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D39A7" w14:textId="77777777" w:rsidR="004B1279" w:rsidRDefault="003D776F">
            <w:r>
              <w:rPr>
                <w:sz w:val="20"/>
              </w:rPr>
              <w:t>详细设计，</w:t>
            </w:r>
            <w:r>
              <w:rPr>
                <w:sz w:val="20"/>
              </w:rPr>
              <w:t>V0.1</w:t>
            </w:r>
            <w:r>
              <w:rPr>
                <w:sz w:val="20"/>
              </w:rPr>
              <w:t>；本版本不填写姓名、日期及审核人</w:t>
            </w:r>
          </w:p>
        </w:tc>
      </w:tr>
    </w:tbl>
    <w:p w14:paraId="1A4CEB42" w14:textId="77777777" w:rsidR="004B1279" w:rsidRDefault="003D776F">
      <w:pPr>
        <w:spacing w:before="500"/>
        <w:jc w:val="center"/>
      </w:pPr>
      <w:hyperlink r:id="rId8">
        <w:r>
          <w:rPr>
            <w:color w:val="2F79B9"/>
            <w:u w:val="single"/>
          </w:rPr>
          <w:t>GitHub</w:t>
        </w:r>
        <w:r>
          <w:rPr>
            <w:color w:val="2F79B9"/>
            <w:u w:val="single"/>
          </w:rPr>
          <w:t>：</w:t>
        </w:r>
        <w:r>
          <w:rPr>
            <w:color w:val="2F79B9"/>
            <w:u w:val="single"/>
          </w:rPr>
          <w:t>Yuzhe2005/L1-08-L1-09</w:t>
        </w:r>
      </w:hyperlink>
    </w:p>
    <w:p w14:paraId="13EA04D7" w14:textId="77777777" w:rsidR="004B1279" w:rsidRDefault="003D776F">
      <w:pPr>
        <w:jc w:val="center"/>
      </w:pPr>
      <w:r>
        <w:rPr>
          <w:color w:val="5F7184"/>
          <w:sz w:val="20"/>
        </w:rPr>
        <w:t>RIGOL work document</w:t>
      </w:r>
    </w:p>
    <w:p w14:paraId="13C878FC" w14:textId="77777777" w:rsidR="004B1279" w:rsidRDefault="003D776F">
      <w:r>
        <w:br w:type="page"/>
      </w:r>
    </w:p>
    <w:p w14:paraId="0CD61CF6" w14:textId="77777777" w:rsidR="004B1279" w:rsidRDefault="003D776F">
      <w:pPr>
        <w:pStyle w:val="1"/>
      </w:pPr>
      <w:bookmarkStart w:id="0" w:name="_Toc234852323"/>
      <w:r>
        <w:lastRenderedPageBreak/>
        <w:t>文档修订记录</w:t>
      </w:r>
      <w:r>
        <w:t xml:space="preserve"> Revision record</w:t>
      </w:r>
      <w:bookmarkEnd w:id="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6123"/>
        <w:gridCol w:w="1701"/>
      </w:tblGrid>
      <w:tr w:rsidR="004B1279" w14:paraId="7FBE773A" w14:textId="77777777">
        <w:trPr>
          <w:cantSplit/>
          <w:tblHeader/>
          <w:jc w:val="center"/>
        </w:trPr>
        <w:tc>
          <w:tcPr>
            <w:tcW w:w="1247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1D2CD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w="6123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0B63F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9"/>
              </w:rPr>
              <w:t>修改描述</w:t>
            </w:r>
          </w:p>
        </w:tc>
        <w:tc>
          <w:tcPr>
            <w:tcW w:w="1701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C7C6E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9"/>
              </w:rPr>
              <w:t>作者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日期</w:t>
            </w:r>
          </w:p>
        </w:tc>
      </w:tr>
      <w:tr w:rsidR="004B1279" w14:paraId="43EC3D98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0E228" w14:textId="77777777" w:rsidR="004B1279" w:rsidRDefault="003D776F">
            <w:r>
              <w:rPr>
                <w:sz w:val="19"/>
              </w:rPr>
              <w:t>V0.1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0FC8F" w14:textId="77777777" w:rsidR="004B1279" w:rsidRDefault="003D776F">
            <w:r>
              <w:rPr>
                <w:sz w:val="19"/>
              </w:rPr>
              <w:t>根据当前</w:t>
            </w:r>
            <w:r>
              <w:rPr>
                <w:sz w:val="19"/>
              </w:rPr>
              <w:t>RTL design version2</w:t>
            </w:r>
            <w:r>
              <w:rPr>
                <w:sz w:val="19"/>
              </w:rPr>
              <w:t>生成初始详细设计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5E698" w14:textId="77777777" w:rsidR="004B1279" w:rsidRDefault="003D776F">
            <w:r>
              <w:rPr>
                <w:sz w:val="19"/>
              </w:rPr>
              <w:t>本版本不填写</w:t>
            </w:r>
          </w:p>
        </w:tc>
      </w:tr>
    </w:tbl>
    <w:p w14:paraId="5903CB1B" w14:textId="77777777" w:rsidR="004B1279" w:rsidRDefault="003D776F">
      <w:r>
        <w:t>本详细设计以当前本地</w:t>
      </w:r>
      <w:r>
        <w:t>RTL_design_v2</w:t>
      </w:r>
      <w:r>
        <w:t>源码为准；未经综合、</w:t>
      </w:r>
      <w:r>
        <w:t>STA</w:t>
      </w:r>
      <w:r>
        <w:t>或仿真确认的数据不写成结论。</w:t>
      </w:r>
    </w:p>
    <w:p w14:paraId="0193B151" w14:textId="77777777" w:rsidR="004B1279" w:rsidRDefault="003D776F">
      <w:pPr>
        <w:pStyle w:val="1"/>
      </w:pPr>
      <w:bookmarkStart w:id="1" w:name="_Toc234852324"/>
      <w:r>
        <w:t>目录</w:t>
      </w:r>
      <w:r>
        <w:t xml:space="preserve"> Catalog</w:t>
      </w:r>
      <w:bookmarkEnd w:id="1"/>
    </w:p>
    <w:p w14:paraId="35C4A7DF" w14:textId="5896EAD0" w:rsidR="003D776F" w:rsidRDefault="003D776F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4852323" w:history="1">
        <w:r w:rsidRPr="00E11A89">
          <w:rPr>
            <w:rStyle w:val="aff9"/>
            <w:rFonts w:hint="eastAsia"/>
            <w:noProof/>
          </w:rPr>
          <w:t>文档修订记录 Revision record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68D4F3" w14:textId="119C31A7" w:rsidR="003D776F" w:rsidRDefault="003D776F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24" w:history="1">
        <w:r w:rsidRPr="00E11A89">
          <w:rPr>
            <w:rStyle w:val="aff9"/>
            <w:rFonts w:hint="eastAsia"/>
            <w:noProof/>
          </w:rPr>
          <w:t>目录 Catalog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BE5E4B" w14:textId="47B05FE5" w:rsidR="003D776F" w:rsidRDefault="003D776F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25" w:history="1">
        <w:r w:rsidRPr="00E11A89">
          <w:rPr>
            <w:rStyle w:val="aff9"/>
            <w:rFonts w:hint="eastAsia"/>
            <w:noProof/>
          </w:rPr>
          <w:t>缩略语清单 Abbreviations list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34524B" w14:textId="59C63662" w:rsidR="003D776F" w:rsidRDefault="003D776F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26" w:history="1">
        <w:r w:rsidRPr="00E11A89">
          <w:rPr>
            <w:rStyle w:val="aff9"/>
            <w:rFonts w:hint="eastAsia"/>
            <w:noProof/>
          </w:rPr>
          <w:t>1 文档描述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45C211" w14:textId="276E862A" w:rsidR="003D776F" w:rsidRDefault="003D776F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27" w:history="1">
        <w:r w:rsidRPr="00E11A89">
          <w:rPr>
            <w:rStyle w:val="aff9"/>
            <w:rFonts w:hint="eastAsia"/>
            <w:noProof/>
          </w:rPr>
          <w:t>2 设计结构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32D034" w14:textId="4D97C187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28" w:history="1">
        <w:r w:rsidRPr="00E11A89">
          <w:rPr>
            <w:rStyle w:val="aff9"/>
            <w:rFonts w:hint="eastAsia"/>
            <w:noProof/>
          </w:rPr>
          <w:t>2.1 模块整体结构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6A4669" w14:textId="51FFB198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29" w:history="1">
        <w:r w:rsidRPr="00E11A89">
          <w:rPr>
            <w:rStyle w:val="aff9"/>
            <w:rFonts w:hint="eastAsia"/>
            <w:noProof/>
          </w:rPr>
          <w:t>2.2 模块代码结构与IP使用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1C1D15" w14:textId="78F6545E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30" w:history="1">
        <w:r w:rsidRPr="00E11A89">
          <w:rPr>
            <w:rStyle w:val="aff9"/>
            <w:rFonts w:hint="eastAsia"/>
            <w:noProof/>
          </w:rPr>
          <w:t>2.3 默认参数与数据格式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94A10C" w14:textId="77400771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31" w:history="1">
        <w:r w:rsidRPr="00E11A89">
          <w:rPr>
            <w:rStyle w:val="aff9"/>
            <w:rFonts w:hint="eastAsia"/>
            <w:noProof/>
          </w:rPr>
          <w:t>2.4 时钟域与吞吐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F30AD9" w14:textId="04121643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32" w:history="1">
        <w:r w:rsidRPr="00E11A89">
          <w:rPr>
            <w:rStyle w:val="aff9"/>
            <w:rFonts w:hint="eastAsia"/>
            <w:noProof/>
          </w:rPr>
          <w:t>2.5 关键路径分析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F3F73C" w14:textId="46E8A9E0" w:rsidR="003D776F" w:rsidRDefault="003D776F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33" w:history="1">
        <w:r w:rsidRPr="00E11A89">
          <w:rPr>
            <w:rStyle w:val="aff9"/>
            <w:rFonts w:hint="eastAsia"/>
            <w:noProof/>
          </w:rPr>
          <w:t>3 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606873" w14:textId="6922CA2F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34" w:history="1">
        <w:r w:rsidRPr="00E11A89">
          <w:rPr>
            <w:rStyle w:val="aff9"/>
            <w:rFonts w:hint="eastAsia"/>
            <w:noProof/>
          </w:rPr>
          <w:t>3.1 base_plan_v2_top 顶层模块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93F1B3" w14:textId="579A4655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35" w:history="1">
        <w:r w:rsidRPr="00E11A89">
          <w:rPr>
            <w:rStyle w:val="aff9"/>
            <w:rFonts w:hint="eastAsia"/>
            <w:noProof/>
          </w:rPr>
          <w:t>3.2 l1_08_v2_input_buffer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AC3C6B" w14:textId="29D13E23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36" w:history="1">
        <w:r w:rsidRPr="00E11A89">
          <w:rPr>
            <w:rStyle w:val="aff9"/>
            <w:rFonts w:hint="eastAsia"/>
            <w:noProof/>
          </w:rPr>
          <w:t>3.3 L1-08 single core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9686ED" w14:textId="2D01FC8F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37" w:history="1">
        <w:r w:rsidRPr="00E11A89">
          <w:rPr>
            <w:rStyle w:val="aff9"/>
            <w:rFonts w:hint="eastAsia"/>
            <w:noProof/>
          </w:rPr>
          <w:t>3.4 L1-08 parallel core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C2F277" w14:textId="5E39C443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38" w:history="1">
        <w:r w:rsidRPr="00E11A89">
          <w:rPr>
            <w:rStyle w:val="aff9"/>
            <w:rFonts w:hint="eastAsia"/>
            <w:noProof/>
          </w:rPr>
          <w:t>3.5 L1-09 single core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DC73D4" w14:textId="362024D0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39" w:history="1">
        <w:r w:rsidRPr="00E11A89">
          <w:rPr>
            <w:rStyle w:val="aff9"/>
            <w:rFonts w:hint="eastAsia"/>
            <w:noProof/>
          </w:rPr>
          <w:t>3.6 L1-09 parallel core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5484FD" w14:textId="18E1D382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40" w:history="1">
        <w:r w:rsidRPr="00E11A89">
          <w:rPr>
            <w:rStyle w:val="aff9"/>
            <w:rFonts w:hint="eastAsia"/>
            <w:noProof/>
          </w:rPr>
          <w:t>3.7 l1_09_v2_output_buffer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7EAE9C" w14:textId="6AD676AA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41" w:history="1">
        <w:r w:rsidRPr="00E11A89">
          <w:rPr>
            <w:rStyle w:val="aff9"/>
            <w:rFonts w:hint="eastAsia"/>
            <w:noProof/>
          </w:rPr>
          <w:t>3.8 时钟、复位与CDC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FD6233" w14:textId="6E775790" w:rsidR="003D776F" w:rsidRDefault="003D776F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42" w:history="1">
        <w:r w:rsidRPr="00E11A89">
          <w:rPr>
            <w:rStyle w:val="aff9"/>
            <w:rFonts w:hint="eastAsia"/>
            <w:noProof/>
          </w:rPr>
          <w:t>4 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AD1BF7" w14:textId="54CDF85B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43" w:history="1">
        <w:r w:rsidRPr="00E11A89">
          <w:rPr>
            <w:rStyle w:val="aff9"/>
            <w:rFonts w:hint="eastAsia"/>
            <w:noProof/>
          </w:rPr>
          <w:t>4.1 顶层接口信号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16999E" w14:textId="13366880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44" w:history="1">
        <w:r w:rsidRPr="00E11A89">
          <w:rPr>
            <w:rStyle w:val="aff9"/>
            <w:rFonts w:hint="eastAsia"/>
            <w:noProof/>
          </w:rPr>
          <w:t>4.2 valid-ready时序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0FEF6E" w14:textId="0C758D6C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45" w:history="1">
        <w:r w:rsidRPr="00E11A89">
          <w:rPr>
            <w:rStyle w:val="aff9"/>
            <w:rFonts w:hint="eastAsia"/>
            <w:noProof/>
          </w:rPr>
          <w:t>4.3 mode配置与启动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612F2B" w14:textId="04968FC6" w:rsidR="003D776F" w:rsidRDefault="003D776F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46" w:history="1">
        <w:r w:rsidRPr="00E11A89">
          <w:rPr>
            <w:rStyle w:val="aff9"/>
            <w:rFonts w:hint="eastAsia"/>
            <w:noProof/>
          </w:rPr>
          <w:t>5 错误与异常处理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5B6728" w14:textId="35A0BA40" w:rsidR="003D776F" w:rsidRDefault="003D776F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47" w:history="1">
        <w:r w:rsidRPr="00E11A89">
          <w:rPr>
            <w:rStyle w:val="aff9"/>
            <w:rFonts w:hint="eastAsia"/>
            <w:noProof/>
          </w:rPr>
          <w:t>6 资源统计与时序状态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91178A" w14:textId="4D70C9D8" w:rsidR="003D776F" w:rsidRDefault="003D776F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48" w:history="1">
        <w:r w:rsidRPr="00E11A89">
          <w:rPr>
            <w:rStyle w:val="aff9"/>
            <w:rFonts w:hint="eastAsia"/>
            <w:noProof/>
          </w:rPr>
          <w:t>7 当前设计边界与集成假设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40D0D7" w14:textId="3910D9A6" w:rsidR="003D776F" w:rsidRDefault="003D776F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49" w:history="1">
        <w:r w:rsidRPr="00E11A89">
          <w:rPr>
            <w:rStyle w:val="aff9"/>
            <w:rFonts w:hint="eastAsia"/>
            <w:noProof/>
          </w:rPr>
          <w:t>参考资料/附录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989B6D" w14:textId="360ED8E9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50" w:history="1">
        <w:r w:rsidRPr="00E11A89">
          <w:rPr>
            <w:rStyle w:val="aff9"/>
            <w:rFonts w:hint="eastAsia"/>
            <w:noProof/>
          </w:rPr>
          <w:t>A.1 参考文档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8F7DD7" w14:textId="1DA0A189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51" w:history="1">
        <w:r w:rsidRPr="00E11A89">
          <w:rPr>
            <w:rStyle w:val="aff9"/>
            <w:rFonts w:hint="eastAsia"/>
            <w:noProof/>
          </w:rPr>
          <w:t>A.2 RTL文件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DB6164" w14:textId="62EDE09E" w:rsidR="003D776F" w:rsidRDefault="003D776F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52" w:history="1">
        <w:r w:rsidRPr="00E11A89">
          <w:rPr>
            <w:rStyle w:val="aff9"/>
            <w:rFonts w:hint="eastAsia"/>
            <w:noProof/>
          </w:rPr>
          <w:t>A.3 Repository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5E7736" w14:textId="7E3433AF" w:rsidR="004B1279" w:rsidRDefault="003D776F">
      <w:r>
        <w:fldChar w:fldCharType="end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4B1279" w14:paraId="3126F7EA" w14:textId="77777777">
        <w:trPr>
          <w:jc w:val="center"/>
        </w:trPr>
        <w:tc>
          <w:tcPr>
            <w:tcW w:w="9866" w:type="dxa"/>
            <w:shd w:val="clear" w:color="auto" w:fill="E9EF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103DFD" w14:textId="77777777" w:rsidR="004B1279" w:rsidRDefault="003D776F">
            <w:r>
              <w:rPr>
                <w:b/>
                <w:color w:val="687783"/>
              </w:rPr>
              <w:t>目录说明：</w:t>
            </w:r>
            <w:r>
              <w:t>Word</w:t>
            </w:r>
            <w:r>
              <w:t>打开文档时会更新目录和页码；如未自动更新，可选中目录后按</w:t>
            </w:r>
            <w:r>
              <w:t>F9</w:t>
            </w:r>
            <w:r>
              <w:t>。</w:t>
            </w:r>
          </w:p>
        </w:tc>
      </w:tr>
    </w:tbl>
    <w:p w14:paraId="3F01A027" w14:textId="77777777" w:rsidR="004B1279" w:rsidRDefault="003D776F">
      <w:r>
        <w:br w:type="page"/>
      </w:r>
    </w:p>
    <w:p w14:paraId="3C69D155" w14:textId="77777777" w:rsidR="004B1279" w:rsidRDefault="003D776F">
      <w:pPr>
        <w:pStyle w:val="1"/>
      </w:pPr>
      <w:bookmarkStart w:id="2" w:name="_Toc234852325"/>
      <w:r>
        <w:lastRenderedPageBreak/>
        <w:t>缩略语清单</w:t>
      </w:r>
      <w:r>
        <w:t xml:space="preserve"> Abbreviations list</w:t>
      </w:r>
      <w:bookmarkEnd w:id="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402"/>
        <w:gridCol w:w="4422"/>
      </w:tblGrid>
      <w:tr w:rsidR="004B1279" w14:paraId="3BCFFE03" w14:textId="77777777">
        <w:trPr>
          <w:cantSplit/>
          <w:tblHeader/>
          <w:jc w:val="center"/>
        </w:trPr>
        <w:tc>
          <w:tcPr>
            <w:tcW w:w="1247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08990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缩略语</w:t>
            </w:r>
          </w:p>
        </w:tc>
        <w:tc>
          <w:tcPr>
            <w:tcW w:w="3402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A316E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英文全称</w:t>
            </w:r>
          </w:p>
        </w:tc>
        <w:tc>
          <w:tcPr>
            <w:tcW w:w="4422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713D1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4B1279" w14:paraId="1B377394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07EB3" w14:textId="77777777" w:rsidR="004B1279" w:rsidRDefault="003D776F">
            <w:r>
              <w:rPr>
                <w:sz w:val="17"/>
              </w:rPr>
              <w:t>RTL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9690C" w14:textId="77777777" w:rsidR="004B1279" w:rsidRDefault="003D776F">
            <w:r>
              <w:rPr>
                <w:sz w:val="17"/>
              </w:rPr>
              <w:t>Register Transfer Level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FF144" w14:textId="77777777" w:rsidR="004B1279" w:rsidRDefault="003D776F">
            <w:r>
              <w:rPr>
                <w:sz w:val="17"/>
              </w:rPr>
              <w:t>寄存器传输级</w:t>
            </w:r>
          </w:p>
        </w:tc>
      </w:tr>
      <w:tr w:rsidR="004B1279" w14:paraId="07FC2310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9BF3F" w14:textId="77777777" w:rsidR="004B1279" w:rsidRDefault="003D776F">
            <w:r>
              <w:rPr>
                <w:sz w:val="17"/>
              </w:rPr>
              <w:t>FIR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A9C7E" w14:textId="77777777" w:rsidR="004B1279" w:rsidRDefault="003D776F">
            <w:r>
              <w:rPr>
                <w:sz w:val="17"/>
              </w:rPr>
              <w:t>Finite Impulse Response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267FE" w14:textId="77777777" w:rsidR="004B1279" w:rsidRDefault="003D776F">
            <w:r>
              <w:rPr>
                <w:sz w:val="17"/>
              </w:rPr>
              <w:t>有限冲激响应滤波器</w:t>
            </w:r>
          </w:p>
        </w:tc>
      </w:tr>
      <w:tr w:rsidR="004B1279" w14:paraId="4A055BC1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9E198" w14:textId="77777777" w:rsidR="004B1279" w:rsidRDefault="003D776F">
            <w:r>
              <w:rPr>
                <w:sz w:val="17"/>
              </w:rPr>
              <w:t>IIR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07AAE" w14:textId="77777777" w:rsidR="004B1279" w:rsidRDefault="003D776F">
            <w:r>
              <w:rPr>
                <w:sz w:val="17"/>
              </w:rPr>
              <w:t>Infinite Impulse Response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F45CC" w14:textId="77777777" w:rsidR="004B1279" w:rsidRDefault="003D776F">
            <w:r>
              <w:rPr>
                <w:sz w:val="17"/>
              </w:rPr>
              <w:t>无限冲激响应滤波器</w:t>
            </w:r>
          </w:p>
        </w:tc>
      </w:tr>
      <w:tr w:rsidR="004B1279" w14:paraId="2BA0659F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DE13D" w14:textId="77777777" w:rsidR="004B1279" w:rsidRDefault="003D776F">
            <w:r>
              <w:rPr>
                <w:sz w:val="17"/>
              </w:rPr>
              <w:t>IQ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6D11B" w14:textId="77777777" w:rsidR="004B1279" w:rsidRDefault="003D776F">
            <w:r>
              <w:rPr>
                <w:sz w:val="17"/>
              </w:rPr>
              <w:t>In-phase / Quadrature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0BA85" w14:textId="77777777" w:rsidR="004B1279" w:rsidRDefault="003D776F">
            <w:r>
              <w:rPr>
                <w:sz w:val="17"/>
              </w:rPr>
              <w:t>同相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正交复数采样数据</w:t>
            </w:r>
          </w:p>
        </w:tc>
      </w:tr>
      <w:tr w:rsidR="004B1279" w14:paraId="51A4B8E2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74E6B" w14:textId="77777777" w:rsidR="004B1279" w:rsidRDefault="003D776F">
            <w:r>
              <w:rPr>
                <w:sz w:val="17"/>
              </w:rPr>
              <w:t>FIFO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8278D" w14:textId="77777777" w:rsidR="004B1279" w:rsidRDefault="003D776F">
            <w:r>
              <w:rPr>
                <w:sz w:val="17"/>
              </w:rPr>
              <w:t>First In First Out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22D68" w14:textId="77777777" w:rsidR="004B1279" w:rsidRDefault="003D776F">
            <w:r>
              <w:rPr>
                <w:sz w:val="17"/>
              </w:rPr>
              <w:t>先进先出缓存</w:t>
            </w:r>
          </w:p>
        </w:tc>
      </w:tr>
      <w:tr w:rsidR="004B1279" w14:paraId="7003662A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5A898" w14:textId="77777777" w:rsidR="004B1279" w:rsidRDefault="003D776F">
            <w:r>
              <w:rPr>
                <w:sz w:val="17"/>
              </w:rPr>
              <w:t>CDC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197AC" w14:textId="77777777" w:rsidR="004B1279" w:rsidRDefault="003D776F">
            <w:r>
              <w:rPr>
                <w:sz w:val="17"/>
              </w:rPr>
              <w:t>Clock Domain Crossing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49420" w14:textId="77777777" w:rsidR="004B1279" w:rsidRDefault="003D776F">
            <w:r>
              <w:rPr>
                <w:sz w:val="17"/>
              </w:rPr>
              <w:t>跨时钟域</w:t>
            </w:r>
          </w:p>
        </w:tc>
      </w:tr>
      <w:tr w:rsidR="004B1279" w14:paraId="3DD41965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35198" w14:textId="77777777" w:rsidR="004B1279" w:rsidRDefault="003D776F">
            <w:r>
              <w:rPr>
                <w:sz w:val="17"/>
              </w:rPr>
              <w:t>MAC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E0344" w14:textId="77777777" w:rsidR="004B1279" w:rsidRDefault="003D776F">
            <w:r>
              <w:rPr>
                <w:sz w:val="17"/>
              </w:rPr>
              <w:t>Multiply-Accumulate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039BF" w14:textId="77777777" w:rsidR="004B1279" w:rsidRDefault="003D776F">
            <w:r>
              <w:rPr>
                <w:sz w:val="17"/>
              </w:rPr>
              <w:t>乘加运算</w:t>
            </w:r>
          </w:p>
        </w:tc>
      </w:tr>
      <w:tr w:rsidR="004B1279" w14:paraId="1ABD8179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F1CB3" w14:textId="77777777" w:rsidR="004B1279" w:rsidRDefault="003D776F">
            <w:r>
              <w:rPr>
                <w:sz w:val="17"/>
              </w:rPr>
              <w:t>P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CACCE" w14:textId="77777777" w:rsidR="004B1279" w:rsidRDefault="003D776F">
            <w:r>
              <w:rPr>
                <w:sz w:val="17"/>
              </w:rPr>
              <w:t>PARALLEL_FACTOR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E5A5E" w14:textId="77777777" w:rsidR="004B1279" w:rsidRDefault="003D776F">
            <w:r>
              <w:rPr>
                <w:sz w:val="17"/>
              </w:rPr>
              <w:t>每个</w:t>
            </w:r>
            <w:r>
              <w:rPr>
                <w:sz w:val="17"/>
              </w:rPr>
              <w:t>compute clk</w:t>
            </w:r>
            <w:r>
              <w:rPr>
                <w:sz w:val="17"/>
              </w:rPr>
              <w:t>并行处理的</w:t>
            </w:r>
            <w:r>
              <w:rPr>
                <w:sz w:val="17"/>
              </w:rPr>
              <w:t>sample</w:t>
            </w:r>
            <w:r>
              <w:rPr>
                <w:sz w:val="17"/>
              </w:rPr>
              <w:t>数，默认</w:t>
            </w:r>
            <w:r>
              <w:rPr>
                <w:sz w:val="17"/>
              </w:rPr>
              <w:t>4</w:t>
            </w:r>
          </w:p>
        </w:tc>
      </w:tr>
      <w:tr w:rsidR="004B1279" w14:paraId="7AC81AF9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CB0B5" w14:textId="77777777" w:rsidR="004B1279" w:rsidRDefault="003D776F">
            <w:r>
              <w:rPr>
                <w:sz w:val="17"/>
              </w:rPr>
              <w:t>pt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400F9" w14:textId="77777777" w:rsidR="004B1279" w:rsidRDefault="003D776F">
            <w:r>
              <w:rPr>
                <w:sz w:val="17"/>
              </w:rPr>
              <w:t>sample point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6159E" w14:textId="77777777" w:rsidR="004B1279" w:rsidRDefault="003D776F">
            <w:r>
              <w:rPr>
                <w:sz w:val="17"/>
              </w:rPr>
              <w:t>一个复数</w:t>
            </w:r>
            <w:r>
              <w:rPr>
                <w:sz w:val="17"/>
              </w:rPr>
              <w:t>IQ</w:t>
            </w:r>
            <w:r>
              <w:rPr>
                <w:sz w:val="17"/>
              </w:rPr>
              <w:t>样点，即</w:t>
            </w:r>
            <w:r>
              <w:rPr>
                <w:sz w:val="17"/>
              </w:rPr>
              <w:t>I=16 bit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Q=16 bit</w:t>
            </w:r>
          </w:p>
        </w:tc>
      </w:tr>
      <w:tr w:rsidR="004B1279" w14:paraId="1D1F3514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FB4B8" w14:textId="77777777" w:rsidR="004B1279" w:rsidRDefault="003D776F">
            <w:r>
              <w:rPr>
                <w:sz w:val="17"/>
              </w:rPr>
              <w:t>STA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4F731" w14:textId="77777777" w:rsidR="004B1279" w:rsidRDefault="003D776F">
            <w:r>
              <w:rPr>
                <w:sz w:val="17"/>
              </w:rPr>
              <w:t>Static Timing Analysis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C18C5" w14:textId="77777777" w:rsidR="004B1279" w:rsidRDefault="003D776F">
            <w:r>
              <w:rPr>
                <w:sz w:val="17"/>
              </w:rPr>
              <w:t>静态时序分析</w:t>
            </w:r>
          </w:p>
        </w:tc>
      </w:tr>
    </w:tbl>
    <w:p w14:paraId="51440F3D" w14:textId="77777777" w:rsidR="004B1279" w:rsidRDefault="003D776F">
      <w:pPr>
        <w:pStyle w:val="1"/>
      </w:pPr>
      <w:bookmarkStart w:id="3" w:name="_Toc234852326"/>
      <w:r>
        <w:t xml:space="preserve">1 </w:t>
      </w:r>
      <w:r>
        <w:t>文档描述</w:t>
      </w:r>
      <w:bookmarkEnd w:id="3"/>
    </w:p>
    <w:p w14:paraId="3B09823C" w14:textId="77777777" w:rsidR="004B1279" w:rsidRDefault="003D776F">
      <w:r>
        <w:t>本文档面向系统工程师、</w:t>
      </w:r>
      <w:r>
        <w:t>RTL</w:t>
      </w:r>
      <w:r>
        <w:t>设计人员和验证人员，详细说明</w:t>
      </w:r>
      <w:r>
        <w:t>L1-08 + L1-09 Base Plan RTL version2</w:t>
      </w:r>
      <w:r>
        <w:t>的模块结构、数据路径、状态更新、跨时钟域、流控、错误语义和当前设计边界。</w:t>
      </w:r>
    </w:p>
    <w:p w14:paraId="76D600ED" w14:textId="77777777" w:rsidR="004B1279" w:rsidRDefault="003D776F">
      <w:r>
        <w:t>设计以</w:t>
      </w:r>
      <w:r>
        <w:t>base_plan_v2_top</w:t>
      </w:r>
      <w:r>
        <w:t>为顶层，同时例化</w:t>
      </w:r>
      <w:r>
        <w:t>single</w:t>
      </w:r>
      <w:r>
        <w:t>与</w:t>
      </w:r>
      <w:r>
        <w:t>buffered-parallel</w:t>
      </w:r>
      <w:r>
        <w:t>两条路径。</w:t>
      </w:r>
      <w:r>
        <w:t>L1-08</w:t>
      </w:r>
      <w:r>
        <w:t>执行</w:t>
      </w:r>
      <w:r>
        <w:t>80-tap FIR</w:t>
      </w:r>
      <w:r>
        <w:t>幅频补偿；</w:t>
      </w:r>
      <w:r>
        <w:t>L1-09</w:t>
      </w:r>
      <w:r>
        <w:t>执行</w:t>
      </w:r>
      <w:r>
        <w:t>64</w:t>
      </w:r>
      <w:r>
        <w:t>个二阶全通</w:t>
      </w:r>
      <w:r>
        <w:t>section</w:t>
      </w:r>
      <w:r>
        <w:t>级联的相位</w:t>
      </w:r>
      <w:r>
        <w:t>/</w:t>
      </w:r>
      <w:r>
        <w:t>群时延补偿。</w:t>
      </w:r>
      <w:r>
        <w:t>I</w:t>
      </w:r>
      <w:r>
        <w:t>、</w:t>
      </w:r>
      <w:r>
        <w:t>Q</w:t>
      </w:r>
      <w:r>
        <w:t>两路使用相同系数、独立数据状态。</w:t>
      </w:r>
    </w:p>
    <w:p w14:paraId="0AEE68BB" w14:textId="77777777" w:rsidR="004B1279" w:rsidRDefault="003D776F">
      <w:pPr>
        <w:pStyle w:val="a0"/>
      </w:pPr>
      <w:r>
        <w:t>本文只描述</w:t>
      </w:r>
      <w:r>
        <w:t>RTL_design_v2</w:t>
      </w:r>
      <w:r>
        <w:t>当前实现，不包含第三种离线</w:t>
      </w:r>
      <w:r>
        <w:t>/</w:t>
      </w:r>
      <w:r>
        <w:t>理想无限缓存模式。</w:t>
      </w:r>
    </w:p>
    <w:p w14:paraId="77347F4F" w14:textId="77777777" w:rsidR="004B1279" w:rsidRDefault="003D776F">
      <w:pPr>
        <w:pStyle w:val="a0"/>
      </w:pPr>
      <w:r>
        <w:t>系数来自</w:t>
      </w:r>
      <w:r>
        <w:t>RTL</w:t>
      </w:r>
      <w:r>
        <w:t>内部常量</w:t>
      </w:r>
      <w:r>
        <w:t>ROM</w:t>
      </w:r>
      <w:r>
        <w:t>，没有</w:t>
      </w:r>
      <w:r>
        <w:t>CPU</w:t>
      </w:r>
      <w:r>
        <w:t>运行时加载接口。</w:t>
      </w:r>
    </w:p>
    <w:p w14:paraId="3404EE70" w14:textId="77777777" w:rsidR="004B1279" w:rsidRDefault="003D776F">
      <w:pPr>
        <w:pStyle w:val="a0"/>
      </w:pPr>
      <w:r>
        <w:t>sample_clk</w:t>
      </w:r>
      <w:r>
        <w:t>、</w:t>
      </w:r>
      <w:r>
        <w:t>clk</w:t>
      </w:r>
      <w:r>
        <w:t>和</w:t>
      </w:r>
      <w:r>
        <w:t>output_clk</w:t>
      </w:r>
      <w:r>
        <w:t>的</w:t>
      </w:r>
      <w:r>
        <w:t>MHz</w:t>
      </w:r>
      <w:r>
        <w:t>数值由系统集成及时序约束确定。</w:t>
      </w:r>
    </w:p>
    <w:p w14:paraId="3C3C1887" w14:textId="77777777" w:rsidR="004B1279" w:rsidRDefault="003D776F">
      <w:pPr>
        <w:pStyle w:val="a0"/>
      </w:pPr>
      <w:r>
        <w:t>精确资源占用、</w:t>
      </w:r>
      <w:r>
        <w:t>Fmax</w:t>
      </w:r>
      <w:r>
        <w:t>和时序裕量必须以后续综合</w:t>
      </w:r>
      <w:r>
        <w:t>/STA</w:t>
      </w:r>
      <w:r>
        <w:t>报告为准。</w:t>
      </w:r>
    </w:p>
    <w:p w14:paraId="6885C4B6" w14:textId="77777777" w:rsidR="004B1279" w:rsidRDefault="003D776F">
      <w:pPr>
        <w:pStyle w:val="1"/>
      </w:pPr>
      <w:bookmarkStart w:id="4" w:name="_Toc234852327"/>
      <w:r>
        <w:lastRenderedPageBreak/>
        <w:t xml:space="preserve">2 </w:t>
      </w:r>
      <w:r>
        <w:t>设计结构</w:t>
      </w:r>
      <w:bookmarkEnd w:id="4"/>
    </w:p>
    <w:p w14:paraId="6ED879DE" w14:textId="77777777" w:rsidR="004B1279" w:rsidRDefault="003D776F">
      <w:pPr>
        <w:pStyle w:val="21"/>
      </w:pPr>
      <w:bookmarkStart w:id="5" w:name="_Toc234852328"/>
      <w:r>
        <w:t xml:space="preserve">2.1 </w:t>
      </w:r>
      <w:r>
        <w:t>模块整体结构</w:t>
      </w:r>
      <w:bookmarkEnd w:id="5"/>
    </w:p>
    <w:p w14:paraId="01C82E3E" w14:textId="77777777" w:rsidR="004B1279" w:rsidRDefault="003D776F">
      <w:pPr>
        <w:keepNext/>
        <w:jc w:val="center"/>
      </w:pPr>
      <w:r>
        <w:rPr>
          <w:noProof/>
        </w:rPr>
        <w:drawing>
          <wp:inline distT="0" distB="0" distL="0" distR="0" wp14:anchorId="3A05E2D1" wp14:editId="0EDB3A9B">
            <wp:extent cx="5989320" cy="40641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6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A5E9" w14:textId="77777777" w:rsidR="004B1279" w:rsidRDefault="003D776F">
      <w:pPr>
        <w:pStyle w:val="FigureCaption"/>
      </w:pPr>
      <w:r>
        <w:t>图</w:t>
      </w:r>
      <w:r>
        <w:t>2-1 L1-08 + L1-09 Base Plan V2</w:t>
      </w:r>
      <w:r>
        <w:t>总体结构</w:t>
      </w:r>
    </w:p>
    <w:p w14:paraId="35C3CDFD" w14:textId="77777777" w:rsidR="004B1279" w:rsidRDefault="003D776F">
      <w:r>
        <w:t>Single path</w:t>
      </w:r>
      <w:r>
        <w:t>完全位于</w:t>
      </w:r>
      <w:r>
        <w:t>clk domain</w:t>
      </w:r>
      <w:r>
        <w:t>，不接输入</w:t>
      </w:r>
      <w:r>
        <w:t>/</w:t>
      </w:r>
      <w:r>
        <w:t>输出</w:t>
      </w:r>
      <w:r>
        <w:t>FIFO</w:t>
      </w:r>
      <w:r>
        <w:t>；</w:t>
      </w:r>
      <w:r>
        <w:t>buffered-parallel path</w:t>
      </w:r>
      <w:r>
        <w:t>使用输入和输出两个异步</w:t>
      </w:r>
      <w:r>
        <w:t>FIFO</w:t>
      </w:r>
      <w:r>
        <w:t>，将</w:t>
      </w:r>
      <w:r>
        <w:t>scalar IQ</w:t>
      </w:r>
      <w:r>
        <w:t>转换为</w:t>
      </w:r>
      <w:r>
        <w:t>P-lane bundle</w:t>
      </w:r>
      <w:r>
        <w:t>并在输出侧恢复为</w:t>
      </w:r>
      <w:r>
        <w:t>scalar IQ</w:t>
      </w:r>
      <w:r>
        <w:t>。</w:t>
      </w:r>
    </w:p>
    <w:p w14:paraId="33C23482" w14:textId="77777777" w:rsidR="004B1279" w:rsidRDefault="003D776F">
      <w:pPr>
        <w:pStyle w:val="21"/>
      </w:pPr>
      <w:bookmarkStart w:id="6" w:name="_Toc234852329"/>
      <w:r>
        <w:lastRenderedPageBreak/>
        <w:t xml:space="preserve">2.2 </w:t>
      </w:r>
      <w:r>
        <w:t>模块代码结构与</w:t>
      </w:r>
      <w:r>
        <w:t>IP</w:t>
      </w:r>
      <w:r>
        <w:t>使用</w:t>
      </w:r>
      <w:bookmarkEnd w:id="6"/>
    </w:p>
    <w:p w14:paraId="3C6531A6" w14:textId="77777777" w:rsidR="004B1279" w:rsidRDefault="003D776F">
      <w:pPr>
        <w:keepNext/>
        <w:jc w:val="center"/>
      </w:pPr>
      <w:r>
        <w:rPr>
          <w:noProof/>
        </w:rPr>
        <w:drawing>
          <wp:inline distT="0" distB="0" distL="0" distR="0" wp14:anchorId="0B63F526" wp14:editId="14C0660F">
            <wp:extent cx="5989320" cy="34224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_02_code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2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7FA7" w14:textId="77777777" w:rsidR="004B1279" w:rsidRDefault="003D776F">
      <w:pPr>
        <w:pStyle w:val="FigureCaption"/>
      </w:pPr>
      <w:r>
        <w:t>图</w:t>
      </w:r>
      <w:r>
        <w:t>2-2 RTL design version2</w:t>
      </w:r>
      <w:r>
        <w:t>代码结构</w:t>
      </w:r>
    </w:p>
    <w:p w14:paraId="3FE3F50C" w14:textId="77777777" w:rsidR="004B1279" w:rsidRDefault="003D776F">
      <w:r>
        <w:t>当前</w:t>
      </w:r>
      <w:r>
        <w:t>RTL</w:t>
      </w:r>
      <w:r>
        <w:t>未例化厂商专用</w:t>
      </w:r>
      <w:r>
        <w:t>FIFO</w:t>
      </w:r>
      <w:r>
        <w:t>或</w:t>
      </w:r>
      <w:r>
        <w:t>DSP IP</w:t>
      </w:r>
      <w:r>
        <w:t>。乘法器、常量</w:t>
      </w:r>
      <w:r>
        <w:t>ROM</w:t>
      </w:r>
      <w:r>
        <w:t>和</w:t>
      </w:r>
      <w:r>
        <w:t>memory</w:t>
      </w:r>
      <w:r>
        <w:t>均由</w:t>
      </w:r>
      <w:r>
        <w:t>SystemVerilog</w:t>
      </w:r>
      <w:r>
        <w:t>结构描述，最终映射到</w:t>
      </w:r>
      <w:r>
        <w:t>DSP</w:t>
      </w:r>
      <w:r>
        <w:t>、</w:t>
      </w:r>
      <w:r>
        <w:t>LUT</w:t>
      </w:r>
      <w:r>
        <w:t>、</w:t>
      </w:r>
      <w:r>
        <w:t>register</w:t>
      </w:r>
      <w:r>
        <w:t>或</w:t>
      </w:r>
      <w:r>
        <w:t>block RAM</w:t>
      </w:r>
      <w:r>
        <w:t>由综合工具、器件和约束决定。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061"/>
        <w:gridCol w:w="3969"/>
      </w:tblGrid>
      <w:tr w:rsidR="004B1279" w14:paraId="68E21B9D" w14:textId="77777777">
        <w:trPr>
          <w:cantSplit/>
          <w:tblHeader/>
          <w:jc w:val="center"/>
        </w:trPr>
        <w:tc>
          <w:tcPr>
            <w:tcW w:w="2381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C9CDC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文件</w:t>
            </w:r>
          </w:p>
        </w:tc>
        <w:tc>
          <w:tcPr>
            <w:tcW w:w="3061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A730B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主要模块</w:t>
            </w:r>
          </w:p>
        </w:tc>
        <w:tc>
          <w:tcPr>
            <w:tcW w:w="3969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C6602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作用</w:t>
            </w:r>
          </w:p>
        </w:tc>
      </w:tr>
      <w:tr w:rsidR="004B1279" w14:paraId="178F6A34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A3B6A" w14:textId="77777777" w:rsidR="004B1279" w:rsidRDefault="003D776F">
            <w:r>
              <w:rPr>
                <w:sz w:val="17"/>
              </w:rPr>
              <w:t>base_plan_v2_top.sv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62221" w14:textId="77777777" w:rsidR="004B1279" w:rsidRDefault="003D776F">
            <w:r>
              <w:rPr>
                <w:sz w:val="17"/>
              </w:rPr>
              <w:t>base_plan_v2_top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836E9" w14:textId="77777777" w:rsidR="004B1279" w:rsidRDefault="003D776F">
            <w:r>
              <w:rPr>
                <w:sz w:val="17"/>
              </w:rPr>
              <w:t>模式锁存、路径选择、反压、</w:t>
            </w:r>
            <w:r>
              <w:rPr>
                <w:sz w:val="17"/>
              </w:rPr>
              <w:t>CDC</w:t>
            </w:r>
            <w:r>
              <w:rPr>
                <w:sz w:val="17"/>
              </w:rPr>
              <w:t>控制和错误汇总</w:t>
            </w:r>
          </w:p>
        </w:tc>
      </w:tr>
      <w:tr w:rsidR="004B1279" w14:paraId="6BD8A129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A138C" w14:textId="77777777" w:rsidR="004B1279" w:rsidRDefault="003D776F">
            <w:r>
              <w:rPr>
                <w:sz w:val="17"/>
              </w:rPr>
              <w:t>l1_08_input_buffer.sv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CC6B6" w14:textId="77777777" w:rsidR="004B1279" w:rsidRDefault="003D776F">
            <w:r>
              <w:rPr>
                <w:sz w:val="17"/>
              </w:rPr>
              <w:t>l1_08_v2_input_buffer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020D6" w14:textId="77777777" w:rsidR="004B1279" w:rsidRDefault="003D776F">
            <w:r>
              <w:rPr>
                <w:sz w:val="17"/>
              </w:rPr>
              <w:t>scalar-to-bundle async FIFO</w:t>
            </w:r>
            <w:r>
              <w:rPr>
                <w:sz w:val="17"/>
              </w:rPr>
              <w:t>与输入协议检查</w:t>
            </w:r>
          </w:p>
        </w:tc>
      </w:tr>
      <w:tr w:rsidR="004B1279" w14:paraId="67EF1AA6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B7FA1" w14:textId="77777777" w:rsidR="004B1279" w:rsidRDefault="003D776F">
            <w:r>
              <w:rPr>
                <w:sz w:val="17"/>
              </w:rPr>
              <w:t>l1_08_single_core.sv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C2651" w14:textId="77777777" w:rsidR="004B1279" w:rsidRDefault="003D776F">
            <w:r>
              <w:rPr>
                <w:sz w:val="17"/>
              </w:rPr>
              <w:t>coeff bank / fir_mac / core_single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6E1BE" w14:textId="77777777" w:rsidR="004B1279" w:rsidRDefault="003D776F">
            <w:r>
              <w:rPr>
                <w:sz w:val="17"/>
              </w:rPr>
              <w:t>常量</w:t>
            </w:r>
            <w:r>
              <w:rPr>
                <w:sz w:val="17"/>
              </w:rPr>
              <w:t>FIR ROM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80-tap MAC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single history</w:t>
            </w:r>
          </w:p>
        </w:tc>
      </w:tr>
      <w:tr w:rsidR="004B1279" w14:paraId="067B5243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E5055" w14:textId="77777777" w:rsidR="004B1279" w:rsidRDefault="003D776F">
            <w:r>
              <w:rPr>
                <w:sz w:val="17"/>
              </w:rPr>
              <w:t>l1_08_parallel_core.sv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CBAA7" w14:textId="77777777" w:rsidR="004B1279" w:rsidRDefault="003D776F">
            <w:r>
              <w:rPr>
                <w:sz w:val="17"/>
              </w:rPr>
              <w:t>l1_08_v2_core_parallel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1501D" w14:textId="77777777" w:rsidR="004B1279" w:rsidRDefault="003D776F">
            <w:r>
              <w:rPr>
                <w:sz w:val="17"/>
              </w:rPr>
              <w:t>P-lane</w:t>
            </w:r>
            <w:r>
              <w:rPr>
                <w:sz w:val="17"/>
              </w:rPr>
              <w:t>卷积窗口、</w:t>
            </w:r>
            <w:r>
              <w:rPr>
                <w:sz w:val="17"/>
              </w:rPr>
              <w:t>history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>parallel FIR</w:t>
            </w:r>
          </w:p>
        </w:tc>
      </w:tr>
      <w:tr w:rsidR="004B1279" w14:paraId="7F28C980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F9334" w14:textId="77777777" w:rsidR="004B1279" w:rsidRDefault="003D776F">
            <w:r>
              <w:rPr>
                <w:sz w:val="17"/>
              </w:rPr>
              <w:t>l1_09_single_core.sv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F1AF1" w14:textId="77777777" w:rsidR="004B1279" w:rsidRDefault="003D776F">
            <w:r>
              <w:rPr>
                <w:sz w:val="17"/>
              </w:rPr>
              <w:t>single coeff/section/cascade/core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95C5B" w14:textId="77777777" w:rsidR="004B1279" w:rsidRDefault="003D776F">
            <w:r>
              <w:rPr>
                <w:sz w:val="17"/>
              </w:rPr>
              <w:t>single</w:t>
            </w:r>
            <w:r>
              <w:rPr>
                <w:sz w:val="17"/>
              </w:rPr>
              <w:t>二阶全通</w:t>
            </w:r>
            <w:r>
              <w:rPr>
                <w:sz w:val="17"/>
              </w:rPr>
              <w:t>section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64</w:t>
            </w:r>
            <w:r>
              <w:rPr>
                <w:sz w:val="17"/>
              </w:rPr>
              <w:t>级级联</w:t>
            </w:r>
          </w:p>
        </w:tc>
      </w:tr>
      <w:tr w:rsidR="004B1279" w14:paraId="1B34E6C1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7276A" w14:textId="77777777" w:rsidR="004B1279" w:rsidRDefault="003D776F">
            <w:r>
              <w:rPr>
                <w:sz w:val="17"/>
              </w:rPr>
              <w:t>l1_09_parallel_core.sv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FE759" w14:textId="77777777" w:rsidR="004B1279" w:rsidRDefault="003D776F">
            <w:r>
              <w:rPr>
                <w:sz w:val="17"/>
              </w:rPr>
              <w:t>parallel coeff/section/core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B1302" w14:textId="77777777" w:rsidR="004B1279" w:rsidRDefault="003D776F">
            <w:r>
              <w:rPr>
                <w:sz w:val="17"/>
              </w:rPr>
              <w:t>section</w:t>
            </w:r>
            <w:r>
              <w:rPr>
                <w:sz w:val="17"/>
              </w:rPr>
              <w:t>内</w:t>
            </w:r>
            <w:r>
              <w:rPr>
                <w:sz w:val="17"/>
              </w:rPr>
              <w:t>P-lane</w:t>
            </w:r>
            <w:r>
              <w:rPr>
                <w:sz w:val="17"/>
              </w:rPr>
              <w:t>组合级联和</w:t>
            </w:r>
            <w:r>
              <w:rPr>
                <w:sz w:val="17"/>
              </w:rPr>
              <w:t>64</w:t>
            </w:r>
            <w:r>
              <w:rPr>
                <w:sz w:val="17"/>
              </w:rPr>
              <w:t>级</w:t>
            </w:r>
            <w:r>
              <w:rPr>
                <w:sz w:val="17"/>
              </w:rPr>
              <w:t>bundle pipeline</w:t>
            </w:r>
          </w:p>
        </w:tc>
      </w:tr>
      <w:tr w:rsidR="004B1279" w14:paraId="5845EFF0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54856" w14:textId="77777777" w:rsidR="004B1279" w:rsidRDefault="003D776F">
            <w:r>
              <w:rPr>
                <w:sz w:val="17"/>
              </w:rPr>
              <w:t>l1_09_output_buffer.sv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4FD5C" w14:textId="77777777" w:rsidR="004B1279" w:rsidRDefault="003D776F">
            <w:r>
              <w:rPr>
                <w:sz w:val="17"/>
              </w:rPr>
              <w:t>l1_09_v2_output_buffer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87E67" w14:textId="77777777" w:rsidR="004B1279" w:rsidRDefault="003D776F">
            <w:r>
              <w:rPr>
                <w:sz w:val="17"/>
              </w:rPr>
              <w:t>bundle-to-scalar async FIFO</w:t>
            </w:r>
          </w:p>
        </w:tc>
      </w:tr>
      <w:tr w:rsidR="004B1279" w14:paraId="484AA97D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29EB6" w14:textId="77777777" w:rsidR="004B1279" w:rsidRDefault="003D776F">
            <w:r>
              <w:rPr>
                <w:sz w:val="17"/>
              </w:rPr>
              <w:t>l1_08_v2_pkg.sv / l1_09_v2_pkg.sv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F5B65" w14:textId="77777777" w:rsidR="004B1279" w:rsidRDefault="003D776F">
            <w:r>
              <w:rPr>
                <w:sz w:val="17"/>
              </w:rPr>
              <w:t>package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22323" w14:textId="77777777" w:rsidR="004B1279" w:rsidRDefault="003D776F">
            <w:r>
              <w:rPr>
                <w:sz w:val="17"/>
              </w:rPr>
              <w:t>默认参数和系数</w:t>
            </w:r>
            <w:r>
              <w:rPr>
                <w:sz w:val="17"/>
              </w:rPr>
              <w:t>include</w:t>
            </w:r>
            <w:r>
              <w:rPr>
                <w:sz w:val="17"/>
              </w:rPr>
              <w:t>路径</w:t>
            </w:r>
          </w:p>
        </w:tc>
      </w:tr>
    </w:tbl>
    <w:p w14:paraId="73550DF4" w14:textId="77777777" w:rsidR="004B1279" w:rsidRDefault="003D776F">
      <w:pPr>
        <w:pStyle w:val="21"/>
      </w:pPr>
      <w:bookmarkStart w:id="7" w:name="_Toc234852330"/>
      <w:r>
        <w:lastRenderedPageBreak/>
        <w:t xml:space="preserve">2.3 </w:t>
      </w:r>
      <w:r>
        <w:t>默认参数与数据格式</w:t>
      </w:r>
      <w:bookmarkEnd w:id="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381"/>
        <w:gridCol w:w="4195"/>
      </w:tblGrid>
      <w:tr w:rsidR="004B1279" w14:paraId="1EE808E3" w14:textId="77777777">
        <w:trPr>
          <w:cantSplit/>
          <w:tblHeader/>
          <w:jc w:val="center"/>
        </w:trPr>
        <w:tc>
          <w:tcPr>
            <w:tcW w:w="2835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538E9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参数</w:t>
            </w:r>
          </w:p>
        </w:tc>
        <w:tc>
          <w:tcPr>
            <w:tcW w:w="2381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51271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默认值</w:t>
            </w:r>
          </w:p>
        </w:tc>
        <w:tc>
          <w:tcPr>
            <w:tcW w:w="4195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1640D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派生值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4B1279" w14:paraId="6C66FBA8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9AEDA" w14:textId="77777777" w:rsidR="004B1279" w:rsidRDefault="003D776F">
            <w:r>
              <w:rPr>
                <w:sz w:val="17"/>
              </w:rPr>
              <w:t>DATA_WIDTH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5B87C" w14:textId="77777777" w:rsidR="004B1279" w:rsidRDefault="003D776F">
            <w:r>
              <w:rPr>
                <w:sz w:val="17"/>
              </w:rPr>
              <w:t>16 bit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35E56" w14:textId="77777777" w:rsidR="004B1279" w:rsidRDefault="003D776F">
            <w:r>
              <w:rPr>
                <w:sz w:val="17"/>
              </w:rPr>
              <w:t>signed 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1 pt</w:t>
            </w:r>
            <w:r>
              <w:rPr>
                <w:sz w:val="17"/>
              </w:rPr>
              <w:t>总</w:t>
            </w:r>
            <w:r>
              <w:rPr>
                <w:sz w:val="17"/>
              </w:rPr>
              <w:t>IQ payload=32 bit</w:t>
            </w:r>
          </w:p>
        </w:tc>
      </w:tr>
      <w:tr w:rsidR="004B1279" w14:paraId="4571EAA7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143E2" w14:textId="77777777" w:rsidR="004B1279" w:rsidRDefault="003D776F">
            <w:r>
              <w:rPr>
                <w:sz w:val="17"/>
              </w:rPr>
              <w:t>TAP_NUM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605A7" w14:textId="77777777" w:rsidR="004B1279" w:rsidRDefault="003D776F">
            <w:r>
              <w:rPr>
                <w:sz w:val="17"/>
              </w:rPr>
              <w:t>80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39543" w14:textId="77777777" w:rsidR="004B1279" w:rsidRDefault="003D776F">
            <w:r>
              <w:rPr>
                <w:sz w:val="17"/>
              </w:rPr>
              <w:t>L1-08 FIR tap</w:t>
            </w:r>
            <w:r>
              <w:rPr>
                <w:sz w:val="17"/>
              </w:rPr>
              <w:t>数</w:t>
            </w:r>
          </w:p>
        </w:tc>
      </w:tr>
      <w:tr w:rsidR="004B1279" w14:paraId="14D63AA2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3F52A" w14:textId="77777777" w:rsidR="004B1279" w:rsidRDefault="003D776F">
            <w:r>
              <w:rPr>
                <w:sz w:val="17"/>
              </w:rPr>
              <w:t>L1_08_COEFF_WIDTH / FRAC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126B2" w14:textId="77777777" w:rsidR="004B1279" w:rsidRDefault="003D776F">
            <w:r>
              <w:rPr>
                <w:sz w:val="17"/>
              </w:rPr>
              <w:t>16 / 13 bit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65DB9" w14:textId="77777777" w:rsidR="004B1279" w:rsidRDefault="003D776F">
            <w:r>
              <w:rPr>
                <w:sz w:val="17"/>
              </w:rPr>
              <w:t>乘积</w:t>
            </w:r>
            <w:r>
              <w:rPr>
                <w:sz w:val="17"/>
              </w:rPr>
              <w:t>32 bit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ACCUM_WIDTH=39 bit</w:t>
            </w:r>
          </w:p>
        </w:tc>
      </w:tr>
      <w:tr w:rsidR="004B1279" w14:paraId="7DA9F1CA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403B5" w14:textId="77777777" w:rsidR="004B1279" w:rsidRDefault="003D776F">
            <w:r>
              <w:rPr>
                <w:sz w:val="17"/>
              </w:rPr>
              <w:t>L1_08_MAC_LATENCY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F330F" w14:textId="77777777" w:rsidR="004B1279" w:rsidRDefault="003D776F">
            <w:r>
              <w:rPr>
                <w:sz w:val="17"/>
              </w:rPr>
              <w:t>7 clk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6AD79" w14:textId="77777777" w:rsidR="004B1279" w:rsidRDefault="003D776F">
            <w:r>
              <w:rPr>
                <w:sz w:val="17"/>
              </w:rPr>
              <w:t>data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valid pipeline</w:t>
            </w:r>
            <w:r>
              <w:rPr>
                <w:sz w:val="17"/>
              </w:rPr>
              <w:t>对齐</w:t>
            </w:r>
          </w:p>
        </w:tc>
      </w:tr>
      <w:tr w:rsidR="004B1279" w14:paraId="1F87FACF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DD5BB" w14:textId="77777777" w:rsidR="004B1279" w:rsidRDefault="003D776F">
            <w:r>
              <w:rPr>
                <w:sz w:val="17"/>
              </w:rPr>
              <w:t>L1_09_SECTION_COUNT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D50CE" w14:textId="77777777" w:rsidR="004B1279" w:rsidRDefault="003D776F">
            <w:r>
              <w:rPr>
                <w:sz w:val="17"/>
              </w:rPr>
              <w:t>64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1E200" w14:textId="77777777" w:rsidR="004B1279" w:rsidRDefault="003D776F">
            <w:r>
              <w:rPr>
                <w:sz w:val="17"/>
              </w:rPr>
              <w:t>每个</w:t>
            </w:r>
            <w:r>
              <w:rPr>
                <w:sz w:val="17"/>
              </w:rPr>
              <w:t>I/Q cascade</w:t>
            </w:r>
            <w:r>
              <w:rPr>
                <w:sz w:val="17"/>
              </w:rPr>
              <w:t>有</w:t>
            </w:r>
            <w:r>
              <w:rPr>
                <w:sz w:val="17"/>
              </w:rPr>
              <w:t>64</w:t>
            </w:r>
            <w:r>
              <w:rPr>
                <w:sz w:val="17"/>
              </w:rPr>
              <w:t>个二阶</w:t>
            </w:r>
            <w:r>
              <w:rPr>
                <w:sz w:val="17"/>
              </w:rPr>
              <w:t>section</w:t>
            </w:r>
          </w:p>
        </w:tc>
      </w:tr>
      <w:tr w:rsidR="004B1279" w14:paraId="083C1F8C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DA4C0" w14:textId="77777777" w:rsidR="004B1279" w:rsidRDefault="003D776F">
            <w:r>
              <w:rPr>
                <w:sz w:val="17"/>
              </w:rPr>
              <w:t>L1_09_COEFF_WIDTH / FRAC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63384" w14:textId="77777777" w:rsidR="004B1279" w:rsidRDefault="003D776F">
            <w:r>
              <w:rPr>
                <w:sz w:val="17"/>
              </w:rPr>
              <w:t>18 / 15 bit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319A8" w14:textId="77777777" w:rsidR="004B1279" w:rsidRDefault="003D776F">
            <w:r>
              <w:rPr>
                <w:sz w:val="17"/>
              </w:rPr>
              <w:t>乘积</w:t>
            </w:r>
            <w:r>
              <w:rPr>
                <w:sz w:val="17"/>
              </w:rPr>
              <w:t>34 bit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ACCUM_WIDTH=37 bit</w:t>
            </w:r>
          </w:p>
        </w:tc>
      </w:tr>
      <w:tr w:rsidR="004B1279" w14:paraId="20C701EA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2E55A" w14:textId="77777777" w:rsidR="004B1279" w:rsidRDefault="003D776F">
            <w:r>
              <w:rPr>
                <w:sz w:val="17"/>
              </w:rPr>
              <w:t>PARALLEL_FACTOR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5569B" w14:textId="77777777" w:rsidR="004B1279" w:rsidRDefault="003D776F">
            <w:r>
              <w:rPr>
                <w:sz w:val="17"/>
              </w:rPr>
              <w:t>4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858E5" w14:textId="77777777" w:rsidR="004B1279" w:rsidRDefault="003D776F">
            <w:r>
              <w:rPr>
                <w:sz w:val="17"/>
              </w:rPr>
              <w:t>每个</w:t>
            </w:r>
            <w:r>
              <w:rPr>
                <w:sz w:val="17"/>
              </w:rPr>
              <w:t>bundle</w:t>
            </w:r>
            <w:r>
              <w:rPr>
                <w:sz w:val="17"/>
              </w:rPr>
              <w:t>含</w:t>
            </w:r>
            <w:r>
              <w:rPr>
                <w:sz w:val="17"/>
              </w:rPr>
              <w:t>4 pts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IQ payload=128 bit</w:t>
            </w:r>
          </w:p>
        </w:tc>
      </w:tr>
      <w:tr w:rsidR="004B1279" w14:paraId="354C474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134BE" w14:textId="77777777" w:rsidR="004B1279" w:rsidRDefault="003D776F">
            <w:r>
              <w:rPr>
                <w:sz w:val="17"/>
              </w:rPr>
              <w:t>INPUT/OUTPUT_BUFFER_DEPTH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1227B" w14:textId="77777777" w:rsidR="004B1279" w:rsidRDefault="003D776F">
            <w:r>
              <w:rPr>
                <w:sz w:val="17"/>
              </w:rPr>
              <w:t>1024 scalar samples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4B123" w14:textId="77777777" w:rsidR="004B1279" w:rsidRDefault="003D776F">
            <w:r>
              <w:rPr>
                <w:sz w:val="17"/>
              </w:rPr>
              <w:t>BUNDLE_DEPTH=256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pointer=9 bit</w:t>
            </w:r>
          </w:p>
        </w:tc>
      </w:tr>
    </w:tbl>
    <w:p w14:paraId="4A577E81" w14:textId="77777777" w:rsidR="004B1279" w:rsidRDefault="003D776F">
      <w:pPr>
        <w:pStyle w:val="21"/>
      </w:pPr>
      <w:bookmarkStart w:id="8" w:name="_Toc234852331"/>
      <w:r>
        <w:t xml:space="preserve">2.4 </w:t>
      </w:r>
      <w:r>
        <w:t>时钟域与吞吐</w:t>
      </w:r>
      <w:bookmarkEnd w:id="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701"/>
        <w:gridCol w:w="2608"/>
        <w:gridCol w:w="2608"/>
      </w:tblGrid>
      <w:tr w:rsidR="004B1279" w14:paraId="20D314B7" w14:textId="77777777">
        <w:trPr>
          <w:cantSplit/>
          <w:tblHeader/>
          <w:jc w:val="center"/>
        </w:trPr>
        <w:tc>
          <w:tcPr>
            <w:tcW w:w="2494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D038A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路径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边界</w:t>
            </w:r>
          </w:p>
        </w:tc>
        <w:tc>
          <w:tcPr>
            <w:tcW w:w="1701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D9575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时钟域</w:t>
            </w:r>
          </w:p>
        </w:tc>
        <w:tc>
          <w:tcPr>
            <w:tcW w:w="2608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B788E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每个有效接收拍的数据</w:t>
            </w:r>
          </w:p>
        </w:tc>
        <w:tc>
          <w:tcPr>
            <w:tcW w:w="2608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CAB44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长期条件</w:t>
            </w:r>
          </w:p>
        </w:tc>
      </w:tr>
      <w:tr w:rsidR="004B1279" w14:paraId="3BCE9671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E6F1E" w14:textId="77777777" w:rsidR="004B1279" w:rsidRDefault="003D776F">
            <w:r>
              <w:rPr>
                <w:sz w:val="17"/>
              </w:rPr>
              <w:t>Single</w:t>
            </w:r>
            <w:r>
              <w:rPr>
                <w:sz w:val="17"/>
              </w:rPr>
              <w:t>输入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计算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输出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9CC67" w14:textId="77777777" w:rsidR="004B1279" w:rsidRDefault="003D776F">
            <w:r>
              <w:rPr>
                <w:sz w:val="17"/>
              </w:rPr>
              <w:t>clk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38AF3" w14:textId="77777777" w:rsidR="004B1279" w:rsidRDefault="003D776F">
            <w:r>
              <w:rPr>
                <w:sz w:val="17"/>
              </w:rPr>
              <w:t>I/Q</w:t>
            </w:r>
            <w:r>
              <w:rPr>
                <w:sz w:val="17"/>
              </w:rPr>
              <w:t>各</w:t>
            </w:r>
            <w:r>
              <w:rPr>
                <w:sz w:val="17"/>
              </w:rPr>
              <w:t>16 bit ×1 pt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645C0" w14:textId="77777777" w:rsidR="004B1279" w:rsidRDefault="003D776F">
            <w:r>
              <w:rPr>
                <w:sz w:val="17"/>
              </w:rPr>
              <w:t>最大</w:t>
            </w:r>
            <w:r>
              <w:rPr>
                <w:sz w:val="17"/>
              </w:rPr>
              <w:t>1 pt/clk</w:t>
            </w:r>
            <w:r>
              <w:rPr>
                <w:sz w:val="17"/>
              </w:rPr>
              <w:t>，受</w:t>
            </w:r>
            <w:r>
              <w:rPr>
                <w:sz w:val="17"/>
              </w:rPr>
              <w:t>y_ready</w:t>
            </w:r>
            <w:r>
              <w:rPr>
                <w:sz w:val="17"/>
              </w:rPr>
              <w:t>反压</w:t>
            </w:r>
          </w:p>
        </w:tc>
      </w:tr>
      <w:tr w:rsidR="004B1279" w14:paraId="2F9D1E73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E2FA9" w14:textId="77777777" w:rsidR="004B1279" w:rsidRDefault="003D776F">
            <w:r>
              <w:rPr>
                <w:sz w:val="17"/>
              </w:rPr>
              <w:t>Parallel scalar</w:t>
            </w:r>
            <w:r>
              <w:rPr>
                <w:sz w:val="17"/>
              </w:rPr>
              <w:t>输入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75297" w14:textId="77777777" w:rsidR="004B1279" w:rsidRDefault="003D776F">
            <w:r>
              <w:rPr>
                <w:sz w:val="17"/>
              </w:rPr>
              <w:t>sample_clk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84FC9" w14:textId="77777777" w:rsidR="004B1279" w:rsidRDefault="003D776F">
            <w:r>
              <w:rPr>
                <w:sz w:val="17"/>
              </w:rPr>
              <w:t>I/Q</w:t>
            </w:r>
            <w:r>
              <w:rPr>
                <w:sz w:val="17"/>
              </w:rPr>
              <w:t>各</w:t>
            </w:r>
            <w:r>
              <w:rPr>
                <w:sz w:val="17"/>
              </w:rPr>
              <w:t>16 bit ×1 pt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99F33" w14:textId="77777777" w:rsidR="004B1279" w:rsidRDefault="003D776F">
            <w:r>
              <w:rPr>
                <w:sz w:val="17"/>
              </w:rPr>
              <w:t>平均输入</w:t>
            </w:r>
            <w:r>
              <w:rPr>
                <w:sz w:val="17"/>
              </w:rPr>
              <w:t>≤P×Fclk</w:t>
            </w:r>
            <w:r>
              <w:rPr>
                <w:sz w:val="17"/>
              </w:rPr>
              <w:t>且</w:t>
            </w:r>
            <w:r>
              <w:rPr>
                <w:sz w:val="17"/>
              </w:rPr>
              <w:t>FIFO</w:t>
            </w:r>
            <w:r>
              <w:rPr>
                <w:sz w:val="17"/>
              </w:rPr>
              <w:t>不长期增长</w:t>
            </w:r>
          </w:p>
        </w:tc>
      </w:tr>
      <w:tr w:rsidR="004B1279" w14:paraId="6FB0B6A0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60116" w14:textId="77777777" w:rsidR="004B1279" w:rsidRDefault="003D776F">
            <w:r>
              <w:rPr>
                <w:sz w:val="17"/>
              </w:rPr>
              <w:t>Parallel compute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484A1" w14:textId="77777777" w:rsidR="004B1279" w:rsidRDefault="003D776F">
            <w:r>
              <w:rPr>
                <w:sz w:val="17"/>
              </w:rPr>
              <w:t>clk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0F3F2" w14:textId="77777777" w:rsidR="004B1279" w:rsidRDefault="003D776F">
            <w:r>
              <w:rPr>
                <w:sz w:val="17"/>
              </w:rPr>
              <w:t>I/Q</w:t>
            </w:r>
            <w:r>
              <w:rPr>
                <w:sz w:val="17"/>
              </w:rPr>
              <w:t>各</w:t>
            </w:r>
            <w:r>
              <w:rPr>
                <w:sz w:val="17"/>
              </w:rPr>
              <w:t>16 bit ×P pts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B747D" w14:textId="77777777" w:rsidR="004B1279" w:rsidRDefault="003D776F">
            <w:r>
              <w:rPr>
                <w:sz w:val="17"/>
              </w:rPr>
              <w:t>默认</w:t>
            </w:r>
            <w:r>
              <w:rPr>
                <w:sz w:val="17"/>
              </w:rPr>
              <w:t>P=4</w:t>
            </w:r>
            <w:r>
              <w:rPr>
                <w:sz w:val="17"/>
              </w:rPr>
              <w:t>，最大</w:t>
            </w:r>
            <w:r>
              <w:rPr>
                <w:sz w:val="17"/>
              </w:rPr>
              <w:t>4 pts/clk</w:t>
            </w:r>
          </w:p>
        </w:tc>
      </w:tr>
      <w:tr w:rsidR="004B1279" w14:paraId="52D39FBB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B0272" w14:textId="77777777" w:rsidR="004B1279" w:rsidRDefault="003D776F">
            <w:r>
              <w:rPr>
                <w:sz w:val="17"/>
              </w:rPr>
              <w:t>Parallel scalar</w:t>
            </w:r>
            <w:r>
              <w:rPr>
                <w:sz w:val="17"/>
              </w:rPr>
              <w:t>输出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9C606" w14:textId="77777777" w:rsidR="004B1279" w:rsidRDefault="003D776F">
            <w:r>
              <w:rPr>
                <w:sz w:val="17"/>
              </w:rPr>
              <w:t>output_clk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EC2A0" w14:textId="77777777" w:rsidR="004B1279" w:rsidRDefault="003D776F">
            <w:r>
              <w:rPr>
                <w:sz w:val="17"/>
              </w:rPr>
              <w:t>I/Q</w:t>
            </w:r>
            <w:r>
              <w:rPr>
                <w:sz w:val="17"/>
              </w:rPr>
              <w:t>各</w:t>
            </w:r>
            <w:r>
              <w:rPr>
                <w:sz w:val="17"/>
              </w:rPr>
              <w:t>16 bit ×1 pt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D43ED" w14:textId="77777777" w:rsidR="004B1279" w:rsidRDefault="003D776F">
            <w:r>
              <w:rPr>
                <w:sz w:val="17"/>
              </w:rPr>
              <w:t>平均输入</w:t>
            </w:r>
            <w:r>
              <w:rPr>
                <w:sz w:val="17"/>
              </w:rPr>
              <w:t>≤</w:t>
            </w:r>
            <w:r>
              <w:rPr>
                <w:sz w:val="17"/>
              </w:rPr>
              <w:t>平均</w:t>
            </w:r>
            <w:r>
              <w:rPr>
                <w:sz w:val="17"/>
              </w:rPr>
              <w:t>output_accept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4B1279" w14:paraId="71DBBE40" w14:textId="77777777">
        <w:trPr>
          <w:jc w:val="center"/>
        </w:trPr>
        <w:tc>
          <w:tcPr>
            <w:tcW w:w="9866" w:type="dxa"/>
            <w:shd w:val="clear" w:color="auto" w:fill="FDE9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A3B176" w14:textId="77777777" w:rsidR="004B1279" w:rsidRDefault="003D776F">
            <w:r>
              <w:rPr>
                <w:b/>
                <w:color w:val="F07C27"/>
              </w:rPr>
              <w:t>频率说明：</w:t>
            </w:r>
            <w:r>
              <w:t>RTL</w:t>
            </w:r>
            <w:r>
              <w:t>没有定义具体</w:t>
            </w:r>
            <w:r>
              <w:t>MHz</w:t>
            </w:r>
            <w:r>
              <w:t>。箭头上的</w:t>
            </w:r>
            <w:r>
              <w:t>“</w:t>
            </w:r>
            <w:r>
              <w:t>每拍</w:t>
            </w:r>
            <w:r>
              <w:t>”</w:t>
            </w:r>
            <w:r>
              <w:t>表示对应时钟域内一次</w:t>
            </w:r>
            <w:r>
              <w:t>valid-ready</w:t>
            </w:r>
            <w:r>
              <w:t>接收事件，不代表每个</w:t>
            </w:r>
            <w:r>
              <w:t>clock</w:t>
            </w:r>
            <w:r>
              <w:t>都必须有有效数据。</w:t>
            </w:r>
          </w:p>
        </w:tc>
      </w:tr>
    </w:tbl>
    <w:p w14:paraId="161E9AE8" w14:textId="77777777" w:rsidR="004B1279" w:rsidRDefault="003D776F">
      <w:pPr>
        <w:pStyle w:val="21"/>
      </w:pPr>
      <w:bookmarkStart w:id="9" w:name="_Toc234852332"/>
      <w:r>
        <w:t xml:space="preserve">2.5 </w:t>
      </w:r>
      <w:r>
        <w:t>关键路径分析</w:t>
      </w:r>
      <w:bookmarkEnd w:id="9"/>
    </w:p>
    <w:p w14:paraId="2F298149" w14:textId="77777777" w:rsidR="004B1279" w:rsidRDefault="003D776F">
      <w:pPr>
        <w:pStyle w:val="a0"/>
      </w:pPr>
      <w:r>
        <w:t>L1-09 parallel section</w:t>
      </w:r>
      <w:r>
        <w:t>内存在</w:t>
      </w:r>
      <w:r>
        <w:t>P</w:t>
      </w:r>
      <w:r>
        <w:t>个</w:t>
      </w:r>
      <w:r>
        <w:t>lane</w:t>
      </w:r>
      <w:r>
        <w:t>的组合递归链，后一个</w:t>
      </w:r>
      <w:r>
        <w:t>lane</w:t>
      </w:r>
      <w:r>
        <w:t>使用前一个</w:t>
      </w:r>
      <w:r>
        <w:t>lane</w:t>
      </w:r>
      <w:r>
        <w:t>的</w:t>
      </w:r>
      <w:r>
        <w:t>y_next</w:t>
      </w:r>
      <w:r>
        <w:t>。该路径是当前最明确的候选关键路径，</w:t>
      </w:r>
      <w:r>
        <w:t>P</w:t>
      </w:r>
      <w:r>
        <w:t>增大时组合深度增加。</w:t>
      </w:r>
    </w:p>
    <w:p w14:paraId="6651A08A" w14:textId="77777777" w:rsidR="004B1279" w:rsidRDefault="003D776F">
      <w:pPr>
        <w:pStyle w:val="a0"/>
      </w:pPr>
      <w:r>
        <w:t>L1-08 FIR MAC</w:t>
      </w:r>
      <w:r>
        <w:t>将</w:t>
      </w:r>
      <w:r>
        <w:t>80</w:t>
      </w:r>
      <w:r>
        <w:t>个乘积通过</w:t>
      </w:r>
      <w:r>
        <w:t>6</w:t>
      </w:r>
      <w:r>
        <w:t>级部分和及</w:t>
      </w:r>
      <w:r>
        <w:t>mac_out</w:t>
      </w:r>
      <w:r>
        <w:t>寄存器分段；单级候选路径主要是乘法到第一级加法寄存器，或一级</w:t>
      </w:r>
      <w:r>
        <w:t>39-bit</w:t>
      </w:r>
      <w:r>
        <w:t>加法。</w:t>
      </w:r>
    </w:p>
    <w:p w14:paraId="6488B1DC" w14:textId="77777777" w:rsidR="004B1279" w:rsidRDefault="003D776F">
      <w:pPr>
        <w:pStyle w:val="a0"/>
      </w:pPr>
      <w:r>
        <w:t>异步</w:t>
      </w:r>
      <w:r>
        <w:t>FIFO</w:t>
      </w:r>
      <w:r>
        <w:t>还包含</w:t>
      </w:r>
      <w:r>
        <w:t>Gray pointer</w:t>
      </w:r>
      <w:r>
        <w:t>比较和</w:t>
      </w:r>
      <w:r>
        <w:t>full/empty</w:t>
      </w:r>
      <w:r>
        <w:t>组合逻辑，但其规模较小。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4B1279" w14:paraId="3538DDF2" w14:textId="77777777">
        <w:trPr>
          <w:jc w:val="center"/>
        </w:trPr>
        <w:tc>
          <w:tcPr>
            <w:tcW w:w="9866" w:type="dxa"/>
            <w:shd w:val="clear" w:color="auto" w:fill="FDE6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1C3C0E" w14:textId="77777777" w:rsidR="004B1279" w:rsidRDefault="003D776F">
            <w:r>
              <w:rPr>
                <w:b/>
                <w:color w:val="CF4C4C"/>
              </w:rPr>
              <w:lastRenderedPageBreak/>
              <w:t>结论边界：</w:t>
            </w:r>
            <w:r>
              <w:t>当前没有综合和</w:t>
            </w:r>
            <w:r>
              <w:t>STA</w:t>
            </w:r>
            <w:r>
              <w:t>结果，因此不能给出数值</w:t>
            </w:r>
            <w:r>
              <w:t>Fmax</w:t>
            </w:r>
            <w:r>
              <w:t>，也不能把候选路径写成最终关键路径。</w:t>
            </w:r>
          </w:p>
        </w:tc>
      </w:tr>
    </w:tbl>
    <w:p w14:paraId="61A7664D" w14:textId="77777777" w:rsidR="004B1279" w:rsidRDefault="003D776F">
      <w:pPr>
        <w:pStyle w:val="1"/>
      </w:pPr>
      <w:bookmarkStart w:id="10" w:name="_Toc234852333"/>
      <w:r>
        <w:t xml:space="preserve">3 </w:t>
      </w:r>
      <w:r>
        <w:t>详细设计</w:t>
      </w:r>
      <w:bookmarkEnd w:id="10"/>
    </w:p>
    <w:p w14:paraId="6E0C8C8F" w14:textId="77777777" w:rsidR="004B1279" w:rsidRDefault="003D776F">
      <w:pPr>
        <w:pStyle w:val="21"/>
      </w:pPr>
      <w:bookmarkStart w:id="11" w:name="_Toc234852334"/>
      <w:r>
        <w:t xml:space="preserve">3.1 base_plan_v2_top </w:t>
      </w:r>
      <w:r>
        <w:t>顶层模块</w:t>
      </w:r>
      <w:bookmarkEnd w:id="11"/>
    </w:p>
    <w:p w14:paraId="72793C10" w14:textId="77777777" w:rsidR="004B1279" w:rsidRDefault="003D776F">
      <w:r>
        <w:t>base_plan_v2_top</w:t>
      </w:r>
      <w:r>
        <w:t>同时例化</w:t>
      </w:r>
      <w:r>
        <w:t>single</w:t>
      </w:r>
      <w:r>
        <w:t>与</w:t>
      </w:r>
      <w:r>
        <w:t>buffered-parallel</w:t>
      </w:r>
      <w:r>
        <w:t>两条完整数据路径。</w:t>
      </w:r>
      <w:r>
        <w:t>mode_active</w:t>
      </w:r>
      <w:r>
        <w:t>在</w:t>
      </w:r>
      <w:r>
        <w:t>reset_n</w:t>
      </w:r>
      <w:r>
        <w:t>释放后的首个</w:t>
      </w:r>
      <w:r>
        <w:t>clk</w:t>
      </w:r>
      <w:r>
        <w:t>上升沿锁存，之后运行期间保持；未选路径通过</w:t>
      </w:r>
      <w:r>
        <w:t>clear</w:t>
      </w:r>
      <w:r>
        <w:t>保持清空，输出与</w:t>
      </w:r>
      <w:r>
        <w:t>ready</w:t>
      </w:r>
      <w:r>
        <w:t>逻辑只选择当前路径。</w:t>
      </w:r>
    </w:p>
    <w:p w14:paraId="3002243B" w14:textId="77777777" w:rsidR="004B1279" w:rsidRDefault="003D776F">
      <w:pPr>
        <w:keepNext/>
        <w:jc w:val="center"/>
      </w:pPr>
      <w:r>
        <w:rPr>
          <w:noProof/>
        </w:rPr>
        <w:drawing>
          <wp:inline distT="0" distB="0" distL="0" distR="0" wp14:anchorId="34180A38" wp14:editId="194CC5BC">
            <wp:extent cx="5989320" cy="34224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_03_top_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2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ACFF" w14:textId="77777777" w:rsidR="004B1279" w:rsidRDefault="003D776F">
      <w:pPr>
        <w:pStyle w:val="FigureCaption"/>
      </w:pPr>
      <w:r>
        <w:t>图</w:t>
      </w:r>
      <w:r>
        <w:t>3-1 base_plan_v2_top</w:t>
      </w:r>
      <w:r>
        <w:t>控制与选择逻辑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4B1279" w14:paraId="76041A42" w14:textId="77777777">
        <w:trPr>
          <w:jc w:val="center"/>
        </w:trPr>
        <w:tc>
          <w:tcPr>
            <w:tcW w:w="9866" w:type="dxa"/>
            <w:shd w:val="clear" w:color="auto" w:fill="F3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DD8A01" w14:textId="77777777" w:rsidR="004B1279" w:rsidRDefault="003D776F">
            <w:pPr>
              <w:pStyle w:val="CodeEquation"/>
              <w:rPr>
                <w:rFonts w:hint="eastAsia"/>
              </w:rPr>
            </w:pPr>
            <w:r>
              <w:t>single_chain_enable = single_mode &amp;&amp; (!l1_09_single_y_valid || y_ready)</w:t>
            </w:r>
          </w:p>
        </w:tc>
      </w:tr>
      <w:tr w:rsidR="004B1279" w14:paraId="6BF7F34A" w14:textId="77777777">
        <w:trPr>
          <w:jc w:val="center"/>
        </w:trPr>
        <w:tc>
          <w:tcPr>
            <w:tcW w:w="9866" w:type="dxa"/>
            <w:shd w:val="clear" w:color="auto" w:fill="F3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704446" w14:textId="77777777" w:rsidR="004B1279" w:rsidRDefault="003D776F">
            <w:pPr>
              <w:pStyle w:val="CodeEquation"/>
              <w:rPr>
                <w:rFonts w:hint="eastAsia"/>
              </w:rPr>
            </w:pPr>
            <w:r>
              <w:t>parallel_output_bundle_valid = &amp;l1_09_parallel_y_valid</w:t>
            </w:r>
          </w:p>
        </w:tc>
      </w:tr>
      <w:tr w:rsidR="004B1279" w14:paraId="255DFA30" w14:textId="77777777">
        <w:trPr>
          <w:jc w:val="center"/>
        </w:trPr>
        <w:tc>
          <w:tcPr>
            <w:tcW w:w="9866" w:type="dxa"/>
            <w:shd w:val="clear" w:color="auto" w:fill="F3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D5120" w14:textId="77777777" w:rsidR="004B1279" w:rsidRDefault="003D776F">
            <w:pPr>
              <w:pStyle w:val="CodeEquation"/>
              <w:rPr>
                <w:rFonts w:hint="eastAsia"/>
              </w:rPr>
            </w:pPr>
            <w:r>
              <w:t>parallel_chain_enable = buffered_parallel_mode &amp;&amp;</w:t>
            </w:r>
            <w:r>
              <w:br/>
            </w:r>
            <w:r>
              <w:t xml:space="preserve">                        (!parallel_output_bundle_valid || parallel_output_buffer_in_ready)</w:t>
            </w:r>
          </w:p>
        </w:tc>
      </w:tr>
      <w:tr w:rsidR="004B1279" w14:paraId="28FDE2BC" w14:textId="77777777">
        <w:trPr>
          <w:jc w:val="center"/>
        </w:trPr>
        <w:tc>
          <w:tcPr>
            <w:tcW w:w="9866" w:type="dxa"/>
            <w:shd w:val="clear" w:color="auto" w:fill="F3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53DACE" w14:textId="77777777" w:rsidR="004B1279" w:rsidRDefault="003D776F">
            <w:pPr>
              <w:pStyle w:val="CodeEquation"/>
              <w:rPr>
                <w:rFonts w:hint="eastAsia"/>
              </w:rPr>
            </w:pPr>
            <w:r>
              <w:t>mode_error = mode_change_error || l1_08_parallel_active_lanes_error</w:t>
            </w:r>
            <w:r>
              <w:br/>
              <w:t xml:space="preserve">             || input_buffer_overflow_error</w:t>
            </w:r>
          </w:p>
        </w:tc>
      </w:tr>
    </w:tbl>
    <w:p w14:paraId="2EF00E3B" w14:textId="77777777" w:rsidR="004B1279" w:rsidRDefault="003D776F">
      <w:pPr>
        <w:pStyle w:val="a0"/>
      </w:pPr>
      <w:r>
        <w:t>Single</w:t>
      </w:r>
      <w:r>
        <w:t>下游</w:t>
      </w:r>
      <w:r>
        <w:t>stall</w:t>
      </w:r>
      <w:r>
        <w:t>时，</w:t>
      </w:r>
      <w:r>
        <w:t>single_chain_enable=0</w:t>
      </w:r>
      <w:r>
        <w:t>，</w:t>
      </w:r>
      <w:r>
        <w:t>L1-08/L1-09</w:t>
      </w:r>
      <w:r>
        <w:t>数据、</w:t>
      </w:r>
      <w:r>
        <w:t>valid pipeline</w:t>
      </w:r>
      <w:r>
        <w:t>和</w:t>
      </w:r>
      <w:r>
        <w:t>history/state</w:t>
      </w:r>
      <w:r>
        <w:t>同步保持，</w:t>
      </w:r>
      <w:r>
        <w:t>input_ready=0</w:t>
      </w:r>
      <w:r>
        <w:t>。</w:t>
      </w:r>
    </w:p>
    <w:p w14:paraId="4A5EAF4C" w14:textId="77777777" w:rsidR="004B1279" w:rsidRDefault="003D776F">
      <w:pPr>
        <w:pStyle w:val="a0"/>
      </w:pPr>
      <w:r>
        <w:lastRenderedPageBreak/>
        <w:t>Parallel</w:t>
      </w:r>
      <w:r>
        <w:t>仅在已有完整输出</w:t>
      </w:r>
      <w:r>
        <w:t>bundle</w:t>
      </w:r>
      <w:r>
        <w:t>且输出</w:t>
      </w:r>
      <w:r>
        <w:t>FIFO</w:t>
      </w:r>
      <w:r>
        <w:t>无空间时暂停；暂停后输入</w:t>
      </w:r>
      <w:r>
        <w:t>FIFO</w:t>
      </w:r>
      <w:r>
        <w:t>不再</w:t>
      </w:r>
      <w:r>
        <w:t>pop</w:t>
      </w:r>
      <w:r>
        <w:t>，但</w:t>
      </w:r>
      <w:r>
        <w:t>sample_clk</w:t>
      </w:r>
      <w:r>
        <w:t>输入仍可使用输入</w:t>
      </w:r>
      <w:r>
        <w:t>FIFO</w:t>
      </w:r>
      <w:r>
        <w:t>剩余空间。</w:t>
      </w:r>
    </w:p>
    <w:p w14:paraId="2D77C37D" w14:textId="77777777" w:rsidR="004B1279" w:rsidRDefault="003D776F">
      <w:pPr>
        <w:pStyle w:val="a0"/>
      </w:pPr>
      <w:r>
        <w:t>buffered_parallel_mode</w:t>
      </w:r>
      <w:r>
        <w:t>经过</w:t>
      </w:r>
      <w:r>
        <w:t>2-FF</w:t>
      </w:r>
      <w:r>
        <w:t>同步到</w:t>
      </w:r>
      <w:r>
        <w:t>output_clk</w:t>
      </w:r>
      <w:r>
        <w:t>后控制输出</w:t>
      </w:r>
      <w:r>
        <w:t>FIFO</w:t>
      </w:r>
      <w:r>
        <w:t>读侧</w:t>
      </w:r>
      <w:r>
        <w:t>clear/enable</w:t>
      </w:r>
      <w:r>
        <w:t>。</w:t>
      </w:r>
    </w:p>
    <w:p w14:paraId="669353D2" w14:textId="77777777" w:rsidR="004B1279" w:rsidRDefault="003D776F">
      <w:pPr>
        <w:pStyle w:val="a0"/>
      </w:pPr>
      <w:r>
        <w:t>coeffs_ready</w:t>
      </w:r>
      <w:r>
        <w:t>选择当前路径</w:t>
      </w:r>
      <w:r>
        <w:t>L1-08</w:t>
      </w:r>
      <w:r>
        <w:t>与</w:t>
      </w:r>
      <w:r>
        <w:t>L1-09 coeffs_ready</w:t>
      </w:r>
      <w:r>
        <w:t>的逻辑与。</w:t>
      </w:r>
    </w:p>
    <w:p w14:paraId="3D038F15" w14:textId="77777777" w:rsidR="004B1279" w:rsidRDefault="003D776F">
      <w:pPr>
        <w:pStyle w:val="21"/>
      </w:pPr>
      <w:bookmarkStart w:id="12" w:name="_Toc234852335"/>
      <w:r>
        <w:t>3.2 l1_08_v2_input_buffer</w:t>
      </w:r>
      <w:bookmarkEnd w:id="12"/>
    </w:p>
    <w:p w14:paraId="4C94F2C4" w14:textId="77777777" w:rsidR="004B1279" w:rsidRDefault="003D776F">
      <w:r>
        <w:t>输入</w:t>
      </w:r>
      <w:r>
        <w:t>buffer</w:t>
      </w:r>
      <w:r>
        <w:t>在</w:t>
      </w:r>
      <w:r>
        <w:t>sample_clk</w:t>
      </w:r>
      <w:r>
        <w:t>域接收</w:t>
      </w:r>
      <w:r>
        <w:t>scalar IQ</w:t>
      </w:r>
      <w:r>
        <w:t>，并按</w:t>
      </w:r>
      <w:r>
        <w:t>lane0</w:t>
      </w:r>
      <w:r>
        <w:t>到</w:t>
      </w:r>
      <w:r>
        <w:t>lane(P-1)</w:t>
      </w:r>
      <w:r>
        <w:t>的时间顺序形成</w:t>
      </w:r>
      <w:r>
        <w:t>full bundle</w:t>
      </w:r>
      <w:r>
        <w:t>；异步</w:t>
      </w:r>
      <w:r>
        <w:t>FIFO</w:t>
      </w:r>
      <w:r>
        <w:t>在</w:t>
      </w:r>
      <w:r>
        <w:t>clk</w:t>
      </w:r>
      <w:r>
        <w:t>域一次输出一个完整</w:t>
      </w:r>
      <w:r>
        <w:t>bundle</w:t>
      </w:r>
      <w:r>
        <w:t>。</w:t>
      </w:r>
    </w:p>
    <w:p w14:paraId="093236C1" w14:textId="77777777" w:rsidR="004B1279" w:rsidRDefault="003D776F">
      <w:pPr>
        <w:keepNext/>
        <w:jc w:val="center"/>
      </w:pPr>
      <w:r>
        <w:rPr>
          <w:noProof/>
        </w:rPr>
        <w:drawing>
          <wp:inline distT="0" distB="0" distL="0" distR="0" wp14:anchorId="314A8A66" wp14:editId="13AC4160">
            <wp:extent cx="5989320" cy="34224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_04_input_buff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2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2CA7" w14:textId="77777777" w:rsidR="004B1279" w:rsidRDefault="003D776F">
      <w:pPr>
        <w:pStyle w:val="FigureCaption"/>
      </w:pPr>
      <w:r>
        <w:t>图</w:t>
      </w:r>
      <w:r>
        <w:t xml:space="preserve">3-2 </w:t>
      </w:r>
      <w:r>
        <w:t>输入异步</w:t>
      </w:r>
      <w:r>
        <w:t>FIFO</w:t>
      </w:r>
      <w:r>
        <w:t>内部结构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4B1279" w14:paraId="78FFE824" w14:textId="77777777">
        <w:trPr>
          <w:jc w:val="center"/>
        </w:trPr>
        <w:tc>
          <w:tcPr>
            <w:tcW w:w="9866" w:type="dxa"/>
            <w:shd w:val="clear" w:color="auto" w:fill="F3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9CF8C1" w14:textId="77777777" w:rsidR="004B1279" w:rsidRDefault="003D776F">
            <w:pPr>
              <w:pStyle w:val="CodeEquation"/>
              <w:rPr>
                <w:rFonts w:hint="eastAsia"/>
              </w:rPr>
            </w:pPr>
            <w:r>
              <w:t>BUNDLE_DEPTH = BUFFER_DEPTH / PARALLEL_FACTOR = 1024 / 4 = 256</w:t>
            </w:r>
          </w:p>
        </w:tc>
      </w:tr>
      <w:tr w:rsidR="004B1279" w14:paraId="300B36BC" w14:textId="77777777">
        <w:trPr>
          <w:jc w:val="center"/>
        </w:trPr>
        <w:tc>
          <w:tcPr>
            <w:tcW w:w="9866" w:type="dxa"/>
            <w:shd w:val="clear" w:color="auto" w:fill="F3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7999BA" w14:textId="77777777" w:rsidR="004B1279" w:rsidRDefault="003D776F">
            <w:pPr>
              <w:pStyle w:val="CodeEquation"/>
              <w:rPr>
                <w:rFonts w:hint="eastAsia"/>
              </w:rPr>
            </w:pPr>
            <w:r>
              <w:t>BUNDLE_W = DATA_WIDTH * PARALLEL_FACTOR = 16 * 4 = 64 bit per I or Q</w:t>
            </w:r>
          </w:p>
        </w:tc>
      </w:tr>
      <w:tr w:rsidR="004B1279" w14:paraId="5604ECDD" w14:textId="77777777">
        <w:trPr>
          <w:jc w:val="center"/>
        </w:trPr>
        <w:tc>
          <w:tcPr>
            <w:tcW w:w="9866" w:type="dxa"/>
            <w:shd w:val="clear" w:color="auto" w:fill="F3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3F8CAF" w14:textId="77777777" w:rsidR="004B1279" w:rsidRDefault="003D776F">
            <w:pPr>
              <w:pStyle w:val="CodeEquation"/>
              <w:rPr>
                <w:rFonts w:hint="eastAsia"/>
              </w:rPr>
            </w:pPr>
            <w:r>
              <w:t>in_ready = (pack_count != P-1) || !wr_full</w:t>
            </w:r>
          </w:p>
        </w:tc>
      </w:tr>
    </w:tbl>
    <w:p w14:paraId="15FFCB94" w14:textId="77777777" w:rsidR="004B1279" w:rsidRDefault="003D776F">
      <w:pPr>
        <w:pStyle w:val="a0"/>
      </w:pPr>
      <w:r>
        <w:t>前</w:t>
      </w:r>
      <w:r>
        <w:t>P-1</w:t>
      </w:r>
      <w:r>
        <w:t>个</w:t>
      </w:r>
      <w:r>
        <w:t>sample</w:t>
      </w:r>
      <w:r>
        <w:t>只写</w:t>
      </w:r>
      <w:r>
        <w:t>pack</w:t>
      </w:r>
      <w:r>
        <w:t>寄存器；第</w:t>
      </w:r>
      <w:r>
        <w:t>P</w:t>
      </w:r>
      <w:r>
        <w:t>个</w:t>
      </w:r>
      <w:r>
        <w:t>sample</w:t>
      </w:r>
      <w:r>
        <w:t>被接收时，将完整</w:t>
      </w:r>
      <w:r>
        <w:t>I/Q bundle</w:t>
      </w:r>
      <w:r>
        <w:t>写入</w:t>
      </w:r>
      <w:r>
        <w:t>memory</w:t>
      </w:r>
      <w:r>
        <w:t>并让</w:t>
      </w:r>
      <w:r>
        <w:t>wr_bin</w:t>
      </w:r>
      <w:r>
        <w:t>加</w:t>
      </w:r>
      <w:r>
        <w:t>1</w:t>
      </w:r>
      <w:r>
        <w:t>。</w:t>
      </w:r>
    </w:p>
    <w:p w14:paraId="1131B8D2" w14:textId="77777777" w:rsidR="004B1279" w:rsidRDefault="003D776F">
      <w:pPr>
        <w:pStyle w:val="a0"/>
      </w:pPr>
      <w:r>
        <w:t>read side</w:t>
      </w:r>
      <w:r>
        <w:t>的</w:t>
      </w:r>
      <w:r>
        <w:t>out_valid</w:t>
      </w:r>
      <w:r>
        <w:t>由</w:t>
      </w:r>
      <w:r>
        <w:t>!rd_empty</w:t>
      </w:r>
      <w:r>
        <w:t>产生；</w:t>
      </w:r>
      <w:r>
        <w:t>out_valid &amp;&amp; out_ready</w:t>
      </w:r>
      <w:r>
        <w:t>时一次</w:t>
      </w:r>
      <w:r>
        <w:t>pop</w:t>
      </w:r>
      <w:r>
        <w:t>完整</w:t>
      </w:r>
      <w:r>
        <w:t>bundle</w:t>
      </w:r>
      <w:r>
        <w:t>并让</w:t>
      </w:r>
      <w:r>
        <w:t>rd_bin</w:t>
      </w:r>
      <w:r>
        <w:t>加</w:t>
      </w:r>
      <w:r>
        <w:t>1</w:t>
      </w:r>
      <w:r>
        <w:t>。</w:t>
      </w:r>
    </w:p>
    <w:p w14:paraId="3B8C11C7" w14:textId="77777777" w:rsidR="004B1279" w:rsidRDefault="003D776F">
      <w:pPr>
        <w:pStyle w:val="a0"/>
      </w:pPr>
      <w:r>
        <w:t>overflow_error</w:t>
      </w:r>
      <w:r>
        <w:t>不是正常</w:t>
      </w:r>
      <w:r>
        <w:t>FIFO</w:t>
      </w:r>
      <w:r>
        <w:t>满，而是上游在</w:t>
      </w:r>
      <w:r>
        <w:t>stall</w:t>
      </w:r>
      <w:r>
        <w:t>期间撤销</w:t>
      </w:r>
      <w:r>
        <w:t>valid</w:t>
      </w:r>
      <w:r>
        <w:t>或改变</w:t>
      </w:r>
      <w:r>
        <w:t>data</w:t>
      </w:r>
      <w:r>
        <w:t>的</w:t>
      </w:r>
      <w:r>
        <w:t>sticky valid-ready</w:t>
      </w:r>
      <w:r>
        <w:t>协议违规。</w:t>
      </w:r>
    </w:p>
    <w:p w14:paraId="0792CFB2" w14:textId="77777777" w:rsidR="004B1279" w:rsidRDefault="003D776F">
      <w:pPr>
        <w:pStyle w:val="a0"/>
      </w:pPr>
      <w:r>
        <w:t>当前不支持</w:t>
      </w:r>
      <w:r>
        <w:t>partial bundle flush</w:t>
      </w:r>
      <w:r>
        <w:t>；</w:t>
      </w:r>
      <w:r>
        <w:t>frame</w:t>
      </w:r>
      <w:r>
        <w:t>长度应是</w:t>
      </w:r>
      <w:r>
        <w:t>P</w:t>
      </w:r>
      <w:r>
        <w:t>的整数倍，或由系统外层处理尾包。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4B1279" w14:paraId="16250459" w14:textId="77777777">
        <w:trPr>
          <w:jc w:val="center"/>
        </w:trPr>
        <w:tc>
          <w:tcPr>
            <w:tcW w:w="9866" w:type="dxa"/>
            <w:shd w:val="clear" w:color="auto" w:fill="FDE6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368F52" w14:textId="77777777" w:rsidR="004B1279" w:rsidRDefault="003D776F">
            <w:r>
              <w:rPr>
                <w:b/>
                <w:color w:val="CF4C4C"/>
              </w:rPr>
              <w:lastRenderedPageBreak/>
              <w:t>复位假设：</w:t>
            </w:r>
            <w:r>
              <w:t>write/read</w:t>
            </w:r>
            <w:r>
              <w:t>两侧复位必须在开始新一段数据前协调完成；运行中只复位一侧不属于当前支持场景。</w:t>
            </w:r>
          </w:p>
        </w:tc>
      </w:tr>
    </w:tbl>
    <w:p w14:paraId="25248FB8" w14:textId="77777777" w:rsidR="004B1279" w:rsidRDefault="003D776F">
      <w:pPr>
        <w:pStyle w:val="21"/>
      </w:pPr>
      <w:bookmarkStart w:id="13" w:name="_Toc234852336"/>
      <w:r>
        <w:t>3.3 L1-08 single core</w:t>
      </w:r>
      <w:bookmarkEnd w:id="13"/>
    </w:p>
    <w:p w14:paraId="06AA40F7" w14:textId="77777777" w:rsidR="004B1279" w:rsidRDefault="003D776F">
      <w:r>
        <w:t>l1_08_v2_core_single</w:t>
      </w:r>
      <w:r>
        <w:t>为</w:t>
      </w:r>
      <w:r>
        <w:t>I</w:t>
      </w:r>
      <w:r>
        <w:t>、</w:t>
      </w:r>
      <w:r>
        <w:t>Q</w:t>
      </w:r>
      <w:r>
        <w:t>分别维护</w:t>
      </w:r>
      <w:r>
        <w:t>80</w:t>
      </w:r>
      <w:r>
        <w:t>个</w:t>
      </w:r>
      <w:r>
        <w:t>16-bit history sample</w:t>
      </w:r>
      <w:r>
        <w:t>，并为</w:t>
      </w:r>
      <w:r>
        <w:t>I/Q</w:t>
      </w:r>
      <w:r>
        <w:t>各例化一个</w:t>
      </w:r>
      <w:r>
        <w:t>l1_08_v2_fir_mac</w:t>
      </w:r>
      <w:r>
        <w:t>。系数由常量</w:t>
      </w:r>
      <w:r>
        <w:t>ROM</w:t>
      </w:r>
      <w:r>
        <w:t>并行提供。</w:t>
      </w:r>
    </w:p>
    <w:p w14:paraId="4C8B0345" w14:textId="77777777" w:rsidR="004B1279" w:rsidRDefault="003D776F">
      <w:pPr>
        <w:keepNext/>
        <w:jc w:val="center"/>
      </w:pPr>
      <w:r>
        <w:rPr>
          <w:noProof/>
        </w:rPr>
        <w:drawing>
          <wp:inline distT="0" distB="0" distL="0" distR="0" wp14:anchorId="5254BCF1" wp14:editId="17E144D1">
            <wp:extent cx="5989320" cy="34224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_05_l108_sing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2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491C" w14:textId="77777777" w:rsidR="004B1279" w:rsidRDefault="003D776F">
      <w:pPr>
        <w:pStyle w:val="FigureCaption"/>
      </w:pPr>
      <w:r>
        <w:t>图</w:t>
      </w:r>
      <w:r>
        <w:t>3-3 L1-08 single FIR</w:t>
      </w:r>
      <w:r>
        <w:t>数据与</w:t>
      </w:r>
      <w:r>
        <w:t>valid</w:t>
      </w:r>
      <w:r>
        <w:t>流水线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4B1279" w14:paraId="35B2E848" w14:textId="77777777">
        <w:trPr>
          <w:jc w:val="center"/>
        </w:trPr>
        <w:tc>
          <w:tcPr>
            <w:tcW w:w="9866" w:type="dxa"/>
            <w:shd w:val="clear" w:color="auto" w:fill="F3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465EE2" w14:textId="77777777" w:rsidR="004B1279" w:rsidRDefault="003D776F">
            <w:pPr>
              <w:pStyle w:val="CodeEquation"/>
              <w:rPr>
                <w:rFonts w:hint="eastAsia"/>
              </w:rPr>
            </w:pPr>
            <w:r>
              <w:t>y[n] = Σ(k=0..79) h[k] * x[n-k]</w:t>
            </w:r>
          </w:p>
        </w:tc>
      </w:tr>
    </w:tbl>
    <w:p w14:paraId="2B85E661" w14:textId="77777777" w:rsidR="004B1279" w:rsidRDefault="003D776F">
      <w:pPr>
        <w:pStyle w:val="a0"/>
      </w:pPr>
      <w:r>
        <w:t>mac_i_window[0]=</w:t>
      </w:r>
      <w:r>
        <w:t>当前</w:t>
      </w:r>
      <w:r>
        <w:t>x_i</w:t>
      </w:r>
      <w:r>
        <w:t>，其余</w:t>
      </w:r>
      <w:r>
        <w:t>tap</w:t>
      </w:r>
      <w:r>
        <w:t>来自上一拍</w:t>
      </w:r>
      <w:r>
        <w:t>history</w:t>
      </w:r>
      <w:r>
        <w:t>；</w:t>
      </w:r>
      <w:r>
        <w:t>Q</w:t>
      </w:r>
      <w:r>
        <w:t>路相同。</w:t>
      </w:r>
    </w:p>
    <w:p w14:paraId="4AE3D102" w14:textId="77777777" w:rsidR="004B1279" w:rsidRDefault="003D776F">
      <w:pPr>
        <w:pStyle w:val="a0"/>
      </w:pPr>
      <w:r>
        <w:t>MAC</w:t>
      </w:r>
      <w:r>
        <w:t>由</w:t>
      </w:r>
      <w:r>
        <w:t>80</w:t>
      </w:r>
      <w:r>
        <w:t>个</w:t>
      </w:r>
      <w:r>
        <w:t>32-bit</w:t>
      </w:r>
      <w:r>
        <w:t>乘积、</w:t>
      </w:r>
      <w:r>
        <w:t>6</w:t>
      </w:r>
      <w:r>
        <w:t>级</w:t>
      </w:r>
      <w:r>
        <w:t>39-bit</w:t>
      </w:r>
      <w:r>
        <w:t>部分和及</w:t>
      </w:r>
      <w:r>
        <w:t>mac_out</w:t>
      </w:r>
      <w:r>
        <w:t>寄存器构成。</w:t>
      </w:r>
    </w:p>
    <w:p w14:paraId="20D6154B" w14:textId="77777777" w:rsidR="004B1279" w:rsidRDefault="003D776F">
      <w:pPr>
        <w:pStyle w:val="a0"/>
      </w:pPr>
      <w:r>
        <w:t>round_sat_q15</w:t>
      </w:r>
      <w:r>
        <w:t>按</w:t>
      </w:r>
      <w:r>
        <w:t>RTL</w:t>
      </w:r>
      <w:r>
        <w:t>实现先加</w:t>
      </w:r>
      <w:r>
        <w:t>2^(COEFF_FRAC_BITS-1)</w:t>
      </w:r>
      <w:r>
        <w:t>，再算术右移</w:t>
      </w:r>
      <w:r>
        <w:t>13 bit</w:t>
      </w:r>
      <w:r>
        <w:t>，并饱和到</w:t>
      </w:r>
      <w:r>
        <w:t>signed 16-bit</w:t>
      </w:r>
      <w:r>
        <w:t>范围。</w:t>
      </w:r>
    </w:p>
    <w:p w14:paraId="4FFB905F" w14:textId="77777777" w:rsidR="004B1279" w:rsidRDefault="003D776F">
      <w:pPr>
        <w:pStyle w:val="a0"/>
      </w:pPr>
      <w:r>
        <w:t>history</w:t>
      </w:r>
      <w:r>
        <w:t>只在</w:t>
      </w:r>
      <w:r>
        <w:t>run_valid</w:t>
      </w:r>
      <w:r>
        <w:t>时移动；</w:t>
      </w:r>
      <w:r>
        <w:t>MAC</w:t>
      </w:r>
      <w:r>
        <w:t>与</w:t>
      </w:r>
      <w:r>
        <w:t>valid pipeline</w:t>
      </w:r>
      <w:r>
        <w:t>只在</w:t>
      </w:r>
      <w:r>
        <w:t>enable=1</w:t>
      </w:r>
      <w:r>
        <w:t>时移动。</w:t>
      </w:r>
    </w:p>
    <w:p w14:paraId="00DE7A36" w14:textId="77777777" w:rsidR="004B1279" w:rsidRDefault="003D776F">
      <w:pPr>
        <w:pStyle w:val="a0"/>
      </w:pPr>
      <w:r>
        <w:t>OUTPUT_LATENCY=MAC_LATENCY=7</w:t>
      </w:r>
      <w:r>
        <w:t>，修正后</w:t>
      </w:r>
      <w:r>
        <w:t>data</w:t>
      </w:r>
      <w:r>
        <w:t>和</w:t>
      </w:r>
      <w:r>
        <w:t>valid</w:t>
      </w:r>
      <w:r>
        <w:t>在同一输出拍对应。</w:t>
      </w:r>
    </w:p>
    <w:p w14:paraId="72031A18" w14:textId="77777777" w:rsidR="004B1279" w:rsidRDefault="003D776F">
      <w:pPr>
        <w:pStyle w:val="21"/>
      </w:pPr>
      <w:bookmarkStart w:id="14" w:name="_Toc234852337"/>
      <w:r>
        <w:t>3.4 L1-08 parallel core</w:t>
      </w:r>
      <w:bookmarkEnd w:id="14"/>
    </w:p>
    <w:p w14:paraId="7C0CF890" w14:textId="77777777" w:rsidR="004B1279" w:rsidRDefault="003D776F">
      <w:r>
        <w:t>parallel core</w:t>
      </w:r>
      <w:r>
        <w:t>一次接收</w:t>
      </w:r>
      <w:r>
        <w:t>P</w:t>
      </w:r>
      <w:r>
        <w:t>个按时间排序的</w:t>
      </w:r>
      <w:r>
        <w:t>sample</w:t>
      </w:r>
      <w:r>
        <w:t>。每个</w:t>
      </w:r>
      <w:r>
        <w:t>lane</w:t>
      </w:r>
      <w:r>
        <w:t>的卷积窗口由当前</w:t>
      </w:r>
      <w:r>
        <w:t>bundle</w:t>
      </w:r>
      <w:r>
        <w:t>中不晚于该</w:t>
      </w:r>
      <w:r>
        <w:t>lane</w:t>
      </w:r>
      <w:r>
        <w:t>的</w:t>
      </w:r>
      <w:r>
        <w:t>sample</w:t>
      </w:r>
      <w:r>
        <w:t>与旧</w:t>
      </w:r>
      <w:r>
        <w:t>history</w:t>
      </w:r>
      <w:r>
        <w:t>拼接，保证结果与</w:t>
      </w:r>
      <w:r>
        <w:t>scalar FIR</w:t>
      </w:r>
      <w:r>
        <w:t>逐</w:t>
      </w:r>
      <w:r>
        <w:t>sample</w:t>
      </w:r>
      <w:r>
        <w:t>计算一致。</w:t>
      </w:r>
    </w:p>
    <w:p w14:paraId="18A89CA2" w14:textId="77777777" w:rsidR="004B1279" w:rsidRDefault="003D776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819C28B" wp14:editId="4F492650">
            <wp:extent cx="5989320" cy="34224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_06_l108_parall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2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B11F" w14:textId="77777777" w:rsidR="004B1279" w:rsidRDefault="003D776F">
      <w:pPr>
        <w:pStyle w:val="FigureCaption"/>
      </w:pPr>
      <w:r>
        <w:t>图</w:t>
      </w:r>
      <w:r>
        <w:t>3-4 L1-08 parallel lane</w:t>
      </w:r>
      <w:r>
        <w:t>卷积窗口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4B1279" w14:paraId="2C1FB916" w14:textId="77777777">
        <w:trPr>
          <w:jc w:val="center"/>
        </w:trPr>
        <w:tc>
          <w:tcPr>
            <w:tcW w:w="9866" w:type="dxa"/>
            <w:shd w:val="clear" w:color="auto" w:fill="F3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0A391" w14:textId="77777777" w:rsidR="004B1279" w:rsidRDefault="003D776F">
            <w:pPr>
              <w:pStyle w:val="CodeEquation"/>
              <w:rPr>
                <w:rFonts w:hint="eastAsia"/>
              </w:rPr>
            </w:pPr>
            <w:r>
              <w:t>lane_window[lane][tap] =</w:t>
            </w:r>
            <w:r>
              <w:br/>
              <w:t xml:space="preserve">  x[lane-tap],                  tap &lt;= lane</w:t>
            </w:r>
            <w:r>
              <w:br/>
              <w:t xml:space="preserve">  history[tap-lane-1],          tap &gt; lane</w:t>
            </w:r>
          </w:p>
        </w:tc>
      </w:tr>
    </w:tbl>
    <w:p w14:paraId="580C3870" w14:textId="77777777" w:rsidR="004B1279" w:rsidRDefault="003D776F">
      <w:pPr>
        <w:pStyle w:val="a0"/>
      </w:pPr>
      <w:r>
        <w:t>每个</w:t>
      </w:r>
      <w:r>
        <w:t>lane</w:t>
      </w:r>
      <w:r>
        <w:t>为</w:t>
      </w:r>
      <w:r>
        <w:t>I/Q</w:t>
      </w:r>
      <w:r>
        <w:t>各例化一个</w:t>
      </w:r>
      <w:r>
        <w:t>80-tap FIR MAC</w:t>
      </w:r>
      <w:r>
        <w:t>；默认</w:t>
      </w:r>
      <w:r>
        <w:t>P=4</w:t>
      </w:r>
      <w:r>
        <w:t>，因此</w:t>
      </w:r>
      <w:r>
        <w:t>parallel L1-08</w:t>
      </w:r>
      <w:r>
        <w:t>共有</w:t>
      </w:r>
      <w:r>
        <w:t>8</w:t>
      </w:r>
      <w:r>
        <w:t>个</w:t>
      </w:r>
      <w:r>
        <w:t>FIR MAC</w:t>
      </w:r>
      <w:r>
        <w:t>数据通道。</w:t>
      </w:r>
    </w:p>
    <w:p w14:paraId="67DE0A69" w14:textId="77777777" w:rsidR="004B1279" w:rsidRDefault="003D776F">
      <w:pPr>
        <w:pStyle w:val="a0"/>
      </w:pPr>
      <w:r>
        <w:t>接收一个</w:t>
      </w:r>
      <w:r>
        <w:t>bundle</w:t>
      </w:r>
      <w:r>
        <w:t>后，</w:t>
      </w:r>
      <w:r>
        <w:t>history</w:t>
      </w:r>
      <w:r>
        <w:t>头部更新为</w:t>
      </w:r>
      <w:r>
        <w:t>{s3,s2,s1,s0}</w:t>
      </w:r>
      <w:r>
        <w:t>，后面接旧</w:t>
      </w:r>
      <w:r>
        <w:t>history</w:t>
      </w:r>
      <w:r>
        <w:t>。</w:t>
      </w:r>
    </w:p>
    <w:p w14:paraId="4C42434C" w14:textId="77777777" w:rsidR="004B1279" w:rsidRDefault="003D776F">
      <w:pPr>
        <w:pStyle w:val="a0"/>
      </w:pPr>
      <w:r>
        <w:t>active_lanes</w:t>
      </w:r>
      <w:r>
        <w:t>大于</w:t>
      </w:r>
      <w:r>
        <w:t>P</w:t>
      </w:r>
      <w:r>
        <w:t>时</w:t>
      </w:r>
      <w:r>
        <w:t>active_lanes_error=1</w:t>
      </w:r>
      <w:r>
        <w:t>；当前</w:t>
      </w:r>
      <w:r>
        <w:t>top</w:t>
      </w:r>
      <w:r>
        <w:t>固定传入</w:t>
      </w:r>
      <w:r>
        <w:t>P</w:t>
      </w:r>
      <w:r>
        <w:t>，不使用</w:t>
      </w:r>
      <w:r>
        <w:t>partial lane</w:t>
      </w:r>
      <w:r>
        <w:t>。</w:t>
      </w:r>
    </w:p>
    <w:p w14:paraId="251C9CB1" w14:textId="77777777" w:rsidR="004B1279" w:rsidRDefault="003D776F">
      <w:pPr>
        <w:pStyle w:val="a0"/>
      </w:pPr>
      <w:r>
        <w:t>每个</w:t>
      </w:r>
      <w:r>
        <w:t>lane</w:t>
      </w:r>
      <w:r>
        <w:t>具有独立</w:t>
      </w:r>
      <w:r>
        <w:t>7-cycle valid pipe</w:t>
      </w:r>
      <w:r>
        <w:t>；顶层只有在全部</w:t>
      </w:r>
      <w:r>
        <w:t>P</w:t>
      </w:r>
      <w:r>
        <w:t>个</w:t>
      </w:r>
      <w:r>
        <w:t>lane valid</w:t>
      </w:r>
      <w:r>
        <w:t>时才认为输出</w:t>
      </w:r>
      <w:r>
        <w:t>bundle</w:t>
      </w:r>
      <w:r>
        <w:t>有效。</w:t>
      </w:r>
    </w:p>
    <w:p w14:paraId="55B40339" w14:textId="77777777" w:rsidR="004B1279" w:rsidRDefault="003D776F">
      <w:pPr>
        <w:pStyle w:val="21"/>
      </w:pPr>
      <w:bookmarkStart w:id="15" w:name="_Toc234852338"/>
      <w:r>
        <w:t>3.5 L1-09 single core</w:t>
      </w:r>
      <w:bookmarkEnd w:id="15"/>
    </w:p>
    <w:p w14:paraId="75EC8223" w14:textId="77777777" w:rsidR="004B1279" w:rsidRDefault="003D776F">
      <w:r>
        <w:t>L1-09 single</w:t>
      </w:r>
      <w:r>
        <w:t>由</w:t>
      </w:r>
      <w:r>
        <w:t>I/Q</w:t>
      </w:r>
      <w:r>
        <w:t>两套</w:t>
      </w:r>
      <w:r>
        <w:t>64-section cascade</w:t>
      </w:r>
      <w:r>
        <w:t>构成。每个</w:t>
      </w:r>
      <w:r>
        <w:t>section</w:t>
      </w:r>
      <w:r>
        <w:t>保存</w:t>
      </w:r>
      <w:r>
        <w:t>x1</w:t>
      </w:r>
      <w:r>
        <w:t>、</w:t>
      </w:r>
      <w:r>
        <w:t>x2</w:t>
      </w:r>
      <w:r>
        <w:t>、</w:t>
      </w:r>
      <w:r>
        <w:t>y1</w:t>
      </w:r>
      <w:r>
        <w:t>、</w:t>
      </w:r>
      <w:r>
        <w:t>y2</w:t>
      </w:r>
      <w:r>
        <w:t>四个</w:t>
      </w:r>
      <w:r>
        <w:t>16-bit state</w:t>
      </w:r>
      <w:r>
        <w:t>，使用该</w:t>
      </w:r>
      <w:r>
        <w:t>section</w:t>
      </w:r>
      <w:r>
        <w:t>对应的</w:t>
      </w:r>
      <w:r>
        <w:t>18-bit a1/a2</w:t>
      </w:r>
      <w:r>
        <w:t>系数。</w:t>
      </w:r>
    </w:p>
    <w:p w14:paraId="0D497027" w14:textId="77777777" w:rsidR="004B1279" w:rsidRDefault="003D776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44FA068" wp14:editId="3DC98B5A">
            <wp:extent cx="5989320" cy="34224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_07_l109_sing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2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5053" w14:textId="77777777" w:rsidR="004B1279" w:rsidRDefault="003D776F">
      <w:pPr>
        <w:pStyle w:val="FigureCaption"/>
      </w:pPr>
      <w:r>
        <w:t>图</w:t>
      </w:r>
      <w:r>
        <w:t>3-5 L1-09 single</w:t>
      </w:r>
      <w:r>
        <w:t>二阶全通</w:t>
      </w:r>
      <w:r>
        <w:t>section</w:t>
      </w:r>
      <w:r>
        <w:t>与</w:t>
      </w:r>
      <w:r>
        <w:t>64</w:t>
      </w:r>
      <w:r>
        <w:t>级</w:t>
      </w:r>
      <w:r>
        <w:t>cascade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4B1279" w14:paraId="07715C40" w14:textId="77777777">
        <w:trPr>
          <w:jc w:val="center"/>
        </w:trPr>
        <w:tc>
          <w:tcPr>
            <w:tcW w:w="9866" w:type="dxa"/>
            <w:shd w:val="clear" w:color="auto" w:fill="F3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F656EB" w14:textId="77777777" w:rsidR="004B1279" w:rsidRDefault="003D776F">
            <w:pPr>
              <w:pStyle w:val="CodeEquation"/>
              <w:rPr>
                <w:rFonts w:hint="eastAsia"/>
              </w:rPr>
            </w:pPr>
            <w:r>
              <w:t>y[n] = a2*x[n] + a1*x[n-1] + x[n-2]</w:t>
            </w:r>
            <w:r>
              <w:br/>
              <w:t xml:space="preserve">       - a1*y[n-1] - a2*y[n-2]</w:t>
            </w:r>
          </w:p>
        </w:tc>
      </w:tr>
    </w:tbl>
    <w:p w14:paraId="22ECC5DD" w14:textId="77777777" w:rsidR="004B1279" w:rsidRDefault="003D776F">
      <w:pPr>
        <w:pStyle w:val="a0"/>
      </w:pPr>
      <w:r>
        <w:t>每个</w:t>
      </w:r>
      <w:r>
        <w:t>section</w:t>
      </w:r>
      <w:r>
        <w:t>有</w:t>
      </w:r>
      <w:r>
        <w:t>4</w:t>
      </w:r>
      <w:r>
        <w:t>个系数乘法；</w:t>
      </w:r>
      <w:r>
        <w:t>x2 unity</w:t>
      </w:r>
      <w:r>
        <w:t>项通过扩展后左移</w:t>
      </w:r>
      <w:r>
        <w:t>COEFF_FRAC_BITS</w:t>
      </w:r>
      <w:r>
        <w:t>实现。</w:t>
      </w:r>
    </w:p>
    <w:p w14:paraId="706F751E" w14:textId="77777777" w:rsidR="004B1279" w:rsidRDefault="003D776F">
      <w:pPr>
        <w:pStyle w:val="a0"/>
      </w:pPr>
      <w:r>
        <w:t>5</w:t>
      </w:r>
      <w:r>
        <w:t>项在</w:t>
      </w:r>
      <w:r>
        <w:t>37-bit acc</w:t>
      </w:r>
      <w:r>
        <w:t>中加减，加</w:t>
      </w:r>
      <w:r>
        <w:t>2^(15-1)</w:t>
      </w:r>
      <w:r>
        <w:t>后算术右移</w:t>
      </w:r>
      <w:r>
        <w:t>15 bit</w:t>
      </w:r>
      <w:r>
        <w:t>，并饱和到</w:t>
      </w:r>
      <w:r>
        <w:t>signed 16 bit</w:t>
      </w:r>
      <w:r>
        <w:t>。</w:t>
      </w:r>
    </w:p>
    <w:p w14:paraId="7EECE4D3" w14:textId="77777777" w:rsidR="004B1279" w:rsidRDefault="003D776F">
      <w:pPr>
        <w:pStyle w:val="a0"/>
      </w:pPr>
      <w:r>
        <w:t>stage_en=enable &amp;&amp; stage_valid[sec]</w:t>
      </w:r>
      <w:r>
        <w:t>；没有有效</w:t>
      </w:r>
      <w:r>
        <w:t>sample</w:t>
      </w:r>
      <w:r>
        <w:t>时</w:t>
      </w:r>
      <w:r>
        <w:t>section state</w:t>
      </w:r>
      <w:r>
        <w:t>不更新。</w:t>
      </w:r>
    </w:p>
    <w:p w14:paraId="61136644" w14:textId="77777777" w:rsidR="004B1279" w:rsidRDefault="003D776F">
      <w:pPr>
        <w:pStyle w:val="a0"/>
      </w:pPr>
      <w:r>
        <w:t>stage_valid</w:t>
      </w:r>
      <w:r>
        <w:t>经过</w:t>
      </w:r>
      <w:r>
        <w:t>64</w:t>
      </w:r>
      <w:r>
        <w:t>级寄存器到达输出；持续</w:t>
      </w:r>
      <w:r>
        <w:t>enable</w:t>
      </w:r>
      <w:r>
        <w:t>时</w:t>
      </w:r>
      <w:r>
        <w:t>cascade</w:t>
      </w:r>
      <w:r>
        <w:t>能够流水接收</w:t>
      </w:r>
      <w:r>
        <w:t>scalar sample</w:t>
      </w:r>
      <w:r>
        <w:t>。</w:t>
      </w:r>
    </w:p>
    <w:p w14:paraId="40472308" w14:textId="77777777" w:rsidR="004B1279" w:rsidRDefault="003D776F">
      <w:pPr>
        <w:pStyle w:val="21"/>
      </w:pPr>
      <w:bookmarkStart w:id="16" w:name="_Toc234852339"/>
      <w:r>
        <w:t>3.6 L1-09 parallel core</w:t>
      </w:r>
      <w:bookmarkEnd w:id="16"/>
    </w:p>
    <w:p w14:paraId="0417CC11" w14:textId="77777777" w:rsidR="004B1279" w:rsidRDefault="003D776F">
      <w:r>
        <w:t>parallel core</w:t>
      </w:r>
      <w:r>
        <w:t>仍包含</w:t>
      </w:r>
      <w:r>
        <w:t>64</w:t>
      </w:r>
      <w:r>
        <w:t>个按</w:t>
      </w:r>
      <w:r>
        <w:t>clock</w:t>
      </w:r>
      <w:r>
        <w:t>级联的</w:t>
      </w:r>
      <w:r>
        <w:t>section</w:t>
      </w:r>
      <w:r>
        <w:t>，但每个</w:t>
      </w:r>
      <w:r>
        <w:t>section</w:t>
      </w:r>
      <w:r>
        <w:t>内部一次处理</w:t>
      </w:r>
      <w:r>
        <w:t>P</w:t>
      </w:r>
      <w:r>
        <w:t>个连续</w:t>
      </w:r>
      <w:r>
        <w:t>sample</w:t>
      </w:r>
      <w:r>
        <w:t>。为了保持</w:t>
      </w:r>
      <w:r>
        <w:t>IIR</w:t>
      </w:r>
      <w:r>
        <w:t>递归正确性，</w:t>
      </w:r>
      <w:r>
        <w:t>lane0</w:t>
      </w:r>
      <w:r>
        <w:t>到</w:t>
      </w:r>
      <w:r>
        <w:t>lane(P-1)</w:t>
      </w:r>
      <w:r>
        <w:t>在组合逻辑内顺序依赖。</w:t>
      </w:r>
    </w:p>
    <w:p w14:paraId="1FFC59B5" w14:textId="77777777" w:rsidR="004B1279" w:rsidRDefault="003D776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7F3BFCD" wp14:editId="5D121FF2">
            <wp:extent cx="5989320" cy="34224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_08_l109_parall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2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2AB4" w14:textId="77777777" w:rsidR="004B1279" w:rsidRDefault="003D776F">
      <w:pPr>
        <w:pStyle w:val="FigureCaption"/>
      </w:pPr>
      <w:r>
        <w:t>图</w:t>
      </w:r>
      <w:r>
        <w:t>3-6 L1-09 parallel section</w:t>
      </w:r>
      <w:r>
        <w:t>内</w:t>
      </w:r>
      <w:r>
        <w:t>P-lane</w:t>
      </w:r>
      <w:r>
        <w:t>组合级联</w:t>
      </w:r>
    </w:p>
    <w:p w14:paraId="34150CD7" w14:textId="77777777" w:rsidR="004B1279" w:rsidRDefault="003D776F">
      <w:pPr>
        <w:pStyle w:val="a0"/>
      </w:pPr>
      <w:r>
        <w:t>lane0</w:t>
      </w:r>
      <w:r>
        <w:t>使用上一个</w:t>
      </w:r>
      <w:r>
        <w:t>bundle</w:t>
      </w:r>
      <w:r>
        <w:t>留下的</w:t>
      </w:r>
      <w:r>
        <w:t>x1/x2/y1/y2</w:t>
      </w:r>
      <w:r>
        <w:t>。</w:t>
      </w:r>
    </w:p>
    <w:p w14:paraId="269A5898" w14:textId="77777777" w:rsidR="004B1279" w:rsidRDefault="003D776F">
      <w:pPr>
        <w:pStyle w:val="a0"/>
      </w:pPr>
      <w:r>
        <w:t>lane1</w:t>
      </w:r>
      <w:r>
        <w:t>使用</w:t>
      </w:r>
      <w:r>
        <w:t>x_in[0]</w:t>
      </w:r>
      <w:r>
        <w:t>和</w:t>
      </w:r>
      <w:r>
        <w:t>y_next[0]</w:t>
      </w:r>
      <w:r>
        <w:t>；</w:t>
      </w:r>
      <w:r>
        <w:t>lane&gt;=2</w:t>
      </w:r>
      <w:r>
        <w:t>使用前两个</w:t>
      </w:r>
      <w:r>
        <w:t>lane</w:t>
      </w:r>
      <w:r>
        <w:t>的输入和输出。</w:t>
      </w:r>
    </w:p>
    <w:p w14:paraId="0A457373" w14:textId="77777777" w:rsidR="004B1279" w:rsidRDefault="003D776F">
      <w:pPr>
        <w:pStyle w:val="a0"/>
      </w:pPr>
      <w:r>
        <w:t>section</w:t>
      </w:r>
      <w:r>
        <w:t>在</w:t>
      </w:r>
      <w:r>
        <w:t>stage_en</w:t>
      </w:r>
      <w:r>
        <w:t>时一次寄存全部</w:t>
      </w:r>
      <w:r>
        <w:t>P</w:t>
      </w:r>
      <w:r>
        <w:t>个</w:t>
      </w:r>
      <w:r>
        <w:t>y_out</w:t>
      </w:r>
      <w:r>
        <w:t>，并把最后两个</w:t>
      </w:r>
      <w:r>
        <w:t>lane</w:t>
      </w:r>
      <w:r>
        <w:t>写回</w:t>
      </w:r>
      <w:r>
        <w:t>x1/x2/y1/y2</w:t>
      </w:r>
      <w:r>
        <w:t>。</w:t>
      </w:r>
    </w:p>
    <w:p w14:paraId="256AA70B" w14:textId="77777777" w:rsidR="004B1279" w:rsidRDefault="003D776F">
      <w:pPr>
        <w:pStyle w:val="a0"/>
      </w:pPr>
      <w:r>
        <w:t>64</w:t>
      </w:r>
      <w:r>
        <w:t>个</w:t>
      </w:r>
      <w:r>
        <w:t>section</w:t>
      </w:r>
      <w:r>
        <w:t>之间有寄存器，因此</w:t>
      </w:r>
      <w:r>
        <w:t>section</w:t>
      </w:r>
      <w:r>
        <w:t>级是</w:t>
      </w:r>
      <w:r>
        <w:t>64-stage bundle pipeline</w:t>
      </w:r>
      <w:r>
        <w:t>；每个</w:t>
      </w:r>
      <w:r>
        <w:t>section</w:t>
      </w:r>
      <w:r>
        <w:t>内部的</w:t>
      </w:r>
      <w:r>
        <w:t>P-lane</w:t>
      </w:r>
      <w:r>
        <w:t>链才是组合路径。</w:t>
      </w:r>
    </w:p>
    <w:p w14:paraId="0797278B" w14:textId="77777777" w:rsidR="004B1279" w:rsidRDefault="003D776F">
      <w:pPr>
        <w:pStyle w:val="a0"/>
      </w:pPr>
      <w:r>
        <w:t>默认</w:t>
      </w:r>
      <w:r>
        <w:t>P=4</w:t>
      </w:r>
      <w:r>
        <w:t>、</w:t>
      </w:r>
      <w:r>
        <w:t>pipeline</w:t>
      </w:r>
      <w:r>
        <w:t>充满且</w:t>
      </w:r>
      <w:r>
        <w:t>enable</w:t>
      </w:r>
      <w:r>
        <w:t>持续为</w:t>
      </w:r>
      <w:r>
        <w:t>1</w:t>
      </w:r>
      <w:r>
        <w:t>时，</w:t>
      </w:r>
      <w:r>
        <w:t>compute</w:t>
      </w:r>
      <w:r>
        <w:t>侧最大吞吐为</w:t>
      </w:r>
      <w:r>
        <w:t>1 bundle/clk</w:t>
      </w:r>
      <w:r>
        <w:t>，即</w:t>
      </w:r>
      <w:r>
        <w:t>4 pts/clk</w:t>
      </w:r>
      <w:r>
        <w:t>。</w:t>
      </w:r>
    </w:p>
    <w:p w14:paraId="4CD4AB1B" w14:textId="77777777" w:rsidR="004B1279" w:rsidRDefault="003D776F">
      <w:pPr>
        <w:pStyle w:val="21"/>
      </w:pPr>
      <w:bookmarkStart w:id="17" w:name="_Toc234852340"/>
      <w:r>
        <w:t>3.7 l1_09_v2_output_buffer</w:t>
      </w:r>
      <w:bookmarkEnd w:id="17"/>
    </w:p>
    <w:p w14:paraId="15B4F9B6" w14:textId="77777777" w:rsidR="004B1279" w:rsidRDefault="003D776F">
      <w:r>
        <w:t>输出</w:t>
      </w:r>
      <w:r>
        <w:t>buffer</w:t>
      </w:r>
      <w:r>
        <w:t>在</w:t>
      </w:r>
      <w:r>
        <w:t>clk</w:t>
      </w:r>
      <w:r>
        <w:t>域一次写入完整</w:t>
      </w:r>
      <w:r>
        <w:t>P-lane bundle</w:t>
      </w:r>
      <w:r>
        <w:t>，在</w:t>
      </w:r>
      <w:r>
        <w:t>output_clk</w:t>
      </w:r>
      <w:r>
        <w:t>域通过</w:t>
      </w:r>
      <w:r>
        <w:t>unpack_count</w:t>
      </w:r>
      <w:r>
        <w:t>按</w:t>
      </w:r>
      <w:r>
        <w:t>lane0</w:t>
      </w:r>
      <w:r>
        <w:t>到</w:t>
      </w:r>
      <w:r>
        <w:t>lane(P-1)</w:t>
      </w:r>
      <w:r>
        <w:t>逐</w:t>
      </w:r>
      <w:r>
        <w:t>sample</w:t>
      </w:r>
      <w:r>
        <w:t>输出。</w:t>
      </w:r>
    </w:p>
    <w:p w14:paraId="5ADC78DB" w14:textId="77777777" w:rsidR="004B1279" w:rsidRDefault="003D776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B606627" wp14:editId="5C3B9479">
            <wp:extent cx="5989320" cy="34224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_09_output_buff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2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5D2C" w14:textId="77777777" w:rsidR="004B1279" w:rsidRDefault="003D776F">
      <w:pPr>
        <w:pStyle w:val="FigureCaption"/>
      </w:pPr>
      <w:r>
        <w:t>图</w:t>
      </w:r>
      <w:r>
        <w:t xml:space="preserve">3-7 </w:t>
      </w:r>
      <w:r>
        <w:t>输出异步</w:t>
      </w:r>
      <w:r>
        <w:t>FIFO</w:t>
      </w:r>
      <w:r>
        <w:t>内部结构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4B1279" w14:paraId="5E011059" w14:textId="77777777">
        <w:trPr>
          <w:jc w:val="center"/>
        </w:trPr>
        <w:tc>
          <w:tcPr>
            <w:tcW w:w="9866" w:type="dxa"/>
            <w:shd w:val="clear" w:color="auto" w:fill="F3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4453C" w14:textId="77777777" w:rsidR="004B1279" w:rsidRDefault="003D776F">
            <w:pPr>
              <w:pStyle w:val="CodeEquation"/>
              <w:rPr>
                <w:rFonts w:hint="eastAsia"/>
              </w:rPr>
            </w:pPr>
            <w:r>
              <w:t>last_lane_fire = out_valid &amp;&amp; out_ready &amp;&amp; (unpack_count == P-1)</w:t>
            </w:r>
          </w:p>
        </w:tc>
      </w:tr>
    </w:tbl>
    <w:p w14:paraId="69DD0257" w14:textId="77777777" w:rsidR="004B1279" w:rsidRDefault="003D776F">
      <w:pPr>
        <w:pStyle w:val="a0"/>
      </w:pPr>
      <w:r>
        <w:t>每次</w:t>
      </w:r>
      <w:r>
        <w:t>wr_fire</w:t>
      </w:r>
      <w:r>
        <w:t>写入一个完整</w:t>
      </w:r>
      <w:r>
        <w:t>bundle</w:t>
      </w:r>
      <w:r>
        <w:t>并增加</w:t>
      </w:r>
      <w:r>
        <w:t>wr_bin</w:t>
      </w:r>
      <w:r>
        <w:t>；</w:t>
      </w:r>
      <w:r>
        <w:t>in_ready=!wr_clear&amp;&amp;!wr_full</w:t>
      </w:r>
      <w:r>
        <w:t>。</w:t>
      </w:r>
    </w:p>
    <w:p w14:paraId="5EAFC5E7" w14:textId="77777777" w:rsidR="004B1279" w:rsidRDefault="003D776F">
      <w:pPr>
        <w:pStyle w:val="a0"/>
      </w:pPr>
      <w:r>
        <w:t>每次</w:t>
      </w:r>
      <w:r>
        <w:t>rd_fire</w:t>
      </w:r>
      <w:r>
        <w:t>只增加</w:t>
      </w:r>
      <w:r>
        <w:t>unpack_count</w:t>
      </w:r>
      <w:r>
        <w:t>；只有最后一个</w:t>
      </w:r>
      <w:r>
        <w:t>lane</w:t>
      </w:r>
      <w:r>
        <w:t>被接受后才增加</w:t>
      </w:r>
      <w:r>
        <w:t>rd_bin</w:t>
      </w:r>
      <w:r>
        <w:t>并切换到下一个</w:t>
      </w:r>
      <w:r>
        <w:t>bundle</w:t>
      </w:r>
      <w:r>
        <w:t>。</w:t>
      </w:r>
    </w:p>
    <w:p w14:paraId="18482A41" w14:textId="77777777" w:rsidR="004B1279" w:rsidRDefault="003D776F">
      <w:pPr>
        <w:pStyle w:val="a0"/>
      </w:pPr>
      <w:r>
        <w:t>y_valid=1</w:t>
      </w:r>
      <w:r>
        <w:t>且</w:t>
      </w:r>
      <w:r>
        <w:t>y_ready=0</w:t>
      </w:r>
      <w:r>
        <w:t>时，</w:t>
      </w:r>
      <w:r>
        <w:t>unpack_count</w:t>
      </w:r>
      <w:r>
        <w:t>与</w:t>
      </w:r>
      <w:r>
        <w:t>rd_addr</w:t>
      </w:r>
      <w:r>
        <w:t>保持，因此当前</w:t>
      </w:r>
      <w:r>
        <w:t>scalar</w:t>
      </w:r>
      <w:r>
        <w:t>输出保持稳定。</w:t>
      </w:r>
    </w:p>
    <w:p w14:paraId="2389B258" w14:textId="77777777" w:rsidR="004B1279" w:rsidRDefault="003D776F">
      <w:pPr>
        <w:pStyle w:val="a0"/>
      </w:pPr>
      <w:r>
        <w:t>顶层在输出</w:t>
      </w:r>
      <w:r>
        <w:t>FIFO</w:t>
      </w:r>
      <w:r>
        <w:t>满时停止</w:t>
      </w:r>
      <w:r>
        <w:t>parallel chain</w:t>
      </w:r>
      <w:r>
        <w:t>，当前模块没有</w:t>
      </w:r>
      <w:r>
        <w:t>output overflow</w:t>
      </w:r>
      <w:r>
        <w:t>错误端口。</w:t>
      </w:r>
    </w:p>
    <w:p w14:paraId="748B8C51" w14:textId="77777777" w:rsidR="004B1279" w:rsidRDefault="003D776F">
      <w:pPr>
        <w:pStyle w:val="21"/>
      </w:pPr>
      <w:bookmarkStart w:id="18" w:name="_Toc234852341"/>
      <w:r>
        <w:lastRenderedPageBreak/>
        <w:t xml:space="preserve">3.8 </w:t>
      </w:r>
      <w:r>
        <w:t>时钟、复位与</w:t>
      </w:r>
      <w:r>
        <w:t>CDC</w:t>
      </w:r>
      <w:bookmarkEnd w:id="18"/>
    </w:p>
    <w:p w14:paraId="28930207" w14:textId="77777777" w:rsidR="004B1279" w:rsidRDefault="003D776F">
      <w:pPr>
        <w:keepNext/>
        <w:jc w:val="center"/>
      </w:pPr>
      <w:r>
        <w:rPr>
          <w:noProof/>
        </w:rPr>
        <w:drawing>
          <wp:inline distT="0" distB="0" distL="0" distR="0" wp14:anchorId="74BBC989" wp14:editId="632F75F8">
            <wp:extent cx="5989320" cy="40641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6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9119" w14:textId="77777777" w:rsidR="004B1279" w:rsidRDefault="003D776F">
      <w:pPr>
        <w:pStyle w:val="FigureCaption"/>
      </w:pPr>
      <w:r>
        <w:t>图</w:t>
      </w:r>
      <w:r>
        <w:t xml:space="preserve">3-8 </w:t>
      </w:r>
      <w:r>
        <w:t>时钟、复位与</w:t>
      </w:r>
      <w:r>
        <w:t>CDC</w:t>
      </w:r>
      <w:r>
        <w:t>结构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84"/>
        <w:gridCol w:w="2835"/>
        <w:gridCol w:w="1814"/>
      </w:tblGrid>
      <w:tr w:rsidR="004B1279" w14:paraId="578416D1" w14:textId="77777777">
        <w:trPr>
          <w:cantSplit/>
          <w:tblHeader/>
          <w:jc w:val="center"/>
        </w:trPr>
        <w:tc>
          <w:tcPr>
            <w:tcW w:w="2835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83BA8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跨域对象</w:t>
            </w:r>
          </w:p>
        </w:tc>
        <w:tc>
          <w:tcPr>
            <w:tcW w:w="1984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57221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方向</w:t>
            </w:r>
          </w:p>
        </w:tc>
        <w:tc>
          <w:tcPr>
            <w:tcW w:w="2835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80427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方法</w:t>
            </w:r>
          </w:p>
        </w:tc>
        <w:tc>
          <w:tcPr>
            <w:tcW w:w="1814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40D6F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默认位宽</w:t>
            </w:r>
          </w:p>
        </w:tc>
      </w:tr>
      <w:tr w:rsidR="004B1279" w14:paraId="3E4967E4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C3250" w14:textId="77777777" w:rsidR="004B1279" w:rsidRDefault="003D776F">
            <w:r>
              <w:rPr>
                <w:sz w:val="17"/>
              </w:rPr>
              <w:t>输入</w:t>
            </w:r>
            <w:r>
              <w:rPr>
                <w:sz w:val="17"/>
              </w:rPr>
              <w:t>IQ bundle data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2C722" w14:textId="77777777" w:rsidR="004B1279" w:rsidRDefault="003D776F">
            <w:r>
              <w:rPr>
                <w:sz w:val="17"/>
              </w:rPr>
              <w:t>sample_clk→clk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E334D" w14:textId="77777777" w:rsidR="004B1279" w:rsidRDefault="003D776F">
            <w:r>
              <w:rPr>
                <w:sz w:val="17"/>
              </w:rPr>
              <w:t>异步</w:t>
            </w:r>
            <w:r>
              <w:rPr>
                <w:sz w:val="17"/>
              </w:rPr>
              <w:t>FIFO memory + Gray pointer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2EF0B" w14:textId="77777777" w:rsidR="004B1279" w:rsidRDefault="003D776F">
            <w:r>
              <w:rPr>
                <w:sz w:val="17"/>
              </w:rPr>
              <w:t>128-bit IQ payload/bundle</w:t>
            </w:r>
          </w:p>
        </w:tc>
      </w:tr>
      <w:tr w:rsidR="004B1279" w14:paraId="7BC63DD4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36913" w14:textId="77777777" w:rsidR="004B1279" w:rsidRDefault="003D776F">
            <w:r>
              <w:rPr>
                <w:sz w:val="17"/>
              </w:rPr>
              <w:t>输出</w:t>
            </w:r>
            <w:r>
              <w:rPr>
                <w:sz w:val="17"/>
              </w:rPr>
              <w:t>IQ bundle data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2D02C" w14:textId="77777777" w:rsidR="004B1279" w:rsidRDefault="003D776F">
            <w:r>
              <w:rPr>
                <w:sz w:val="17"/>
              </w:rPr>
              <w:t>clk→output_clk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912C2" w14:textId="77777777" w:rsidR="004B1279" w:rsidRDefault="003D776F">
            <w:r>
              <w:rPr>
                <w:sz w:val="17"/>
              </w:rPr>
              <w:t>异步</w:t>
            </w:r>
            <w:r>
              <w:rPr>
                <w:sz w:val="17"/>
              </w:rPr>
              <w:t>FIFO memory + Gray pointer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17019" w14:textId="77777777" w:rsidR="004B1279" w:rsidRDefault="003D776F">
            <w:r>
              <w:rPr>
                <w:sz w:val="17"/>
              </w:rPr>
              <w:t>128-bit IQ payload/bundle</w:t>
            </w:r>
          </w:p>
        </w:tc>
      </w:tr>
      <w:tr w:rsidR="004B1279" w14:paraId="27A323C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EEA8B" w14:textId="77777777" w:rsidR="004B1279" w:rsidRDefault="003D776F">
            <w:r>
              <w:rPr>
                <w:sz w:val="17"/>
              </w:rPr>
              <w:t>input_buffer_clear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8D281" w14:textId="77777777" w:rsidR="004B1279" w:rsidRDefault="003D776F">
            <w:r>
              <w:rPr>
                <w:sz w:val="17"/>
              </w:rPr>
              <w:t>clk→sample_clk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06A04" w14:textId="77777777" w:rsidR="004B1279" w:rsidRDefault="003D776F">
            <w:r>
              <w:rPr>
                <w:sz w:val="17"/>
              </w:rPr>
              <w:t>2-FF synchronizer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FFC69" w14:textId="77777777" w:rsidR="004B1279" w:rsidRDefault="003D776F">
            <w:r>
              <w:rPr>
                <w:sz w:val="17"/>
              </w:rPr>
              <w:t>1 bit</w:t>
            </w:r>
          </w:p>
        </w:tc>
      </w:tr>
      <w:tr w:rsidR="004B1279" w14:paraId="3B35D80F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08F1E" w14:textId="77777777" w:rsidR="004B1279" w:rsidRDefault="003D776F">
            <w:r>
              <w:rPr>
                <w:sz w:val="17"/>
              </w:rPr>
              <w:t>input protocol violation sticky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F351D" w14:textId="77777777" w:rsidR="004B1279" w:rsidRDefault="003D776F">
            <w:r>
              <w:rPr>
                <w:sz w:val="17"/>
              </w:rPr>
              <w:t>sample_clk→clk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54A64" w14:textId="77777777" w:rsidR="004B1279" w:rsidRDefault="003D776F">
            <w:r>
              <w:rPr>
                <w:sz w:val="17"/>
              </w:rPr>
              <w:t>2-FF synchronizer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3A24B" w14:textId="77777777" w:rsidR="004B1279" w:rsidRDefault="003D776F">
            <w:r>
              <w:rPr>
                <w:sz w:val="17"/>
              </w:rPr>
              <w:t>1 bit</w:t>
            </w:r>
          </w:p>
        </w:tc>
      </w:tr>
      <w:tr w:rsidR="004B1279" w14:paraId="48E1039F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E95DD" w14:textId="77777777" w:rsidR="004B1279" w:rsidRDefault="003D776F">
            <w:r>
              <w:rPr>
                <w:sz w:val="17"/>
              </w:rPr>
              <w:t>buffered_parallel_mode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7EDAB" w14:textId="77777777" w:rsidR="004B1279" w:rsidRDefault="003D776F">
            <w:r>
              <w:rPr>
                <w:sz w:val="17"/>
              </w:rPr>
              <w:t>clk→output_clk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57D4F" w14:textId="77777777" w:rsidR="004B1279" w:rsidRDefault="003D776F">
            <w:r>
              <w:rPr>
                <w:sz w:val="17"/>
              </w:rPr>
              <w:t>2-FF synchronizer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4FE6A" w14:textId="77777777" w:rsidR="004B1279" w:rsidRDefault="003D776F">
            <w:r>
              <w:rPr>
                <w:sz w:val="17"/>
              </w:rPr>
              <w:t>1 bit</w:t>
            </w:r>
          </w:p>
        </w:tc>
      </w:tr>
    </w:tbl>
    <w:p w14:paraId="7B54BFCD" w14:textId="77777777" w:rsidR="004B1279" w:rsidRDefault="003D776F">
      <w:r>
        <w:br w:type="page"/>
      </w:r>
    </w:p>
    <w:p w14:paraId="7D4F21E4" w14:textId="77777777" w:rsidR="004B1279" w:rsidRDefault="003D776F">
      <w:pPr>
        <w:pStyle w:val="1"/>
      </w:pPr>
      <w:bookmarkStart w:id="19" w:name="_Toc234852342"/>
      <w:r>
        <w:lastRenderedPageBreak/>
        <w:t xml:space="preserve">4 </w:t>
      </w:r>
      <w:r>
        <w:t>接口设计</w:t>
      </w:r>
      <w:bookmarkEnd w:id="19"/>
    </w:p>
    <w:p w14:paraId="5FD422EF" w14:textId="77777777" w:rsidR="004B1279" w:rsidRDefault="003D776F">
      <w:pPr>
        <w:pStyle w:val="21"/>
      </w:pPr>
      <w:bookmarkStart w:id="20" w:name="_Toc234852343"/>
      <w:r>
        <w:t xml:space="preserve">4.1 </w:t>
      </w:r>
      <w:r>
        <w:t>顶层接口信号</w:t>
      </w:r>
      <w:bookmarkEnd w:id="20"/>
    </w:p>
    <w:p w14:paraId="684D1572" w14:textId="77777777" w:rsidR="004B1279" w:rsidRDefault="003D776F">
      <w:r>
        <w:t>下表描述</w:t>
      </w:r>
      <w:r>
        <w:t>base_plan_v2_top</w:t>
      </w:r>
      <w:r>
        <w:t>端口；位宽按默认</w:t>
      </w:r>
      <w:r>
        <w:t>DATA_WIDTH=16</w:t>
      </w:r>
      <w: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680"/>
        <w:gridCol w:w="907"/>
        <w:gridCol w:w="1474"/>
        <w:gridCol w:w="4195"/>
      </w:tblGrid>
      <w:tr w:rsidR="004B1279" w14:paraId="08E90FBA" w14:textId="77777777">
        <w:trPr>
          <w:cantSplit/>
          <w:tblHeader/>
          <w:jc w:val="center"/>
        </w:trPr>
        <w:tc>
          <w:tcPr>
            <w:tcW w:w="2098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CA275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5"/>
              </w:rPr>
              <w:t>信号</w:t>
            </w:r>
          </w:p>
        </w:tc>
        <w:tc>
          <w:tcPr>
            <w:tcW w:w="680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15FDB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5"/>
              </w:rPr>
              <w:t>IO</w:t>
            </w:r>
          </w:p>
        </w:tc>
        <w:tc>
          <w:tcPr>
            <w:tcW w:w="907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7506A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5"/>
              </w:rPr>
              <w:t>位宽</w:t>
            </w:r>
          </w:p>
        </w:tc>
        <w:tc>
          <w:tcPr>
            <w:tcW w:w="1474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4D603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5"/>
              </w:rPr>
              <w:t>时钟域</w:t>
            </w:r>
          </w:p>
        </w:tc>
        <w:tc>
          <w:tcPr>
            <w:tcW w:w="4195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31353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5"/>
              </w:rPr>
              <w:t>说明</w:t>
            </w:r>
          </w:p>
        </w:tc>
      </w:tr>
      <w:tr w:rsidR="004B1279" w14:paraId="69AC3CAC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D0B5D" w14:textId="77777777" w:rsidR="004B1279" w:rsidRDefault="003D776F">
            <w:r>
              <w:rPr>
                <w:sz w:val="15"/>
              </w:rPr>
              <w:t>clk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9E2D9" w14:textId="77777777" w:rsidR="004B1279" w:rsidRDefault="003D776F">
            <w:r>
              <w:rPr>
                <w:sz w:val="15"/>
              </w:rPr>
              <w:t>I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0869C" w14:textId="77777777" w:rsidR="004B1279" w:rsidRDefault="003D776F">
            <w:r>
              <w:rPr>
                <w:sz w:val="15"/>
              </w:rPr>
              <w:t>1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8D81A" w14:textId="77777777" w:rsidR="004B1279" w:rsidRDefault="003D776F">
            <w:r>
              <w:rPr>
                <w:sz w:val="15"/>
              </w:rPr>
              <w:t>compute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73797" w14:textId="77777777" w:rsidR="004B1279" w:rsidRDefault="003D776F">
            <w:r>
              <w:rPr>
                <w:sz w:val="15"/>
              </w:rPr>
              <w:t>核心计算时钟</w:t>
            </w:r>
          </w:p>
        </w:tc>
      </w:tr>
      <w:tr w:rsidR="004B1279" w14:paraId="3A15F116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081C2" w14:textId="77777777" w:rsidR="004B1279" w:rsidRDefault="003D776F">
            <w:r>
              <w:rPr>
                <w:sz w:val="15"/>
              </w:rPr>
              <w:t>reset_n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E98D7" w14:textId="77777777" w:rsidR="004B1279" w:rsidRDefault="003D776F">
            <w:r>
              <w:rPr>
                <w:sz w:val="15"/>
              </w:rPr>
              <w:t>I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A2DC6" w14:textId="77777777" w:rsidR="004B1279" w:rsidRDefault="003D776F">
            <w:r>
              <w:rPr>
                <w:sz w:val="15"/>
              </w:rPr>
              <w:t>1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ACB36" w14:textId="77777777" w:rsidR="004B1279" w:rsidRDefault="003D776F">
            <w:r>
              <w:rPr>
                <w:sz w:val="15"/>
              </w:rPr>
              <w:t>compute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2BEFE" w14:textId="77777777" w:rsidR="004B1279" w:rsidRDefault="003D776F">
            <w:r>
              <w:rPr>
                <w:sz w:val="15"/>
              </w:rPr>
              <w:t>低有效异步复位</w:t>
            </w:r>
          </w:p>
        </w:tc>
      </w:tr>
      <w:tr w:rsidR="004B1279" w14:paraId="3B0CD762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EB886" w14:textId="77777777" w:rsidR="004B1279" w:rsidRDefault="003D776F">
            <w:r>
              <w:rPr>
                <w:sz w:val="15"/>
              </w:rPr>
              <w:t>sample_clk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9DD38" w14:textId="77777777" w:rsidR="004B1279" w:rsidRDefault="003D776F">
            <w:r>
              <w:rPr>
                <w:sz w:val="15"/>
              </w:rPr>
              <w:t>I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8A6F5" w14:textId="77777777" w:rsidR="004B1279" w:rsidRDefault="003D776F">
            <w:r>
              <w:rPr>
                <w:sz w:val="15"/>
              </w:rPr>
              <w:t>1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9B0FE" w14:textId="77777777" w:rsidR="004B1279" w:rsidRDefault="003D776F">
            <w:r>
              <w:rPr>
                <w:sz w:val="15"/>
              </w:rPr>
              <w:t>input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7A549" w14:textId="77777777" w:rsidR="004B1279" w:rsidRDefault="003D776F">
            <w:r>
              <w:rPr>
                <w:sz w:val="15"/>
              </w:rPr>
              <w:t>parallel</w:t>
            </w:r>
            <w:r>
              <w:rPr>
                <w:sz w:val="15"/>
              </w:rPr>
              <w:t>输入</w:t>
            </w:r>
            <w:r>
              <w:rPr>
                <w:sz w:val="15"/>
              </w:rPr>
              <w:t>FIFO</w:t>
            </w:r>
            <w:r>
              <w:rPr>
                <w:sz w:val="15"/>
              </w:rPr>
              <w:t>写侧时钟</w:t>
            </w:r>
          </w:p>
        </w:tc>
      </w:tr>
      <w:tr w:rsidR="004B1279" w14:paraId="0F674C3D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FA81C" w14:textId="77777777" w:rsidR="004B1279" w:rsidRDefault="003D776F">
            <w:r>
              <w:rPr>
                <w:sz w:val="15"/>
              </w:rPr>
              <w:t>sample_reset_n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12E63" w14:textId="77777777" w:rsidR="004B1279" w:rsidRDefault="003D776F">
            <w:r>
              <w:rPr>
                <w:sz w:val="15"/>
              </w:rPr>
              <w:t>I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D5B51" w14:textId="77777777" w:rsidR="004B1279" w:rsidRDefault="003D776F">
            <w:r>
              <w:rPr>
                <w:sz w:val="15"/>
              </w:rPr>
              <w:t>1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4F39D" w14:textId="77777777" w:rsidR="004B1279" w:rsidRDefault="003D776F">
            <w:r>
              <w:rPr>
                <w:sz w:val="15"/>
              </w:rPr>
              <w:t>input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2A8EC" w14:textId="77777777" w:rsidR="004B1279" w:rsidRDefault="003D776F">
            <w:r>
              <w:rPr>
                <w:sz w:val="15"/>
              </w:rPr>
              <w:t>sample_clk</w:t>
            </w:r>
            <w:r>
              <w:rPr>
                <w:sz w:val="15"/>
              </w:rPr>
              <w:t>域低有效异步复位</w:t>
            </w:r>
          </w:p>
        </w:tc>
      </w:tr>
      <w:tr w:rsidR="004B1279" w14:paraId="7CA187B3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48639" w14:textId="77777777" w:rsidR="004B1279" w:rsidRDefault="003D776F">
            <w:r>
              <w:rPr>
                <w:sz w:val="15"/>
              </w:rPr>
              <w:t>output_clk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DE5D0" w14:textId="77777777" w:rsidR="004B1279" w:rsidRDefault="003D776F">
            <w:r>
              <w:rPr>
                <w:sz w:val="15"/>
              </w:rPr>
              <w:t>I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643BD" w14:textId="77777777" w:rsidR="004B1279" w:rsidRDefault="003D776F">
            <w:r>
              <w:rPr>
                <w:sz w:val="15"/>
              </w:rPr>
              <w:t>1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18812" w14:textId="77777777" w:rsidR="004B1279" w:rsidRDefault="003D776F">
            <w:r>
              <w:rPr>
                <w:sz w:val="15"/>
              </w:rPr>
              <w:t>output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DEF48" w14:textId="77777777" w:rsidR="004B1279" w:rsidRDefault="003D776F">
            <w:r>
              <w:rPr>
                <w:sz w:val="15"/>
              </w:rPr>
              <w:t>parallel</w:t>
            </w:r>
            <w:r>
              <w:rPr>
                <w:sz w:val="15"/>
              </w:rPr>
              <w:t>输出</w:t>
            </w:r>
            <w:r>
              <w:rPr>
                <w:sz w:val="15"/>
              </w:rPr>
              <w:t>FIFO</w:t>
            </w:r>
            <w:r>
              <w:rPr>
                <w:sz w:val="15"/>
              </w:rPr>
              <w:t>读侧时钟</w:t>
            </w:r>
          </w:p>
        </w:tc>
      </w:tr>
      <w:tr w:rsidR="004B1279" w14:paraId="4C7610F6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FE978" w14:textId="77777777" w:rsidR="004B1279" w:rsidRDefault="003D776F">
            <w:r>
              <w:rPr>
                <w:sz w:val="15"/>
              </w:rPr>
              <w:t>output_reset_n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C7BC8" w14:textId="77777777" w:rsidR="004B1279" w:rsidRDefault="003D776F">
            <w:r>
              <w:rPr>
                <w:sz w:val="15"/>
              </w:rPr>
              <w:t>I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583AB" w14:textId="77777777" w:rsidR="004B1279" w:rsidRDefault="003D776F">
            <w:r>
              <w:rPr>
                <w:sz w:val="15"/>
              </w:rPr>
              <w:t>1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9130F" w14:textId="77777777" w:rsidR="004B1279" w:rsidRDefault="003D776F">
            <w:r>
              <w:rPr>
                <w:sz w:val="15"/>
              </w:rPr>
              <w:t>output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CFB6C" w14:textId="77777777" w:rsidR="004B1279" w:rsidRDefault="003D776F">
            <w:r>
              <w:rPr>
                <w:sz w:val="15"/>
              </w:rPr>
              <w:t>output_clk</w:t>
            </w:r>
            <w:r>
              <w:rPr>
                <w:sz w:val="15"/>
              </w:rPr>
              <w:t>域低有效异步复位</w:t>
            </w:r>
          </w:p>
        </w:tc>
      </w:tr>
      <w:tr w:rsidR="004B1279" w14:paraId="5B09F567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58615" w14:textId="77777777" w:rsidR="004B1279" w:rsidRDefault="003D776F">
            <w:r>
              <w:rPr>
                <w:sz w:val="15"/>
              </w:rPr>
              <w:t>mode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5AFDD" w14:textId="77777777" w:rsidR="004B1279" w:rsidRDefault="003D776F">
            <w:r>
              <w:rPr>
                <w:sz w:val="15"/>
              </w:rPr>
              <w:t>I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8A221" w14:textId="77777777" w:rsidR="004B1279" w:rsidRDefault="003D776F">
            <w:r>
              <w:rPr>
                <w:sz w:val="15"/>
              </w:rPr>
              <w:t>1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094BE" w14:textId="77777777" w:rsidR="004B1279" w:rsidRDefault="003D776F">
            <w:r>
              <w:rPr>
                <w:sz w:val="15"/>
              </w:rPr>
              <w:t>compute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7252C" w14:textId="77777777" w:rsidR="004B1279" w:rsidRDefault="003D776F">
            <w:r>
              <w:rPr>
                <w:sz w:val="15"/>
              </w:rPr>
              <w:t>0=single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1=buffered-parallel</w:t>
            </w:r>
            <w:r>
              <w:rPr>
                <w:sz w:val="15"/>
              </w:rPr>
              <w:t>；复位后锁存</w:t>
            </w:r>
          </w:p>
        </w:tc>
      </w:tr>
      <w:tr w:rsidR="004B1279" w14:paraId="4FCEC528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86A41" w14:textId="77777777" w:rsidR="004B1279" w:rsidRDefault="003D776F">
            <w:r>
              <w:rPr>
                <w:sz w:val="15"/>
              </w:rPr>
              <w:t>x_i / x_q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1006D" w14:textId="77777777" w:rsidR="004B1279" w:rsidRDefault="003D776F">
            <w:r>
              <w:rPr>
                <w:sz w:val="15"/>
              </w:rPr>
              <w:t>I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A3401" w14:textId="77777777" w:rsidR="004B1279" w:rsidRDefault="003D776F">
            <w:r>
              <w:rPr>
                <w:sz w:val="15"/>
              </w:rPr>
              <w:t>各</w:t>
            </w:r>
            <w:r>
              <w:rPr>
                <w:sz w:val="15"/>
              </w:rPr>
              <w:t>16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A0578" w14:textId="77777777" w:rsidR="004B1279" w:rsidRDefault="003D776F">
            <w:r>
              <w:rPr>
                <w:sz w:val="15"/>
              </w:rPr>
              <w:t>按</w:t>
            </w:r>
            <w:r>
              <w:rPr>
                <w:sz w:val="15"/>
              </w:rPr>
              <w:t>mode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0B724" w14:textId="77777777" w:rsidR="004B1279" w:rsidRDefault="003D776F">
            <w:r>
              <w:rPr>
                <w:sz w:val="15"/>
              </w:rPr>
              <w:t>signed scalar IQ</w:t>
            </w:r>
            <w:r>
              <w:rPr>
                <w:sz w:val="15"/>
              </w:rPr>
              <w:t>输入</w:t>
            </w:r>
          </w:p>
        </w:tc>
      </w:tr>
      <w:tr w:rsidR="004B1279" w14:paraId="6751B75C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E6AA5" w14:textId="77777777" w:rsidR="004B1279" w:rsidRDefault="003D776F">
            <w:r>
              <w:rPr>
                <w:sz w:val="15"/>
              </w:rPr>
              <w:t>in_valid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E10FD" w14:textId="77777777" w:rsidR="004B1279" w:rsidRDefault="003D776F">
            <w:r>
              <w:rPr>
                <w:sz w:val="15"/>
              </w:rPr>
              <w:t>I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E739C" w14:textId="77777777" w:rsidR="004B1279" w:rsidRDefault="003D776F">
            <w:r>
              <w:rPr>
                <w:sz w:val="15"/>
              </w:rPr>
              <w:t>1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5D5E8" w14:textId="77777777" w:rsidR="004B1279" w:rsidRDefault="003D776F">
            <w:r>
              <w:rPr>
                <w:sz w:val="15"/>
              </w:rPr>
              <w:t>按</w:t>
            </w:r>
            <w:r>
              <w:rPr>
                <w:sz w:val="15"/>
              </w:rPr>
              <w:t>mode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BDB89" w14:textId="77777777" w:rsidR="004B1279" w:rsidRDefault="003D776F">
            <w:r>
              <w:rPr>
                <w:sz w:val="15"/>
              </w:rPr>
              <w:t>输入</w:t>
            </w:r>
            <w:r>
              <w:rPr>
                <w:sz w:val="15"/>
              </w:rPr>
              <w:t>sample</w:t>
            </w:r>
            <w:r>
              <w:rPr>
                <w:sz w:val="15"/>
              </w:rPr>
              <w:t>有效</w:t>
            </w:r>
          </w:p>
        </w:tc>
      </w:tr>
      <w:tr w:rsidR="004B1279" w14:paraId="5570D179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44526" w14:textId="77777777" w:rsidR="004B1279" w:rsidRDefault="003D776F">
            <w:r>
              <w:rPr>
                <w:sz w:val="15"/>
              </w:rPr>
              <w:t>input_ready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D9EE4" w14:textId="77777777" w:rsidR="004B1279" w:rsidRDefault="003D776F">
            <w:r>
              <w:rPr>
                <w:sz w:val="15"/>
              </w:rPr>
              <w:t>O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573BC" w14:textId="77777777" w:rsidR="004B1279" w:rsidRDefault="003D776F">
            <w:r>
              <w:rPr>
                <w:sz w:val="15"/>
              </w:rPr>
              <w:t>1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5C425" w14:textId="77777777" w:rsidR="004B1279" w:rsidRDefault="003D776F">
            <w:r>
              <w:rPr>
                <w:sz w:val="15"/>
              </w:rPr>
              <w:t>按</w:t>
            </w:r>
            <w:r>
              <w:rPr>
                <w:sz w:val="15"/>
              </w:rPr>
              <w:t>mode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298E8" w14:textId="77777777" w:rsidR="004B1279" w:rsidRDefault="003D776F">
            <w:r>
              <w:rPr>
                <w:sz w:val="15"/>
              </w:rPr>
              <w:t>顶层可以接收输入</w:t>
            </w:r>
            <w:r>
              <w:rPr>
                <w:sz w:val="15"/>
              </w:rPr>
              <w:t>sample</w:t>
            </w:r>
          </w:p>
        </w:tc>
      </w:tr>
      <w:tr w:rsidR="004B1279" w14:paraId="54E597B2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0FCF3" w14:textId="77777777" w:rsidR="004B1279" w:rsidRDefault="003D776F">
            <w:r>
              <w:rPr>
                <w:sz w:val="15"/>
              </w:rPr>
              <w:t>y_i / y_q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4E8FE" w14:textId="77777777" w:rsidR="004B1279" w:rsidRDefault="003D776F">
            <w:r>
              <w:rPr>
                <w:sz w:val="15"/>
              </w:rPr>
              <w:t>O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B35A2" w14:textId="77777777" w:rsidR="004B1279" w:rsidRDefault="003D776F">
            <w:r>
              <w:rPr>
                <w:sz w:val="15"/>
              </w:rPr>
              <w:t>各</w:t>
            </w:r>
            <w:r>
              <w:rPr>
                <w:sz w:val="15"/>
              </w:rPr>
              <w:t>16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56E20" w14:textId="77777777" w:rsidR="004B1279" w:rsidRDefault="003D776F">
            <w:r>
              <w:rPr>
                <w:sz w:val="15"/>
              </w:rPr>
              <w:t>按</w:t>
            </w:r>
            <w:r>
              <w:rPr>
                <w:sz w:val="15"/>
              </w:rPr>
              <w:t>mode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EBF81" w14:textId="77777777" w:rsidR="004B1279" w:rsidRDefault="003D776F">
            <w:r>
              <w:rPr>
                <w:sz w:val="15"/>
              </w:rPr>
              <w:t>signed scalar IQ</w:t>
            </w:r>
            <w:r>
              <w:rPr>
                <w:sz w:val="15"/>
              </w:rPr>
              <w:t>输出</w:t>
            </w:r>
          </w:p>
        </w:tc>
      </w:tr>
      <w:tr w:rsidR="004B1279" w14:paraId="15A08F2F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96DB8" w14:textId="77777777" w:rsidR="004B1279" w:rsidRDefault="003D776F">
            <w:r>
              <w:rPr>
                <w:sz w:val="15"/>
              </w:rPr>
              <w:t>y_valid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2EE75" w14:textId="77777777" w:rsidR="004B1279" w:rsidRDefault="003D776F">
            <w:r>
              <w:rPr>
                <w:sz w:val="15"/>
              </w:rPr>
              <w:t>O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2C456" w14:textId="77777777" w:rsidR="004B1279" w:rsidRDefault="003D776F">
            <w:r>
              <w:rPr>
                <w:sz w:val="15"/>
              </w:rPr>
              <w:t>1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2FC2C" w14:textId="77777777" w:rsidR="004B1279" w:rsidRDefault="003D776F">
            <w:r>
              <w:rPr>
                <w:sz w:val="15"/>
              </w:rPr>
              <w:t>按</w:t>
            </w:r>
            <w:r>
              <w:rPr>
                <w:sz w:val="15"/>
              </w:rPr>
              <w:t>mode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0F129" w14:textId="77777777" w:rsidR="004B1279" w:rsidRDefault="003D776F">
            <w:r>
              <w:rPr>
                <w:sz w:val="15"/>
              </w:rPr>
              <w:t>输出</w:t>
            </w:r>
            <w:r>
              <w:rPr>
                <w:sz w:val="15"/>
              </w:rPr>
              <w:t>sample</w:t>
            </w:r>
            <w:r>
              <w:rPr>
                <w:sz w:val="15"/>
              </w:rPr>
              <w:t>有效</w:t>
            </w:r>
          </w:p>
        </w:tc>
      </w:tr>
      <w:tr w:rsidR="004B1279" w14:paraId="406FF4B6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1B705" w14:textId="77777777" w:rsidR="004B1279" w:rsidRDefault="003D776F">
            <w:r>
              <w:rPr>
                <w:sz w:val="15"/>
              </w:rPr>
              <w:t>y_ready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71675" w14:textId="77777777" w:rsidR="004B1279" w:rsidRDefault="003D776F">
            <w:r>
              <w:rPr>
                <w:sz w:val="15"/>
              </w:rPr>
              <w:t>I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53F99" w14:textId="77777777" w:rsidR="004B1279" w:rsidRDefault="003D776F">
            <w:r>
              <w:rPr>
                <w:sz w:val="15"/>
              </w:rPr>
              <w:t>1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5BA29" w14:textId="77777777" w:rsidR="004B1279" w:rsidRDefault="003D776F">
            <w:r>
              <w:rPr>
                <w:sz w:val="15"/>
              </w:rPr>
              <w:t>按</w:t>
            </w:r>
            <w:r>
              <w:rPr>
                <w:sz w:val="15"/>
              </w:rPr>
              <w:t>mode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367C0" w14:textId="77777777" w:rsidR="004B1279" w:rsidRDefault="003D776F">
            <w:r>
              <w:rPr>
                <w:sz w:val="15"/>
              </w:rPr>
              <w:t>下游可以接收输出</w:t>
            </w:r>
            <w:r>
              <w:rPr>
                <w:sz w:val="15"/>
              </w:rPr>
              <w:t>sample</w:t>
            </w:r>
          </w:p>
        </w:tc>
      </w:tr>
      <w:tr w:rsidR="004B1279" w14:paraId="6308DA2C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BBA4C" w14:textId="77777777" w:rsidR="004B1279" w:rsidRDefault="003D776F">
            <w:r>
              <w:rPr>
                <w:sz w:val="15"/>
              </w:rPr>
              <w:t>coeffs_ready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6A75D" w14:textId="77777777" w:rsidR="004B1279" w:rsidRDefault="003D776F">
            <w:r>
              <w:rPr>
                <w:sz w:val="15"/>
              </w:rPr>
              <w:t>O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F65A4" w14:textId="77777777" w:rsidR="004B1279" w:rsidRDefault="003D776F">
            <w:r>
              <w:rPr>
                <w:sz w:val="15"/>
              </w:rPr>
              <w:t>1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B09A9" w14:textId="77777777" w:rsidR="004B1279" w:rsidRDefault="003D776F">
            <w:r>
              <w:rPr>
                <w:sz w:val="15"/>
              </w:rPr>
              <w:t>compute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E845E" w14:textId="77777777" w:rsidR="004B1279" w:rsidRDefault="003D776F">
            <w:r>
              <w:rPr>
                <w:sz w:val="15"/>
              </w:rPr>
              <w:t>当前路径</w:t>
            </w:r>
            <w:r>
              <w:rPr>
                <w:sz w:val="15"/>
              </w:rPr>
              <w:t>L1-08</w:t>
            </w:r>
            <w:r>
              <w:rPr>
                <w:sz w:val="15"/>
              </w:rPr>
              <w:t>与</w:t>
            </w:r>
            <w:r>
              <w:rPr>
                <w:sz w:val="15"/>
              </w:rPr>
              <w:t>L1-09</w:t>
            </w:r>
            <w:r>
              <w:rPr>
                <w:sz w:val="15"/>
              </w:rPr>
              <w:t>系数均</w:t>
            </w:r>
            <w:r>
              <w:rPr>
                <w:sz w:val="15"/>
              </w:rPr>
              <w:t>ready</w:t>
            </w:r>
          </w:p>
        </w:tc>
      </w:tr>
      <w:tr w:rsidR="004B1279" w14:paraId="23C187B9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6A386" w14:textId="77777777" w:rsidR="004B1279" w:rsidRDefault="003D776F">
            <w:r>
              <w:rPr>
                <w:sz w:val="15"/>
              </w:rPr>
              <w:t>mode_error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C27D7" w14:textId="77777777" w:rsidR="004B1279" w:rsidRDefault="003D776F">
            <w:r>
              <w:rPr>
                <w:sz w:val="15"/>
              </w:rPr>
              <w:t>O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14CFB" w14:textId="77777777" w:rsidR="004B1279" w:rsidRDefault="003D776F">
            <w:r>
              <w:rPr>
                <w:sz w:val="15"/>
              </w:rPr>
              <w:t>1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305E9" w14:textId="77777777" w:rsidR="004B1279" w:rsidRDefault="003D776F">
            <w:r>
              <w:rPr>
                <w:sz w:val="15"/>
              </w:rPr>
              <w:t>compute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6957C" w14:textId="77777777" w:rsidR="004B1279" w:rsidRDefault="003D776F">
            <w:r>
              <w:rPr>
                <w:sz w:val="15"/>
              </w:rPr>
              <w:t>3</w:t>
            </w:r>
            <w:r>
              <w:rPr>
                <w:sz w:val="15"/>
              </w:rPr>
              <w:t>类错误状态</w:t>
            </w:r>
            <w:r>
              <w:rPr>
                <w:sz w:val="15"/>
              </w:rPr>
              <w:t>OR</w:t>
            </w:r>
            <w:r>
              <w:rPr>
                <w:sz w:val="15"/>
              </w:rPr>
              <w:t>汇总</w:t>
            </w:r>
          </w:p>
        </w:tc>
      </w:tr>
      <w:tr w:rsidR="004B1279" w14:paraId="2BBBB494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0773B" w14:textId="77777777" w:rsidR="004B1279" w:rsidRDefault="003D776F">
            <w:r>
              <w:rPr>
                <w:sz w:val="15"/>
              </w:rPr>
              <w:t>input_buffer_overflow_error</w:t>
            </w:r>
          </w:p>
        </w:tc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B0706" w14:textId="77777777" w:rsidR="004B1279" w:rsidRDefault="003D776F">
            <w:r>
              <w:rPr>
                <w:sz w:val="15"/>
              </w:rPr>
              <w:t>O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93CEF" w14:textId="77777777" w:rsidR="004B1279" w:rsidRDefault="003D776F">
            <w:r>
              <w:rPr>
                <w:sz w:val="15"/>
              </w:rPr>
              <w:t>1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368CE" w14:textId="77777777" w:rsidR="004B1279" w:rsidRDefault="003D776F">
            <w:r>
              <w:rPr>
                <w:sz w:val="15"/>
              </w:rPr>
              <w:t>sample→compute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8615B" w14:textId="77777777" w:rsidR="004B1279" w:rsidRDefault="003D776F">
            <w:r>
              <w:rPr>
                <w:sz w:val="15"/>
              </w:rPr>
              <w:t>输入源</w:t>
            </w:r>
            <w:r>
              <w:rPr>
                <w:sz w:val="15"/>
              </w:rPr>
              <w:t>stall</w:t>
            </w:r>
            <w:r>
              <w:rPr>
                <w:sz w:val="15"/>
              </w:rPr>
              <w:t>协议违规</w:t>
            </w:r>
            <w:r>
              <w:rPr>
                <w:sz w:val="15"/>
              </w:rPr>
              <w:t>sticky</w:t>
            </w:r>
            <w:r>
              <w:rPr>
                <w:sz w:val="15"/>
              </w:rPr>
              <w:t>状态的同步结果</w:t>
            </w:r>
          </w:p>
        </w:tc>
      </w:tr>
    </w:tbl>
    <w:p w14:paraId="5B0B6768" w14:textId="77777777" w:rsidR="004B1279" w:rsidRDefault="003D776F">
      <w:pPr>
        <w:pStyle w:val="21"/>
      </w:pPr>
      <w:bookmarkStart w:id="21" w:name="_Toc234852344"/>
      <w:r>
        <w:lastRenderedPageBreak/>
        <w:t>4.2 valid-ready</w:t>
      </w:r>
      <w:r>
        <w:t>时序</w:t>
      </w:r>
      <w:bookmarkEnd w:id="21"/>
    </w:p>
    <w:p w14:paraId="5F8AF239" w14:textId="77777777" w:rsidR="004B1279" w:rsidRDefault="003D776F">
      <w:pPr>
        <w:keepNext/>
        <w:jc w:val="center"/>
      </w:pPr>
      <w:r>
        <w:rPr>
          <w:noProof/>
        </w:rPr>
        <w:drawing>
          <wp:inline distT="0" distB="0" distL="0" distR="0" wp14:anchorId="2ECD85D5" wp14:editId="1D9414F2">
            <wp:extent cx="5989320" cy="342246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_10_handshak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2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4EB1" w14:textId="77777777" w:rsidR="004B1279" w:rsidRDefault="003D776F">
      <w:pPr>
        <w:pStyle w:val="FigureCaption"/>
      </w:pPr>
      <w:r>
        <w:t>图</w:t>
      </w:r>
      <w:r>
        <w:t>4-1 valid-ready</w:t>
      </w:r>
      <w:r>
        <w:t>与</w:t>
      </w:r>
      <w:r>
        <w:t>bundle</w:t>
      </w:r>
      <w:r>
        <w:t>传输时序示意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4B1279" w14:paraId="62A36893" w14:textId="77777777">
        <w:trPr>
          <w:jc w:val="center"/>
        </w:trPr>
        <w:tc>
          <w:tcPr>
            <w:tcW w:w="9866" w:type="dxa"/>
            <w:shd w:val="clear" w:color="auto" w:fill="F3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86E246" w14:textId="77777777" w:rsidR="004B1279" w:rsidRDefault="003D776F">
            <w:pPr>
              <w:pStyle w:val="CodeEquation"/>
              <w:rPr>
                <w:rFonts w:hint="eastAsia"/>
              </w:rPr>
            </w:pPr>
            <w:r>
              <w:t>input_accept  = in_valid &amp;&amp; input_ready</w:t>
            </w:r>
          </w:p>
        </w:tc>
      </w:tr>
      <w:tr w:rsidR="004B1279" w14:paraId="565B71BB" w14:textId="77777777">
        <w:trPr>
          <w:jc w:val="center"/>
        </w:trPr>
        <w:tc>
          <w:tcPr>
            <w:tcW w:w="9866" w:type="dxa"/>
            <w:shd w:val="clear" w:color="auto" w:fill="F3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EFC4BE" w14:textId="77777777" w:rsidR="004B1279" w:rsidRDefault="003D776F">
            <w:pPr>
              <w:pStyle w:val="CodeEquation"/>
              <w:rPr>
                <w:rFonts w:hint="eastAsia"/>
              </w:rPr>
            </w:pPr>
            <w:r>
              <w:t>output_accept = y_valid &amp;&amp; y_ready</w:t>
            </w:r>
          </w:p>
        </w:tc>
      </w:tr>
    </w:tbl>
    <w:p w14:paraId="0D27026E" w14:textId="77777777" w:rsidR="004B1279" w:rsidRDefault="003D776F">
      <w:pPr>
        <w:pStyle w:val="a0"/>
      </w:pPr>
      <w:r>
        <w:t>上游在</w:t>
      </w:r>
      <w:r>
        <w:t>in_valid=1</w:t>
      </w:r>
      <w:r>
        <w:t>且</w:t>
      </w:r>
      <w:r>
        <w:t>input_ready=0</w:t>
      </w:r>
      <w:r>
        <w:t>时必须保持</w:t>
      </w:r>
      <w:r>
        <w:t>valid</w:t>
      </w:r>
      <w:r>
        <w:t>和</w:t>
      </w:r>
      <w:r>
        <w:t>x_i/x_q</w:t>
      </w:r>
      <w:r>
        <w:t>不变，直到</w:t>
      </w:r>
      <w:r>
        <w:t>sample</w:t>
      </w:r>
      <w:r>
        <w:t>被接收。</w:t>
      </w:r>
    </w:p>
    <w:p w14:paraId="2C94F43A" w14:textId="77777777" w:rsidR="004B1279" w:rsidRDefault="003D776F">
      <w:pPr>
        <w:pStyle w:val="a0"/>
      </w:pPr>
      <w:r>
        <w:t>下游在</w:t>
      </w:r>
      <w:r>
        <w:t>y_valid=1</w:t>
      </w:r>
      <w:r>
        <w:t>且</w:t>
      </w:r>
      <w:r>
        <w:t>y_ready=0</w:t>
      </w:r>
      <w:r>
        <w:t>时尚未接收</w:t>
      </w:r>
      <w:r>
        <w:t>sample</w:t>
      </w:r>
      <w:r>
        <w:t>；</w:t>
      </w:r>
      <w:r>
        <w:t>RTL</w:t>
      </w:r>
      <w:r>
        <w:t>保持当前输出及对应状态。</w:t>
      </w:r>
    </w:p>
    <w:p w14:paraId="696A2CBC" w14:textId="77777777" w:rsidR="004B1279" w:rsidRDefault="003D776F">
      <w:pPr>
        <w:pStyle w:val="a0"/>
      </w:pPr>
      <w:r>
        <w:t>Single</w:t>
      </w:r>
      <w:r>
        <w:t>的输入</w:t>
      </w:r>
      <w:r>
        <w:t>/</w:t>
      </w:r>
      <w:r>
        <w:t>输出握手使用</w:t>
      </w:r>
      <w:r>
        <w:t>clk</w:t>
      </w:r>
      <w:r>
        <w:t>；</w:t>
      </w:r>
      <w:r>
        <w:t>parallel</w:t>
      </w:r>
      <w:r>
        <w:t>输入使用</w:t>
      </w:r>
      <w:r>
        <w:t>sample_clk</w:t>
      </w:r>
      <w:r>
        <w:t>，</w:t>
      </w:r>
      <w:r>
        <w:t>parallel</w:t>
      </w:r>
      <w:r>
        <w:t>输出使用</w:t>
      </w:r>
      <w:r>
        <w:t>output_clk</w:t>
      </w:r>
      <w:r>
        <w:t>。</w:t>
      </w:r>
    </w:p>
    <w:p w14:paraId="29431612" w14:textId="77777777" w:rsidR="004B1279" w:rsidRDefault="003D776F">
      <w:pPr>
        <w:pStyle w:val="21"/>
      </w:pPr>
      <w:bookmarkStart w:id="22" w:name="_Toc234852345"/>
      <w:r>
        <w:t>4.3 mode</w:t>
      </w:r>
      <w:r>
        <w:t>配置与启动</w:t>
      </w:r>
      <w:bookmarkEnd w:id="2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572"/>
        <w:gridCol w:w="4649"/>
      </w:tblGrid>
      <w:tr w:rsidR="004B1279" w14:paraId="46E4EA6D" w14:textId="77777777">
        <w:trPr>
          <w:cantSplit/>
          <w:tblHeader/>
          <w:jc w:val="center"/>
        </w:trPr>
        <w:tc>
          <w:tcPr>
            <w:tcW w:w="1247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267FD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3572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C1846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要求</w:t>
            </w:r>
          </w:p>
        </w:tc>
        <w:tc>
          <w:tcPr>
            <w:tcW w:w="4649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BF438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RTL</w:t>
            </w:r>
            <w:r>
              <w:rPr>
                <w:b/>
                <w:color w:val="FFFFFF"/>
                <w:sz w:val="17"/>
              </w:rPr>
              <w:t>行为</w:t>
            </w:r>
          </w:p>
        </w:tc>
      </w:tr>
      <w:tr w:rsidR="004B1279" w14:paraId="36AE6AA9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22885" w14:textId="77777777" w:rsidR="004B1279" w:rsidRDefault="003D776F"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复位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956C1" w14:textId="77777777" w:rsidR="004B1279" w:rsidRDefault="003D776F">
            <w:r>
              <w:rPr>
                <w:sz w:val="17"/>
              </w:rPr>
              <w:t>三个时钟域对应</w:t>
            </w:r>
            <w:r>
              <w:rPr>
                <w:sz w:val="17"/>
              </w:rPr>
              <w:t>reset</w:t>
            </w:r>
            <w:r>
              <w:rPr>
                <w:sz w:val="17"/>
              </w:rPr>
              <w:t>有效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1D4D3" w14:textId="77777777" w:rsidR="004B1279" w:rsidRDefault="003D776F">
            <w:r>
              <w:rPr>
                <w:sz w:val="17"/>
              </w:rPr>
              <w:t>清除</w:t>
            </w:r>
            <w:r>
              <w:rPr>
                <w:sz w:val="17"/>
              </w:rPr>
              <w:t>mode lock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core state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valid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FIFO pointer</w:t>
            </w:r>
          </w:p>
        </w:tc>
      </w:tr>
      <w:tr w:rsidR="004B1279" w14:paraId="6E1669BE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E9E39" w14:textId="77777777" w:rsidR="004B1279" w:rsidRDefault="003D776F"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配置</w:t>
            </w:r>
            <w:r>
              <w:rPr>
                <w:sz w:val="17"/>
              </w:rPr>
              <w:t>mode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8DFD3" w14:textId="77777777" w:rsidR="004B1279" w:rsidRDefault="003D776F">
            <w:r>
              <w:rPr>
                <w:sz w:val="17"/>
              </w:rPr>
              <w:t>reset_n</w:t>
            </w:r>
            <w:r>
              <w:rPr>
                <w:sz w:val="17"/>
              </w:rPr>
              <w:t>释放前</w:t>
            </w:r>
            <w:r>
              <w:rPr>
                <w:sz w:val="17"/>
              </w:rPr>
              <w:t>mode</w:t>
            </w:r>
            <w:r>
              <w:rPr>
                <w:sz w:val="17"/>
              </w:rPr>
              <w:t>稳定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F89CE" w14:textId="77777777" w:rsidR="004B1279" w:rsidRDefault="003D776F">
            <w:r>
              <w:rPr>
                <w:sz w:val="17"/>
              </w:rPr>
              <w:t>首个</w:t>
            </w:r>
            <w:r>
              <w:rPr>
                <w:sz w:val="17"/>
              </w:rPr>
              <w:t>clk</w:t>
            </w:r>
            <w:r>
              <w:rPr>
                <w:sz w:val="17"/>
              </w:rPr>
              <w:t>上升沿锁存</w:t>
            </w:r>
            <w:r>
              <w:rPr>
                <w:sz w:val="17"/>
              </w:rPr>
              <w:t>mode_active</w:t>
            </w:r>
          </w:p>
        </w:tc>
      </w:tr>
      <w:tr w:rsidR="004B1279" w14:paraId="6E449BBA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389EB" w14:textId="77777777" w:rsidR="004B1279" w:rsidRDefault="003D776F"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等待</w:t>
            </w:r>
            <w:r>
              <w:rPr>
                <w:sz w:val="17"/>
              </w:rPr>
              <w:t>ready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EEBC9" w14:textId="77777777" w:rsidR="004B1279" w:rsidRDefault="003D776F">
            <w:r>
              <w:rPr>
                <w:sz w:val="17"/>
              </w:rPr>
              <w:t>coeffs_ready=1</w:t>
            </w:r>
            <w:r>
              <w:rPr>
                <w:sz w:val="17"/>
              </w:rPr>
              <w:t>且对应</w:t>
            </w:r>
            <w:r>
              <w:rPr>
                <w:sz w:val="17"/>
              </w:rPr>
              <w:t>input_ready=1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8821E" w14:textId="77777777" w:rsidR="004B1279" w:rsidRDefault="003D776F">
            <w:r>
              <w:rPr>
                <w:sz w:val="17"/>
              </w:rPr>
              <w:t>开始接受输入</w:t>
            </w:r>
            <w:r>
              <w:rPr>
                <w:sz w:val="17"/>
              </w:rPr>
              <w:t>sample</w:t>
            </w:r>
          </w:p>
        </w:tc>
      </w:tr>
      <w:tr w:rsidR="004B1279" w14:paraId="236BEE10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71ED0" w14:textId="77777777" w:rsidR="004B1279" w:rsidRDefault="003D776F"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运行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5EF4C" w14:textId="77777777" w:rsidR="004B1279" w:rsidRDefault="003D776F">
            <w:r>
              <w:rPr>
                <w:sz w:val="17"/>
              </w:rPr>
              <w:t>mode</w:t>
            </w:r>
            <w:r>
              <w:rPr>
                <w:sz w:val="17"/>
              </w:rPr>
              <w:t>保持不变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A195D" w14:textId="77777777" w:rsidR="004B1279" w:rsidRDefault="003D776F">
            <w:r>
              <w:rPr>
                <w:sz w:val="17"/>
              </w:rPr>
              <w:t>只选择锁存路径；改变</w:t>
            </w:r>
            <w:r>
              <w:rPr>
                <w:sz w:val="17"/>
              </w:rPr>
              <w:t>mode</w:t>
            </w:r>
            <w:r>
              <w:rPr>
                <w:sz w:val="17"/>
              </w:rPr>
              <w:t>只报错</w:t>
            </w:r>
          </w:p>
        </w:tc>
      </w:tr>
      <w:tr w:rsidR="004B1279" w14:paraId="6B679D34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89727" w14:textId="77777777" w:rsidR="004B1279" w:rsidRDefault="003D776F"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切换</w:t>
            </w:r>
            <w:r>
              <w:rPr>
                <w:sz w:val="17"/>
              </w:rPr>
              <w:t>mode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BADFA" w14:textId="77777777" w:rsidR="004B1279" w:rsidRDefault="003D776F">
            <w:r>
              <w:rPr>
                <w:sz w:val="17"/>
              </w:rPr>
              <w:t>结束当前数据并重新</w:t>
            </w:r>
            <w:r>
              <w:rPr>
                <w:sz w:val="17"/>
              </w:rPr>
              <w:t>reset/clear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E1E91" w14:textId="77777777" w:rsidR="004B1279" w:rsidRDefault="003D776F">
            <w:r>
              <w:rPr>
                <w:sz w:val="17"/>
              </w:rPr>
              <w:t>不支持运行中无缝切换</w:t>
            </w:r>
          </w:p>
        </w:tc>
      </w:tr>
    </w:tbl>
    <w:p w14:paraId="0106CFE7" w14:textId="77777777" w:rsidR="004B1279" w:rsidRDefault="003D776F">
      <w:pPr>
        <w:pStyle w:val="1"/>
      </w:pPr>
      <w:bookmarkStart w:id="23" w:name="_Toc234852346"/>
      <w:r>
        <w:lastRenderedPageBreak/>
        <w:t xml:space="preserve">5 </w:t>
      </w:r>
      <w:r>
        <w:t>错误与异常处理</w:t>
      </w:r>
      <w:bookmarkEnd w:id="2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515"/>
        <w:gridCol w:w="2098"/>
        <w:gridCol w:w="1474"/>
      </w:tblGrid>
      <w:tr w:rsidR="004B1279" w14:paraId="1B5DD6FF" w14:textId="77777777">
        <w:trPr>
          <w:cantSplit/>
          <w:tblHeader/>
          <w:jc w:val="center"/>
        </w:trPr>
        <w:tc>
          <w:tcPr>
            <w:tcW w:w="2381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275B4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3515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A81B6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触发条件</w:t>
            </w:r>
          </w:p>
        </w:tc>
        <w:tc>
          <w:tcPr>
            <w:tcW w:w="2098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F0A24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时钟域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保持</w:t>
            </w:r>
          </w:p>
        </w:tc>
        <w:tc>
          <w:tcPr>
            <w:tcW w:w="1474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4FDEB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恢复方式</w:t>
            </w:r>
          </w:p>
        </w:tc>
      </w:tr>
      <w:tr w:rsidR="004B1279" w14:paraId="005AB4CF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DB812" w14:textId="77777777" w:rsidR="004B1279" w:rsidRDefault="003D776F">
            <w:r>
              <w:rPr>
                <w:sz w:val="17"/>
              </w:rPr>
              <w:t>mode_change_error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B76A8" w14:textId="77777777" w:rsidR="004B1279" w:rsidRDefault="003D776F">
            <w:r>
              <w:rPr>
                <w:sz w:val="17"/>
              </w:rPr>
              <w:t>mode_locked</w:t>
            </w:r>
            <w:r>
              <w:rPr>
                <w:sz w:val="17"/>
              </w:rPr>
              <w:t>后</w:t>
            </w:r>
            <w:r>
              <w:rPr>
                <w:sz w:val="17"/>
              </w:rPr>
              <w:t>mode != mode_active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40F6D" w14:textId="77777777" w:rsidR="004B1279" w:rsidRDefault="003D776F">
            <w:r>
              <w:rPr>
                <w:sz w:val="17"/>
              </w:rPr>
              <w:t>clk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sticky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0C74E" w14:textId="77777777" w:rsidR="004B1279" w:rsidRDefault="003D776F">
            <w:r>
              <w:rPr>
                <w:sz w:val="17"/>
              </w:rPr>
              <w:t>reset_n</w:t>
            </w:r>
          </w:p>
        </w:tc>
      </w:tr>
      <w:tr w:rsidR="004B1279" w14:paraId="3FD4F618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728E4" w14:textId="77777777" w:rsidR="004B1279" w:rsidRDefault="003D776F">
            <w:r>
              <w:rPr>
                <w:sz w:val="17"/>
              </w:rPr>
              <w:t>active_lanes_error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87572" w14:textId="77777777" w:rsidR="004B1279" w:rsidRDefault="003D776F">
            <w:r>
              <w:rPr>
                <w:sz w:val="17"/>
              </w:rPr>
              <w:t>active_lanes &gt; P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E4446" w14:textId="77777777" w:rsidR="004B1279" w:rsidRDefault="003D776F">
            <w:r>
              <w:rPr>
                <w:sz w:val="17"/>
              </w:rPr>
              <w:t>clk</w:t>
            </w:r>
            <w:r>
              <w:rPr>
                <w:sz w:val="17"/>
              </w:rPr>
              <w:t>；组合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DEB34" w14:textId="77777777" w:rsidR="004B1279" w:rsidRDefault="003D776F">
            <w:r>
              <w:rPr>
                <w:sz w:val="17"/>
              </w:rPr>
              <w:t>恢复合法配置；当前</w:t>
            </w:r>
            <w:r>
              <w:rPr>
                <w:sz w:val="17"/>
              </w:rPr>
              <w:t>top</w:t>
            </w:r>
            <w:r>
              <w:rPr>
                <w:sz w:val="17"/>
              </w:rPr>
              <w:t>固定</w:t>
            </w:r>
            <w:r>
              <w:rPr>
                <w:sz w:val="17"/>
              </w:rPr>
              <w:t>P</w:t>
            </w:r>
          </w:p>
        </w:tc>
      </w:tr>
      <w:tr w:rsidR="004B1279" w14:paraId="6FB42C3A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1C624" w14:textId="77777777" w:rsidR="004B1279" w:rsidRDefault="003D776F">
            <w:r>
              <w:rPr>
                <w:sz w:val="17"/>
              </w:rPr>
              <w:t>input_buffer_overflow_error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B4199" w14:textId="77777777" w:rsidR="004B1279" w:rsidRDefault="003D776F">
            <w:r>
              <w:rPr>
                <w:sz w:val="17"/>
              </w:rPr>
              <w:t>stall</w:t>
            </w:r>
            <w:r>
              <w:rPr>
                <w:sz w:val="17"/>
              </w:rPr>
              <w:t>期间撤销</w:t>
            </w:r>
            <w:r>
              <w:rPr>
                <w:sz w:val="17"/>
              </w:rPr>
              <w:t>valid</w:t>
            </w:r>
            <w:r>
              <w:rPr>
                <w:sz w:val="17"/>
              </w:rPr>
              <w:t>或改变</w:t>
            </w:r>
            <w:r>
              <w:rPr>
                <w:sz w:val="17"/>
              </w:rPr>
              <w:t>I/Q data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06158" w14:textId="77777777" w:rsidR="004B1279" w:rsidRDefault="003D776F">
            <w:r>
              <w:rPr>
                <w:sz w:val="17"/>
              </w:rPr>
              <w:t>sample_clk sticky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2-FF</w:t>
            </w:r>
            <w:r>
              <w:rPr>
                <w:sz w:val="17"/>
              </w:rPr>
              <w:t>到</w:t>
            </w:r>
            <w:r>
              <w:rPr>
                <w:sz w:val="17"/>
              </w:rPr>
              <w:t>clk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37A36" w14:textId="77777777" w:rsidR="004B1279" w:rsidRDefault="003D776F">
            <w:r>
              <w:rPr>
                <w:sz w:val="17"/>
              </w:rPr>
              <w:t>sample reset/clear</w:t>
            </w:r>
          </w:p>
        </w:tc>
      </w:tr>
      <w:tr w:rsidR="004B1279" w14:paraId="79BFB95D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19944" w14:textId="77777777" w:rsidR="004B1279" w:rsidRDefault="003D776F">
            <w:r>
              <w:rPr>
                <w:sz w:val="17"/>
              </w:rPr>
              <w:t>正常</w:t>
            </w:r>
            <w:r>
              <w:rPr>
                <w:sz w:val="17"/>
              </w:rPr>
              <w:t>backpressure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1AAA2" w14:textId="77777777" w:rsidR="004B1279" w:rsidRDefault="003D776F">
            <w:r>
              <w:rPr>
                <w:sz w:val="17"/>
              </w:rPr>
              <w:t>ready=0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BD61A" w14:textId="77777777" w:rsidR="004B1279" w:rsidRDefault="003D776F">
            <w:r>
              <w:rPr>
                <w:sz w:val="17"/>
              </w:rPr>
              <w:t>不是错误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187B2" w14:textId="77777777" w:rsidR="004B1279" w:rsidRDefault="003D776F">
            <w:r>
              <w:rPr>
                <w:sz w:val="17"/>
              </w:rPr>
              <w:t>等待下游重新</w:t>
            </w:r>
            <w:r>
              <w:rPr>
                <w:sz w:val="17"/>
              </w:rPr>
              <w:t>ready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4B1279" w14:paraId="1A3FF5F1" w14:textId="77777777">
        <w:trPr>
          <w:jc w:val="center"/>
        </w:trPr>
        <w:tc>
          <w:tcPr>
            <w:tcW w:w="9866" w:type="dxa"/>
            <w:shd w:val="clear" w:color="auto" w:fill="FDE9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370ECF" w14:textId="77777777" w:rsidR="004B1279" w:rsidRDefault="003D776F">
            <w:r>
              <w:rPr>
                <w:b/>
                <w:color w:val="F07C27"/>
              </w:rPr>
              <w:t>命名说明：</w:t>
            </w:r>
            <w:r>
              <w:t>input_buffer_overflow_error</w:t>
            </w:r>
            <w:r>
              <w:t>保留历史端口名，但当前语义是输入源</w:t>
            </w:r>
            <w:r>
              <w:t>valid-ready</w:t>
            </w:r>
            <w:r>
              <w:t>协议违规，不是</w:t>
            </w:r>
            <w:r>
              <w:t>FIFO</w:t>
            </w:r>
            <w:r>
              <w:t>正常满。</w:t>
            </w:r>
          </w:p>
        </w:tc>
      </w:tr>
    </w:tbl>
    <w:p w14:paraId="22CAD0C1" w14:textId="77777777" w:rsidR="004B1279" w:rsidRDefault="003D776F">
      <w:pPr>
        <w:pStyle w:val="1"/>
      </w:pPr>
      <w:bookmarkStart w:id="24" w:name="_Toc234852347"/>
      <w:r>
        <w:t xml:space="preserve">6 </w:t>
      </w:r>
      <w:r>
        <w:t>资源统计与时序状态</w:t>
      </w:r>
      <w:bookmarkEnd w:id="24"/>
    </w:p>
    <w:p w14:paraId="59B74A69" w14:textId="77777777" w:rsidR="004B1279" w:rsidRDefault="003D776F">
      <w:r>
        <w:t>当前没有目标器件综合报告，因此本节只给出可由</w:t>
      </w:r>
      <w:r>
        <w:t>RTL</w:t>
      </w:r>
      <w:r>
        <w:t>直接确认的结构实例关系，不给出</w:t>
      </w:r>
      <w:r>
        <w:t>LUT</w:t>
      </w:r>
      <w:r>
        <w:t>、</w:t>
      </w:r>
      <w:r>
        <w:t>FF</w:t>
      </w:r>
      <w:r>
        <w:t>、</w:t>
      </w:r>
      <w:r>
        <w:t>DSP</w:t>
      </w:r>
      <w:r>
        <w:t>、</w:t>
      </w:r>
      <w:r>
        <w:t>BRAM</w:t>
      </w:r>
      <w:r>
        <w:t>或</w:t>
      </w:r>
      <w:r>
        <w:t>Fmax</w:t>
      </w:r>
      <w:r>
        <w:t>数值。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231"/>
      </w:tblGrid>
      <w:tr w:rsidR="004B1279" w14:paraId="3E551813" w14:textId="77777777">
        <w:trPr>
          <w:cantSplit/>
          <w:tblHeader/>
          <w:jc w:val="center"/>
        </w:trPr>
        <w:tc>
          <w:tcPr>
            <w:tcW w:w="2268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E973A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结构</w:t>
            </w:r>
          </w:p>
        </w:tc>
        <w:tc>
          <w:tcPr>
            <w:tcW w:w="3969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C7A4B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RTL</w:t>
            </w:r>
            <w:r>
              <w:rPr>
                <w:b/>
                <w:color w:val="FFFFFF"/>
                <w:sz w:val="17"/>
              </w:rPr>
              <w:t>结构性数量（默认</w:t>
            </w:r>
            <w:r>
              <w:rPr>
                <w:b/>
                <w:color w:val="FFFFFF"/>
                <w:sz w:val="17"/>
              </w:rPr>
              <w:t>P=4</w:t>
            </w:r>
            <w:r>
              <w:rPr>
                <w:b/>
                <w:color w:val="FFFFFF"/>
                <w:sz w:val="17"/>
              </w:rPr>
              <w:t>）</w:t>
            </w:r>
          </w:p>
        </w:tc>
        <w:tc>
          <w:tcPr>
            <w:tcW w:w="3231" w:type="dxa"/>
            <w:shd w:val="clear" w:color="auto" w:fill="2F79B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C4A24" w14:textId="77777777" w:rsidR="004B1279" w:rsidRDefault="003D776F">
            <w:pPr>
              <w:jc w:val="center"/>
            </w:pPr>
            <w:r>
              <w:rPr>
                <w:b/>
                <w:color w:val="FFFFFF"/>
                <w:sz w:val="17"/>
              </w:rPr>
              <w:t>综合映射说明</w:t>
            </w:r>
          </w:p>
        </w:tc>
      </w:tr>
      <w:tr w:rsidR="004B1279" w14:paraId="50CF7629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9784D" w14:textId="77777777" w:rsidR="004B1279" w:rsidRDefault="003D776F">
            <w:r>
              <w:rPr>
                <w:sz w:val="17"/>
              </w:rPr>
              <w:t>L1-08 single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91549" w14:textId="77777777" w:rsidR="004B1279" w:rsidRDefault="003D776F">
            <w:r>
              <w:rPr>
                <w:sz w:val="17"/>
              </w:rPr>
              <w:t>I/Q</w:t>
            </w:r>
            <w:r>
              <w:rPr>
                <w:sz w:val="17"/>
              </w:rPr>
              <w:t>各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>80-tap FIR MAC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28044" w14:textId="77777777" w:rsidR="004B1279" w:rsidRDefault="003D776F">
            <w:r>
              <w:rPr>
                <w:sz w:val="17"/>
              </w:rPr>
              <w:t>常量乘法可能映射</w:t>
            </w:r>
            <w:r>
              <w:rPr>
                <w:sz w:val="17"/>
              </w:rPr>
              <w:t>DSP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LUT</w:t>
            </w:r>
          </w:p>
        </w:tc>
      </w:tr>
      <w:tr w:rsidR="004B1279" w14:paraId="2E7D82D0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4EB58" w14:textId="77777777" w:rsidR="004B1279" w:rsidRDefault="003D776F">
            <w:r>
              <w:rPr>
                <w:sz w:val="17"/>
              </w:rPr>
              <w:t>L1-08 parallel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570BF" w14:textId="77777777" w:rsidR="004B1279" w:rsidRDefault="003D776F">
            <w:r>
              <w:rPr>
                <w:sz w:val="17"/>
              </w:rPr>
              <w:t>I/Q</w:t>
            </w:r>
            <w:r>
              <w:rPr>
                <w:sz w:val="17"/>
              </w:rPr>
              <w:t>各</w:t>
            </w:r>
            <w:r>
              <w:rPr>
                <w:sz w:val="17"/>
              </w:rPr>
              <w:t>P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>80-tap FIR MAC</w:t>
            </w:r>
            <w:r>
              <w:rPr>
                <w:sz w:val="17"/>
              </w:rPr>
              <w:t>，共</w:t>
            </w:r>
            <w:r>
              <w:rPr>
                <w:sz w:val="17"/>
              </w:rPr>
              <w:t>8</w:t>
            </w:r>
            <w:r>
              <w:rPr>
                <w:sz w:val="17"/>
              </w:rPr>
              <w:t>个数据通道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3512A" w14:textId="77777777" w:rsidR="004B1279" w:rsidRDefault="003D776F">
            <w:r>
              <w:rPr>
                <w:sz w:val="17"/>
              </w:rPr>
              <w:t>与</w:t>
            </w:r>
            <w:r>
              <w:rPr>
                <w:sz w:val="17"/>
              </w:rPr>
              <w:t>single</w:t>
            </w:r>
            <w:r>
              <w:rPr>
                <w:sz w:val="17"/>
              </w:rPr>
              <w:t>同时存在</w:t>
            </w:r>
          </w:p>
        </w:tc>
      </w:tr>
      <w:tr w:rsidR="004B1279" w14:paraId="7A1504D4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03523" w14:textId="77777777" w:rsidR="004B1279" w:rsidRDefault="003D776F">
            <w:r>
              <w:rPr>
                <w:sz w:val="17"/>
              </w:rPr>
              <w:t>L1-09 single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355CF" w14:textId="77777777" w:rsidR="004B1279" w:rsidRDefault="003D776F">
            <w:r>
              <w:rPr>
                <w:sz w:val="17"/>
              </w:rPr>
              <w:t>I/Q</w:t>
            </w:r>
            <w:r>
              <w:rPr>
                <w:sz w:val="17"/>
              </w:rPr>
              <w:t>各</w:t>
            </w:r>
            <w:r>
              <w:rPr>
                <w:sz w:val="17"/>
              </w:rPr>
              <w:t>64</w:t>
            </w:r>
            <w:r>
              <w:rPr>
                <w:sz w:val="17"/>
              </w:rPr>
              <w:t>个二阶</w:t>
            </w:r>
            <w:r>
              <w:rPr>
                <w:sz w:val="17"/>
              </w:rPr>
              <w:t>section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FB4B9" w14:textId="77777777" w:rsidR="004B1279" w:rsidRDefault="003D776F">
            <w:r>
              <w:rPr>
                <w:sz w:val="17"/>
              </w:rPr>
              <w:t>每</w:t>
            </w:r>
            <w:r>
              <w:rPr>
                <w:sz w:val="17"/>
              </w:rPr>
              <w:t>section</w:t>
            </w:r>
            <w:r>
              <w:rPr>
                <w:sz w:val="17"/>
              </w:rPr>
              <w:t>含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个系数乘法和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>unity shift</w:t>
            </w:r>
          </w:p>
        </w:tc>
      </w:tr>
      <w:tr w:rsidR="004B1279" w14:paraId="627F735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7413D" w14:textId="77777777" w:rsidR="004B1279" w:rsidRDefault="003D776F">
            <w:r>
              <w:rPr>
                <w:sz w:val="17"/>
              </w:rPr>
              <w:t>L1-09 parallel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E7D53" w14:textId="77777777" w:rsidR="004B1279" w:rsidRDefault="003D776F">
            <w:r>
              <w:rPr>
                <w:sz w:val="17"/>
              </w:rPr>
              <w:t>I/Q</w:t>
            </w:r>
            <w:r>
              <w:rPr>
                <w:sz w:val="17"/>
              </w:rPr>
              <w:t>各</w:t>
            </w:r>
            <w:r>
              <w:rPr>
                <w:sz w:val="17"/>
              </w:rPr>
              <w:t>64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>section</w:t>
            </w:r>
            <w:r>
              <w:rPr>
                <w:sz w:val="17"/>
              </w:rPr>
              <w:t>，每</w:t>
            </w:r>
            <w:r>
              <w:rPr>
                <w:sz w:val="17"/>
              </w:rPr>
              <w:t>section</w:t>
            </w:r>
            <w:r>
              <w:rPr>
                <w:sz w:val="17"/>
              </w:rPr>
              <w:t>含</w:t>
            </w:r>
            <w:r>
              <w:rPr>
                <w:sz w:val="17"/>
              </w:rPr>
              <w:t>P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>lane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AD3E3" w14:textId="77777777" w:rsidR="004B1279" w:rsidRDefault="003D776F">
            <w:r>
              <w:rPr>
                <w:sz w:val="17"/>
              </w:rPr>
              <w:t>lane</w:t>
            </w:r>
            <w:r>
              <w:rPr>
                <w:sz w:val="17"/>
              </w:rPr>
              <w:t>内递归链影响时序</w:t>
            </w:r>
          </w:p>
        </w:tc>
      </w:tr>
      <w:tr w:rsidR="004B1279" w14:paraId="43089CD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7F20C" w14:textId="77777777" w:rsidR="004B1279" w:rsidRDefault="003D776F">
            <w:r>
              <w:rPr>
                <w:sz w:val="17"/>
              </w:rPr>
              <w:t>输入</w:t>
            </w:r>
            <w:r>
              <w:rPr>
                <w:sz w:val="17"/>
              </w:rPr>
              <w:t>FIFO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D875B" w14:textId="77777777" w:rsidR="004B1279" w:rsidRDefault="003D776F">
            <w:r>
              <w:rPr>
                <w:sz w:val="17"/>
              </w:rPr>
              <w:t>I/Q</w:t>
            </w:r>
            <w:r>
              <w:rPr>
                <w:sz w:val="17"/>
              </w:rPr>
              <w:t>各</w:t>
            </w:r>
            <w:r>
              <w:rPr>
                <w:sz w:val="17"/>
              </w:rPr>
              <w:t>64 bit ×256 bundle memory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E9575" w14:textId="77777777" w:rsidR="004B1279" w:rsidRDefault="003D776F">
            <w:r>
              <w:rPr>
                <w:sz w:val="17"/>
              </w:rPr>
              <w:t>是否映射</w:t>
            </w:r>
            <w:r>
              <w:rPr>
                <w:sz w:val="17"/>
              </w:rPr>
              <w:t>BRAM</w:t>
            </w:r>
            <w:r>
              <w:rPr>
                <w:sz w:val="17"/>
              </w:rPr>
              <w:t>取决于综合工具</w:t>
            </w:r>
          </w:p>
        </w:tc>
      </w:tr>
      <w:tr w:rsidR="004B1279" w14:paraId="6BBDFAFF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4ECAC" w14:textId="77777777" w:rsidR="004B1279" w:rsidRDefault="003D776F">
            <w:r>
              <w:rPr>
                <w:sz w:val="17"/>
              </w:rPr>
              <w:t>输出</w:t>
            </w:r>
            <w:r>
              <w:rPr>
                <w:sz w:val="17"/>
              </w:rPr>
              <w:t>FIFO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847CA" w14:textId="77777777" w:rsidR="004B1279" w:rsidRDefault="003D776F">
            <w:r>
              <w:rPr>
                <w:sz w:val="17"/>
              </w:rPr>
              <w:t>I/Q</w:t>
            </w:r>
            <w:r>
              <w:rPr>
                <w:sz w:val="17"/>
              </w:rPr>
              <w:t>各</w:t>
            </w:r>
            <w:r>
              <w:rPr>
                <w:sz w:val="17"/>
              </w:rPr>
              <w:t>64 bit ×256 bundle memory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71143" w14:textId="77777777" w:rsidR="004B1279" w:rsidRDefault="003D776F">
            <w:r>
              <w:rPr>
                <w:sz w:val="17"/>
              </w:rPr>
              <w:t>是否映射</w:t>
            </w:r>
            <w:r>
              <w:rPr>
                <w:sz w:val="17"/>
              </w:rPr>
              <w:t>BRAM</w:t>
            </w:r>
            <w:r>
              <w:rPr>
                <w:sz w:val="17"/>
              </w:rPr>
              <w:t>取决于综合工具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4B1279" w14:paraId="76A69080" w14:textId="77777777">
        <w:trPr>
          <w:jc w:val="center"/>
        </w:trPr>
        <w:tc>
          <w:tcPr>
            <w:tcW w:w="9866" w:type="dxa"/>
            <w:shd w:val="clear" w:color="auto" w:fill="FDE6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5309A9" w14:textId="77777777" w:rsidR="004B1279" w:rsidRDefault="003D776F">
            <w:r>
              <w:rPr>
                <w:b/>
                <w:color w:val="CF4C4C"/>
              </w:rPr>
              <w:t>待补充交付物：</w:t>
            </w:r>
            <w:r>
              <w:t>目标器件确定后，应补充综合</w:t>
            </w:r>
            <w:r>
              <w:t>utilization</w:t>
            </w:r>
            <w:r>
              <w:t>、</w:t>
            </w:r>
            <w:r>
              <w:t>STA</w:t>
            </w:r>
            <w:r>
              <w:t>关键路径、时钟约束和</w:t>
            </w:r>
            <w:r>
              <w:t>CDC</w:t>
            </w:r>
            <w:r>
              <w:t>检查结果。</w:t>
            </w:r>
          </w:p>
        </w:tc>
      </w:tr>
    </w:tbl>
    <w:p w14:paraId="6F02854B" w14:textId="77777777" w:rsidR="004B1279" w:rsidRDefault="003D776F">
      <w:pPr>
        <w:pStyle w:val="1"/>
      </w:pPr>
      <w:bookmarkStart w:id="25" w:name="_Toc234852348"/>
      <w:r>
        <w:lastRenderedPageBreak/>
        <w:t xml:space="preserve">7 </w:t>
      </w:r>
      <w:r>
        <w:t>当前设计边界与集成假设</w:t>
      </w:r>
      <w:bookmarkEnd w:id="25"/>
    </w:p>
    <w:p w14:paraId="4EC085C2" w14:textId="77777777" w:rsidR="004B1279" w:rsidRDefault="003D776F">
      <w:pPr>
        <w:pStyle w:val="a0"/>
      </w:pPr>
      <w:r>
        <w:t>系统仅支持</w:t>
      </w:r>
      <w:r>
        <w:t>single</w:t>
      </w:r>
      <w:r>
        <w:t>和</w:t>
      </w:r>
      <w:r>
        <w:t>buffered-parallel</w:t>
      </w:r>
      <w:r>
        <w:t>两种</w:t>
      </w:r>
      <w:r>
        <w:t>mode</w:t>
      </w:r>
      <w:r>
        <w:t>；第三种离线</w:t>
      </w:r>
      <w:r>
        <w:t>/</w:t>
      </w:r>
      <w:r>
        <w:t>理想无限缓存</w:t>
      </w:r>
      <w:r>
        <w:t>mode</w:t>
      </w:r>
      <w:r>
        <w:t>未实现。</w:t>
      </w:r>
    </w:p>
    <w:p w14:paraId="4AD83287" w14:textId="77777777" w:rsidR="004B1279" w:rsidRDefault="003D776F">
      <w:pPr>
        <w:pStyle w:val="a0"/>
      </w:pPr>
      <w:r>
        <w:t>mode</w:t>
      </w:r>
      <w:r>
        <w:t>在每次</w:t>
      </w:r>
      <w:r>
        <w:t>run</w:t>
      </w:r>
      <w:r>
        <w:t>内固定；动态无缝切换未实现。</w:t>
      </w:r>
    </w:p>
    <w:p w14:paraId="631730B8" w14:textId="77777777" w:rsidR="004B1279" w:rsidRDefault="003D776F">
      <w:pPr>
        <w:pStyle w:val="a0"/>
      </w:pPr>
      <w:r>
        <w:t>FIR</w:t>
      </w:r>
      <w:r>
        <w:t>与</w:t>
      </w:r>
      <w:r>
        <w:t>IIR</w:t>
      </w:r>
      <w:r>
        <w:t>系数为</w:t>
      </w:r>
      <w:r>
        <w:t>RTL</w:t>
      </w:r>
      <w:r>
        <w:t>常量</w:t>
      </w:r>
      <w:r>
        <w:t>ROM</w:t>
      </w:r>
      <w:r>
        <w:t>；没有</w:t>
      </w:r>
      <w:r>
        <w:t>CPU</w:t>
      </w:r>
      <w:r>
        <w:t>配置接口和</w:t>
      </w:r>
      <w:r>
        <w:t>parameter</w:t>
      </w:r>
      <w:r>
        <w:t>加载周期。</w:t>
      </w:r>
    </w:p>
    <w:p w14:paraId="0BB4EE38" w14:textId="77777777" w:rsidR="004B1279" w:rsidRDefault="003D776F">
      <w:pPr>
        <w:pStyle w:val="a0"/>
      </w:pPr>
      <w:r>
        <w:t>buffered-parallel</w:t>
      </w:r>
      <w:r>
        <w:t>只处理</w:t>
      </w:r>
      <w:r>
        <w:t>full bundle</w:t>
      </w:r>
      <w:r>
        <w:t>；</w:t>
      </w:r>
      <w:r>
        <w:t>partial bundle</w:t>
      </w:r>
      <w:r>
        <w:t>不自动</w:t>
      </w:r>
      <w:r>
        <w:t>flush</w:t>
      </w:r>
      <w:r>
        <w:t>。</w:t>
      </w:r>
    </w:p>
    <w:p w14:paraId="372398FC" w14:textId="77777777" w:rsidR="004B1279" w:rsidRDefault="003D776F">
      <w:pPr>
        <w:pStyle w:val="a0"/>
      </w:pPr>
      <w:r>
        <w:t>startup transient</w:t>
      </w:r>
      <w:r>
        <w:t>不在</w:t>
      </w:r>
      <w:r>
        <w:t>core</w:t>
      </w:r>
      <w:r>
        <w:t>内部</w:t>
      </w:r>
      <w:r>
        <w:t>mask</w:t>
      </w:r>
      <w:r>
        <w:t>，由系统外层决定丢弃</w:t>
      </w:r>
      <w:r>
        <w:t>/</w:t>
      </w:r>
      <w:r>
        <w:t>屏蔽策略。</w:t>
      </w:r>
    </w:p>
    <w:p w14:paraId="6BB0CFB0" w14:textId="77777777" w:rsidR="004B1279" w:rsidRDefault="003D776F">
      <w:pPr>
        <w:pStyle w:val="a0"/>
      </w:pPr>
      <w:r>
        <w:t>BUFFER_DEPTH/P</w:t>
      </w:r>
      <w:r>
        <w:t>应为</w:t>
      </w:r>
      <w:r>
        <w:t>2</w:t>
      </w:r>
      <w:r>
        <w:t>的幂，以符合当前</w:t>
      </w:r>
      <w:r>
        <w:t>Gray pointer full/empty</w:t>
      </w:r>
      <w:r>
        <w:t>逻辑。</w:t>
      </w:r>
    </w:p>
    <w:p w14:paraId="791C9276" w14:textId="77777777" w:rsidR="004B1279" w:rsidRDefault="003D776F">
      <w:pPr>
        <w:pStyle w:val="a0"/>
      </w:pPr>
      <w:r>
        <w:t>异步</w:t>
      </w:r>
      <w:r>
        <w:t>FIFO</w:t>
      </w:r>
      <w:r>
        <w:t>两侧</w:t>
      </w:r>
      <w:r>
        <w:t>reset</w:t>
      </w:r>
      <w:r>
        <w:t>必须协调；运行中独立复位单侧不属于支持场景。</w:t>
      </w:r>
    </w:p>
    <w:p w14:paraId="582BBF10" w14:textId="77777777" w:rsidR="004B1279" w:rsidRDefault="003D776F">
      <w:pPr>
        <w:pStyle w:val="a0"/>
      </w:pPr>
      <w:r>
        <w:t>具体</w:t>
      </w:r>
      <w:r>
        <w:t>Fclk</w:t>
      </w:r>
      <w:r>
        <w:t>、</w:t>
      </w:r>
      <w:r>
        <w:t>Fsample</w:t>
      </w:r>
      <w:r>
        <w:t>、</w:t>
      </w:r>
      <w:r>
        <w:t>Foutput</w:t>
      </w:r>
      <w:r>
        <w:t>、</w:t>
      </w:r>
      <w:r>
        <w:t>Fsample_max</w:t>
      </w:r>
      <w:r>
        <w:t>以及</w:t>
      </w:r>
      <w:r>
        <w:t>MHz</w:t>
      </w:r>
      <w:r>
        <w:t>数值由系统集成与</w:t>
      </w:r>
      <w:r>
        <w:t>STA</w:t>
      </w:r>
      <w:r>
        <w:t>确定。</w:t>
      </w:r>
    </w:p>
    <w:p w14:paraId="214DAEF1" w14:textId="77777777" w:rsidR="004B1279" w:rsidRDefault="003D776F">
      <w:pPr>
        <w:pStyle w:val="a0"/>
      </w:pPr>
      <w:r>
        <w:t>当前</w:t>
      </w:r>
      <w:r>
        <w:t>top</w:t>
      </w:r>
      <w:r>
        <w:t>把</w:t>
      </w:r>
      <w:r>
        <w:t>active_lanes</w:t>
      </w:r>
      <w:r>
        <w:t>固定为</w:t>
      </w:r>
      <w:r>
        <w:t>P</w:t>
      </w:r>
      <w:r>
        <w:t>，不支持运行中动态</w:t>
      </w:r>
      <w:r>
        <w:t>parallel factor</w:t>
      </w:r>
      <w:r>
        <w:t>。</w:t>
      </w:r>
    </w:p>
    <w:p w14:paraId="3C3D1D22" w14:textId="77777777" w:rsidR="004B1279" w:rsidRDefault="003D776F">
      <w:pPr>
        <w:pStyle w:val="a0"/>
      </w:pPr>
      <w:r>
        <w:t>文档没有声称已完成</w:t>
      </w:r>
      <w:r>
        <w:t>RTL</w:t>
      </w:r>
      <w:r>
        <w:t>仿真、</w:t>
      </w:r>
      <w:r>
        <w:t>CDC sign-off</w:t>
      </w:r>
      <w:r>
        <w:t>、综合或时序收敛。</w:t>
      </w:r>
    </w:p>
    <w:p w14:paraId="0F936311" w14:textId="77777777" w:rsidR="004B1279" w:rsidRDefault="003D776F">
      <w:pPr>
        <w:pStyle w:val="1"/>
      </w:pPr>
      <w:bookmarkStart w:id="26" w:name="_Toc234852349"/>
      <w:r>
        <w:t>参考资料</w:t>
      </w:r>
      <w:r>
        <w:t>/</w:t>
      </w:r>
      <w:r>
        <w:t>附录</w:t>
      </w:r>
      <w:bookmarkEnd w:id="26"/>
    </w:p>
    <w:p w14:paraId="244C421E" w14:textId="77777777" w:rsidR="004B1279" w:rsidRDefault="003D776F">
      <w:pPr>
        <w:pStyle w:val="21"/>
      </w:pPr>
      <w:bookmarkStart w:id="27" w:name="_Toc234852350"/>
      <w:r>
        <w:t xml:space="preserve">A.1 </w:t>
      </w:r>
      <w:r>
        <w:t>参考文档</w:t>
      </w:r>
      <w:bookmarkEnd w:id="27"/>
    </w:p>
    <w:p w14:paraId="1C91428E" w14:textId="77777777" w:rsidR="004B1279" w:rsidRDefault="003D776F">
      <w:pPr>
        <w:pStyle w:val="a0"/>
      </w:pPr>
      <w:r>
        <w:t>L1-08+L1-09_Base_Plan_RTL</w:t>
      </w:r>
      <w:r>
        <w:t>概要设计</w:t>
      </w:r>
      <w:r>
        <w:t>_</w:t>
      </w:r>
      <w:r>
        <w:t>清晰图版</w:t>
      </w:r>
      <w:r>
        <w:t>.docx</w:t>
      </w:r>
    </w:p>
    <w:p w14:paraId="0BB30A45" w14:textId="77777777" w:rsidR="004B1279" w:rsidRDefault="003D776F">
      <w:pPr>
        <w:pStyle w:val="a0"/>
      </w:pPr>
      <w:r>
        <w:t>RTL_design_v2/rtl_design_v2_architecture_report.md</w:t>
      </w:r>
    </w:p>
    <w:p w14:paraId="6E9DB3E2" w14:textId="77777777" w:rsidR="004B1279" w:rsidRDefault="003D776F">
      <w:pPr>
        <w:pStyle w:val="a0"/>
      </w:pPr>
      <w:r>
        <w:t>鹰心</w:t>
      </w:r>
      <w:r>
        <w:t>Frame_AVG</w:t>
      </w:r>
      <w:r>
        <w:t>详细设计</w:t>
      </w:r>
      <w:r>
        <w:t>(1).docx</w:t>
      </w:r>
      <w:r>
        <w:t>（文档结构与工程表达参考）</w:t>
      </w:r>
    </w:p>
    <w:p w14:paraId="330AD57F" w14:textId="77777777" w:rsidR="004B1279" w:rsidRDefault="003D776F">
      <w:pPr>
        <w:pStyle w:val="21"/>
      </w:pPr>
      <w:bookmarkStart w:id="28" w:name="_Toc234852351"/>
      <w:r>
        <w:t>A.2 RTL</w:t>
      </w:r>
      <w:r>
        <w:t>文件</w:t>
      </w:r>
      <w:bookmarkEnd w:id="28"/>
    </w:p>
    <w:p w14:paraId="41AD2E4C" w14:textId="77777777" w:rsidR="004B1279" w:rsidRDefault="003D776F">
      <w:pPr>
        <w:pStyle w:val="a0"/>
      </w:pPr>
      <w:r>
        <w:t>RTL_design_v2/base_plan_v2_top.sv</w:t>
      </w:r>
    </w:p>
    <w:p w14:paraId="2BD5E630" w14:textId="77777777" w:rsidR="004B1279" w:rsidRDefault="003D776F">
      <w:pPr>
        <w:pStyle w:val="a0"/>
      </w:pPr>
      <w:r>
        <w:t>RTL_design_v2/l1_08_input_buffer.sv</w:t>
      </w:r>
    </w:p>
    <w:p w14:paraId="47EC8B57" w14:textId="77777777" w:rsidR="004B1279" w:rsidRDefault="003D776F">
      <w:pPr>
        <w:pStyle w:val="a0"/>
      </w:pPr>
      <w:r>
        <w:t>RTL_design_v2/l1_08_single_core.sv</w:t>
      </w:r>
    </w:p>
    <w:p w14:paraId="58AA6285" w14:textId="77777777" w:rsidR="004B1279" w:rsidRDefault="003D776F">
      <w:pPr>
        <w:pStyle w:val="a0"/>
      </w:pPr>
      <w:r>
        <w:t>RTL_design_v2/l1_08_parallel_core.sv</w:t>
      </w:r>
    </w:p>
    <w:p w14:paraId="1B9260F6" w14:textId="77777777" w:rsidR="004B1279" w:rsidRDefault="003D776F">
      <w:pPr>
        <w:pStyle w:val="a0"/>
      </w:pPr>
      <w:r>
        <w:t>RTL_design_v2/l1_09_single_core.sv</w:t>
      </w:r>
    </w:p>
    <w:p w14:paraId="599E6C45" w14:textId="77777777" w:rsidR="004B1279" w:rsidRDefault="003D776F">
      <w:pPr>
        <w:pStyle w:val="a0"/>
      </w:pPr>
      <w:r>
        <w:t>RTL_design_v2/l1_09_parallel_core.sv</w:t>
      </w:r>
    </w:p>
    <w:p w14:paraId="2DAC8808" w14:textId="77777777" w:rsidR="004B1279" w:rsidRDefault="003D776F">
      <w:pPr>
        <w:pStyle w:val="a0"/>
      </w:pPr>
      <w:r>
        <w:t>RTL_design_v2/l1_09_output_buffer.sv</w:t>
      </w:r>
    </w:p>
    <w:p w14:paraId="4EEB6323" w14:textId="77777777" w:rsidR="004B1279" w:rsidRDefault="003D776F">
      <w:pPr>
        <w:pStyle w:val="a0"/>
      </w:pPr>
      <w:r>
        <w:t>RTL_design_v2/l1_08_v2_pkg.sv / l1_09_v2_pkg.sv</w:t>
      </w:r>
    </w:p>
    <w:p w14:paraId="37471373" w14:textId="77777777" w:rsidR="004B1279" w:rsidRDefault="003D776F">
      <w:pPr>
        <w:pStyle w:val="a0"/>
      </w:pPr>
      <w:r>
        <w:t>RTL_design_v2/coeff/l1_08_fir_coeff_reset.svh</w:t>
      </w:r>
    </w:p>
    <w:p w14:paraId="3CC20589" w14:textId="77777777" w:rsidR="004B1279" w:rsidRDefault="003D776F">
      <w:pPr>
        <w:pStyle w:val="a0"/>
      </w:pPr>
      <w:r>
        <w:t>RTL_design_v2/coeff/l1_09_allpass_coeff_reset.svh</w:t>
      </w:r>
    </w:p>
    <w:p w14:paraId="7A5B1BAD" w14:textId="77777777" w:rsidR="004B1279" w:rsidRDefault="003D776F">
      <w:pPr>
        <w:pStyle w:val="21"/>
      </w:pPr>
      <w:bookmarkStart w:id="29" w:name="_Toc234852352"/>
      <w:r>
        <w:t>A.3 Repository</w:t>
      </w:r>
      <w:bookmarkEnd w:id="29"/>
    </w:p>
    <w:p w14:paraId="1441C3EC" w14:textId="77777777" w:rsidR="004B1279" w:rsidRDefault="003D776F">
      <w:hyperlink r:id="rId20">
        <w:r>
          <w:rPr>
            <w:color w:val="2F79B9"/>
            <w:u w:val="single"/>
          </w:rPr>
          <w:t>https://github.com/Yuzhe2005/L1-08-L1-09</w:t>
        </w:r>
      </w:hyperlink>
    </w:p>
    <w:sectPr w:rsidR="004B1279" w:rsidSect="00034616">
      <w:headerReference w:type="default" r:id="rId21"/>
      <w:footerReference w:type="default" r:id="rId22"/>
      <w:pgSz w:w="11906" w:h="16838"/>
      <w:pgMar w:top="1020" w:right="1020" w:bottom="907" w:left="10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DF116" w14:textId="77777777" w:rsidR="003D776F" w:rsidRDefault="003D776F">
      <w:pPr>
        <w:spacing w:after="0" w:line="240" w:lineRule="auto"/>
      </w:pPr>
      <w:r>
        <w:separator/>
      </w:r>
    </w:p>
  </w:endnote>
  <w:endnote w:type="continuationSeparator" w:id="0">
    <w:p w14:paraId="5E38D215" w14:textId="77777777" w:rsidR="003D776F" w:rsidRDefault="003D7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D12D2" w14:textId="77777777" w:rsidR="004B1279" w:rsidRDefault="003D776F">
    <w:pPr>
      <w:pStyle w:val="a7"/>
      <w:jc w:val="center"/>
    </w:pPr>
    <w:r>
      <w:rPr>
        <w:color w:val="5F7184"/>
        <w:sz w:val="16"/>
      </w:rPr>
      <w:t>第</w:t>
    </w:r>
    <w:r>
      <w:rPr>
        <w:color w:val="5F7184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F7184"/>
        <w:sz w:val="16"/>
      </w:rPr>
      <w:t xml:space="preserve"> </w:t>
    </w:r>
    <w:r>
      <w:rPr>
        <w:color w:val="5F7184"/>
        <w:sz w:val="16"/>
      </w:rPr>
      <w:t>页</w:t>
    </w:r>
    <w:r>
      <w:rPr>
        <w:color w:val="5F7184"/>
        <w:sz w:val="16"/>
      </w:rPr>
      <w:t xml:space="preserve"> / </w:t>
    </w:r>
    <w:r>
      <w:rPr>
        <w:color w:val="5F7184"/>
        <w:sz w:val="16"/>
      </w:rPr>
      <w:t>共</w:t>
    </w:r>
    <w:r>
      <w:rPr>
        <w:color w:val="5F7184"/>
        <w:sz w:val="16"/>
      </w:rPr>
      <w:t xml:space="preserve">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rPr>
        <w:color w:val="5F7184"/>
        <w:sz w:val="16"/>
      </w:rPr>
      <w:t xml:space="preserve"> </w:t>
    </w:r>
    <w:r>
      <w:rPr>
        <w:color w:val="5F7184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C4EB4" w14:textId="77777777" w:rsidR="003D776F" w:rsidRDefault="003D776F">
      <w:pPr>
        <w:spacing w:after="0" w:line="240" w:lineRule="auto"/>
      </w:pPr>
      <w:r>
        <w:separator/>
      </w:r>
    </w:p>
  </w:footnote>
  <w:footnote w:type="continuationSeparator" w:id="0">
    <w:p w14:paraId="0D7CAD26" w14:textId="77777777" w:rsidR="003D776F" w:rsidRDefault="003D7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FA322" w14:textId="77777777" w:rsidR="004B1279" w:rsidRDefault="003D776F">
    <w:pPr>
      <w:pStyle w:val="a5"/>
      <w:jc w:val="right"/>
    </w:pPr>
    <w:r>
      <w:rPr>
        <w:color w:val="5F7184"/>
        <w:sz w:val="17"/>
      </w:rPr>
      <w:t>L1-08 + L1-09 Base Plan RTL</w:t>
    </w:r>
    <w:r>
      <w:rPr>
        <w:color w:val="5F7184"/>
        <w:sz w:val="17"/>
      </w:rPr>
      <w:t>详细设计</w:t>
    </w:r>
    <w:r>
      <w:rPr>
        <w:color w:val="5F7184"/>
        <w:sz w:val="17"/>
      </w:rPr>
      <w:t xml:space="preserve">  | 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040904">
    <w:abstractNumId w:val="8"/>
  </w:num>
  <w:num w:numId="2" w16cid:durableId="870263085">
    <w:abstractNumId w:val="6"/>
  </w:num>
  <w:num w:numId="3" w16cid:durableId="1593392355">
    <w:abstractNumId w:val="5"/>
  </w:num>
  <w:num w:numId="4" w16cid:durableId="1063410098">
    <w:abstractNumId w:val="4"/>
  </w:num>
  <w:num w:numId="5" w16cid:durableId="1323968587">
    <w:abstractNumId w:val="7"/>
  </w:num>
  <w:num w:numId="6" w16cid:durableId="1604417829">
    <w:abstractNumId w:val="3"/>
  </w:num>
  <w:num w:numId="7" w16cid:durableId="483592519">
    <w:abstractNumId w:val="2"/>
  </w:num>
  <w:num w:numId="8" w16cid:durableId="194080245">
    <w:abstractNumId w:val="1"/>
  </w:num>
  <w:num w:numId="9" w16cid:durableId="90140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76F"/>
    <w:rsid w:val="004B1279"/>
    <w:rsid w:val="00AA1D8D"/>
    <w:rsid w:val="00B47730"/>
    <w:rsid w:val="00CB0664"/>
    <w:rsid w:val="00DD76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66DF2FF"/>
  <w14:defaultImageDpi w14:val="300"/>
  <w15:docId w15:val="{E95F94EF-6599-4D24-8629-42725C09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2F79B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2F79B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202A35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jc w:val="center"/>
    </w:pPr>
    <w:rPr>
      <w:rFonts w:ascii="微软雅黑" w:eastAsia="微软雅黑" w:hAnsi="微软雅黑"/>
      <w:color w:val="5F7184"/>
      <w:sz w:val="18"/>
    </w:rPr>
  </w:style>
  <w:style w:type="paragraph" w:customStyle="1" w:styleId="CodeEquation">
    <w:name w:val="Code Equation"/>
    <w:pPr>
      <w:spacing w:before="60" w:after="100"/>
      <w:ind w:left="340" w:right="340"/>
    </w:pPr>
    <w:rPr>
      <w:rFonts w:ascii="Consolas" w:eastAsia="等线" w:hAnsi="Consolas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3D776F"/>
  </w:style>
  <w:style w:type="paragraph" w:styleId="TOC2">
    <w:name w:val="toc 2"/>
    <w:basedOn w:val="a1"/>
    <w:next w:val="a1"/>
    <w:autoRedefine/>
    <w:uiPriority w:val="39"/>
    <w:unhideWhenUsed/>
    <w:rsid w:val="003D776F"/>
    <w:pPr>
      <w:ind w:leftChars="200" w:left="420"/>
    </w:pPr>
  </w:style>
  <w:style w:type="character" w:styleId="aff9">
    <w:name w:val="Hyperlink"/>
    <w:basedOn w:val="a2"/>
    <w:uiPriority w:val="99"/>
    <w:unhideWhenUsed/>
    <w:rsid w:val="003D77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zhe2005/L1-08-L1-09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github.com/Yuzhe2005/L1-08-L1-0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2003</Words>
  <Characters>11418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 Yuzhe</cp:lastModifiedBy>
  <cp:revision>2</cp:revision>
  <dcterms:created xsi:type="dcterms:W3CDTF">2013-12-23T23:15:00Z</dcterms:created>
  <dcterms:modified xsi:type="dcterms:W3CDTF">2026-07-13T08:24:00Z</dcterms:modified>
  <cp:category/>
</cp:coreProperties>
</file>