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L1-09 群时延 All-Pass 补偿算法行为级仿真报告</w:t>
      </w:r>
    </w:p>
    <w:p>
      <w:pPr>
        <w:pStyle w:val="Heading2"/>
      </w:pPr>
      <w:r>
        <w:t>摘要</w:t>
      </w:r>
    </w:p>
    <w:p>
      <w:r>
        <w:t>本文针对 L1-09 群时延补偿算法进行行为级仿真验证。L1-09 的目标是在 L1-08 完成幅频补偿后，继续针对链路中的 phase / group delay distortion 进行补偿，使系统在目标频带内的群时延更加平坦。当前实现采用多级二阶 all-pass IIR filter 作为补偿结构。该结构理论上不改变幅度响应，只改变相位响应，因此适合接在 L1-08 幅频 FIR 补偿之后，用于独立改善 phase / group delay 问题。</w:t>
      </w:r>
    </w:p>
    <w:p>
      <w:r>
        <w:t>当前 pipeline 中，L1-09 的输入不是原始 H1，而是已经经过 L1-08 fixed-point FIR 后的响应：</w:t>
      </w:r>
    </w:p>
    <w:p>
      <w:pPr>
        <w:pStyle w:val="CodeBlock"/>
        <w:shd w:fill="F4F4F4"/>
      </w:pPr>
      <w:r>
        <w:t>pre_L1_09_response(f) = H1(f) * H2_fixed(f)</w:t>
      </w:r>
    </w:p>
    <w:p>
      <w:r>
        <w:t>其中 H1 表示模拟硬件链路的复数频率响应，H2_fixed 表示 L1-08 fixed-point FIR 补偿器。L1-09 首先读取该复数响应中的相位，执行 unwrap 后计算 group delay，再通过 least-squares 优化多级二阶 all-pass filter 的 pole radius 和 pole angle，使补偿后的 group delay 尽量接近常数。</w:t>
      </w:r>
    </w:p>
    <w:p>
      <w:r>
        <w:t xml:space="preserve">在当前 clean full pipeline run </w:t>
      </w:r>
      <w:r>
        <w:rPr>
          <w:rFonts w:ascii="Consolas" w:hAnsi="Consolas" w:eastAsia="Microsoft YaHei"/>
          <w:sz w:val="19"/>
        </w:rPr>
        <w:t>full_combined_20260605_090952</w:t>
      </w:r>
      <w:r>
        <w:t xml:space="preserve"> 中，L1-09 前的 group delay ripple 为 </w:t>
      </w:r>
      <w:r>
        <w:rPr>
          <w:rFonts w:ascii="Consolas" w:hAnsi="Consolas" w:eastAsia="Microsoft YaHei"/>
          <w:sz w:val="19"/>
        </w:rPr>
        <w:t>2.994724 ns</w:t>
      </w:r>
      <w:r>
        <w:t xml:space="preserve">；floating-point all-pass 补偿后降为 </w:t>
      </w:r>
      <w:r>
        <w:rPr>
          <w:rFonts w:ascii="Consolas" w:hAnsi="Consolas" w:eastAsia="Microsoft YaHei"/>
          <w:sz w:val="19"/>
        </w:rPr>
        <w:t>2.108406 ns</w:t>
      </w:r>
      <w:r>
        <w:t xml:space="preserve">；fixed-point all-pass 补偿后为 </w:t>
      </w:r>
      <w:r>
        <w:rPr>
          <w:rFonts w:ascii="Consolas" w:hAnsi="Consolas" w:eastAsia="Microsoft YaHei"/>
          <w:sz w:val="19"/>
        </w:rPr>
        <w:t>2.108794 ns</w:t>
      </w:r>
      <w:r>
        <w:t>。因此当前 L1-09 已经降低 group delay ripple，但尚未完全拉平。fixed-point all-pass 的 pole 均位于单位圆内，</w:t>
      </w:r>
      <w:r>
        <w:rPr>
          <w:rFonts w:ascii="Consolas" w:hAnsi="Consolas" w:eastAsia="Microsoft YaHei"/>
          <w:sz w:val="19"/>
        </w:rPr>
        <w:t>stable=True</w:t>
      </w:r>
      <w:r>
        <w:t xml:space="preserve">，且 </w:t>
      </w:r>
      <w:r>
        <w:rPr>
          <w:rFonts w:ascii="Consolas" w:hAnsi="Consolas" w:eastAsia="Microsoft YaHei"/>
          <w:sz w:val="19"/>
        </w:rPr>
        <w:t>saturation_count=0</w:t>
      </w:r>
      <w:r>
        <w:t>，说明当前系数量化后滤波器数值稳定。</w:t>
      </w:r>
    </w:p>
    <w:p/>
    <w:p>
      <w:pPr>
        <w:pStyle w:val="Heading2"/>
      </w:pPr>
      <w:r>
        <w:t>1. 术语与缩略词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2F2F2"/>
            <w:vAlign w:val="center"/>
          </w:tcPr>
          <w:p>
            <w:pPr>
              <w:spacing w:before="0" w:after="0"/>
            </w:pPr>
            <w:r>
              <w:rPr>
                <w:b/>
              </w:rPr>
            </w:r>
            <w:r>
              <w:rPr>
                <w:b/>
              </w:rPr>
              <w:t>术语</w:t>
            </w:r>
          </w:p>
        </w:tc>
        <w:tc>
          <w:tcPr>
            <w:tcW w:type="dxa" w:w="5040"/>
            <w:shd w:fill="F2F2F2"/>
            <w:vAlign w:val="center"/>
          </w:tcPr>
          <w:p>
            <w:pPr>
              <w:spacing w:before="0" w:after="0"/>
            </w:pPr>
            <w:r>
              <w:rPr>
                <w:b/>
              </w:rPr>
            </w:r>
            <w:r>
              <w:rPr>
                <w:b/>
              </w:rPr>
              <w:t>含义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L1-08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幅频 FIR 补偿算法，主要补偿 magnitude ripple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L1-09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相位 / 群时延补偿算法，主要补偿 group delay ripple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H1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模拟硬件链路的复数频率响应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H2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L1-08 FIR 补偿器的频率响应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H2_fixed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fixed-point 量化后的 L1-08 FIR 频率响应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all-pass filter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幅度恒为 1、只改变相位的滤波器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IIR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Infinite Impulse Response，无限冲激响应滤波器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SOS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Second-Order Section，二阶滤波器 section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phase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相位响应，单位 rad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unwrap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去除 phase 中的 2π 跳变，使相位曲线连续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group delay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群时延，表示不同频率分量的传播延迟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pole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IIR filter 分母多项式的根，决定反馈系统稳定性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fixed-point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固定 bit 宽的定点数表示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saturation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数值超过 fixed-point 可表示范围后被截断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EVM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Error Vector Magnitude，误差向量幅度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EVM_LIN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基于频率响应的线性 EVM 辅助指标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QAM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Quadrature Amplitude Modulation，正交幅度调制</w:t>
            </w:r>
          </w:p>
        </w:tc>
      </w:tr>
    </w:tbl>
    <w:p/>
    <w:p/>
    <w:p>
      <w:pPr>
        <w:pStyle w:val="Heading2"/>
      </w:pPr>
      <w:r>
        <w:t>2. 问题背景与算法目标</w:t>
      </w:r>
    </w:p>
    <w:p>
      <w:pPr>
        <w:pStyle w:val="Heading3"/>
      </w:pPr>
      <w:r>
        <w:t>2.1 L1-09 需要解决的问题</w:t>
      </w:r>
    </w:p>
    <w:p>
      <w:r>
        <w:t>真实硬件链路不仅会造成幅度不平坦，也会造成相位不线性。相位不线性的直接结果是 group delay 不平坦。对于宽带信号，不同频率分量如果经历不同延迟，最终叠加回时域时会发生波形畸变，从而影响调制信号质量。</w:t>
      </w:r>
    </w:p>
    <w:p>
      <w:r>
        <w:t>L1-08 已经负责补偿幅频不平坦问题：</w:t>
      </w:r>
    </w:p>
    <w:p>
      <w:pPr>
        <w:pStyle w:val="CodeBlock"/>
        <w:shd w:fill="F4F4F4"/>
      </w:pPr>
      <w:r>
        <w:t>|H1(f) * H2_fixed(f)| 尽量平坦</w:t>
      </w:r>
    </w:p>
    <w:p>
      <w:r>
        <w:t>但是 L1-08 当前使用的是 real linear-phase FIR。它本身只引入近似常数 group delay，不负责主动修复 H1 中非线性相位造成的 group delay ripple。因此 L1-09 需要在 L1-08 之后继续处理：</w:t>
      </w:r>
    </w:p>
    <w:p>
      <w:pPr>
        <w:pStyle w:val="CodeBlock"/>
        <w:shd w:fill="F4F4F4"/>
      </w:pPr>
      <w:r>
        <w:t>phase / group delay distortion</w:t>
      </w:r>
    </w:p>
    <w:p>
      <w:r>
        <w:t>更准确地说，L1-09 当前分析和补偿的是：</w:t>
      </w:r>
    </w:p>
    <w:p>
      <w:pPr>
        <w:pStyle w:val="CodeBlock"/>
        <w:shd w:fill="F4F4F4"/>
      </w:pPr>
      <w:r>
        <w:t>pre_L1_09_response(f) = H1(f) * H2_fixed(f)</w:t>
      </w:r>
    </w:p>
    <w:p>
      <w:r>
        <w:t>也就是信号已经通过 L1-08 fixed-point FIR 后，准备进入 L1-09 模块之前的复数响应。</w:t>
      </w:r>
    </w:p>
    <w:p>
      <w:pPr>
        <w:pStyle w:val="Heading3"/>
      </w:pPr>
      <w:r>
        <w:t>2.2 算法目标</w:t>
      </w:r>
    </w:p>
    <w:p>
      <w:r>
        <w:t>L1-09 当前行为级仿真的目标包括：</w:t>
      </w:r>
    </w:p>
    <w:p>
      <w:pPr>
        <w:pStyle w:val="ListNumber"/>
      </w:pPr>
      <w:r>
        <w:t xml:space="preserve">从 </w:t>
      </w:r>
      <w:r>
        <w:rPr>
          <w:rFonts w:ascii="Consolas" w:hAnsi="Consolas" w:eastAsia="Microsoft YaHei"/>
          <w:sz w:val="19"/>
        </w:rPr>
        <w:t>H1 * H2_fixed</w:t>
      </w:r>
      <w:r>
        <w:t xml:space="preserve"> 的复数响应中提取相位。</w:t>
      </w:r>
    </w:p>
    <w:p>
      <w:pPr>
        <w:pStyle w:val="ListNumber"/>
      </w:pPr>
      <w:r>
        <w:t>对相位执行 unwrap，得到连续相位曲线。</w:t>
      </w:r>
    </w:p>
    <w:p>
      <w:pPr>
        <w:pStyle w:val="ListNumber"/>
      </w:pPr>
      <w:r>
        <w:t>根据连续相位计算 group delay。</w:t>
      </w:r>
    </w:p>
    <w:p>
      <w:pPr>
        <w:pStyle w:val="ListNumber"/>
      </w:pPr>
      <w:r>
        <w:t>使用多级二阶 all-pass IIR filter 产生额外的频率相关延迟。</w:t>
      </w:r>
    </w:p>
    <w:p>
      <w:pPr>
        <w:pStyle w:val="ListNumber"/>
      </w:pPr>
      <w:r>
        <w:t>使补偿后的 group delay 尽量接近常数。</w:t>
      </w:r>
    </w:p>
    <w:p>
      <w:pPr>
        <w:pStyle w:val="ListNumber"/>
      </w:pPr>
      <w:r>
        <w:t>对 all-pass 系数进行 fixed-point 量化。</w:t>
      </w:r>
    </w:p>
    <w:p>
      <w:pPr>
        <w:pStyle w:val="ListNumber"/>
      </w:pPr>
      <w:r>
        <w:t>检查量化后 IIR filter 的 pole 是否位于单位圆内。</w:t>
      </w:r>
    </w:p>
    <w:p>
      <w:pPr>
        <w:pStyle w:val="ListNumber"/>
      </w:pPr>
      <w:r>
        <w:t>使用 EVM_LIN 和 QAM EVM 验证补偿前后的信号质量变化。</w:t>
      </w:r>
    </w:p>
    <w:p>
      <w:r>
        <w:t>当前阶段的重点是行为级算法验证，不是完整 RTL 级 fixed-point 仿真。也就是说，当前 fixed-point 主要量化 all-pass 系数并重新计算频率响应，尚未完整模拟每一级 IIR 运算中的乘法器、加法器、累加器、寄存器和逐级 rounding / saturation。</w:t>
      </w:r>
    </w:p>
    <w:p/>
    <w:p>
      <w:pPr>
        <w:pStyle w:val="Heading2"/>
      </w:pPr>
      <w:r>
        <w:t>3. 理论模型</w:t>
      </w:r>
    </w:p>
    <w:p>
      <w:pPr>
        <w:pStyle w:val="Heading3"/>
      </w:pPr>
      <w:r>
        <w:t>3.1 复数频率响应</w:t>
      </w:r>
    </w:p>
    <w:p>
      <w:r>
        <w:t>硬件链路 H1 可以写成：</w:t>
      </w:r>
    </w:p>
    <w:p>
      <w:pPr>
        <w:pStyle w:val="CodeBlock"/>
        <w:shd w:fill="F4F4F4"/>
      </w:pPr>
      <w:r>
        <w:t>H1(f) = |H1(f)| * exp(j * phi_H1(f))</w:t>
      </w:r>
    </w:p>
    <w:p>
      <w:r>
        <w:t>其中：</w:t>
      </w:r>
    </w:p>
    <w:p>
      <w:pPr>
        <w:pStyle w:val="CodeBlock"/>
        <w:shd w:fill="F4F4F4"/>
      </w:pPr>
      <w:r>
        <w:t>|H1(f)|      表示 magnitude response</w:t>
      </w:r>
    </w:p>
    <w:p>
      <w:pPr>
        <w:pStyle w:val="CodeBlock"/>
        <w:shd w:fill="F4F4F4"/>
      </w:pPr>
      <w:r>
        <w:t>phi_H1(f)   表示 phase response</w:t>
      </w:r>
    </w:p>
    <w:p>
      <w:r>
        <w:t>经过 L1-08 fixed-point FIR 后，进入 L1-09 之前的响应为：</w:t>
      </w:r>
    </w:p>
    <w:p>
      <w:pPr>
        <w:pStyle w:val="CodeBlock"/>
        <w:shd w:fill="F4F4F4"/>
      </w:pPr>
      <w:r>
        <w:t>Hpre(f) = H1(f) * H2_fixed(f)</w:t>
      </w:r>
    </w:p>
    <w:p>
      <w:r>
        <w:t xml:space="preserve">L1-09 关心的是 </w:t>
      </w:r>
      <w:r>
        <w:rPr>
          <w:rFonts w:ascii="Consolas" w:hAnsi="Consolas" w:eastAsia="Microsoft YaHei"/>
          <w:sz w:val="19"/>
        </w:rPr>
        <w:t>Hpre(f)</w:t>
      </w:r>
      <w:r>
        <w:t xml:space="preserve"> 的 phase 和 group delay。</w:t>
      </w:r>
    </w:p>
    <w:p>
      <w:pPr>
        <w:pStyle w:val="Heading3"/>
      </w:pPr>
      <w:r>
        <w:t>3.2 Phase Unwrap</w:t>
      </w:r>
    </w:p>
    <w:p>
      <w:r>
        <w:t>计算机中直接从复数响应得到的 phase 通常来自：</w:t>
      </w:r>
    </w:p>
    <w:p>
      <w:pPr>
        <w:pStyle w:val="CodeBlock"/>
        <w:shd w:fill="F4F4F4"/>
      </w:pPr>
      <w:r>
        <w:t>angle(Hpre(f))</w:t>
      </w:r>
    </w:p>
    <w:p>
      <w:r>
        <w:t>这个 phase 会被限制在：</w:t>
      </w:r>
    </w:p>
    <w:p>
      <w:pPr>
        <w:pStyle w:val="CodeBlock"/>
        <w:shd w:fill="F4F4F4"/>
      </w:pPr>
      <w:r>
        <w:t>[-π, π]</w:t>
      </w:r>
    </w:p>
    <w:p>
      <w:r>
        <w:t xml:space="preserve">因此真实相位如果连续下降或上升超过 </w:t>
      </w:r>
      <w:r>
        <w:rPr>
          <w:i/>
        </w:rPr>
        <w:t>π</w:t>
      </w:r>
      <w:r>
        <w:t xml:space="preserve">，就会在图上出现突然跳变。unwrap 的作用是把这些人为的 </w:t>
      </w:r>
      <w:r>
        <w:rPr>
          <w:i/>
        </w:rPr>
        <w:t>2π</w:t>
      </w:r>
      <w:r>
        <w:t xml:space="preserve"> 跳变去掉，让相位变成连续曲线。</w:t>
      </w:r>
    </w:p>
    <w:p>
      <w:r>
        <w:t>例如 wrapped phase 可能类似：</w:t>
      </w:r>
    </w:p>
    <w:p>
      <w:pPr>
        <w:pStyle w:val="CodeBlock"/>
        <w:shd w:fill="F4F4F4"/>
      </w:pPr>
      <w:r>
        <w:t>2.9, 3.1, -3.0, -2.8</w:t>
      </w:r>
    </w:p>
    <w:p>
      <w:r>
        <w:t>unwrap 后会变成：</w:t>
      </w:r>
    </w:p>
    <w:p>
      <w:pPr>
        <w:pStyle w:val="CodeBlock"/>
        <w:shd w:fill="F4F4F4"/>
      </w:pPr>
      <w:r>
        <w:t>2.9, 3.1, 3.283, 3.483</w:t>
      </w:r>
    </w:p>
    <w:p>
      <w:r>
        <w:t>unwrap 不改变真实物理相位，只是把相位表示方式从“折叠形式”改成“连续形式”。这是计算 group delay 之前必须做的步骤, 避免对信号跳变求导。</w:t>
      </w:r>
    </w:p>
    <w:p>
      <w:pPr>
        <w:pStyle w:val="Heading3"/>
      </w:pPr>
      <w:r>
        <w:t>3.3 Group Delay 定义</w:t>
      </w:r>
    </w:p>
    <w:p>
      <w:r>
        <w:t>group delay 定义为相位对角频率的负导数：</w:t>
      </w:r>
    </w:p>
    <w:p>
      <w:pPr>
        <w:pStyle w:val="CodeBlock"/>
        <w:shd w:fill="F4F4F4"/>
      </w:pPr>
      <w:r>
        <w:t>tau_g(f) = - d phi(f) / d omega</w:t>
      </w:r>
    </w:p>
    <w:p>
      <w:r>
        <w:t>其中：</w:t>
      </w:r>
    </w:p>
    <w:p>
      <w:pPr>
        <w:pStyle w:val="CodeBlock"/>
        <w:shd w:fill="F4F4F4"/>
      </w:pPr>
      <w:r>
        <w:t>omega = 2 * pi * f</w:t>
      </w:r>
    </w:p>
    <w:p>
      <w:r>
        <w:t>如果相位是严格线性的：</w:t>
      </w:r>
    </w:p>
    <w:p>
      <w:pPr>
        <w:pStyle w:val="CodeBlock"/>
        <w:shd w:fill="F4F4F4"/>
      </w:pPr>
      <w:r>
        <w:t>phi(f) = -2 * pi * f * tau</w:t>
      </w:r>
    </w:p>
    <w:p>
      <w:r>
        <w:t>则 group delay 为常数：</w:t>
      </w:r>
    </w:p>
    <w:p>
      <w:pPr>
        <w:pStyle w:val="CodeBlock"/>
        <w:shd w:fill="F4F4F4"/>
      </w:pPr>
      <w:r>
        <w:t>tau_g(f) = tau</w:t>
      </w:r>
    </w:p>
    <w:p>
      <w:r>
        <w:t>这表示所有频率分量经历同样的延迟，信号形状不会因为不同频率到达时间不同而被拉扯。反过来，如果 group delay 随频率起伏，就说明不同频率分量经历不同延迟，会造成宽带信号畸变。</w:t>
      </w:r>
    </w:p>
    <w:p>
      <w:pPr>
        <w:pStyle w:val="Heading3"/>
      </w:pPr>
      <w:r>
        <w:t>3.4 All-Pass Filter 的作用</w:t>
      </w:r>
    </w:p>
    <w:p>
      <w:r>
        <w:t>all-pass filter 的核心特点是：</w:t>
      </w:r>
    </w:p>
    <w:p>
      <w:pPr>
        <w:pStyle w:val="CodeBlock"/>
        <w:shd w:fill="F4F4F4"/>
      </w:pPr>
      <w:r>
        <w:t>|A(e^(jΩ))| = 1</w:t>
      </w:r>
    </w:p>
    <w:p>
      <w:r>
        <w:t>也就是说，它不改变幅度，只改变相位：</w:t>
      </w:r>
    </w:p>
    <w:p>
      <w:pPr>
        <w:pStyle w:val="CodeBlock"/>
        <w:shd w:fill="F4F4F4"/>
      </w:pPr>
      <w:r>
        <w:t>A(e^(jΩ)) = exp(j * phi_A(Ω))</w:t>
      </w:r>
    </w:p>
    <w:p>
      <w:r>
        <w:t>因此 all-pass filter 很适合接在 L1-08 后面：</w:t>
      </w:r>
    </w:p>
    <w:p>
      <w:pPr>
        <w:pStyle w:val="CodeBlock"/>
        <w:shd w:fill="F4F4F4"/>
      </w:pPr>
      <w:r>
        <w:t>L1-08: 主要改变 magnitude</w:t>
      </w:r>
    </w:p>
    <w:p>
      <w:pPr>
        <w:pStyle w:val="CodeBlock"/>
        <w:shd w:fill="F4F4F4"/>
      </w:pPr>
      <w:r>
        <w:t>L1-09: 主要改变 phase / group delay</w:t>
      </w:r>
    </w:p>
    <w:p>
      <w:r>
        <w:t>L1-09 补偿后的响应可以写成：</w:t>
      </w:r>
    </w:p>
    <w:p>
      <w:pPr>
        <w:pStyle w:val="CodeBlock"/>
        <w:shd w:fill="F4F4F4"/>
      </w:pPr>
      <w:r>
        <w:t>Hout(f) = H1(f) * H2_fixed(f) * A(f)</w:t>
      </w:r>
    </w:p>
    <w:p>
      <w:r>
        <w:t xml:space="preserve">由于 </w:t>
      </w:r>
      <w:r>
        <w:rPr>
          <w:rFonts w:ascii="Consolas" w:hAnsi="Consolas" w:eastAsia="Microsoft YaHei"/>
          <w:sz w:val="19"/>
        </w:rPr>
        <w:t>|A(f)| = 1</w:t>
      </w:r>
      <w:r>
        <w:t>，理论上：</w:t>
      </w:r>
    </w:p>
    <w:p>
      <w:pPr>
        <w:pStyle w:val="CodeBlock"/>
        <w:shd w:fill="F4F4F4"/>
      </w:pPr>
      <w:r>
        <w:t>|Hout(f)| = |H1(f) * H2_fixed(f)|</w:t>
      </w:r>
    </w:p>
    <w:p>
      <w:r>
        <w:t>所以 L1-09 不应该破坏 L1-08 已经完成的幅频补偿。</w:t>
      </w:r>
    </w:p>
    <w:p>
      <w:pPr>
        <w:pStyle w:val="Heading3"/>
      </w:pPr>
      <w:r>
        <w:t>3.5 二阶 All-Pass Section</w:t>
      </w:r>
    </w:p>
    <w:p>
      <w:r>
        <w:t>当前程序使用多级二阶 all-pass section。单个二阶 all-pass section 写成：</w:t>
      </w:r>
    </w:p>
    <w:p>
      <w:pPr>
        <w:pStyle w:val="CodeBlock"/>
        <w:shd w:fill="F4F4F4"/>
      </w:pPr>
      <w:r>
        <w:t>A_k(z) = (r_k^2 - 2*r_k*cos(theta_k)*z^(-1) + z^(-2))</w:t>
      </w:r>
    </w:p>
    <w:p>
      <w:pPr>
        <w:pStyle w:val="CodeBlock"/>
        <w:shd w:fill="F4F4F4"/>
      </w:pPr>
      <w:r>
        <w:t xml:space="preserve">         / (1 - 2*r_k*cos(theta_k)*z^(-1) + r_k^2*z^(-2))</w:t>
      </w:r>
    </w:p>
    <w:p>
      <w:r>
        <w:t>其中：</w:t>
      </w:r>
    </w:p>
    <w:p>
      <w:pPr>
        <w:pStyle w:val="CodeBlock"/>
        <w:shd w:fill="F4F4F4"/>
      </w:pPr>
      <w:r>
        <w:t>r_k          pole radius</w:t>
      </w:r>
    </w:p>
    <w:p>
      <w:pPr>
        <w:pStyle w:val="CodeBlock"/>
        <w:shd w:fill="F4F4F4"/>
      </w:pPr>
      <w:r>
        <w:t>theta_k      pole angle</w:t>
      </w:r>
    </w:p>
    <w:p>
      <w:r>
        <w:t>分母决定 pole：</w:t>
      </w:r>
    </w:p>
    <w:p>
      <w:pPr>
        <w:pStyle w:val="CodeBlock"/>
        <w:shd w:fill="F4F4F4"/>
      </w:pPr>
      <w:r>
        <w:t>1 - 2*r_k*cos(theta_k)*z^(-1) + r_k^2*z^(-2) = 0</w:t>
      </w:r>
    </w:p>
    <w:p>
      <w:r>
        <w:t>它对应一对共轭 pole：</w:t>
      </w:r>
    </w:p>
    <w:p>
      <w:pPr>
        <w:pStyle w:val="CodeBlock"/>
        <w:shd w:fill="F4F4F4"/>
      </w:pPr>
      <w:r>
        <w:t>z = r_k * exp(+j*theta_k)</w:t>
      </w:r>
    </w:p>
    <w:p>
      <w:pPr>
        <w:pStyle w:val="CodeBlock"/>
        <w:shd w:fill="F4F4F4"/>
      </w:pPr>
      <w:r>
        <w:t>z = r_k * exp(-j*theta_k)</w:t>
      </w:r>
    </w:p>
    <w:p>
      <w:r>
        <w:t xml:space="preserve">所以 </w:t>
      </w:r>
      <w:r>
        <w:rPr>
          <w:rFonts w:ascii="Consolas" w:hAnsi="Consolas" w:eastAsia="Microsoft YaHei"/>
          <w:sz w:val="19"/>
        </w:rPr>
        <w:t>r_k</w:t>
      </w:r>
      <w:r>
        <w:t xml:space="preserve"> 决定 pole 离单位圆多远，</w:t>
      </w:r>
      <w:r>
        <w:rPr>
          <w:rFonts w:ascii="Consolas" w:hAnsi="Consolas" w:eastAsia="Microsoft YaHei"/>
          <w:sz w:val="19"/>
        </w:rPr>
        <w:t>theta_k</w:t>
      </w:r>
      <w:r>
        <w:t xml:space="preserve"> 决定该 section 主要作用在哪个频率附近。</w:t>
      </w:r>
    </w:p>
    <w:p>
      <w:pPr>
        <w:pStyle w:val="Heading3"/>
      </w:pPr>
      <w:r>
        <w:t>3.6 Pole 与稳定性</w:t>
      </w:r>
    </w:p>
    <w:p>
      <w:r>
        <w:t>IIR filter 有反馈项，因此稳定性由 pole 决定。对于数字 IIR filter：</w:t>
      </w:r>
    </w:p>
    <w:p>
      <w:pPr>
        <w:pStyle w:val="CodeBlock"/>
        <w:shd w:fill="F4F4F4"/>
      </w:pPr>
      <w:r>
        <w:t>所有 pole 都在单位圆内  =&gt; stable</w:t>
      </w:r>
    </w:p>
    <w:p>
      <w:pPr>
        <w:pStyle w:val="CodeBlock"/>
        <w:shd w:fill="F4F4F4"/>
      </w:pPr>
      <w:r>
        <w:t>任意 pole 在单位圆外    =&gt; unstable</w:t>
      </w:r>
    </w:p>
    <w:p>
      <w:r>
        <w:t>单位圆内表示：</w:t>
      </w:r>
    </w:p>
    <w:p>
      <w:pPr>
        <w:pStyle w:val="CodeBlock"/>
        <w:shd w:fill="F4F4F4"/>
      </w:pPr>
      <w:r>
        <w:t>|pole| &lt; 1</w:t>
      </w:r>
    </w:p>
    <w:p>
      <w:r>
        <w:t>对于当前二阶 all-pass section：</w:t>
      </w:r>
    </w:p>
    <w:p>
      <w:pPr>
        <w:pStyle w:val="CodeBlock"/>
        <w:shd w:fill="F4F4F4"/>
      </w:pPr>
      <w:r>
        <w:t>|pole| = r_k</w:t>
      </w:r>
    </w:p>
    <w:p>
      <w:r>
        <w:t>因此只要：</w:t>
      </w:r>
    </w:p>
    <w:p>
      <w:pPr>
        <w:pStyle w:val="CodeBlock"/>
        <w:shd w:fill="F4F4F4"/>
      </w:pPr>
      <w:r>
        <w:t>r_k &lt; 1</w:t>
      </w:r>
    </w:p>
    <w:p>
      <w:r>
        <w:t xml:space="preserve">该 section 就是稳定的。当前 fixed-point 检查中的 </w:t>
      </w:r>
      <w:r>
        <w:rPr>
          <w:rFonts w:ascii="Consolas" w:hAnsi="Consolas" w:eastAsia="Microsoft YaHei"/>
          <w:sz w:val="19"/>
        </w:rPr>
        <w:t>stable=True</w:t>
      </w:r>
      <w:r>
        <w:t xml:space="preserve"> 衡量的正是所有量化后的 all-pass IIR pole 是否仍然位于单位圆内。</w:t>
      </w:r>
    </w:p>
    <w:p>
      <w:pPr>
        <w:pStyle w:val="Heading3"/>
      </w:pPr>
      <w:r>
        <w:t>3.7 多级 All-Pass Cascade</w:t>
      </w:r>
    </w:p>
    <w:p>
      <w:r>
        <w:t>单个二阶 section 的补偿能力有限，因此当前 L1-09 使用多个 section 串联：</w:t>
      </w:r>
    </w:p>
    <w:p>
      <w:pPr>
        <w:pStyle w:val="CodeBlock"/>
        <w:shd w:fill="F4F4F4"/>
      </w:pPr>
      <w:r>
        <w:t>A_total(z) = A_1(z) * A_2(z) * ... * A_N(z)</w:t>
      </w:r>
    </w:p>
    <w:p>
      <w:r>
        <w:t>当前 active 配置为：</w:t>
      </w:r>
    </w:p>
    <w:p>
      <w:pPr>
        <w:pStyle w:val="CodeBlock"/>
        <w:shd w:fill="F4F4F4"/>
      </w:pPr>
      <w:r>
        <w:t>N = 8</w:t>
      </w:r>
    </w:p>
    <w:p>
      <w:r>
        <w:t>串联后的总 phase 为各级 phase 之和：</w:t>
      </w:r>
    </w:p>
    <w:p>
      <w:pPr>
        <w:pStyle w:val="CodeBlock"/>
        <w:shd w:fill="F4F4F4"/>
      </w:pPr>
      <w:r>
        <w:t>phi_A_total(f) = sum_k phi_A_k(f)</w:t>
      </w:r>
    </w:p>
    <w:p>
      <w:r>
        <w:t>总 group delay 也近似为各级 group delay 之和：</w:t>
      </w:r>
    </w:p>
    <w:p>
      <w:pPr>
        <w:pStyle w:val="CodeBlock"/>
        <w:shd w:fill="F4F4F4"/>
      </w:pPr>
      <w:r>
        <w:t>tau_A_total(f) = sum_k tau_A_k(f)</w:t>
      </w:r>
    </w:p>
    <w:p>
      <w:r>
        <w:t>这使得 L1-09 可以通过多个局部 all-pass section 共同拟合复杂的 group delay 补偿曲线。</w:t>
      </w:r>
    </w:p>
    <w:p/>
    <w:p>
      <w:pPr>
        <w:pStyle w:val="Heading2"/>
      </w:pPr>
      <w:r>
        <w:t>4. 行为级仿真方案设计</w:t>
      </w:r>
    </w:p>
    <w:p>
      <w:pPr>
        <w:pStyle w:val="Heading3"/>
      </w:pPr>
      <w:r>
        <w:t>4.1 总体流程</w:t>
      </w:r>
    </w:p>
    <w:p>
      <w:r>
        <w:t>当前 L1-09 pipeline 位于完整 L1-08 + L1-09 pipeline 的后半段：</w:t>
      </w:r>
    </w:p>
    <w:p>
      <w:pPr>
        <w:jc w:val="center"/>
        <w:shd w:fill="FAFAFA"/>
      </w:pPr>
      <w:r>
        <w:t>L1-08 H1 generation</w:t>
      </w:r>
    </w:p>
    <w:p>
      <w:pPr>
        <w:jc w:val="center"/>
      </w:pPr>
      <w:r>
        <w:t>↓</w:t>
      </w:r>
    </w:p>
    <w:p>
      <w:pPr>
        <w:jc w:val="center"/>
        <w:shd w:fill="FAFAFA"/>
      </w:pPr>
      <w:r>
        <w:t>L1-08 FIR magnitude compensation</w:t>
      </w:r>
    </w:p>
    <w:p>
      <w:pPr>
        <w:jc w:val="center"/>
      </w:pPr>
      <w:r>
        <w:t>↓</w:t>
      </w:r>
    </w:p>
    <w:p>
      <w:pPr>
        <w:jc w:val="center"/>
        <w:shd w:fill="FAFAFA"/>
      </w:pPr>
      <w:r>
        <w:t>Generate pre-L1-09 response = H1 * H2_fixed</w:t>
      </w:r>
    </w:p>
    <w:p>
      <w:pPr>
        <w:jc w:val="center"/>
      </w:pPr>
      <w:r>
        <w:t>↓</w:t>
      </w:r>
    </w:p>
    <w:p>
      <w:pPr>
        <w:jc w:val="center"/>
        <w:shd w:fill="FAFAFA"/>
      </w:pPr>
      <w:r>
        <w:t>Phase unwrap and group delay analysis</w:t>
      </w:r>
    </w:p>
    <w:p>
      <w:pPr>
        <w:jc w:val="center"/>
      </w:pPr>
      <w:r>
        <w:t>↓</w:t>
      </w:r>
    </w:p>
    <w:p>
      <w:pPr>
        <w:jc w:val="center"/>
        <w:shd w:fill="FAFAFA"/>
      </w:pPr>
      <w:r>
        <w:t>Floating-point all-pass IIR design</w:t>
      </w:r>
    </w:p>
    <w:p>
      <w:pPr>
        <w:jc w:val="center"/>
      </w:pPr>
      <w:r>
        <w:t>↓</w:t>
      </w:r>
    </w:p>
    <w:p>
      <w:pPr>
        <w:jc w:val="center"/>
        <w:shd w:fill="FAFAFA"/>
      </w:pPr>
      <w:r>
        <w:t>All-pass coefficient fixed-point quantization</w:t>
      </w:r>
    </w:p>
    <w:p>
      <w:pPr>
        <w:jc w:val="center"/>
      </w:pPr>
      <w:r>
        <w:t>↓</w:t>
      </w:r>
    </w:p>
    <w:p>
      <w:pPr>
        <w:jc w:val="center"/>
        <w:shd w:fill="FAFAFA"/>
      </w:pPr>
      <w:r>
        <w:t>EVM_LIN and QAM EVM validation</w:t>
      </w:r>
    </w:p>
    <w:p>
      <w:r>
        <w:t>完整入口命令为：</w:t>
      </w:r>
    </w:p>
    <w:p>
      <w:pPr>
        <w:pStyle w:val="CodeBlock"/>
        <w:shd w:fill="F4F4F4"/>
      </w:pPr>
      <w:r>
        <w:t>.venv\Scripts\python.exe run_full_l1_08_l1_09_pipeline.py</w:t>
      </w:r>
    </w:p>
    <w:p>
      <w:r>
        <w:t>L1-09 单独入口为：</w:t>
      </w:r>
    </w:p>
    <w:p>
      <w:pPr>
        <w:pStyle w:val="CodeBlock"/>
        <w:shd w:fill="F4F4F4"/>
      </w:pPr>
      <w:r>
        <w:t>.venv\Scripts\python.exe L1_09_sim\run_all_l1_09_pipeline.py --run-dir data\&lt;run_folder&gt;</w:t>
      </w:r>
    </w:p>
    <w:p>
      <w:pPr>
        <w:pStyle w:val="Heading3"/>
      </w:pPr>
      <w:r>
        <w:t>4.2 L1-09 程序结构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2F2F2"/>
            <w:vAlign w:val="center"/>
          </w:tcPr>
          <w:p>
            <w:pPr>
              <w:spacing w:before="0" w:after="0"/>
            </w:pPr>
            <w:r>
              <w:rPr>
                <w:b/>
              </w:rPr>
            </w:r>
            <w:r>
              <w:rPr>
                <w:b/>
              </w:rPr>
              <w:t>文件</w:t>
            </w:r>
          </w:p>
        </w:tc>
        <w:tc>
          <w:tcPr>
            <w:tcW w:type="dxa" w:w="5040"/>
            <w:shd w:fill="F2F2F2"/>
            <w:vAlign w:val="center"/>
          </w:tcPr>
          <w:p>
            <w:pPr>
              <w:spacing w:before="0" w:after="0"/>
            </w:pPr>
            <w:r>
              <w:rPr>
                <w:b/>
              </w:rPr>
            </w:r>
            <w:r>
              <w:rPr>
                <w:b/>
              </w:rPr>
              <w:t>功能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L1_09_group_delay_analyzer.py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读取 H1 和 L1-08 fixed FIR 响应，计算 H1 * H2_fixed 的 phase 和 group delay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L1_09_allpass_designer.py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设计 floating-point 多级二阶 all-pass IIR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L1_09_fixed_point_quantizer.py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量化 all-pass 系数，检查稳定性并重新计算 fixed response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L1_09_evm_lin_calculator.py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基于频率响应计算 EVM_LIN、magnitude-only EVM 和 phase-only EVM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L1_09_qam_evm_validator.py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用 QAM-loaded IF 信号验证 L1-09 前后 EVM 变化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run_all_l1_09_pipeline.py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串联运行完整 L1-09 pipeline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L1_09_config.py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读取 L1-09 配置</w:t>
            </w:r>
          </w:p>
        </w:tc>
      </w:tr>
    </w:tbl>
    <w:p/>
    <w:p>
      <w:pPr>
        <w:pStyle w:val="Heading3"/>
      </w:pPr>
      <w:r>
        <w:t>4.3 数据输入与输出</w:t>
      </w:r>
    </w:p>
    <w:p>
      <w:r>
        <w:t>当前项目目标输出规则为：</w:t>
      </w:r>
    </w:p>
    <w:p>
      <w:pPr>
        <w:pStyle w:val="CodeBlock"/>
        <w:shd w:fill="F4F4F4"/>
      </w:pPr>
      <w:r>
        <w:t>data/   保存 csv、json 等数据文件</w:t>
      </w:r>
    </w:p>
    <w:p>
      <w:pPr>
        <w:pStyle w:val="CodeBlock"/>
        <w:shd w:fill="F4F4F4"/>
      </w:pPr>
      <w:r>
        <w:t>graph/  保存 png 图像文件</w:t>
      </w:r>
    </w:p>
    <w:p>
      <w:r>
        <w:t>一次 full pipeline 会生成：</w:t>
      </w:r>
    </w:p>
    <w:p>
      <w:pPr>
        <w:pStyle w:val="CodeBlock"/>
        <w:shd w:fill="F4F4F4"/>
      </w:pPr>
      <w:r>
        <w:t>data/full_combined_YYYYMMDD_HHMMSS/</w:t>
      </w:r>
    </w:p>
    <w:p>
      <w:pPr>
        <w:pStyle w:val="CodeBlock"/>
        <w:shd w:fill="F4F4F4"/>
      </w:pPr>
      <w:r>
        <w:t>graph/full_combined_YYYYMMDD_HHMMSS/</w:t>
      </w:r>
    </w:p>
    <w:p>
      <w:r>
        <w:t>L1-09 主要输入包括：</w:t>
      </w:r>
    </w:p>
    <w:p>
      <w:pPr>
        <w:pStyle w:val="CodeBlock"/>
        <w:shd w:fill="F4F4F4"/>
      </w:pPr>
      <w:r>
        <w:t>data/&lt;run&gt;/h1_full_combined_random/together.csv</w:t>
      </w:r>
    </w:p>
    <w:p>
      <w:pPr>
        <w:pStyle w:val="CodeBlock"/>
        <w:shd w:fill="F4F4F4"/>
      </w:pPr>
      <w:r>
        <w:t>data/&lt;run&gt;/l1_08_h2_fixed_point/h2_fixed_point_response.csv</w:t>
      </w:r>
    </w:p>
    <w:p>
      <w:r>
        <w:t xml:space="preserve">其中 </w:t>
      </w:r>
      <w:r>
        <w:rPr>
          <w:rFonts w:ascii="Consolas" w:hAnsi="Consolas" w:eastAsia="Microsoft YaHei"/>
          <w:sz w:val="19"/>
        </w:rPr>
        <w:t>together.csv</w:t>
      </w:r>
      <w:r>
        <w:t xml:space="preserve"> 提供 H1 的 magnitude 和 phase，</w:t>
      </w:r>
      <w:r>
        <w:rPr>
          <w:rFonts w:ascii="Consolas" w:hAnsi="Consolas" w:eastAsia="Microsoft YaHei"/>
          <w:sz w:val="19"/>
        </w:rPr>
        <w:t>h2_fixed_point_response.csv</w:t>
      </w:r>
      <w:r>
        <w:t xml:space="preserve"> 提供 L1-08 fixed FIR 的频率响应。</w:t>
      </w:r>
    </w:p>
    <w:p>
      <w:r>
        <w:t>L1-09 主要输出包括：</w:t>
      </w:r>
    </w:p>
    <w:p>
      <w:pPr>
        <w:pStyle w:val="CodeBlock"/>
        <w:shd w:fill="F4F4F4"/>
      </w:pPr>
      <w:r>
        <w:t>data/&lt;run&gt;/l1_09_fix_group_delay/group_delay_analysis.csv</w:t>
      </w:r>
    </w:p>
    <w:p>
      <w:pPr>
        <w:pStyle w:val="CodeBlock"/>
        <w:shd w:fill="F4F4F4"/>
      </w:pPr>
      <w:r>
        <w:t>data/&lt;run&gt;/l1_09_fix_group_delay/group_delay_metrics.csv</w:t>
      </w:r>
    </w:p>
    <w:p>
      <w:pPr>
        <w:pStyle w:val="CodeBlock"/>
        <w:shd w:fill="F4F4F4"/>
      </w:pPr>
      <w:r>
        <w:t xml:space="preserve"> </w:t>
      </w:r>
    </w:p>
    <w:p>
      <w:pPr>
        <w:pStyle w:val="CodeBlock"/>
        <w:shd w:fill="F4F4F4"/>
      </w:pPr>
      <w:r>
        <w:t>graph/&lt;run&gt;/l1_09_fix_group_delay/phase_before_l1_09.png</w:t>
      </w:r>
    </w:p>
    <w:p>
      <w:pPr>
        <w:pStyle w:val="CodeBlock"/>
        <w:shd w:fill="F4F4F4"/>
      </w:pPr>
      <w:r>
        <w:t>graph/&lt;run&gt;/l1_09_fix_group_delay/group_delay_before_l1_09.png</w:t>
      </w:r>
    </w:p>
    <w:p>
      <w:pPr>
        <w:pStyle w:val="CodeBlock"/>
        <w:shd w:fill="F4F4F4"/>
      </w:pPr>
      <w:r>
        <w:t>graph/&lt;run&gt;/l1_09_fix_allpass_iir_fs/allpass_coefficients.csv</w:t>
      </w:r>
    </w:p>
    <w:p>
      <w:pPr>
        <w:pStyle w:val="CodeBlock"/>
        <w:shd w:fill="F4F4F4"/>
      </w:pPr>
      <w:r>
        <w:t>graph/&lt;run&gt;/l1_09_fix_allpass_iir_fs/allpass_response.csv</w:t>
      </w:r>
    </w:p>
    <w:p>
      <w:pPr>
        <w:pStyle w:val="CodeBlock"/>
        <w:shd w:fill="F4F4F4"/>
      </w:pPr>
      <w:r>
        <w:t>graph/&lt;run&gt;/l1_09_fix_allpass_iir_fs/allpass_metrics.csv</w:t>
      </w:r>
    </w:p>
    <w:p>
      <w:pPr>
        <w:pStyle w:val="CodeBlock"/>
        <w:shd w:fill="F4F4F4"/>
      </w:pPr>
      <w:r>
        <w:t>graph/&lt;run&gt;/l1_09_fix_allpass_iir_fs/group_delay_before_after_l1_09.png</w:t>
      </w:r>
    </w:p>
    <w:p>
      <w:pPr>
        <w:pStyle w:val="CodeBlock"/>
        <w:shd w:fill="F4F4F4"/>
      </w:pPr>
      <w:r>
        <w:t>graph/&lt;run&gt;/l1_09_fix_allpass_iir_fixed/allpass_coefficients_fixed.csv</w:t>
      </w:r>
    </w:p>
    <w:p>
      <w:pPr>
        <w:pStyle w:val="CodeBlock"/>
        <w:shd w:fill="F4F4F4"/>
      </w:pPr>
      <w:r>
        <w:t>graph/&lt;run&gt;/l1_09_fix_allpass_iir_fixed/allpass_fixed_response.csv</w:t>
      </w:r>
    </w:p>
    <w:p>
      <w:pPr>
        <w:pStyle w:val="CodeBlock"/>
        <w:shd w:fill="F4F4F4"/>
      </w:pPr>
      <w:r>
        <w:t>graph/&lt;run&gt;/l1_09_fix_allpass_iir_fixed/allpass_fixed_metrics.csv</w:t>
      </w:r>
    </w:p>
    <w:p>
      <w:pPr>
        <w:pStyle w:val="CodeBlock"/>
        <w:shd w:fill="F4F4F4"/>
      </w:pPr>
      <w:r>
        <w:t>graph/&lt;run&gt;/l1_09_fix_allpass_iir_fixed/allpass_fixed_quantization.png</w:t>
      </w:r>
    </w:p>
    <w:p>
      <w:pPr>
        <w:pStyle w:val="CodeBlock"/>
        <w:shd w:fill="F4F4F4"/>
      </w:pPr>
      <w:r>
        <w:t>graph/&lt;run&gt;/l1_09_fix_evm_lin_fixed/evm_lin.png</w:t>
      </w:r>
    </w:p>
    <w:p>
      <w:pPr>
        <w:pStyle w:val="CodeBlock"/>
        <w:shd w:fill="F4F4F4"/>
      </w:pPr>
      <w:r>
        <w:t>graph/&lt;run&gt;/l1_09_fix_qam_evm_iir_fixed/l1_09_qam_evm.png</w:t>
      </w:r>
    </w:p>
    <w:p/>
    <w:p>
      <w:pPr>
        <w:pStyle w:val="Heading2"/>
      </w:pPr>
      <w:r>
        <w:t>5. All-Pass 设计方法</w:t>
      </w:r>
    </w:p>
    <w:p>
      <w:pPr>
        <w:pStyle w:val="Heading3"/>
      </w:pPr>
      <w:r>
        <w:t>5.1 为什么不能直接“提前”某些频率</w:t>
      </w:r>
    </w:p>
    <w:p>
      <w:r>
        <w:t>真实物理系统不能让信号提前到达，只能增加延迟。因此 L1-09 的设计逻辑不是让慢的频率变快，而是让快的频率多等一会，使所有频率分量尽量接近同一个更晚的目标延迟。</w:t>
      </w:r>
    </w:p>
    <w:p>
      <w:r>
        <w:t>程序中 target delay 的基本思想是：</w:t>
      </w:r>
    </w:p>
    <w:p>
      <w:pPr>
        <w:pStyle w:val="CodeBlock"/>
        <w:shd w:fill="F4F4F4"/>
      </w:pPr>
      <w:r>
        <w:t>target_delay_ns = max(smoothed_group_delay_ns) + margin_ns</w:t>
      </w:r>
    </w:p>
    <w:p>
      <w:r>
        <w:t xml:space="preserve">其中 </w:t>
      </w:r>
      <w:r>
        <w:rPr>
          <w:rFonts w:ascii="Consolas" w:hAnsi="Consolas" w:eastAsia="Microsoft YaHei"/>
          <w:sz w:val="19"/>
        </w:rPr>
        <w:t>margin_ns</w:t>
      </w:r>
      <w:r>
        <w:t xml:space="preserve"> 用于留出一点补偿余量。当前如果 config 中没有显式指定 margin，程序会使用：</w:t>
      </w:r>
    </w:p>
    <w:p>
      <w:pPr>
        <w:pStyle w:val="CodeBlock"/>
        <w:shd w:fill="F4F4F4"/>
      </w:pPr>
      <w:r>
        <w:t>margin_ns = max(0.05 ns, 5% * original_ripple_ns)</w:t>
      </w:r>
    </w:p>
    <w:p>
      <w:r>
        <w:t>当前 clean run 中：</w:t>
      </w:r>
    </w:p>
    <w:p>
      <w:pPr>
        <w:pStyle w:val="CodeBlock"/>
        <w:shd w:fill="F4F4F4"/>
      </w:pPr>
      <w:r>
        <w:t>target_delay_ns = 9.813229332 ns</w:t>
      </w:r>
    </w:p>
    <w:p>
      <w:pPr>
        <w:pStyle w:val="CodeBlock"/>
        <w:shd w:fill="F4F4F4"/>
      </w:pPr>
      <w:r>
        <w:t>target_margin_ns = 0.087111678 ns</w:t>
      </w:r>
    </w:p>
    <w:p>
      <w:pPr>
        <w:pStyle w:val="Heading3"/>
      </w:pPr>
      <w:r>
        <w:t>5.2 平滑处理</w:t>
      </w:r>
    </w:p>
    <w:p>
      <w:r>
        <w:t>原始 group delay 中可能包含局部数值抖动。如果直接拟合所有尖锐抖动，all-pass filter 可能会过拟合，得到不够平滑或不够稳定的补偿结构。因此程序先使用 moving average 对 group delay 进行平滑：</w:t>
      </w:r>
    </w:p>
    <w:p>
      <w:pPr>
        <w:pStyle w:val="CodeBlock"/>
        <w:shd w:fill="F4F4F4"/>
      </w:pPr>
      <w:r>
        <w:t>fit_delay_ns = moving_average(group_delay_ns, smooth_window)</w:t>
      </w:r>
    </w:p>
    <w:p>
      <w:r>
        <w:t>当前配置：</w:t>
      </w:r>
    </w:p>
    <w:p>
      <w:pPr>
        <w:pStyle w:val="CodeBlock"/>
        <w:shd w:fill="F4F4F4"/>
      </w:pPr>
      <w:r>
        <w:t>smooth_window = 31</w:t>
      </w:r>
    </w:p>
    <w:p>
      <w:r>
        <w:t>需要注意，平滑只用于优化拟合目标；最终评估 compensated group delay ripple 时仍然使用未平滑的原始 group delay 加上 all-pass group delay。</w:t>
      </w:r>
    </w:p>
    <w:p>
      <w:pPr>
        <w:pStyle w:val="Heading3"/>
      </w:pPr>
      <w:r>
        <w:t>5.3 优化变量</w:t>
      </w:r>
    </w:p>
    <w:p>
      <w:r>
        <w:t>当前每个二阶 section 有两个主要参数：</w:t>
      </w:r>
    </w:p>
    <w:p>
      <w:pPr>
        <w:pStyle w:val="CodeBlock"/>
        <w:shd w:fill="F4F4F4"/>
      </w:pPr>
      <w:r>
        <w:t>r_k</w:t>
      </w:r>
    </w:p>
    <w:p>
      <w:pPr>
        <w:pStyle w:val="CodeBlock"/>
        <w:shd w:fill="F4F4F4"/>
      </w:pPr>
      <w:r>
        <w:t>theta_k</w:t>
      </w:r>
    </w:p>
    <w:p>
      <w:r>
        <w:t>对于 N 个二阶 section，优化变量为：</w:t>
      </w:r>
    </w:p>
    <w:p>
      <w:pPr>
        <w:pStyle w:val="CodeBlock"/>
        <w:shd w:fill="F4F4F4"/>
      </w:pPr>
      <w:r>
        <w:t>[r_1, r_2, ..., r_N, theta_1, theta_2, ..., theta_N, target_delay]</w:t>
      </w:r>
    </w:p>
    <w:p>
      <w:r>
        <w:t>当前 active 配置：</w:t>
      </w:r>
    </w:p>
    <w:p>
      <w:pPr>
        <w:pStyle w:val="CodeBlock"/>
        <w:shd w:fill="F4F4F4"/>
      </w:pPr>
      <w:r>
        <w:t>N = 8</w:t>
      </w:r>
    </w:p>
    <w:p>
      <w:r>
        <w:t>因此需要优化 17 个量：</w:t>
      </w:r>
    </w:p>
    <w:p>
      <w:pPr>
        <w:pStyle w:val="CodeBlock"/>
        <w:shd w:fill="F4F4F4"/>
      </w:pPr>
      <w:r>
        <w:t>8 个 r</w:t>
      </w:r>
    </w:p>
    <w:p>
      <w:pPr>
        <w:pStyle w:val="CodeBlock"/>
        <w:shd w:fill="F4F4F4"/>
      </w:pPr>
      <w:r>
        <w:t>8 个 theta</w:t>
      </w:r>
    </w:p>
    <w:p>
      <w:pPr>
        <w:pStyle w:val="CodeBlock"/>
        <w:shd w:fill="F4F4F4"/>
      </w:pPr>
      <w:r>
        <w:t>1 个 target_delay</w:t>
      </w:r>
    </w:p>
    <w:p>
      <w:pPr>
        <w:pStyle w:val="Heading3"/>
      </w:pPr>
      <w:r>
        <w:t>5.4 Least-Squares 目标函数</w:t>
      </w:r>
    </w:p>
    <w:p>
      <w:r>
        <w:t>all-pass 产生的 group delay 记为：</w:t>
      </w:r>
    </w:p>
    <w:p>
      <w:pPr>
        <w:pStyle w:val="CodeBlock"/>
        <w:shd w:fill="F4F4F4"/>
      </w:pPr>
      <w:r>
        <w:t>tau_A(f)</w:t>
      </w:r>
    </w:p>
    <w:p>
      <w:r>
        <w:t>补偿后的 group delay 为：</w:t>
      </w:r>
    </w:p>
    <w:p>
      <w:pPr>
        <w:pStyle w:val="CodeBlock"/>
        <w:shd w:fill="F4F4F4"/>
      </w:pPr>
      <w:r>
        <w:t>tau_comp(f) = tau_pre(f) + tau_A(f)</w:t>
      </w:r>
    </w:p>
    <w:p>
      <w:r>
        <w:t xml:space="preserve">优化目标是让它尽量接近常数 </w:t>
      </w:r>
      <w:r>
        <w:rPr>
          <w:rFonts w:ascii="Consolas" w:hAnsi="Consolas" w:eastAsia="Microsoft YaHei"/>
          <w:sz w:val="19"/>
        </w:rPr>
        <w:t>target_delay</w:t>
      </w:r>
      <w:r>
        <w:t>：</w:t>
      </w:r>
    </w:p>
    <w:p>
      <w:pPr>
        <w:pStyle w:val="CodeBlock"/>
        <w:shd w:fill="F4F4F4"/>
      </w:pPr>
      <w:r>
        <w:t>minimize sum_f [tau_pre_smooth(f) + tau_A(f) - target_delay]^2</w:t>
      </w:r>
    </w:p>
    <w:p>
      <w:r>
        <w:t>程序中为了数值稳定，会除以一个 scale：</w:t>
      </w:r>
    </w:p>
    <w:p>
      <w:pPr>
        <w:pStyle w:val="CodeBlock"/>
        <w:shd w:fill="F4F4F4"/>
      </w:pPr>
      <w:r>
        <w:t>residual(f) =</w:t>
      </w:r>
    </w:p>
    <w:p>
      <w:pPr>
        <w:pStyle w:val="CodeBlock"/>
        <w:shd w:fill="F4F4F4"/>
      </w:pPr>
      <w:r>
        <w:t xml:space="preserve">    [tau_pre_smooth(f) + tau_A(f) - target_delay]</w:t>
      </w:r>
    </w:p>
    <w:p>
      <w:pPr>
        <w:pStyle w:val="CodeBlock"/>
        <w:shd w:fill="F4F4F4"/>
      </w:pPr>
      <w:r>
        <w:t xml:space="preserve">    / max(original_ripple_ns, 1.0)</w:t>
      </w:r>
    </w:p>
    <w:p>
      <w:r>
        <w:t>该 scale 不改变优化目标的物理含义，只是让优化器中的数值量级更舒服。</w:t>
      </w:r>
    </w:p>
    <w:p>
      <w:pPr>
        <w:pStyle w:val="Heading3"/>
      </w:pPr>
      <w:r>
        <w:t>5.5 当前 All-Pass 设计结果</w:t>
      </w:r>
    </w:p>
    <w:p>
      <w:r>
        <w:t>当前 clean run 为：</w:t>
      </w:r>
    </w:p>
    <w:p>
      <w:pPr>
        <w:pStyle w:val="CodeBlock"/>
        <w:shd w:fill="F4F4F4"/>
      </w:pPr>
      <w:r>
        <w:t>full_combined_20260605_090952</w:t>
      </w:r>
    </w:p>
    <w:p>
      <w:r>
        <w:t>主要 all-pass 设计结果如下：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2F2F2"/>
            <w:vAlign w:val="center"/>
          </w:tcPr>
          <w:p>
            <w:pPr>
              <w:spacing w:before="0" w:after="0"/>
            </w:pPr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5040"/>
            <w:shd w:fill="F2F2F2"/>
            <w:vAlign w:val="center"/>
          </w:tcPr>
          <w:p>
            <w:pPr>
              <w:spacing w:before="0" w:after="0"/>
            </w:pPr>
            <w:r>
              <w:rPr>
                <w:b/>
              </w:rPr>
            </w:r>
            <w:r>
              <w:rPr>
                <w:b/>
              </w:rPr>
              <w:t>数值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sampling rate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12 GHz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all-pass section count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8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smooth window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31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original group delay ripple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2.994724 ns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floating compensated group delay ripple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2.108406 ns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compensated RMS to target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0.364910 ns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optimizer success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True</w:t>
            </w:r>
          </w:p>
        </w:tc>
      </w:tr>
    </w:tbl>
    <w:p/>
    <w:p>
      <w:r>
        <w:t>代表性图像如下：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0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L1-09 group delay before compensation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0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L1-09 group delay before and after all-pass compensation</w:t>
      </w:r>
    </w:p>
    <w:p/>
    <w:p>
      <w:pPr>
        <w:pStyle w:val="Heading2"/>
      </w:pPr>
      <w:r>
        <w:t>6. Fixed-Point 量化</w:t>
      </w:r>
    </w:p>
    <w:p>
      <w:pPr>
        <w:pStyle w:val="Heading3"/>
      </w:pPr>
      <w:r>
        <w:t>6.1 当前系数量化格式</w:t>
      </w:r>
    </w:p>
    <w:p>
      <w:r>
        <w:t>当前 L1-09 all-pass filter 的系数量化格式为：</w:t>
      </w:r>
    </w:p>
    <w:p>
      <w:pPr>
        <w:pStyle w:val="CodeBlock"/>
        <w:shd w:fill="F4F4F4"/>
      </w:pPr>
      <w:r>
        <w:t>signed fixed-point Q3.15</w:t>
      </w:r>
    </w:p>
    <w:p>
      <w:r>
        <w:t>对应：</w:t>
      </w:r>
    </w:p>
    <w:p>
      <w:pPr>
        <w:pStyle w:val="CodeBlock"/>
        <w:shd w:fill="F4F4F4"/>
      </w:pPr>
      <w:r>
        <w:t>total_bits = 18</w:t>
      </w:r>
    </w:p>
    <w:p>
      <w:pPr>
        <w:pStyle w:val="CodeBlock"/>
        <w:shd w:fill="F4F4F4"/>
      </w:pPr>
      <w:r>
        <w:t>frac_bits = 15</w:t>
      </w:r>
    </w:p>
    <w:p>
      <w:r>
        <w:t>量化步进为：</w:t>
      </w:r>
    </w:p>
    <w:p>
      <w:pPr>
        <w:pStyle w:val="CodeBlock"/>
        <w:shd w:fill="F4F4F4"/>
      </w:pPr>
      <w:r>
        <w:t>LSB = 2^(-15) = 0.000030517578125</w:t>
      </w:r>
    </w:p>
    <w:p>
      <w:r>
        <w:t>可表示范围约为：</w:t>
      </w:r>
    </w:p>
    <w:p>
      <w:pPr>
        <w:pStyle w:val="CodeBlock"/>
        <w:shd w:fill="F4F4F4"/>
      </w:pPr>
      <w:r>
        <w:t>[-4.0, 3.999969482422]</w:t>
      </w:r>
    </w:p>
    <w:p>
      <w:pPr>
        <w:pStyle w:val="Heading3"/>
      </w:pPr>
      <w:r>
        <w:t>6.2 软件中如何模拟 bit 精度</w:t>
      </w:r>
    </w:p>
    <w:p>
      <w:r>
        <w:t>当前软件模拟 fixed-point 的方式是：</w:t>
      </w:r>
    </w:p>
    <w:p>
      <w:pPr>
        <w:pStyle w:val="CodeBlock"/>
        <w:shd w:fill="F4F4F4"/>
      </w:pPr>
      <w:r>
        <w:t>float coefficient</w:t>
      </w:r>
    </w:p>
    <w:p>
      <w:pPr>
        <w:pStyle w:val="CodeBlock"/>
        <w:shd w:fill="F4F4F4"/>
      </w:pPr>
      <w:r>
        <w:t xml:space="preserve">    ↓</w:t>
      </w:r>
    </w:p>
    <w:p>
      <w:pPr>
        <w:pStyle w:val="CodeBlock"/>
        <w:shd w:fill="F4F4F4"/>
      </w:pPr>
      <w:r>
        <w:t>除以 LSB</w:t>
      </w:r>
    </w:p>
    <w:p>
      <w:pPr>
        <w:pStyle w:val="CodeBlock"/>
        <w:shd w:fill="F4F4F4"/>
      </w:pPr>
      <w:r>
        <w:t xml:space="preserve">    ↓</w:t>
      </w:r>
    </w:p>
    <w:p>
      <w:pPr>
        <w:pStyle w:val="CodeBlock"/>
        <w:shd w:fill="F4F4F4"/>
      </w:pPr>
      <w:r>
        <w:t>round 到最近整数</w:t>
      </w:r>
    </w:p>
    <w:p>
      <w:pPr>
        <w:pStyle w:val="CodeBlock"/>
        <w:shd w:fill="F4F4F4"/>
      </w:pPr>
      <w:r>
        <w:t xml:space="preserve">    ↓</w:t>
      </w:r>
    </w:p>
    <w:p>
      <w:pPr>
        <w:pStyle w:val="CodeBlock"/>
        <w:shd w:fill="F4F4F4"/>
      </w:pPr>
      <w:r>
        <w:t>clip 到 fixed-point 可表示整数范围</w:t>
      </w:r>
    </w:p>
    <w:p>
      <w:pPr>
        <w:pStyle w:val="CodeBlock"/>
        <w:shd w:fill="F4F4F4"/>
      </w:pPr>
      <w:r>
        <w:t xml:space="preserve">    ↓</w:t>
      </w:r>
    </w:p>
    <w:p>
      <w:pPr>
        <w:pStyle w:val="CodeBlock"/>
        <w:shd w:fill="F4F4F4"/>
      </w:pPr>
      <w:r>
        <w:t>乘回 LSB，得到量化后的 coefficient</w:t>
      </w:r>
    </w:p>
    <w:p>
      <w:r>
        <w:t>用公式表示：</w:t>
      </w:r>
    </w:p>
    <w:p>
      <w:pPr>
        <w:pStyle w:val="CodeBlock"/>
        <w:shd w:fill="F4F4F4"/>
      </w:pPr>
      <w:r>
        <w:t>q_int = round(x / LSB)</w:t>
      </w:r>
    </w:p>
    <w:p>
      <w:pPr>
        <w:pStyle w:val="CodeBlock"/>
        <w:shd w:fill="F4F4F4"/>
      </w:pPr>
      <w:r>
        <w:t>q_int_clipped = clip(q_int, min_int, max_int)</w:t>
      </w:r>
    </w:p>
    <w:p>
      <w:pPr>
        <w:pStyle w:val="CodeBlock"/>
        <w:shd w:fill="F4F4F4"/>
      </w:pPr>
      <w:r>
        <w:t>x_fixed = q_int_clipped * LSB</w:t>
      </w:r>
    </w:p>
    <w:p>
      <w:r>
        <w:t>其中：</w:t>
      </w:r>
    </w:p>
    <w:p>
      <w:pPr>
        <w:pStyle w:val="CodeBlock"/>
        <w:shd w:fill="F4F4F4"/>
      </w:pPr>
      <w:r>
        <w:t>LSB = 2^(-frac_bits)</w:t>
      </w:r>
    </w:p>
    <w:p>
      <w:r>
        <w:t>当前这一步模拟的是“系数存储精度”，也就是 all-pass filter 的浮点系数如果被写进硬件寄存器，需要用有限 bit 表示时会发生什么误差。</w:t>
      </w:r>
    </w:p>
    <w:p>
      <w:pPr>
        <w:pStyle w:val="Heading3"/>
      </w:pPr>
      <w:r>
        <w:t>6.3 稳定性检查</w:t>
      </w:r>
    </w:p>
    <w:p>
      <w:r>
        <w:t>量化后，程序重新用 fixed coefficients 组成 SOS，并计算每一级 denominator 的 pole。判断条件为：</w:t>
      </w:r>
    </w:p>
    <w:p>
      <w:pPr>
        <w:pStyle w:val="CodeBlock"/>
        <w:shd w:fill="F4F4F4"/>
      </w:pPr>
      <w:r>
        <w:t>max_pole_radius &lt; 1  =&gt; stable=True</w:t>
      </w:r>
    </w:p>
    <w:p>
      <w:r>
        <w:t>当前 clean run 中：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2F2F2"/>
            <w:vAlign w:val="center"/>
          </w:tcPr>
          <w:p>
            <w:pPr>
              <w:spacing w:before="0" w:after="0"/>
            </w:pPr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5040"/>
            <w:shd w:fill="F2F2F2"/>
            <w:vAlign w:val="center"/>
          </w:tcPr>
          <w:p>
            <w:pPr>
              <w:spacing w:before="0" w:after="0"/>
            </w:pPr>
            <w:r>
              <w:rPr>
                <w:b/>
              </w:rPr>
            </w:r>
            <w:r>
              <w:rPr>
                <w:b/>
              </w:rPr>
              <w:t>数值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total bits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18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fraction bits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15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coefficient LSB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3.0517578125e-05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saturation count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0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max abs coefficient error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1.520833e-05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RMS coefficient error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8.819765e-06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max pole radius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0.954581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stable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True</w:t>
            </w:r>
          </w:p>
        </w:tc>
      </w:tr>
    </w:tbl>
    <w:p/>
    <w:p>
      <w:r>
        <w:t>这说明当前 Q3.15 系数量化后没有发生 saturation，pole 仍在单位圆内，all-pass IIR 数值稳定。</w:t>
      </w:r>
    </w:p>
    <w:p>
      <w:pPr>
        <w:pStyle w:val="Heading3"/>
      </w:pPr>
      <w:r>
        <w:t>6.4 Fixed-Point 后的 Group Delay 影响</w:t>
      </w:r>
    </w:p>
    <w:p>
      <w:r>
        <w:t>当前 fixed-point 量化后，group delay ripple 与 floating-point 结果几乎一致：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2F2F2"/>
            <w:vAlign w:val="center"/>
          </w:tcPr>
          <w:p>
            <w:pPr>
              <w:spacing w:before="0" w:after="0"/>
            </w:pPr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5040"/>
            <w:shd w:fill="F2F2F2"/>
            <w:vAlign w:val="center"/>
          </w:tcPr>
          <w:p>
            <w:pPr>
              <w:spacing w:before="0" w:after="0"/>
            </w:pPr>
            <w:r>
              <w:rPr>
                <w:b/>
              </w:rPr>
            </w:r>
            <w:r>
              <w:rPr>
                <w:b/>
              </w:rPr>
              <w:t>数值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original group delay ripple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2.994724 ns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float compensated group delay ripple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2.108406 ns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fixed compensated group delay ripple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2.108794 ns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fixed vs float compensated GD RMS error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0.000353 ns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fixed vs float compensated GD max error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0.000869 ns</w:t>
            </w:r>
          </w:p>
        </w:tc>
      </w:tr>
    </w:tbl>
    <w:p/>
    <w:p>
      <w:r>
        <w:t>因此在当前 Q3.15 系数格式下，系数量化本身没有明显破坏 L1-09 的补偿效果。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7548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L1-09 fixed-point all-pass quantization</w:t>
      </w:r>
    </w:p>
    <w:p>
      <w:pPr>
        <w:pStyle w:val="Heading3"/>
      </w:pPr>
      <w:r>
        <w:t>6.5 当前 Fixed-Point 仿真的限制</w:t>
      </w:r>
    </w:p>
    <w:p>
      <w:r>
        <w:t>当前 fixed-point 仿真还不是完整 RTL 级 fixed-point。完整 RTL 级 fixed-point 还需要继续模拟：</w:t>
      </w:r>
    </w:p>
    <w:p>
      <w:pPr>
        <w:pStyle w:val="CodeBlock"/>
        <w:shd w:fill="F4F4F4"/>
      </w:pPr>
      <w:r>
        <w:t>input I/Q quantization</w:t>
      </w:r>
    </w:p>
    <w:p>
      <w:pPr>
        <w:pStyle w:val="CodeBlock"/>
        <w:shd w:fill="F4F4F4"/>
      </w:pPr>
      <w:r>
        <w:t xml:space="preserve">    ↓</w:t>
      </w:r>
    </w:p>
    <w:p>
      <w:pPr>
        <w:pStyle w:val="CodeBlock"/>
        <w:shd w:fill="F4F4F4"/>
      </w:pPr>
      <w:r>
        <w:t>每一级 all-pass filter 的乘法 fixed-point</w:t>
      </w:r>
    </w:p>
    <w:p>
      <w:pPr>
        <w:pStyle w:val="CodeBlock"/>
        <w:shd w:fill="F4F4F4"/>
      </w:pPr>
      <w:r>
        <w:t xml:space="preserve">    ↓</w:t>
      </w:r>
    </w:p>
    <w:p>
      <w:pPr>
        <w:pStyle w:val="CodeBlock"/>
        <w:shd w:fill="F4F4F4"/>
      </w:pPr>
      <w:r>
        <w:t>加法器 / accumulator fixed-point</w:t>
      </w:r>
    </w:p>
    <w:p>
      <w:pPr>
        <w:pStyle w:val="CodeBlock"/>
        <w:shd w:fill="F4F4F4"/>
      </w:pPr>
      <w:r>
        <w:t xml:space="preserve">    ↓</w:t>
      </w:r>
    </w:p>
    <w:p>
      <w:pPr>
        <w:pStyle w:val="CodeBlock"/>
        <w:shd w:fill="F4F4F4"/>
      </w:pPr>
      <w:r>
        <w:t>内部 delay register fixed-point</w:t>
      </w:r>
    </w:p>
    <w:p>
      <w:pPr>
        <w:pStyle w:val="CodeBlock"/>
        <w:shd w:fill="F4F4F4"/>
      </w:pPr>
      <w:r>
        <w:t xml:space="preserve">    ↓</w:t>
      </w:r>
    </w:p>
    <w:p>
      <w:pPr>
        <w:pStyle w:val="CodeBlock"/>
        <w:shd w:fill="F4F4F4"/>
      </w:pPr>
      <w:r>
        <w:t>每一级输出 rounding / truncation / saturation</w:t>
      </w:r>
    </w:p>
    <w:p>
      <w:pPr>
        <w:pStyle w:val="CodeBlock"/>
        <w:shd w:fill="F4F4F4"/>
      </w:pPr>
      <w:r>
        <w:t xml:space="preserve">    ↓</w:t>
      </w:r>
    </w:p>
    <w:p>
      <w:pPr>
        <w:pStyle w:val="CodeBlock"/>
        <w:shd w:fill="F4F4F4"/>
      </w:pPr>
      <w:r>
        <w:t>多级 SOS cascade 后的最终输出</w:t>
      </w:r>
    </w:p>
    <w:p>
      <w:r>
        <w:t>当前阶段先验证了“系数量化后频率响应是否稳定、是否仍有补偿效果”。后续进入 RTL 设计时，需要把上述完整运算链条补进仿真模型。</w:t>
      </w:r>
    </w:p>
    <w:p/>
    <w:p>
      <w:pPr>
        <w:pStyle w:val="Heading2"/>
      </w:pPr>
      <w:r>
        <w:t>7. EVM 验证方法</w:t>
      </w:r>
    </w:p>
    <w:p>
      <w:pPr>
        <w:pStyle w:val="Heading3"/>
      </w:pPr>
      <w:r>
        <w:t>7.1 EVM_LIN</w:t>
      </w:r>
    </w:p>
    <w:p>
      <w:r>
        <w:t>EVM_LIN 是基于频率响应的线性辅助指标。它不生成完整 QAM 时域波形，而是在频率响应上直接比较补偿前后相对于理想线性响应的误差。</w:t>
      </w:r>
    </w:p>
    <w:p>
      <w:r>
        <w:t>当前程序会对以下三个 stage 计算 EVM_LIN：</w:t>
      </w:r>
    </w:p>
    <w:p>
      <w:pPr>
        <w:pStyle w:val="CodeBlock"/>
        <w:shd w:fill="F4F4F4"/>
      </w:pPr>
      <w:r>
        <w:t>after_h1</w:t>
      </w:r>
    </w:p>
    <w:p>
      <w:pPr>
        <w:pStyle w:val="CodeBlock"/>
        <w:shd w:fill="F4F4F4"/>
      </w:pPr>
      <w:r>
        <w:t>after_l1_08_fixed_fir</w:t>
      </w:r>
    </w:p>
    <w:p>
      <w:pPr>
        <w:pStyle w:val="CodeBlock"/>
        <w:shd w:fill="F4F4F4"/>
      </w:pPr>
      <w:r>
        <w:t>after_l1_08_fixed_fir_plus_l1_09_allpass</w:t>
      </w:r>
    </w:p>
    <w:p>
      <w:r>
        <w:t>同时分解为：</w:t>
      </w:r>
    </w:p>
    <w:p>
      <w:pPr>
        <w:pStyle w:val="CodeBlock"/>
        <w:shd w:fill="F4F4F4"/>
      </w:pPr>
      <w:r>
        <w:t>evm_lin_percent</w:t>
      </w:r>
    </w:p>
    <w:p>
      <w:pPr>
        <w:pStyle w:val="CodeBlock"/>
        <w:shd w:fill="F4F4F4"/>
      </w:pPr>
      <w:r>
        <w:t>magnitude_only_evm_percent</w:t>
      </w:r>
    </w:p>
    <w:p>
      <w:pPr>
        <w:pStyle w:val="CodeBlock"/>
        <w:shd w:fill="F4F4F4"/>
      </w:pPr>
      <w:r>
        <w:t>phase_only_evm_percent</w:t>
      </w:r>
    </w:p>
    <w:p>
      <w:r>
        <w:t>这种分解可以帮助判断误差主要来自幅度还是相位。</w:t>
      </w:r>
    </w:p>
    <w:p>
      <w:pPr>
        <w:pStyle w:val="Heading3"/>
      </w:pPr>
      <w:r>
        <w:t>7.2 QAM EVM</w:t>
      </w:r>
    </w:p>
    <w:p>
      <w:r>
        <w:t>QAM EVM 是更接近通信信号的验证方式。它会生成 QAM-loaded IF 信号，经过 H1、L1-08 fixed FIR 和 L1-09 all-pass 后，比较输出星座点相对于参考星座点的误差。</w:t>
      </w:r>
    </w:p>
    <w:p>
      <w:r>
        <w:t>当前 QAM 配置为：</w:t>
      </w:r>
    </w:p>
    <w:p>
      <w:pPr>
        <w:pStyle w:val="CodeBlock"/>
        <w:shd w:fill="F4F4F4"/>
      </w:pPr>
      <w:r>
        <w:t>qam_order = 64</w:t>
      </w:r>
    </w:p>
    <w:p>
      <w:pPr>
        <w:pStyle w:val="CodeBlock"/>
        <w:shd w:fill="F4F4F4"/>
      </w:pPr>
      <w:r>
        <w:t>samples = 65536</w:t>
      </w:r>
    </w:p>
    <w:p>
      <w:pPr>
        <w:pStyle w:val="CodeBlock"/>
        <w:shd w:fill="F4F4F4"/>
      </w:pPr>
      <w:r>
        <w:t>freq_min_hz = 3.55 GHz</w:t>
      </w:r>
    </w:p>
    <w:p>
      <w:pPr>
        <w:pStyle w:val="CodeBlock"/>
        <w:shd w:fill="F4F4F4"/>
      </w:pPr>
      <w:r>
        <w:t>freq_max_hz = 4.45 GHz</w:t>
      </w:r>
    </w:p>
    <w:p>
      <w:pPr>
        <w:pStyle w:val="CodeBlock"/>
        <w:shd w:fill="F4F4F4"/>
      </w:pPr>
      <w:r>
        <w:t>qam_seed = 703592441</w:t>
      </w:r>
    </w:p>
    <w:p>
      <w:r>
        <w:t>QAM EVM 更接近系统行为，但也更受信号构造、频率 bin、fitted delay 和 gain alignment 影响。</w:t>
      </w:r>
    </w:p>
    <w:p/>
    <w:p>
      <w:pPr>
        <w:pStyle w:val="Heading2"/>
      </w:pPr>
      <w:r>
        <w:t>8. 当前实验结果</w:t>
      </w:r>
    </w:p>
    <w:p>
      <w:pPr>
        <w:pStyle w:val="Heading3"/>
      </w:pPr>
      <w:r>
        <w:t>8.1 Clean Run 设置</w:t>
      </w:r>
    </w:p>
    <w:p>
      <w:r>
        <w:t>本次报告引用的 clean run 为：</w:t>
      </w:r>
    </w:p>
    <w:p>
      <w:pPr>
        <w:pStyle w:val="CodeBlock"/>
        <w:shd w:fill="F4F4F4"/>
      </w:pPr>
      <w:r>
        <w:t>data/full_combined_20260605_090952</w:t>
      </w:r>
    </w:p>
    <w:p>
      <w:pPr>
        <w:pStyle w:val="CodeBlock"/>
        <w:shd w:fill="F4F4F4"/>
      </w:pPr>
      <w:r>
        <w:t>graph/full_combined_20260605_090952</w:t>
      </w:r>
    </w:p>
    <w:p>
      <w:r>
        <w:t>主要 seed 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2F2F2"/>
            <w:vAlign w:val="center"/>
          </w:tcPr>
          <w:p>
            <w:pPr>
              <w:spacing w:before="0" w:after="0"/>
            </w:pPr>
            <w:r>
              <w:rPr>
                <w:b/>
              </w:rPr>
            </w:r>
            <w:r>
              <w:rPr>
                <w:b/>
              </w:rPr>
              <w:t>Seed 类型</w:t>
            </w:r>
          </w:p>
        </w:tc>
        <w:tc>
          <w:tcPr>
            <w:tcW w:type="dxa" w:w="5040"/>
            <w:shd w:fill="F2F2F2"/>
            <w:vAlign w:val="center"/>
          </w:tcPr>
          <w:p>
            <w:pPr>
              <w:spacing w:before="0" w:after="0"/>
            </w:pPr>
            <w:r>
              <w:rPr>
                <w:b/>
              </w:rPr>
            </w:r>
            <w:r>
              <w:rPr>
                <w:b/>
              </w:rPr>
              <w:t>数值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H1 seed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911204371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behavior seed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1401186327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QAM seed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703592441</w:t>
            </w:r>
          </w:p>
        </w:tc>
      </w:tr>
    </w:tbl>
    <w:p/>
    <w:p>
      <w:r>
        <w:t>L1-09 active 参数为：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2F2F2"/>
            <w:vAlign w:val="center"/>
          </w:tcPr>
          <w:p>
            <w:pPr>
              <w:spacing w:before="0" w:after="0"/>
            </w:pPr>
            <w:r>
              <w:rPr>
                <w:b/>
              </w:rPr>
            </w:r>
            <w:r>
              <w:rPr>
                <w:b/>
              </w:rPr>
              <w:t>参数</w:t>
            </w:r>
          </w:p>
        </w:tc>
        <w:tc>
          <w:tcPr>
            <w:tcW w:type="dxa" w:w="5040"/>
            <w:shd w:fill="F2F2F2"/>
            <w:vAlign w:val="center"/>
          </w:tcPr>
          <w:p>
            <w:pPr>
              <w:spacing w:before="0" w:after="0"/>
            </w:pPr>
            <w:r>
              <w:rPr>
                <w:b/>
              </w:rPr>
            </w:r>
            <w:r>
              <w:rPr>
                <w:b/>
              </w:rPr>
              <w:t>数值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all-pass sections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8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smooth window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31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margin ns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automatic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coefficient total bits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18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coefficient fractional bits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15</w:t>
            </w:r>
          </w:p>
        </w:tc>
      </w:tr>
    </w:tbl>
    <w:p/>
    <w:p>
      <w:pPr>
        <w:pStyle w:val="Heading3"/>
      </w:pPr>
      <w:r>
        <w:t>8.2 Group Delay 补偿结果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2F2F2"/>
            <w:vAlign w:val="center"/>
          </w:tcPr>
          <w:p>
            <w:pPr>
              <w:spacing w:before="0" w:after="0"/>
            </w:pPr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5040"/>
            <w:shd w:fill="F2F2F2"/>
            <w:vAlign w:val="center"/>
          </w:tcPr>
          <w:p>
            <w:pPr>
              <w:spacing w:before="0" w:after="0"/>
            </w:pPr>
            <w:r>
              <w:rPr>
                <w:b/>
              </w:rPr>
            </w:r>
            <w:r>
              <w:rPr>
                <w:b/>
              </w:rPr>
              <w:t>数值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L1-09 输入 group delay mean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4.113093 ns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L1-09 输入 group delay ripple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2.994724 ns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floating all-pass 后 group delay ripple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2.108406 ns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fixed all-pass 后 group delay ripple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t>2.108794 ns</w:t>
            </w:r>
          </w:p>
        </w:tc>
      </w:tr>
    </w:tbl>
    <w:p/>
    <w:p>
      <w:r>
        <w:t>group delay ripple 降低量为：</w:t>
      </w:r>
    </w:p>
    <w:p>
      <w:pPr>
        <w:pStyle w:val="CodeBlock"/>
        <w:shd w:fill="F4F4F4"/>
      </w:pPr>
      <w:r>
        <w:t>2.994724 ns - 2.108794 ns = 0.885930 ns</w:t>
      </w:r>
    </w:p>
    <w:p>
      <w:r>
        <w:t>相对改善约为：</w:t>
      </w:r>
    </w:p>
    <w:p>
      <w:pPr>
        <w:pStyle w:val="CodeBlock"/>
        <w:shd w:fill="F4F4F4"/>
      </w:pPr>
      <w:r>
        <w:t>0.885930 / 2.994724 = 29.6%</w:t>
      </w:r>
    </w:p>
    <w:p>
      <w:r>
        <w:t xml:space="preserve">因此当前 L1-09 确实降低了 group delay ripple，但补偿后仍有约 </w:t>
      </w:r>
      <w:r>
        <w:rPr>
          <w:rFonts w:ascii="Consolas" w:hAnsi="Consolas" w:eastAsia="Microsoft YaHei"/>
          <w:sz w:val="19"/>
        </w:rPr>
        <w:t>2.109 ns</w:t>
      </w:r>
      <w:r>
        <w:t xml:space="preserve"> 的 residual ripple，说明当前 8-section all-pass 只能部分拟合该 seed 下的 group delay distortion。</w:t>
      </w:r>
    </w:p>
    <w:p>
      <w:pPr>
        <w:pStyle w:val="Heading3"/>
      </w:pPr>
      <w:r>
        <w:t>8.3 EVM_LIN 结果</w:t>
      </w:r>
    </w:p>
    <w:p>
      <w:r>
        <w:t>使用 fixed all-pass coefficients 时，EVM_LIN 结果为：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2F2F2"/>
            <w:vAlign w:val="center"/>
          </w:tcPr>
          <w:p>
            <w:pPr>
              <w:spacing w:before="0" w:after="0"/>
            </w:pPr>
            <w:r>
              <w:rPr>
                <w:b/>
              </w:rPr>
            </w:r>
            <w:r>
              <w:rPr>
                <w:b/>
              </w:rPr>
              <w:t>Stage</w:t>
            </w:r>
          </w:p>
        </w:tc>
        <w:tc>
          <w:tcPr>
            <w:tcW w:type="dxa" w:w="2520"/>
            <w:shd w:fill="F2F2F2"/>
            <w:vAlign w:val="center"/>
          </w:tcPr>
          <w:p>
            <w:pPr>
              <w:spacing w:before="0" w:after="0"/>
            </w:pPr>
            <w:r>
              <w:rPr>
                <w:b/>
              </w:rPr>
            </w:r>
            <w:r>
              <w:rPr>
                <w:b/>
              </w:rPr>
              <w:t>EVM_LIN</w:t>
            </w:r>
          </w:p>
        </w:tc>
        <w:tc>
          <w:tcPr>
            <w:tcW w:type="dxa" w:w="2520"/>
            <w:shd w:fill="F2F2F2"/>
            <w:vAlign w:val="center"/>
          </w:tcPr>
          <w:p>
            <w:pPr>
              <w:spacing w:before="0" w:after="0"/>
            </w:pPr>
            <w:r>
              <w:rPr>
                <w:b/>
              </w:rPr>
            </w:r>
            <w:r>
              <w:rPr>
                <w:b/>
              </w:rPr>
              <w:t>Magnitude-only EVM</w:t>
            </w:r>
          </w:p>
        </w:tc>
        <w:tc>
          <w:tcPr>
            <w:tcW w:type="dxa" w:w="2520"/>
            <w:shd w:fill="F2F2F2"/>
            <w:vAlign w:val="center"/>
          </w:tcPr>
          <w:p>
            <w:pPr>
              <w:spacing w:before="0" w:after="0"/>
            </w:pPr>
            <w:r>
              <w:rPr>
                <w:b/>
              </w:rPr>
            </w:r>
            <w:r>
              <w:rPr>
                <w:b/>
              </w:rPr>
              <w:t>Phase-only EVM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before="0" w:after="0"/>
            </w:pPr>
            <w:r/>
            <w:r>
              <w:t>after H1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</w:pPr>
            <w:r/>
            <w:r>
              <w:t>11.614517%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</w:pPr>
            <w:r/>
            <w:r>
              <w:t>1.769356%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</w:pPr>
            <w:r/>
            <w:r>
              <w:t>11.374248%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before="0" w:after="0"/>
            </w:pPr>
            <w:r/>
            <w:r>
              <w:t>after L1-08 fixed FIR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</w:pPr>
            <w:r/>
            <w:r>
              <w:t>11.433072%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</w:pPr>
            <w:r/>
            <w:r>
              <w:t>0.695221%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</w:pPr>
            <w:r/>
            <w:r>
              <w:t>11.373721%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before="0" w:after="0"/>
            </w:pPr>
            <w:r/>
            <w:r>
              <w:t>after L1-08 fixed FIR + L1-09 all-pass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</w:pPr>
            <w:r/>
            <w:r>
              <w:t>1.185585%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</w:pPr>
            <w:r/>
            <w:r>
              <w:t>0.242099%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</w:pPr>
            <w:r/>
            <w:r>
              <w:t>1.160319%</w:t>
            </w:r>
          </w:p>
        </w:tc>
      </w:tr>
    </w:tbl>
    <w:p/>
    <w:p>
      <w:r>
        <w:t>该结果说明：</w:t>
      </w:r>
    </w:p>
    <w:p>
      <w:pPr>
        <w:pStyle w:val="ListNumber"/>
      </w:pPr>
      <w:r>
        <w:t>L1-08 主要降低 magnitude-only EVM。</w:t>
      </w:r>
    </w:p>
    <w:p>
      <w:pPr>
        <w:pStyle w:val="ListNumber"/>
      </w:pPr>
      <w:r>
        <w:t>L1-09 主要降低 phase-only EVM。</w:t>
      </w:r>
    </w:p>
    <w:p>
      <w:pPr>
        <w:pStyle w:val="ListNumber"/>
      </w:pPr>
      <w:r>
        <w:t xml:space="preserve">加入 L1-09 后，EVM_LIN 从 </w:t>
      </w:r>
      <w:r>
        <w:rPr>
          <w:rFonts w:ascii="Consolas" w:hAnsi="Consolas" w:eastAsia="Microsoft YaHei"/>
          <w:sz w:val="19"/>
        </w:rPr>
        <w:t>11.433072%</w:t>
      </w:r>
      <w:r>
        <w:t xml:space="preserve"> 降到 </w:t>
      </w:r>
      <w:r>
        <w:rPr>
          <w:rFonts w:ascii="Consolas" w:hAnsi="Consolas" w:eastAsia="Microsoft YaHei"/>
          <w:sz w:val="19"/>
        </w:rPr>
        <w:t>1.185585%</w:t>
      </w:r>
      <w:r>
        <w:t>，改善明显。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7548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L1-09 fixed EVM_LIN</w:t>
      </w:r>
    </w:p>
    <w:p>
      <w:pPr>
        <w:pStyle w:val="Heading3"/>
      </w:pPr>
      <w:r>
        <w:t>8.4 QAM EVM 结果</w:t>
      </w:r>
    </w:p>
    <w:p>
      <w:r>
        <w:t>使用 fixed all-pass coefficients 时，QAM EVM 结果为：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2F2F2"/>
            <w:vAlign w:val="center"/>
          </w:tcPr>
          <w:p>
            <w:pPr>
              <w:spacing w:before="0" w:after="0"/>
            </w:pPr>
            <w:r>
              <w:rPr>
                <w:b/>
              </w:rPr>
            </w:r>
            <w:r>
              <w:rPr>
                <w:b/>
              </w:rPr>
              <w:t>Stage</w:t>
            </w:r>
          </w:p>
        </w:tc>
        <w:tc>
          <w:tcPr>
            <w:tcW w:type="dxa" w:w="3360"/>
            <w:shd w:fill="F2F2F2"/>
            <w:vAlign w:val="center"/>
          </w:tcPr>
          <w:p>
            <w:pPr>
              <w:spacing w:before="0" w:after="0"/>
            </w:pPr>
            <w:r>
              <w:rPr>
                <w:b/>
              </w:rPr>
            </w:r>
            <w:r>
              <w:rPr>
                <w:b/>
              </w:rPr>
              <w:t>QAM EVM</w:t>
            </w:r>
          </w:p>
        </w:tc>
        <w:tc>
          <w:tcPr>
            <w:tcW w:type="dxa" w:w="3360"/>
            <w:shd w:fill="F2F2F2"/>
            <w:vAlign w:val="center"/>
          </w:tcPr>
          <w:p>
            <w:pPr>
              <w:spacing w:before="0" w:after="0"/>
            </w:pPr>
            <w:r>
              <w:rPr>
                <w:b/>
              </w:rPr>
            </w:r>
            <w:r>
              <w:rPr>
                <w:b/>
              </w:rPr>
              <w:t>Magnitude-only EVM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before="0" w:after="0"/>
            </w:pPr>
            <w:r/>
            <w:r>
              <w:t>after H1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/>
            </w:pPr>
            <w:r/>
            <w:r>
              <w:t>11.733268%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/>
            </w:pPr>
            <w:r/>
            <w:r>
              <w:t>1.633123%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before="0" w:after="0"/>
            </w:pPr>
            <w:r/>
            <w:r>
              <w:t>after L1-08 fixed FIR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/>
            </w:pPr>
            <w:r/>
            <w:r>
              <w:t>11.551006%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/>
            </w:pPr>
            <w:r/>
            <w:r>
              <w:t>0.232999%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before="0" w:after="0"/>
            </w:pPr>
            <w:r/>
            <w:r>
              <w:t>after L1-08 fixed FIR + L1-09 all-pass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/>
            </w:pPr>
            <w:r/>
            <w:r>
              <w:t>3.396713%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/>
            </w:pPr>
            <w:r/>
            <w:r>
              <w:t>2.263454%</w:t>
            </w:r>
          </w:p>
        </w:tc>
      </w:tr>
    </w:tbl>
    <w:p/>
    <w:p>
      <w:r>
        <w:t xml:space="preserve">QAM EVM 从 </w:t>
      </w:r>
      <w:r>
        <w:rPr>
          <w:rFonts w:ascii="Consolas" w:hAnsi="Consolas" w:eastAsia="Microsoft YaHei"/>
          <w:sz w:val="19"/>
        </w:rPr>
        <w:t>11.551006%</w:t>
      </w:r>
      <w:r>
        <w:t xml:space="preserve"> 降到 </w:t>
      </w:r>
      <w:r>
        <w:rPr>
          <w:rFonts w:ascii="Consolas" w:hAnsi="Consolas" w:eastAsia="Microsoft YaHei"/>
          <w:sz w:val="19"/>
        </w:rPr>
        <w:t>3.396713%</w:t>
      </w:r>
      <w:r>
        <w:t>，说明 L1-09 对相位相关失真有明显改善。但是 magnitude-only EVM 在加入 L1-09 后变大，这需要谨慎解释。</w:t>
      </w:r>
    </w:p>
    <w:p>
      <w:r>
        <w:t>理论上 all-pass filter 幅度恒为 1，不应该改变 magnitude response。当前 QAM magnitude-only EVM 变大的原因可能是All pass filter 初始化的 past output 如 y[n-1] (n = 0) 时设置成为0，也可能是其他原因，后续会意义判断</w:t>
      </w:r>
    </w:p>
    <w:p>
      <w:r>
        <w:t>因此本报告对 QAM 结果的解读是：L1-09 明显降低整体 QAM EVM，但 QAM magnitude-only 分量的变化还需要后续进一步验证。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L1-09 fixed QAM EVM</w:t>
      </w:r>
    </w:p>
    <w:p/>
    <w:p>
      <w:pPr>
        <w:pStyle w:val="Heading2"/>
      </w:pPr>
      <w:r>
        <w:t>9. 结论</w:t>
      </w:r>
    </w:p>
    <w:p>
      <w:r>
        <w:t>当前 L1-09 行为级仿真已经完成从 group delay 分析、floating all-pass 设计、fixed-point 系数量化，到 EVM_LIN / QAM EVM 验证的完整流程。</w:t>
      </w:r>
    </w:p>
    <w:p>
      <w:r>
        <w:t>主要结论如下：</w:t>
      </w:r>
    </w:p>
    <w:p>
      <w:pPr>
        <w:pStyle w:val="ListNumber"/>
      </w:pPr>
      <w:r>
        <w:t xml:space="preserve">L1-09 当前分析对象是 </w:t>
      </w:r>
      <w:r>
        <w:rPr>
          <w:rFonts w:ascii="Consolas" w:hAnsi="Consolas" w:eastAsia="Microsoft YaHei"/>
          <w:sz w:val="19"/>
        </w:rPr>
        <w:t>H1 * H2_fixed</w:t>
      </w:r>
      <w:r>
        <w:t>，也就是经过 L1-08 fixed-point FIR 后进入 L1-09 之前的响应。</w:t>
      </w:r>
    </w:p>
    <w:p>
      <w:pPr>
        <w:pStyle w:val="ListNumber"/>
      </w:pPr>
      <w:r>
        <w:t>当前 8-section 二阶 all-pass IIR 可以降低 group delay ripple，但不能完全拉平。</w:t>
      </w:r>
    </w:p>
    <w:p>
      <w:pPr>
        <w:pStyle w:val="ListNumber"/>
      </w:pPr>
      <w:r>
        <w:t xml:space="preserve">本次 clean run 中，group delay ripple 从 </w:t>
      </w:r>
      <w:r>
        <w:rPr>
          <w:rFonts w:ascii="Consolas" w:hAnsi="Consolas" w:eastAsia="Microsoft YaHei"/>
          <w:sz w:val="19"/>
        </w:rPr>
        <w:t>2.994724 ns</w:t>
      </w:r>
      <w:r>
        <w:t xml:space="preserve"> 降到 fixed-point 后的 </w:t>
      </w:r>
      <w:r>
        <w:rPr>
          <w:rFonts w:ascii="Consolas" w:hAnsi="Consolas" w:eastAsia="Microsoft YaHei"/>
          <w:sz w:val="19"/>
        </w:rPr>
        <w:t>2.108794 ns</w:t>
      </w:r>
      <w:r>
        <w:t>。</w:t>
      </w:r>
    </w:p>
    <w:p>
      <w:pPr>
        <w:pStyle w:val="ListNumber"/>
      </w:pPr>
      <w:r>
        <w:t>fixed-point Q3.15 系数量化没有造成 coefficient saturation。</w:t>
      </w:r>
    </w:p>
    <w:p>
      <w:pPr>
        <w:pStyle w:val="ListNumber"/>
      </w:pPr>
      <w:r>
        <w:t xml:space="preserve">量化后 max pole radius 为 </w:t>
      </w:r>
      <w:r>
        <w:rPr>
          <w:rFonts w:ascii="Consolas" w:hAnsi="Consolas" w:eastAsia="Microsoft YaHei"/>
          <w:sz w:val="19"/>
        </w:rPr>
        <w:t>0.954581</w:t>
      </w:r>
      <w:r>
        <w:t>，所有 pole 均位于单位圆内，因此 all-pass IIR 稳定。</w:t>
      </w:r>
    </w:p>
    <w:p>
      <w:pPr>
        <w:pStyle w:val="ListNumber"/>
      </w:pPr>
      <w:r>
        <w:t xml:space="preserve">EVM_LIN 从 </w:t>
      </w:r>
      <w:r>
        <w:rPr>
          <w:rFonts w:ascii="Consolas" w:hAnsi="Consolas" w:eastAsia="Microsoft YaHei"/>
          <w:sz w:val="19"/>
        </w:rPr>
        <w:t>11.433072%</w:t>
      </w:r>
      <w:r>
        <w:t xml:space="preserve"> 降到 </w:t>
      </w:r>
      <w:r>
        <w:rPr>
          <w:rFonts w:ascii="Consolas" w:hAnsi="Consolas" w:eastAsia="Microsoft YaHei"/>
          <w:sz w:val="19"/>
        </w:rPr>
        <w:t>1.185585%</w:t>
      </w:r>
      <w:r>
        <w:t>，说明 L1-09 对 phase-only distortion 的补偿效果明显。</w:t>
      </w:r>
    </w:p>
    <w:p>
      <w:pPr>
        <w:pStyle w:val="ListNumber"/>
      </w:pPr>
      <w:r>
        <w:t xml:space="preserve">QAM EVM 从 </w:t>
      </w:r>
      <w:r>
        <w:rPr>
          <w:rFonts w:ascii="Consolas" w:hAnsi="Consolas" w:eastAsia="Microsoft YaHei"/>
          <w:sz w:val="19"/>
        </w:rPr>
        <w:t>11.551006%</w:t>
      </w:r>
      <w:r>
        <w:t xml:space="preserve"> 降到 </w:t>
      </w:r>
      <w:r>
        <w:rPr>
          <w:rFonts w:ascii="Consolas" w:hAnsi="Consolas" w:eastAsia="Microsoft YaHei"/>
          <w:sz w:val="19"/>
        </w:rPr>
        <w:t>3.396713%</w:t>
      </w:r>
      <w:r>
        <w:t>，说明行为级通信信号验证也显示整体改善。</w:t>
      </w:r>
    </w:p>
    <w:p>
      <w:pPr>
        <w:pStyle w:val="ListNumber"/>
      </w:pPr>
      <w:r>
        <w:t>当前 fixed-point 仍然是系数量化级别，不是完整 RTL 级 fixed-point 运算仿真。</w:t>
      </w:r>
    </w:p>
    <w:p>
      <w:r>
        <w:t>综合来看，L1-09 当前算法方向是合理的，已经可以作为后续 sweep、RTL fixed-point 建模和硬件实现讨论的基础。</w:t>
      </w:r>
    </w:p>
    <w:p/>
    <w:p>
      <w:pPr>
        <w:pStyle w:val="Heading2"/>
      </w:pPr>
      <w:r>
        <w:t>10. 后续工作</w:t>
      </w:r>
    </w:p>
    <w:p>
      <w:r>
        <w:t>后续建议按以下顺序继续：</w:t>
      </w:r>
    </w:p>
    <w:p>
      <w:pPr>
        <w:pStyle w:val="ListNumber"/>
      </w:pPr>
      <w:r>
        <w:t>增加 L1-09 sweep，覆盖 all-pass section count、fixed-point format、seed case 和 bandwidth profile。</w:t>
      </w:r>
    </w:p>
    <w:p>
      <w:pPr>
        <w:pStyle w:val="ListNumber"/>
      </w:pPr>
      <w:r>
        <w:t>对比 6、8、10 个 all-pass section 在不同 H1 phase distortion 下的稳定性和补偿效果。</w:t>
      </w:r>
    </w:p>
    <w:p>
      <w:pPr>
        <w:pStyle w:val="ListNumber"/>
      </w:pPr>
      <w:r>
        <w:t>当前 QAM magnitude-only 经过 L1-08+L1-09 增大的结果。</w:t>
      </w:r>
    </w:p>
    <w:p>
      <w:pPr>
        <w:pStyle w:val="ListNumber"/>
      </w:pPr>
      <w:r>
        <w:t>建立完整 RTL 级 fixed-point 仿真，包括 I/Q input quantization、乘法器、加法器、accumulator、delay register 和逐级 rounding / saturation。</w:t>
      </w:r>
    </w:p>
    <w:p>
      <w:pPr>
        <w:pStyle w:val="ListNumber"/>
      </w:pPr>
      <w:r>
        <w:t>将 L1-08 和 L1-09 的指标统一汇总，包括 magnitude ripple、group delay ripple、EVM_LIN、QAM EVM 和 fixed-point stability。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20" w:after="20"/>
      <w:ind w:left="216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