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2312" w14:textId="77777777" w:rsidR="00D52DC8" w:rsidRDefault="00092E0B">
      <w:pPr>
        <w:spacing w:after="60"/>
      </w:pPr>
      <w:r>
        <w:rPr>
          <w:noProof/>
        </w:rPr>
        <w:drawing>
          <wp:inline distT="0" distB="0" distL="0" distR="0" wp14:anchorId="74E159ED" wp14:editId="0443D0FD">
            <wp:extent cx="1965960" cy="698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a_logo.png"/>
                    <pic:cNvPicPr/>
                  </pic:nvPicPr>
                  <pic:blipFill>
                    <a:blip r:embed="rId8"/>
                    <a:stretch>
                      <a:fillRect/>
                    </a:stretch>
                  </pic:blipFill>
                  <pic:spPr>
                    <a:xfrm>
                      <a:off x="0" y="0"/>
                      <a:ext cx="1965960" cy="698228"/>
                    </a:xfrm>
                    <a:prstGeom prst="rect">
                      <a:avLst/>
                    </a:prstGeom>
                  </pic:spPr>
                </pic:pic>
              </a:graphicData>
            </a:graphic>
          </wp:inline>
        </w:drawing>
      </w:r>
    </w:p>
    <w:p w14:paraId="1C22124D" w14:textId="77777777" w:rsidR="00D52DC8" w:rsidRDefault="00092E0B">
      <w:pPr>
        <w:pStyle w:val="PISSmall"/>
        <w:spacing w:after="180"/>
      </w:pPr>
      <w:r>
        <w:t>School of Computer Science</w:t>
      </w:r>
      <w:r>
        <w:br/>
        <w:t>Room 405, Level 4, Science Centre Building 303</w:t>
      </w:r>
      <w:r>
        <w:br/>
        <w:t>38 Princes Street, Auckland 1010</w:t>
      </w:r>
      <w:r>
        <w:br/>
        <w:t>Phone: +64 9 373 7599 ext 82930 | Email: office@cs.auckland.ac.nz</w:t>
      </w:r>
    </w:p>
    <w:p w14:paraId="6224E69E" w14:textId="77777777" w:rsidR="00D52DC8" w:rsidRDefault="00092E0B">
      <w:pPr>
        <w:pStyle w:val="PISTitle"/>
      </w:pPr>
      <w:r>
        <w:t>PARTICIPANT INFORMATION SHEET</w:t>
      </w:r>
    </w:p>
    <w:p w14:paraId="3CB022A6" w14:textId="77777777" w:rsidR="00D52DC8" w:rsidRDefault="00092E0B">
      <w:pPr>
        <w:pStyle w:val="PISSubtitle"/>
      </w:pPr>
      <w:r>
        <w:t>XR Questionnaire Practice Survey</w:t>
      </w:r>
    </w:p>
    <w:p w14:paraId="4C2E1FAF" w14:textId="77777777" w:rsidR="00D52DC8" w:rsidRDefault="00092E0B">
      <w:pPr>
        <w:spacing w:after="40"/>
      </w:pPr>
      <w:r>
        <w:rPr>
          <w:rFonts w:ascii="Arial" w:hAnsi="Arial"/>
          <w:b/>
          <w:sz w:val="19"/>
        </w:rPr>
        <w:t xml:space="preserve">Study title: </w:t>
      </w:r>
      <w:r>
        <w:rPr>
          <w:sz w:val="20"/>
        </w:rPr>
        <w:t>Feasibility and usability of an embodied measurement Likert-scale system in Extended Reality (XR)</w:t>
      </w:r>
    </w:p>
    <w:p w14:paraId="20824D33" w14:textId="77777777" w:rsidR="00D52DC8" w:rsidRDefault="00092E0B">
      <w:pPr>
        <w:spacing w:after="40"/>
      </w:pPr>
      <w:r>
        <w:rPr>
          <w:rFonts w:ascii="Arial" w:hAnsi="Arial"/>
          <w:b/>
          <w:sz w:val="19"/>
        </w:rPr>
        <w:t xml:space="preserve">Student researcher: </w:t>
      </w:r>
      <w:r>
        <w:rPr>
          <w:sz w:val="20"/>
        </w:rPr>
        <w:t>Yuzhen Gao</w:t>
      </w:r>
    </w:p>
    <w:p w14:paraId="41D86216" w14:textId="77777777" w:rsidR="00D52DC8" w:rsidRDefault="00092E0B">
      <w:pPr>
        <w:spacing w:after="40"/>
      </w:pPr>
      <w:r>
        <w:rPr>
          <w:rFonts w:ascii="Arial" w:hAnsi="Arial"/>
          <w:b/>
          <w:sz w:val="19"/>
        </w:rPr>
        <w:t xml:space="preserve">Principal Investigator/Supervisor: </w:t>
      </w:r>
      <w:r>
        <w:rPr>
          <w:sz w:val="20"/>
        </w:rPr>
        <w:t>Dr Yun Suen Pai</w:t>
      </w:r>
    </w:p>
    <w:p w14:paraId="2537C78D" w14:textId="77777777" w:rsidR="00D52DC8" w:rsidRDefault="00092E0B">
      <w:pPr>
        <w:spacing w:after="40"/>
      </w:pPr>
      <w:r>
        <w:rPr>
          <w:rFonts w:ascii="Arial" w:hAnsi="Arial"/>
          <w:b/>
          <w:sz w:val="19"/>
        </w:rPr>
        <w:t xml:space="preserve">Co-investigator/research team: </w:t>
      </w:r>
      <w:r>
        <w:rPr>
          <w:sz w:val="20"/>
        </w:rPr>
        <w:t>Prof Jim Warren</w:t>
      </w:r>
    </w:p>
    <w:p w14:paraId="67EF32BA" w14:textId="77777777" w:rsidR="00D52DC8" w:rsidRDefault="00092E0B">
      <w:pPr>
        <w:pStyle w:val="PISNote"/>
        <w:shd w:val="clear" w:color="auto" w:fill="EAF2F8"/>
      </w:pPr>
      <w:r>
        <w:t>Please read this information carefully. You may ask questions before deciding whether to take part.</w:t>
      </w:r>
    </w:p>
    <w:p w14:paraId="5E7A06D9" w14:textId="77777777" w:rsidR="00D52DC8" w:rsidRDefault="00092E0B">
      <w:pPr>
        <w:pStyle w:val="1"/>
      </w:pPr>
      <w:r>
        <w:t>RESEARCHER INTRODUCTION</w:t>
      </w:r>
    </w:p>
    <w:p w14:paraId="0A65A7A6" w14:textId="77777777" w:rsidR="00D52DC8" w:rsidRDefault="00092E0B">
      <w:r>
        <w:t>My name is Yuzhen Gao, and I am a PhD student in the School of Computer Science at the University of Auckland. I am supervised by Dr Yun Suen Pai and Prof Jim Warren. My research investigates how questionnaires can be presented and interpreted in Extended Reality (XR).</w:t>
      </w:r>
    </w:p>
    <w:p w14:paraId="78DD4599" w14:textId="77777777" w:rsidR="00D52DC8" w:rsidRDefault="00092E0B">
      <w:pPr>
        <w:pStyle w:val="1"/>
      </w:pPr>
      <w:r>
        <w:t>PROJECT DESCRIPTION AND INVITATION</w:t>
      </w:r>
    </w:p>
    <w:p w14:paraId="5BC3E48F" w14:textId="77777777" w:rsidR="00D52DC8" w:rsidRDefault="00092E0B">
      <w:r>
        <w:t>You are invited because you are an XR/HCI researcher with experience using questionnaires in XR research. This survey asks how questionnaires are currently selected, administered, presented, stored, reviewed, and interpreted, and what difficulties or limitations researchers encounter.</w:t>
      </w:r>
    </w:p>
    <w:p w14:paraId="05242409" w14:textId="77777777" w:rsidR="00D52DC8" w:rsidRDefault="00092E0B">
      <w:r>
        <w:t>The purpose is to understand current practice and identify researcher needs that can inform the design of PAXSM and related XR questionnaire tools. The survey is not an assessment of you or the quality of your research.</w:t>
      </w:r>
    </w:p>
    <w:p w14:paraId="568717D4" w14:textId="77777777" w:rsidR="00D52DC8" w:rsidRDefault="00092E0B">
      <w:r>
        <w:t>Taking part is entirely voluntary. Please read the rest of this sheet before making your decision.</w:t>
      </w:r>
    </w:p>
    <w:p w14:paraId="17AA0073" w14:textId="77777777" w:rsidR="00D52DC8" w:rsidRDefault="00092E0B">
      <w:pPr>
        <w:pStyle w:val="1"/>
      </w:pPr>
      <w:r>
        <w:t>WHO CAN TAKE PART?</w:t>
      </w:r>
    </w:p>
    <w:p w14:paraId="6FE00CD9" w14:textId="77777777" w:rsidR="00D52DC8" w:rsidRDefault="00092E0B">
      <w:pPr>
        <w:pStyle w:val="a0"/>
      </w:pPr>
      <w:r>
        <w:t>You are 18 years of age or older and have sufficient English to understand the study materials.</w:t>
      </w:r>
    </w:p>
    <w:p w14:paraId="0159CF35" w14:textId="77777777" w:rsidR="00D52DC8" w:rsidRDefault="00092E0B">
      <w:pPr>
        <w:pStyle w:val="a0"/>
      </w:pPr>
      <w:r>
        <w:t>You are an XR/HCI researcher with experience selecting, implementing, administering, analysing, or reviewing questionnaires in XR research.</w:t>
      </w:r>
    </w:p>
    <w:p w14:paraId="6D6EC6CB" w14:textId="77777777" w:rsidR="00D52DC8" w:rsidRDefault="00092E0B">
      <w:pPr>
        <w:pStyle w:val="a0"/>
      </w:pPr>
      <w:r>
        <w:t>Researchers who complete this survey will not take part in the separate questionnaire-data review study.</w:t>
      </w:r>
    </w:p>
    <w:p w14:paraId="4DCD4FD5" w14:textId="77777777" w:rsidR="00D52DC8" w:rsidRDefault="00092E0B">
      <w:pPr>
        <w:pStyle w:val="1"/>
      </w:pPr>
      <w:r>
        <w:t>AT A GLANCE</w:t>
      </w:r>
    </w:p>
    <w:p w14:paraId="587C8DF2" w14:textId="77777777" w:rsidR="00D52DC8" w:rsidRDefault="00092E0B">
      <w:pPr>
        <w:pStyle w:val="a0"/>
      </w:pPr>
      <w:r>
        <w:t>One approximately 15-minute electronic survey.</w:t>
      </w:r>
    </w:p>
    <w:p w14:paraId="3D5E6883" w14:textId="77777777" w:rsidR="00D52DC8" w:rsidRDefault="00092E0B">
      <w:pPr>
        <w:pStyle w:val="a0"/>
      </w:pPr>
      <w:r>
        <w:t>No VR equipment and no review of participant records.</w:t>
      </w:r>
    </w:p>
    <w:p w14:paraId="69DC3D22" w14:textId="77777777" w:rsidR="00D52DC8" w:rsidRDefault="00092E0B">
      <w:pPr>
        <w:pStyle w:val="a0"/>
      </w:pPr>
      <w:r>
        <w:t>One $10 supermarket voucher for taking part.</w:t>
      </w:r>
    </w:p>
    <w:p w14:paraId="41222F7F" w14:textId="77777777" w:rsidR="00D52DC8" w:rsidRDefault="00092E0B">
      <w:pPr>
        <w:pStyle w:val="1"/>
      </w:pPr>
      <w:r>
        <w:t>WHAT WILL I BE ASKED TO DO?</w:t>
      </w:r>
    </w:p>
    <w:p w14:paraId="5784F56D" w14:textId="77777777" w:rsidR="00D52DC8" w:rsidRDefault="00092E0B">
      <w:r>
        <w:t>After reading this sheet and providing consent, you will complete one approximately 15-minute electronic survey about your current use of questionnaires in XR research.</w:t>
      </w:r>
    </w:p>
    <w:p w14:paraId="22C82BB8" w14:textId="77777777" w:rsidR="00D52DC8" w:rsidRDefault="00092E0B">
      <w:pPr>
        <w:pStyle w:val="a0"/>
      </w:pPr>
      <w:r>
        <w:t>How questionnaires are selected and why particular scales are used.</w:t>
      </w:r>
    </w:p>
    <w:p w14:paraId="7441F281" w14:textId="77777777" w:rsidR="00D52DC8" w:rsidRDefault="00092E0B">
      <w:pPr>
        <w:pStyle w:val="a0"/>
      </w:pPr>
      <w:r>
        <w:t>How questionnaires are administered and presented in XR.</w:t>
      </w:r>
    </w:p>
    <w:p w14:paraId="210135B4" w14:textId="77777777" w:rsidR="00D52DC8" w:rsidRDefault="00092E0B">
      <w:pPr>
        <w:pStyle w:val="a0"/>
      </w:pPr>
      <w:r>
        <w:t>How questionnaire responses are stored, reviewed, and interpreted.</w:t>
      </w:r>
    </w:p>
    <w:p w14:paraId="4675F12A" w14:textId="77777777" w:rsidR="00D52DC8" w:rsidRDefault="00092E0B">
      <w:pPr>
        <w:pStyle w:val="a0"/>
      </w:pPr>
      <w:r>
        <w:t>Difficulties, limitations, and unmet needs in current practice.</w:t>
      </w:r>
    </w:p>
    <w:p w14:paraId="35B1A9A2" w14:textId="77777777" w:rsidR="00D52DC8" w:rsidRDefault="00092E0B">
      <w:r>
        <w:t>This study does not involve VR equipment, participant records, an interview, or audio/video recording.</w:t>
      </w:r>
    </w:p>
    <w:p w14:paraId="7BC5695D" w14:textId="77777777" w:rsidR="00D52DC8" w:rsidRDefault="00092E0B">
      <w:pPr>
        <w:pStyle w:val="1"/>
      </w:pPr>
      <w:r>
        <w:lastRenderedPageBreak/>
        <w:t>WHAT INFORMATION WILL BE COLLECTED?</w:t>
      </w:r>
    </w:p>
    <w:p w14:paraId="5F6819DB" w14:textId="77777777" w:rsidR="00D52DC8" w:rsidRDefault="00092E0B">
      <w:r>
        <w:t>The study will collect your survey responses about current XR questionnaire practice, difficulties, and desired support. Your consent and contact details will be kept separately from the survey data. No physiological, eye-gaze, audio, video, or participant-record data will be collected.</w:t>
      </w:r>
    </w:p>
    <w:p w14:paraId="37B4D72D" w14:textId="77777777" w:rsidR="00D52DC8" w:rsidRDefault="00092E0B">
      <w:pPr>
        <w:pStyle w:val="1"/>
      </w:pPr>
      <w:r>
        <w:t>POSSIBLE RISKS OR DISCOMFORT</w:t>
      </w:r>
    </w:p>
    <w:p w14:paraId="2FAFB36A" w14:textId="77777777" w:rsidR="00D52DC8" w:rsidRDefault="00092E0B">
      <w:r>
        <w:t>No significant risks are anticipated. You may feel mild inconvenience or discomfort when describing limitations in current research practice. You may stop the survey at any time without giving a reason.</w:t>
      </w:r>
    </w:p>
    <w:p w14:paraId="0282A9BA" w14:textId="77777777" w:rsidR="00D52DC8" w:rsidRDefault="00092E0B">
      <w:pPr>
        <w:pStyle w:val="1"/>
      </w:pPr>
      <w:r>
        <w:t>BENEFITS AND COMPENSATION</w:t>
      </w:r>
    </w:p>
    <w:p w14:paraId="69B5EB3B" w14:textId="77777777" w:rsidR="00D52DC8" w:rsidRDefault="00092E0B">
      <w:r>
        <w:t>You may not receive a direct personal benefit. Your participation may help improve how short questionnaires and their supporting evidence are collected and interpreted in XR research. You will receive one $10 supermarket voucher for taking part.</w:t>
      </w:r>
    </w:p>
    <w:p w14:paraId="030E2C27" w14:textId="77777777" w:rsidR="00D52DC8" w:rsidRDefault="00092E0B">
      <w:pPr>
        <w:pStyle w:val="1"/>
      </w:pPr>
      <w:r>
        <w:t>YOUR RIGHTS AND WITHDRAWAL</w:t>
      </w:r>
    </w:p>
    <w:p w14:paraId="51C085FF" w14:textId="77777777" w:rsidR="00D52DC8" w:rsidRDefault="00092E0B">
      <w:pPr>
        <w:pStyle w:val="a0"/>
        <w:keepNext/>
      </w:pPr>
      <w:r>
        <w:t>Your participation is entirely voluntary. You can decline or stop without giving a reason and without disadvantage.</w:t>
      </w:r>
    </w:p>
    <w:p w14:paraId="61E15976" w14:textId="77777777" w:rsidR="00D52DC8" w:rsidRDefault="00092E0B">
      <w:pPr>
        <w:pStyle w:val="a0"/>
        <w:keepNext/>
      </w:pPr>
      <w:r>
        <w:t>Taking part or not taking part will not affect your study, employment, supervision, assessment, or relationship with the University.</w:t>
      </w:r>
    </w:p>
    <w:p w14:paraId="1D31DBD6" w14:textId="77777777" w:rsidR="00D52DC8" w:rsidRDefault="00092E0B">
      <w:pPr>
        <w:pStyle w:val="a0"/>
      </w:pPr>
      <w:r>
        <w:t>You may request withdrawal of your research data for up to two weeks after your final participation by contacting Yuzhen Gao. After that, the data may have been de-identified and combined with other data, so removal may no longer be possible.</w:t>
      </w:r>
    </w:p>
    <w:p w14:paraId="1CCB5DA9" w14:textId="77777777" w:rsidR="00D52DC8" w:rsidRDefault="00092E0B">
      <w:pPr>
        <w:pStyle w:val="1"/>
      </w:pPr>
      <w:r>
        <w:t>DATA STORAGE, USE, AND CONFIDENTIALITY</w:t>
      </w:r>
    </w:p>
    <w:p w14:paraId="40D4E9B9" w14:textId="77777777" w:rsidR="00D52DC8" w:rsidRDefault="00092E0B">
      <w:r>
        <w:t>The data will be used for the student researcher's PhD dissertation, academic publications, and research presentations. Research data will be stored on the researcher's University of Auckland Research Drive, protected by University-managed access controls. Only the student researcher and named supervisors will have access to identifiable information.</w:t>
      </w:r>
    </w:p>
    <w:p w14:paraId="43172311" w14:textId="77777777" w:rsidR="00D52DC8" w:rsidRDefault="00092E0B">
      <w:r>
        <w:t>Your name and contact details will be stored separately from your research data. The research data will use a participant ID. Reports, publications, and presentations will not identify you. Data will be kept for six years after completion of the study and then securely destroyed.</w:t>
      </w:r>
    </w:p>
    <w:p w14:paraId="69A91A3E" w14:textId="77777777" w:rsidR="00D52DC8" w:rsidRDefault="00092E0B">
      <w:r>
        <w:t>If you agree on the Consent Form, de-identified data may also be used for future research or shared with other researchers. Declining this optional future use will not affect your participation in the present study.</w:t>
      </w:r>
    </w:p>
    <w:p w14:paraId="176098EA" w14:textId="77777777" w:rsidR="00D52DC8" w:rsidRDefault="00092E0B">
      <w:pPr>
        <w:pStyle w:val="1"/>
      </w:pPr>
      <w:r>
        <w:t>RESEARCH FINDINGS</w:t>
      </w:r>
    </w:p>
    <w:p w14:paraId="6FD6FB0F" w14:textId="77777777" w:rsidR="00D52DC8" w:rsidRDefault="00092E0B">
      <w:r>
        <w:t>A summary of the research findings will be available if you request it on the Consent Form and provide an email or postal address.</w:t>
      </w:r>
    </w:p>
    <w:p w14:paraId="256A552E" w14:textId="77777777" w:rsidR="00D52DC8" w:rsidRDefault="00092E0B">
      <w:pPr>
        <w:pStyle w:val="1"/>
      </w:pPr>
      <w:r>
        <w:t>CONTACT INFORMATION</w:t>
      </w:r>
    </w:p>
    <w:p w14:paraId="7B527A62" w14:textId="77777777" w:rsidR="00D52DC8" w:rsidRDefault="00092E0B">
      <w:pPr>
        <w:spacing w:after="40"/>
      </w:pPr>
      <w:r>
        <w:rPr>
          <w:rFonts w:ascii="Arial" w:hAnsi="Arial"/>
          <w:b/>
          <w:sz w:val="19"/>
        </w:rPr>
        <w:t xml:space="preserve">Student researcher: </w:t>
      </w:r>
      <w:r>
        <w:rPr>
          <w:sz w:val="20"/>
        </w:rPr>
        <w:t>Yuzhen Gao - ygao930@aucklanduni.ac.nz</w:t>
      </w:r>
    </w:p>
    <w:p w14:paraId="262DF60B" w14:textId="77777777" w:rsidR="00D52DC8" w:rsidRDefault="00092E0B">
      <w:pPr>
        <w:spacing w:after="40"/>
      </w:pPr>
      <w:r>
        <w:rPr>
          <w:rFonts w:ascii="Arial" w:hAnsi="Arial"/>
          <w:b/>
          <w:sz w:val="19"/>
        </w:rPr>
        <w:t xml:space="preserve">Supervisor: </w:t>
      </w:r>
      <w:r>
        <w:rPr>
          <w:sz w:val="20"/>
        </w:rPr>
        <w:t>Dr Yun Suen Pai - yun.suen.pai@auckland.ac.nz</w:t>
      </w:r>
    </w:p>
    <w:p w14:paraId="4C44C1F6" w14:textId="77777777" w:rsidR="00D52DC8" w:rsidRDefault="00092E0B">
      <w:pPr>
        <w:spacing w:after="40"/>
      </w:pPr>
      <w:r>
        <w:rPr>
          <w:rFonts w:ascii="Arial" w:hAnsi="Arial"/>
          <w:b/>
          <w:sz w:val="19"/>
        </w:rPr>
        <w:t xml:space="preserve">Research team: </w:t>
      </w:r>
      <w:r>
        <w:rPr>
          <w:sz w:val="20"/>
        </w:rPr>
        <w:t>Prof Jim Warren - jim@cs.auckland.ac.nz</w:t>
      </w:r>
    </w:p>
    <w:p w14:paraId="04D1DC87" w14:textId="77777777" w:rsidR="00D52DC8" w:rsidRDefault="00092E0B">
      <w:pPr>
        <w:pStyle w:val="1"/>
      </w:pPr>
      <w:r>
        <w:t>ETHICAL CONCERNS</w:t>
      </w:r>
    </w:p>
    <w:p w14:paraId="0205D893" w14:textId="77777777" w:rsidR="00D52DC8" w:rsidRDefault="00092E0B">
      <w:r>
        <w:t>For concerns about ethical issues, contact the Chair, University of Auckland Human Participants Ethics Committee (UAHPEC), The University of Auckland, Private Bag 92019, Auckland 1142. Telephone: +64 9 373 7599 ext 83711. Email: humanethics@auckland.ac.nz.</w:t>
      </w:r>
    </w:p>
    <w:p w14:paraId="3552355A" w14:textId="77777777" w:rsidR="00D52DC8" w:rsidRDefault="00092E0B">
      <w:pPr>
        <w:keepLines/>
        <w:spacing w:before="260" w:after="80"/>
        <w:jc w:val="center"/>
      </w:pPr>
      <w:r>
        <w:rPr>
          <w:rFonts w:ascii="Arial" w:hAnsi="Arial"/>
          <w:b/>
          <w:sz w:val="17"/>
        </w:rPr>
        <w:t>APPROVED BY THE UNIVERSITY OF AUCKLAND HUMAN PARTICIPANTS ETHICS COMMITTEE ON [date] FOR 3 YEARS. REFERENCE NUMBER [UAHPEC number].</w:t>
      </w:r>
    </w:p>
    <w:p w14:paraId="2DD58F25" w14:textId="77777777" w:rsidR="00D52DC8" w:rsidRDefault="00092E0B">
      <w:pPr>
        <w:spacing w:after="0"/>
        <w:jc w:val="center"/>
      </w:pPr>
      <w:r>
        <w:rPr>
          <w:i/>
          <w:color w:val="666666"/>
          <w:sz w:val="19"/>
        </w:rPr>
        <w:t>Please keep this information sheet for your records.</w:t>
      </w:r>
    </w:p>
    <w:sectPr w:rsidR="00D52DC8" w:rsidSect="00034616">
      <w:headerReference w:type="even" r:id="rId9"/>
      <w:headerReference w:type="default" r:id="rId10"/>
      <w:footerReference w:type="even" r:id="rId11"/>
      <w:footerReference w:type="default" r:id="rId12"/>
      <w:headerReference w:type="first" r:id="rId13"/>
      <w:footerReference w:type="first" r:id="rId14"/>
      <w:pgSz w:w="11906" w:h="16838"/>
      <w:pgMar w:top="1008" w:right="1181" w:bottom="1037" w:left="1181" w:header="432"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C6461" w14:textId="77777777" w:rsidR="00092E0B" w:rsidRDefault="00092E0B">
      <w:pPr>
        <w:spacing w:after="0" w:line="240" w:lineRule="auto"/>
      </w:pPr>
      <w:r>
        <w:separator/>
      </w:r>
    </w:p>
  </w:endnote>
  <w:endnote w:type="continuationSeparator" w:id="0">
    <w:p w14:paraId="7397E769" w14:textId="77777777" w:rsidR="00092E0B" w:rsidRDefault="00092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0BDB" w14:textId="77777777" w:rsidR="007B28B7" w:rsidRDefault="007B28B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CEFF" w14:textId="77777777" w:rsidR="00D52DC8" w:rsidRDefault="00092E0B">
    <w:pPr>
      <w:pStyle w:val="a7"/>
      <w:tabs>
        <w:tab w:val="right" w:pos="9547"/>
      </w:tabs>
    </w:pPr>
    <w:r>
      <w:rPr>
        <w:rFonts w:ascii="Arial" w:hAnsi="Arial"/>
        <w:color w:val="666666"/>
        <w:sz w:val="17"/>
      </w:rPr>
      <w:t>PAXSM | XR Questionnaire Practice Survey PIS</w:t>
    </w:r>
    <w:r>
      <w:rPr>
        <w:rFonts w:ascii="Arial" w:hAnsi="Arial"/>
        <w:color w:val="666666"/>
        <w:sz w:val="17"/>
      </w:rPr>
      <w:tab/>
      <w:t xml:space="preserve">Page </w:t>
    </w:r>
    <w:r>
      <w:rPr>
        <w:rFonts w:ascii="Arial" w:hAnsi="Arial"/>
        <w:color w:val="666666"/>
        <w:sz w:val="17"/>
      </w:rPr>
      <w:fldChar w:fldCharType="begin"/>
    </w:r>
    <w:r>
      <w:rPr>
        <w:rFonts w:ascii="Arial" w:hAnsi="Arial"/>
        <w:color w:val="666666"/>
        <w:sz w:val="17"/>
      </w:rPr>
      <w:instrText xml:space="preserve"> PAGE </w:instrText>
    </w:r>
    <w:r>
      <w:rPr>
        <w:rFonts w:ascii="Arial" w:hAnsi="Arial"/>
        <w:color w:val="666666"/>
        <w:sz w:val="17"/>
      </w:rPr>
      <w:fldChar w:fldCharType="separate"/>
    </w:r>
    <w:r>
      <w:rPr>
        <w:rFonts w:ascii="Arial" w:hAnsi="Arial"/>
        <w:color w:val="666666"/>
        <w:sz w:val="17"/>
      </w:rPr>
      <w:t>1</w:t>
    </w:r>
    <w:r>
      <w:rPr>
        <w:rFonts w:ascii="Arial" w:hAnsi="Arial"/>
        <w:color w:val="66666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4397" w14:textId="77777777" w:rsidR="007B28B7" w:rsidRDefault="007B28B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1A132" w14:textId="77777777" w:rsidR="00092E0B" w:rsidRDefault="00092E0B">
      <w:pPr>
        <w:spacing w:after="0" w:line="240" w:lineRule="auto"/>
      </w:pPr>
      <w:r>
        <w:separator/>
      </w:r>
    </w:p>
  </w:footnote>
  <w:footnote w:type="continuationSeparator" w:id="0">
    <w:p w14:paraId="52FCC5B9" w14:textId="77777777" w:rsidR="00092E0B" w:rsidRDefault="00092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A795" w14:textId="77777777" w:rsidR="007B28B7" w:rsidRDefault="007B28B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2601" w14:textId="77777777" w:rsidR="007B28B7" w:rsidRDefault="007B28B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18CB" w14:textId="77777777" w:rsidR="007B28B7" w:rsidRDefault="007B28B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9745423">
    <w:abstractNumId w:val="8"/>
  </w:num>
  <w:num w:numId="2" w16cid:durableId="1829176741">
    <w:abstractNumId w:val="6"/>
  </w:num>
  <w:num w:numId="3" w16cid:durableId="143351630">
    <w:abstractNumId w:val="5"/>
  </w:num>
  <w:num w:numId="4" w16cid:durableId="231240238">
    <w:abstractNumId w:val="4"/>
  </w:num>
  <w:num w:numId="5" w16cid:durableId="302738977">
    <w:abstractNumId w:val="7"/>
  </w:num>
  <w:num w:numId="6" w16cid:durableId="261190259">
    <w:abstractNumId w:val="3"/>
  </w:num>
  <w:num w:numId="7" w16cid:durableId="1080175095">
    <w:abstractNumId w:val="2"/>
  </w:num>
  <w:num w:numId="8" w16cid:durableId="1794591206">
    <w:abstractNumId w:val="1"/>
  </w:num>
  <w:num w:numId="9" w16cid:durableId="1833982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E0B"/>
    <w:rsid w:val="0015074B"/>
    <w:rsid w:val="0029639D"/>
    <w:rsid w:val="00326F90"/>
    <w:rsid w:val="00366620"/>
    <w:rsid w:val="007B28B7"/>
    <w:rsid w:val="00AA1D8D"/>
    <w:rsid w:val="00B47730"/>
    <w:rsid w:val="00CB0664"/>
    <w:rsid w:val="00D52D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E65626"/>
  <w14:defaultImageDpi w14:val="300"/>
  <w15:docId w15:val="{AFA90053-6B6F-4D07-B952-BC925AE7A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Times New Roman" w:hAnsi="Times New Roman"/>
      <w:color w:val="000000"/>
      <w:sz w:val="21"/>
    </w:rPr>
  </w:style>
  <w:style w:type="paragraph" w:styleId="1">
    <w:name w:val="heading 1"/>
    <w:basedOn w:val="a1"/>
    <w:next w:val="a1"/>
    <w:link w:val="10"/>
    <w:uiPriority w:val="9"/>
    <w:qFormat/>
    <w:rsid w:val="00FC693F"/>
    <w:pPr>
      <w:keepNext/>
      <w:keepLines/>
      <w:spacing w:before="200" w:after="80" w:line="240" w:lineRule="auto"/>
      <w:outlineLvl w:val="0"/>
    </w:pPr>
    <w:rPr>
      <w:rFonts w:asciiTheme="majorHAnsi" w:eastAsiaTheme="majorEastAsia" w:hAnsiTheme="majorHAnsi" w:cstheme="majorBidi"/>
      <w:b/>
      <w:bCs/>
      <w:color w:val="00467F"/>
      <w:sz w:val="22"/>
      <w:szCs w:val="28"/>
    </w:rPr>
  </w:style>
  <w:style w:type="paragraph" w:styleId="21">
    <w:name w:val="heading 2"/>
    <w:basedOn w:val="a1"/>
    <w:next w:val="a1"/>
    <w:link w:val="22"/>
    <w:uiPriority w:val="9"/>
    <w:unhideWhenUsed/>
    <w:qFormat/>
    <w:rsid w:val="00FC693F"/>
    <w:pPr>
      <w:keepNext/>
      <w:keepLines/>
      <w:spacing w:before="140" w:after="60" w:line="240" w:lineRule="auto"/>
      <w:outlineLvl w:val="1"/>
    </w:pPr>
    <w:rPr>
      <w:rFonts w:asciiTheme="majorHAnsi" w:eastAsiaTheme="majorEastAsia" w:hAnsiTheme="majorHAnsi" w:cstheme="majorBidi"/>
      <w:b/>
      <w:bCs/>
      <w:color w:val="1F4D7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ind w:left="547" w:hanging="28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STitle">
    <w:name w:val="PIS Title"/>
    <w:basedOn w:val="a1"/>
    <w:pPr>
      <w:keepNext/>
      <w:spacing w:after="80"/>
      <w:jc w:val="center"/>
    </w:pPr>
    <w:rPr>
      <w:rFonts w:ascii="Arial" w:hAnsi="Arial"/>
      <w:b/>
      <w:sz w:val="30"/>
    </w:rPr>
  </w:style>
  <w:style w:type="paragraph" w:customStyle="1" w:styleId="PISSubtitle">
    <w:name w:val="PIS Subtitle"/>
    <w:basedOn w:val="a1"/>
    <w:pPr>
      <w:keepNext/>
      <w:spacing w:after="240"/>
      <w:jc w:val="center"/>
    </w:pPr>
    <w:rPr>
      <w:rFonts w:ascii="Arial" w:hAnsi="Arial"/>
      <w:b/>
      <w:color w:val="00467F"/>
      <w:sz w:val="24"/>
    </w:rPr>
  </w:style>
  <w:style w:type="paragraph" w:customStyle="1" w:styleId="PISSmall">
    <w:name w:val="PIS Small"/>
    <w:basedOn w:val="a1"/>
    <w:pPr>
      <w:spacing w:after="60" w:line="240" w:lineRule="auto"/>
    </w:pPr>
    <w:rPr>
      <w:rFonts w:ascii="Arial" w:hAnsi="Arial"/>
      <w:color w:val="666666"/>
      <w:sz w:val="16"/>
    </w:rPr>
  </w:style>
  <w:style w:type="paragraph" w:customStyle="1" w:styleId="PISNote">
    <w:name w:val="PIS Note"/>
    <w:basedOn w:val="a1"/>
    <w:pPr>
      <w:keepLines/>
      <w:spacing w:before="60" w:after="140" w:line="259" w:lineRule="auto"/>
      <w:ind w:left="202" w:right="202"/>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823</Words>
  <Characters>4810</Characters>
  <Application>Microsoft Office Word</Application>
  <DocSecurity>0</DocSecurity>
  <Lines>84</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Sheet - XR Questionnaire Practice Survey</dc:title>
  <dc:subject>Feasibility and usability of an embodied measurement Likert-scale system in Extended Reality (XR)</dc:subject>
  <dc:creator>Yuzhen Gao</dc:creator>
  <cp:keywords>PAXSM, XR, participant information sheet</cp:keywords>
  <dc:description>generated by python-docx</dc:description>
  <cp:lastModifiedBy>Yuzhen Gao</cp:lastModifiedBy>
  <cp:revision>2</cp:revision>
  <dcterms:created xsi:type="dcterms:W3CDTF">2013-12-23T23:15:00Z</dcterms:created>
  <dcterms:modified xsi:type="dcterms:W3CDTF">2026-07-14T10:02:00Z</dcterms:modified>
  <cp:category/>
</cp:coreProperties>
</file>