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A916" w14:textId="77777777" w:rsidR="00996EB4" w:rsidRDefault="00996EB4" w:rsidP="002249F1">
      <w:pPr>
        <w:spacing w:afterLines="50" w:after="156"/>
        <w:jc w:val="center"/>
        <w:rPr>
          <w:rFonts w:ascii="Times New Roman" w:hAnsi="Times New Roman" w:cs="Times New Roman"/>
          <w:b/>
          <w:bCs/>
          <w:sz w:val="36"/>
          <w:szCs w:val="36"/>
        </w:rPr>
      </w:pPr>
    </w:p>
    <w:p w14:paraId="56EBDC27" w14:textId="77777777" w:rsidR="00996EB4" w:rsidRDefault="00996EB4" w:rsidP="002249F1">
      <w:pPr>
        <w:spacing w:afterLines="50" w:after="156"/>
        <w:jc w:val="center"/>
        <w:rPr>
          <w:rFonts w:ascii="Times New Roman" w:hAnsi="Times New Roman" w:cs="Times New Roman"/>
          <w:b/>
          <w:bCs/>
          <w:sz w:val="36"/>
          <w:szCs w:val="36"/>
        </w:rPr>
      </w:pPr>
    </w:p>
    <w:p w14:paraId="39FF6A95" w14:textId="77777777" w:rsidR="00996EB4" w:rsidRDefault="00996EB4" w:rsidP="002249F1">
      <w:pPr>
        <w:spacing w:afterLines="50" w:after="156"/>
        <w:jc w:val="center"/>
        <w:rPr>
          <w:rFonts w:ascii="Times New Roman" w:hAnsi="Times New Roman" w:cs="Times New Roman"/>
          <w:b/>
          <w:bCs/>
          <w:sz w:val="36"/>
          <w:szCs w:val="36"/>
        </w:rPr>
      </w:pPr>
    </w:p>
    <w:p w14:paraId="646BF653" w14:textId="5706454E" w:rsidR="00D54E79" w:rsidRPr="009312BC" w:rsidRDefault="00A96E07" w:rsidP="002249F1">
      <w:pPr>
        <w:spacing w:afterLines="50" w:after="156"/>
        <w:jc w:val="center"/>
        <w:rPr>
          <w:rFonts w:ascii="Times New Roman" w:hAnsi="Times New Roman" w:cs="Times New Roman"/>
          <w:b/>
          <w:bCs/>
          <w:sz w:val="36"/>
          <w:szCs w:val="36"/>
        </w:rPr>
      </w:pPr>
      <w:r w:rsidRPr="009312BC">
        <w:rPr>
          <w:rFonts w:ascii="Times New Roman" w:hAnsi="Times New Roman" w:cs="Times New Roman"/>
          <w:b/>
          <w:bCs/>
          <w:sz w:val="36"/>
          <w:szCs w:val="36"/>
        </w:rPr>
        <w:t>Analyzing the Impact of Financial Stability and Family Structure on Elder Health: A Machine Learning Approach Using the RAND HRS Longitudinal File 2020</w:t>
      </w:r>
    </w:p>
    <w:p w14:paraId="646BF654" w14:textId="72F0B584" w:rsidR="00D54E79" w:rsidRDefault="00D54E79" w:rsidP="002249F1">
      <w:pPr>
        <w:spacing w:afterLines="50" w:after="156"/>
        <w:jc w:val="center"/>
        <w:rPr>
          <w:rFonts w:ascii="Times New Roman" w:hAnsi="Times New Roman" w:cs="Times New Roman"/>
          <w:sz w:val="24"/>
          <w:szCs w:val="24"/>
        </w:rPr>
      </w:pPr>
    </w:p>
    <w:p w14:paraId="0B023243" w14:textId="77777777" w:rsidR="00996EB4" w:rsidRDefault="00996EB4" w:rsidP="002249F1">
      <w:pPr>
        <w:spacing w:afterLines="50" w:after="156"/>
        <w:jc w:val="center"/>
        <w:rPr>
          <w:rFonts w:ascii="Times New Roman" w:hAnsi="Times New Roman" w:cs="Times New Roman"/>
          <w:sz w:val="24"/>
          <w:szCs w:val="24"/>
        </w:rPr>
      </w:pPr>
    </w:p>
    <w:p w14:paraId="623D2453" w14:textId="77777777" w:rsidR="00996EB4" w:rsidRPr="002249F1" w:rsidRDefault="00996EB4" w:rsidP="002249F1">
      <w:pPr>
        <w:spacing w:afterLines="50" w:after="156"/>
        <w:jc w:val="center"/>
        <w:rPr>
          <w:rFonts w:ascii="Times New Roman" w:hAnsi="Times New Roman" w:cs="Times New Roman"/>
          <w:sz w:val="24"/>
          <w:szCs w:val="24"/>
        </w:rPr>
      </w:pPr>
    </w:p>
    <w:tbl>
      <w:tblPr>
        <w:tblStyle w:val="a8"/>
        <w:tblW w:w="0" w:type="auto"/>
        <w:tblLayout w:type="fixed"/>
        <w:tblLook w:val="04A0" w:firstRow="1" w:lastRow="0" w:firstColumn="1" w:lastColumn="0" w:noHBand="0" w:noVBand="1"/>
      </w:tblPr>
      <w:tblGrid>
        <w:gridCol w:w="2694"/>
        <w:gridCol w:w="283"/>
        <w:gridCol w:w="5103"/>
      </w:tblGrid>
      <w:tr w:rsidR="004C3780" w14:paraId="6752B42B" w14:textId="77777777" w:rsidTr="0049794B">
        <w:trPr>
          <w:trHeight w:val="426"/>
        </w:trPr>
        <w:tc>
          <w:tcPr>
            <w:tcW w:w="2694" w:type="dxa"/>
            <w:tcBorders>
              <w:top w:val="nil"/>
              <w:left w:val="nil"/>
              <w:bottom w:val="nil"/>
              <w:right w:val="nil"/>
            </w:tcBorders>
          </w:tcPr>
          <w:p w14:paraId="25509ACC" w14:textId="34C52A3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uthors</w:t>
            </w:r>
          </w:p>
        </w:tc>
        <w:tc>
          <w:tcPr>
            <w:tcW w:w="283" w:type="dxa"/>
            <w:tcBorders>
              <w:top w:val="nil"/>
              <w:left w:val="nil"/>
              <w:bottom w:val="nil"/>
              <w:right w:val="nil"/>
            </w:tcBorders>
          </w:tcPr>
          <w:p w14:paraId="4AAFED4D" w14:textId="0AF1C78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1478549C" w14:textId="17707B39" w:rsidR="004C3780" w:rsidRPr="004C3780" w:rsidRDefault="004C3780" w:rsidP="00414C35">
            <w:pPr>
              <w:spacing w:afterLines="50" w:after="156"/>
              <w:jc w:val="left"/>
              <w:rPr>
                <w:rFonts w:ascii="Times New Roman" w:hAnsi="Times New Roman" w:cs="Times New Roman"/>
                <w:b/>
                <w:bCs/>
                <w:sz w:val="28"/>
                <w:szCs w:val="28"/>
              </w:rPr>
            </w:pPr>
            <w:r w:rsidRPr="004C3780">
              <w:rPr>
                <w:rFonts w:ascii="Times New Roman" w:hAnsi="Times New Roman" w:cs="Times New Roman"/>
                <w:sz w:val="28"/>
                <w:szCs w:val="28"/>
              </w:rPr>
              <w:t>Yuzhen Zhou, Zeyuan Pang</w:t>
            </w:r>
          </w:p>
        </w:tc>
      </w:tr>
      <w:tr w:rsidR="004C3780" w14:paraId="62771040" w14:textId="77777777" w:rsidTr="0049794B">
        <w:trPr>
          <w:trHeight w:val="355"/>
        </w:trPr>
        <w:tc>
          <w:tcPr>
            <w:tcW w:w="2694" w:type="dxa"/>
            <w:tcBorders>
              <w:top w:val="nil"/>
              <w:left w:val="nil"/>
              <w:bottom w:val="nil"/>
              <w:right w:val="nil"/>
            </w:tcBorders>
          </w:tcPr>
          <w:p w14:paraId="45D048F1" w14:textId="07CAA5E6"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D</w:t>
            </w:r>
            <w:r w:rsidRPr="004C3780">
              <w:rPr>
                <w:rFonts w:ascii="Times New Roman" w:hAnsi="Times New Roman" w:cs="Times New Roman"/>
                <w:b/>
                <w:bCs/>
                <w:kern w:val="0"/>
                <w:sz w:val="28"/>
                <w:szCs w:val="28"/>
              </w:rPr>
              <w:t>epartment</w:t>
            </w:r>
          </w:p>
        </w:tc>
        <w:tc>
          <w:tcPr>
            <w:tcW w:w="283" w:type="dxa"/>
            <w:tcBorders>
              <w:top w:val="nil"/>
              <w:left w:val="nil"/>
              <w:bottom w:val="nil"/>
              <w:right w:val="nil"/>
            </w:tcBorders>
          </w:tcPr>
          <w:p w14:paraId="68302D20" w14:textId="5790B5A0"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4D3AC3D1" w14:textId="131CE51C" w:rsidR="004C3780" w:rsidRPr="00414C35" w:rsidRDefault="00414C35" w:rsidP="00414C35">
            <w:pPr>
              <w:spacing w:afterLines="50" w:after="156"/>
              <w:jc w:val="left"/>
              <w:rPr>
                <w:rFonts w:ascii="Times New Roman" w:hAnsi="Times New Roman" w:cs="Times New Roman"/>
                <w:sz w:val="28"/>
                <w:szCs w:val="28"/>
              </w:rPr>
            </w:pPr>
            <w:r w:rsidRPr="00414C35">
              <w:rPr>
                <w:rFonts w:ascii="Times New Roman" w:hAnsi="Times New Roman" w:cs="Times New Roman"/>
                <w:sz w:val="28"/>
                <w:szCs w:val="28"/>
              </w:rPr>
              <w:t>McKelvey School of Engineering</w:t>
            </w:r>
          </w:p>
        </w:tc>
      </w:tr>
      <w:tr w:rsidR="004C3780" w14:paraId="05DDCDEE" w14:textId="77777777" w:rsidTr="0049794B">
        <w:trPr>
          <w:trHeight w:val="293"/>
        </w:trPr>
        <w:tc>
          <w:tcPr>
            <w:tcW w:w="2694" w:type="dxa"/>
            <w:tcBorders>
              <w:top w:val="nil"/>
              <w:left w:val="nil"/>
              <w:bottom w:val="nil"/>
              <w:right w:val="nil"/>
            </w:tcBorders>
          </w:tcPr>
          <w:p w14:paraId="4CD1857E" w14:textId="044B0C73"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M</w:t>
            </w:r>
            <w:r w:rsidRPr="004C3780">
              <w:rPr>
                <w:rFonts w:ascii="Times New Roman" w:hAnsi="Times New Roman" w:cs="Times New Roman"/>
                <w:b/>
                <w:bCs/>
                <w:kern w:val="0"/>
                <w:sz w:val="28"/>
                <w:szCs w:val="28"/>
              </w:rPr>
              <w:t>ajor</w:t>
            </w:r>
          </w:p>
        </w:tc>
        <w:tc>
          <w:tcPr>
            <w:tcW w:w="283" w:type="dxa"/>
            <w:tcBorders>
              <w:top w:val="nil"/>
              <w:left w:val="nil"/>
              <w:bottom w:val="nil"/>
              <w:right w:val="nil"/>
            </w:tcBorders>
          </w:tcPr>
          <w:p w14:paraId="0C62D469" w14:textId="3A70A015"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00EE115" w14:textId="69CBCF86" w:rsidR="004C3780" w:rsidRPr="0049794B" w:rsidRDefault="0049794B" w:rsidP="00414C35">
            <w:pPr>
              <w:spacing w:afterLines="50" w:after="156"/>
              <w:jc w:val="left"/>
              <w:rPr>
                <w:rFonts w:ascii="Times New Roman" w:hAnsi="Times New Roman" w:cs="Times New Roman"/>
                <w:sz w:val="28"/>
                <w:szCs w:val="28"/>
              </w:rPr>
            </w:pPr>
            <w:r w:rsidRPr="0049794B">
              <w:rPr>
                <w:rFonts w:ascii="Times New Roman" w:hAnsi="Times New Roman" w:cs="Times New Roman"/>
                <w:sz w:val="28"/>
                <w:szCs w:val="28"/>
              </w:rPr>
              <w:t>Engineering Data Analytics and Statistics</w:t>
            </w:r>
          </w:p>
        </w:tc>
      </w:tr>
      <w:tr w:rsidR="004C3780" w14:paraId="261CA931" w14:textId="77777777" w:rsidTr="0049794B">
        <w:trPr>
          <w:trHeight w:val="231"/>
        </w:trPr>
        <w:tc>
          <w:tcPr>
            <w:tcW w:w="2694" w:type="dxa"/>
            <w:tcBorders>
              <w:top w:val="nil"/>
              <w:left w:val="nil"/>
              <w:bottom w:val="nil"/>
              <w:right w:val="nil"/>
            </w:tcBorders>
          </w:tcPr>
          <w:p w14:paraId="04481DD7" w14:textId="4E294B7A" w:rsidR="004C3780" w:rsidRPr="004C3780" w:rsidRDefault="004C3780" w:rsidP="00414C35">
            <w:pPr>
              <w:spacing w:afterLines="50" w:after="156"/>
              <w:jc w:val="right"/>
              <w:rPr>
                <w:rFonts w:ascii="Times New Roman" w:hAnsi="Times New Roman" w:cs="Times New Roman"/>
                <w:b/>
                <w:bCs/>
                <w:kern w:val="0"/>
                <w:sz w:val="28"/>
                <w:szCs w:val="28"/>
              </w:rPr>
            </w:pPr>
            <w:r w:rsidRPr="004C3780">
              <w:rPr>
                <w:rFonts w:ascii="Times New Roman" w:hAnsi="Times New Roman" w:cs="Times New Roman" w:hint="eastAsia"/>
                <w:b/>
                <w:bCs/>
                <w:kern w:val="0"/>
                <w:sz w:val="28"/>
                <w:szCs w:val="28"/>
              </w:rPr>
              <w:t>A</w:t>
            </w:r>
            <w:r w:rsidRPr="004C3780">
              <w:rPr>
                <w:rFonts w:ascii="Times New Roman" w:hAnsi="Times New Roman" w:cs="Times New Roman"/>
                <w:b/>
                <w:bCs/>
                <w:kern w:val="0"/>
                <w:sz w:val="28"/>
                <w:szCs w:val="28"/>
              </w:rPr>
              <w:t>dvisor</w:t>
            </w:r>
          </w:p>
        </w:tc>
        <w:tc>
          <w:tcPr>
            <w:tcW w:w="283" w:type="dxa"/>
            <w:tcBorders>
              <w:top w:val="nil"/>
              <w:left w:val="nil"/>
              <w:bottom w:val="nil"/>
              <w:right w:val="nil"/>
            </w:tcBorders>
          </w:tcPr>
          <w:p w14:paraId="568E63DD" w14:textId="5ADFF85E" w:rsidR="004C3780" w:rsidRPr="004C3780" w:rsidRDefault="004C3780" w:rsidP="00414C35">
            <w:pPr>
              <w:spacing w:afterLines="50" w:after="156"/>
              <w:jc w:val="center"/>
              <w:rPr>
                <w:rFonts w:ascii="Times New Roman" w:hAnsi="Times New Roman" w:cs="Times New Roman"/>
                <w:b/>
                <w:bCs/>
                <w:kern w:val="0"/>
                <w:sz w:val="28"/>
                <w:szCs w:val="28"/>
              </w:rPr>
            </w:pPr>
            <w:r w:rsidRPr="004C3780">
              <w:rPr>
                <w:rFonts w:ascii="Times New Roman" w:hAnsi="Times New Roman" w:cs="Times New Roman"/>
                <w:b/>
                <w:bCs/>
                <w:sz w:val="28"/>
                <w:szCs w:val="28"/>
              </w:rPr>
              <w:t>:</w:t>
            </w:r>
          </w:p>
        </w:tc>
        <w:tc>
          <w:tcPr>
            <w:tcW w:w="5103" w:type="dxa"/>
            <w:tcBorders>
              <w:top w:val="nil"/>
              <w:left w:val="nil"/>
              <w:bottom w:val="nil"/>
              <w:right w:val="nil"/>
            </w:tcBorders>
          </w:tcPr>
          <w:p w14:paraId="78B07F9D" w14:textId="2F5E0D40" w:rsidR="004C3780" w:rsidRPr="005728C4" w:rsidRDefault="005728C4" w:rsidP="00414C35">
            <w:pPr>
              <w:spacing w:afterLines="50" w:after="156"/>
              <w:jc w:val="left"/>
              <w:rPr>
                <w:rFonts w:ascii="Times New Roman" w:hAnsi="Times New Roman" w:cs="Times New Roman"/>
                <w:sz w:val="28"/>
                <w:szCs w:val="28"/>
              </w:rPr>
            </w:pPr>
            <w:r w:rsidRPr="005728C4">
              <w:rPr>
                <w:rFonts w:ascii="Times New Roman" w:hAnsi="Times New Roman" w:cs="Times New Roman"/>
                <w:sz w:val="28"/>
                <w:szCs w:val="28"/>
              </w:rPr>
              <w:t>Patricio S. La Rosa</w:t>
            </w:r>
          </w:p>
        </w:tc>
      </w:tr>
    </w:tbl>
    <w:p w14:paraId="646BF655" w14:textId="6E489DC4" w:rsidR="00FC76BF" w:rsidRDefault="00FC76BF" w:rsidP="002249F1">
      <w:pPr>
        <w:spacing w:afterLines="50" w:after="156"/>
        <w:jc w:val="left"/>
        <w:rPr>
          <w:rFonts w:ascii="Times New Roman" w:hAnsi="Times New Roman" w:cs="Times New Roman"/>
          <w:b/>
          <w:bCs/>
          <w:sz w:val="24"/>
          <w:szCs w:val="24"/>
        </w:rPr>
      </w:pPr>
    </w:p>
    <w:p w14:paraId="72D9561F" w14:textId="77777777" w:rsidR="00FC76BF" w:rsidRDefault="00FC76BF">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56" w14:textId="77777777" w:rsidR="00D54E79" w:rsidRPr="00ED35B2" w:rsidRDefault="00A96E07" w:rsidP="00ED35B2">
      <w:pPr>
        <w:pStyle w:val="1"/>
      </w:pPr>
      <w:r w:rsidRPr="00ED35B2">
        <w:lastRenderedPageBreak/>
        <w:t>Part 1. Executive Summary</w:t>
      </w:r>
    </w:p>
    <w:p w14:paraId="646BF658" w14:textId="5DE4D624"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646BF65A" w14:textId="16F53012"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646BF65C" w14:textId="2E708681"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038AEC50" w14:textId="77777777" w:rsidR="00AA7173"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p>
    <w:p w14:paraId="0B1849D5" w14:textId="77777777" w:rsidR="00AA7173" w:rsidRDefault="00AA7173" w:rsidP="002249F1">
      <w:pPr>
        <w:widowControl/>
        <w:spacing w:afterLines="50" w:after="156"/>
        <w:jc w:val="left"/>
        <w:rPr>
          <w:rFonts w:ascii="Times New Roman" w:hAnsi="Times New Roman" w:cs="Times New Roman"/>
          <w:sz w:val="24"/>
          <w:szCs w:val="24"/>
        </w:rPr>
      </w:pPr>
    </w:p>
    <w:p w14:paraId="3520B67B" w14:textId="77777777" w:rsidR="00AA7173" w:rsidRDefault="00AA7173" w:rsidP="002249F1">
      <w:pPr>
        <w:widowControl/>
        <w:spacing w:afterLines="50" w:after="156"/>
        <w:jc w:val="left"/>
        <w:rPr>
          <w:rFonts w:ascii="Times New Roman" w:hAnsi="Times New Roman" w:cs="Times New Roman"/>
          <w:sz w:val="24"/>
          <w:szCs w:val="24"/>
        </w:rPr>
      </w:pPr>
    </w:p>
    <w:p w14:paraId="40801CC2" w14:textId="77777777" w:rsidR="00AA7173" w:rsidRDefault="00AA7173" w:rsidP="002249F1">
      <w:pPr>
        <w:widowControl/>
        <w:spacing w:afterLines="50" w:after="156"/>
        <w:jc w:val="left"/>
        <w:rPr>
          <w:rFonts w:ascii="Times New Roman" w:hAnsi="Times New Roman" w:cs="Times New Roman"/>
          <w:sz w:val="24"/>
          <w:szCs w:val="24"/>
        </w:rPr>
      </w:pPr>
    </w:p>
    <w:p w14:paraId="646BF65D" w14:textId="430561A7" w:rsidR="00D54E7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br w:type="page"/>
      </w:r>
    </w:p>
    <w:p w14:paraId="646BF65E" w14:textId="01DDFCBC" w:rsidR="00D54E79" w:rsidRPr="002249F1" w:rsidRDefault="00A96E07" w:rsidP="00ED35B2">
      <w:pPr>
        <w:pStyle w:val="1"/>
      </w:pPr>
      <w:r w:rsidRPr="002249F1">
        <w:rPr>
          <w:rFonts w:hint="eastAsia"/>
        </w:rPr>
        <w:lastRenderedPageBreak/>
        <w:t>P</w:t>
      </w:r>
      <w:r w:rsidRPr="002249F1">
        <w:t xml:space="preserve">art 2. Data </w:t>
      </w:r>
      <w:r w:rsidR="004110F0" w:rsidRPr="002249F1">
        <w:t>Exploration</w:t>
      </w:r>
      <w:r w:rsidR="00ED35B2" w:rsidRPr="00ED35B2">
        <w:t xml:space="preserve"> </w:t>
      </w:r>
      <w:r w:rsidR="00ED35B2" w:rsidRPr="002249F1">
        <w:t>and Preprocessing</w:t>
      </w:r>
    </w:p>
    <w:p w14:paraId="646BF65F" w14:textId="756D29E6" w:rsidR="00D54E79" w:rsidRDefault="00A96E07"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RAND HRS Longitudinal File 2020 is a huge dataset. It took weeks to read and understand the document and organize the data from different waves into a single dataset.</w:t>
      </w:r>
      <w:r w:rsidR="005C0010" w:rsidRPr="002249F1">
        <w:rPr>
          <w:rFonts w:ascii="Times New Roman" w:hAnsi="Times New Roman" w:cs="Times New Roman"/>
          <w:sz w:val="24"/>
          <w:szCs w:val="24"/>
        </w:rPr>
        <w:t xml:space="preserve"> </w:t>
      </w:r>
    </w:p>
    <w:p w14:paraId="0C44AA2E" w14:textId="77777777" w:rsidR="00ED35B2" w:rsidRPr="002249F1" w:rsidRDefault="00ED35B2" w:rsidP="002249F1">
      <w:pPr>
        <w:spacing w:afterLines="50" w:after="156"/>
        <w:jc w:val="left"/>
        <w:rPr>
          <w:rFonts w:ascii="Times New Roman" w:hAnsi="Times New Roman" w:cs="Times New Roman"/>
          <w:sz w:val="24"/>
          <w:szCs w:val="24"/>
        </w:rPr>
      </w:pPr>
    </w:p>
    <w:p w14:paraId="646BF660" w14:textId="2601D183" w:rsidR="00D54E79" w:rsidRPr="00ED35B2" w:rsidRDefault="00ED35B2" w:rsidP="00ED35B2">
      <w:pPr>
        <w:pStyle w:val="2"/>
      </w:pPr>
      <w:r>
        <w:t xml:space="preserve">2.1 </w:t>
      </w:r>
      <w:r w:rsidR="00A96E07" w:rsidRPr="00ED35B2">
        <w:t>Data exploration</w:t>
      </w:r>
    </w:p>
    <w:p w14:paraId="7BB5BC0A" w14:textId="65A2DDC0" w:rsidR="00CE7BE9" w:rsidRPr="002249F1"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After reading the document, several variables of interest were selected for the initial analysis. The response variables are</w:t>
      </w:r>
      <w:r w:rsidRPr="002249F1">
        <w:rPr>
          <w:rFonts w:ascii="Times New Roman" w:hAnsi="Times New Roman" w:cs="Times New Roman" w:hint="eastAsia"/>
          <w:sz w:val="24"/>
          <w:szCs w:val="24"/>
        </w:rPr>
        <w:t xml:space="preserve"> </w:t>
      </w:r>
      <w:r w:rsidR="007C77B9" w:rsidRPr="002249F1">
        <w:rPr>
          <w:rFonts w:ascii="Times New Roman" w:hAnsi="Times New Roman" w:cs="Times New Roman"/>
          <w:sz w:val="24"/>
          <w:szCs w:val="24"/>
        </w:rPr>
        <w:t>shown in Table</w:t>
      </w:r>
      <w:r w:rsidR="002249F1" w:rsidRPr="002249F1">
        <w:rPr>
          <w:rFonts w:ascii="Times New Roman" w:hAnsi="Times New Roman" w:cs="Times New Roman"/>
          <w:sz w:val="24"/>
          <w:szCs w:val="24"/>
        </w:rPr>
        <w:t xml:space="preserve"> 1:</w:t>
      </w:r>
    </w:p>
    <w:tbl>
      <w:tblPr>
        <w:tblStyle w:val="31"/>
        <w:tblW w:w="0" w:type="auto"/>
        <w:jc w:val="center"/>
        <w:tblLook w:val="04A0" w:firstRow="1" w:lastRow="0" w:firstColumn="1" w:lastColumn="0" w:noHBand="0" w:noVBand="1"/>
      </w:tblPr>
      <w:tblGrid>
        <w:gridCol w:w="2729"/>
        <w:gridCol w:w="2729"/>
      </w:tblGrid>
      <w:tr w:rsidR="00ED0E9B" w:rsidRPr="002249F1" w14:paraId="412C7D1B" w14:textId="77777777" w:rsidTr="004E7C0A">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2729" w:type="dxa"/>
          </w:tcPr>
          <w:p w14:paraId="5F3E34C4" w14:textId="0E5C1B45" w:rsidR="00ED0E9B" w:rsidRPr="00CE7BE9" w:rsidRDefault="00ED0E9B" w:rsidP="00ED35B2">
            <w:pPr>
              <w:widowControl/>
              <w:jc w:val="left"/>
              <w:rPr>
                <w:rFonts w:ascii="Times New Roman" w:hAnsi="Times New Roman" w:cs="Times New Roman"/>
                <w:b w:val="0"/>
                <w:bCs w:val="0"/>
                <w:sz w:val="20"/>
                <w:szCs w:val="20"/>
              </w:rPr>
            </w:pPr>
            <w:r w:rsidRPr="00CE7BE9">
              <w:rPr>
                <w:rFonts w:ascii="Times New Roman" w:hAnsi="Times New Roman" w:cs="Times New Roman" w:hint="eastAsia"/>
                <w:sz w:val="20"/>
                <w:szCs w:val="20"/>
              </w:rPr>
              <w:t>V</w:t>
            </w:r>
            <w:r w:rsidRPr="00CE7BE9">
              <w:rPr>
                <w:rFonts w:ascii="Times New Roman" w:hAnsi="Times New Roman" w:cs="Times New Roman"/>
                <w:sz w:val="20"/>
                <w:szCs w:val="20"/>
              </w:rPr>
              <w:t>ariable Code</w:t>
            </w:r>
          </w:p>
        </w:tc>
        <w:tc>
          <w:tcPr>
            <w:tcW w:w="2729" w:type="dxa"/>
          </w:tcPr>
          <w:p w14:paraId="707B31A5" w14:textId="034C846B" w:rsidR="00ED0E9B" w:rsidRPr="00CE7BE9" w:rsidRDefault="00ED0E9B"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CE7BE9">
              <w:rPr>
                <w:rFonts w:ascii="Times New Roman" w:hAnsi="Times New Roman" w:cs="Times New Roman"/>
                <w:sz w:val="20"/>
                <w:szCs w:val="20"/>
              </w:rPr>
              <w:t>Code Meaning</w:t>
            </w:r>
          </w:p>
        </w:tc>
      </w:tr>
      <w:tr w:rsidR="00ED0E9B" w:rsidRPr="002249F1" w14:paraId="3974360B"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62C83984" w14:textId="5F0416E9"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SHLT</w:t>
            </w:r>
          </w:p>
        </w:tc>
        <w:tc>
          <w:tcPr>
            <w:tcW w:w="2729" w:type="dxa"/>
          </w:tcPr>
          <w:p w14:paraId="36536C73" w14:textId="0E7AAA30" w:rsidR="00ED0E9B" w:rsidRPr="00CE7BE9" w:rsidRDefault="00ED0E9B"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Self-rated Health Level</w:t>
            </w:r>
          </w:p>
        </w:tc>
      </w:tr>
      <w:tr w:rsidR="00ED0E9B" w:rsidRPr="002249F1" w14:paraId="44BCF911" w14:textId="77777777" w:rsidTr="004E7C0A">
        <w:trPr>
          <w:trHeight w:val="389"/>
          <w:jc w:val="center"/>
        </w:trPr>
        <w:tc>
          <w:tcPr>
            <w:cnfStyle w:val="001000000000" w:firstRow="0" w:lastRow="0" w:firstColumn="1" w:lastColumn="0" w:oddVBand="0" w:evenVBand="0" w:oddHBand="0" w:evenHBand="0" w:firstRowFirstColumn="0" w:firstRowLastColumn="0" w:lastRowFirstColumn="0" w:lastRowLastColumn="0"/>
            <w:tcW w:w="2729" w:type="dxa"/>
          </w:tcPr>
          <w:p w14:paraId="3A4A1BAA" w14:textId="75D4D333"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COGTOT</w:t>
            </w:r>
          </w:p>
        </w:tc>
        <w:tc>
          <w:tcPr>
            <w:tcW w:w="2729" w:type="dxa"/>
          </w:tcPr>
          <w:p w14:paraId="4814102A" w14:textId="02CE30FB" w:rsidR="00ED0E9B" w:rsidRPr="00CE7BE9" w:rsidRDefault="00ED0E9B"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Cognitive Level</w:t>
            </w:r>
          </w:p>
        </w:tc>
      </w:tr>
      <w:tr w:rsidR="00ED0E9B" w:rsidRPr="002249F1" w14:paraId="2BC127D6" w14:textId="77777777" w:rsidTr="004E7C0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729" w:type="dxa"/>
          </w:tcPr>
          <w:p w14:paraId="20ABEAE7" w14:textId="2ED3D73E" w:rsidR="00ED0E9B" w:rsidRPr="00CE7BE9" w:rsidRDefault="00ED0E9B" w:rsidP="00ED35B2">
            <w:pPr>
              <w:widowControl/>
              <w:jc w:val="left"/>
              <w:rPr>
                <w:rFonts w:ascii="Times New Roman" w:hAnsi="Times New Roman" w:cs="Times New Roman"/>
                <w:sz w:val="20"/>
                <w:szCs w:val="20"/>
              </w:rPr>
            </w:pPr>
            <w:r w:rsidRPr="00CE7BE9">
              <w:rPr>
                <w:rFonts w:ascii="Times New Roman" w:hAnsi="Times New Roman" w:cs="Times New Roman" w:hint="eastAsia"/>
                <w:sz w:val="20"/>
                <w:szCs w:val="20"/>
              </w:rPr>
              <w:t>MSTOT</w:t>
            </w:r>
          </w:p>
        </w:tc>
        <w:tc>
          <w:tcPr>
            <w:tcW w:w="2729" w:type="dxa"/>
          </w:tcPr>
          <w:p w14:paraId="7E5F5EB4" w14:textId="25EDD89E" w:rsidR="00ED0E9B" w:rsidRPr="00CE7BE9" w:rsidRDefault="00ED0E9B"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E7BE9">
              <w:rPr>
                <w:rFonts w:ascii="Times New Roman" w:hAnsi="Times New Roman" w:cs="Times New Roman"/>
                <w:sz w:val="20"/>
                <w:szCs w:val="20"/>
              </w:rPr>
              <w:t>Mental Status Level</w:t>
            </w:r>
          </w:p>
        </w:tc>
      </w:tr>
    </w:tbl>
    <w:p w14:paraId="4A394007" w14:textId="1A6F34B8" w:rsidR="00ED35B2" w:rsidRPr="00ED35B2" w:rsidRDefault="002249F1" w:rsidP="00ED35B2">
      <w:pPr>
        <w:pStyle w:val="a3"/>
        <w:spacing w:afterLines="50" w:after="156"/>
        <w:jc w:val="center"/>
        <w:rPr>
          <w:rFonts w:ascii="Times New Roman" w:hAnsi="Times New Roman" w:cs="Times New Roman"/>
          <w:sz w:val="21"/>
          <w:szCs w:val="21"/>
        </w:rPr>
      </w:pPr>
      <w:r w:rsidRPr="002249F1">
        <w:rPr>
          <w:rFonts w:ascii="Times New Roman" w:hAnsi="Times New Roman" w:cs="Times New Roman"/>
          <w:sz w:val="21"/>
          <w:szCs w:val="21"/>
        </w:rPr>
        <w:t xml:space="preserve">Table </w:t>
      </w:r>
      <w:r w:rsidR="00ED35B2">
        <w:rPr>
          <w:rFonts w:ascii="Times New Roman" w:hAnsi="Times New Roman" w:cs="Times New Roman"/>
          <w:sz w:val="21"/>
          <w:szCs w:val="21"/>
        </w:rPr>
        <w:fldChar w:fldCharType="begin"/>
      </w:r>
      <w:r w:rsidR="00ED35B2">
        <w:rPr>
          <w:rFonts w:ascii="Times New Roman" w:hAnsi="Times New Roman" w:cs="Times New Roman"/>
          <w:sz w:val="21"/>
          <w:szCs w:val="21"/>
        </w:rPr>
        <w:instrText xml:space="preserve"> SEQ Table \* ARABIC </w:instrText>
      </w:r>
      <w:r w:rsidR="00ED35B2">
        <w:rPr>
          <w:rFonts w:ascii="Times New Roman" w:hAnsi="Times New Roman" w:cs="Times New Roman"/>
          <w:sz w:val="21"/>
          <w:szCs w:val="21"/>
        </w:rPr>
        <w:fldChar w:fldCharType="separate"/>
      </w:r>
      <w:r w:rsidR="004034AA">
        <w:rPr>
          <w:rFonts w:ascii="Times New Roman" w:hAnsi="Times New Roman" w:cs="Times New Roman"/>
          <w:noProof/>
          <w:sz w:val="21"/>
          <w:szCs w:val="21"/>
        </w:rPr>
        <w:t>1</w:t>
      </w:r>
      <w:r w:rsidR="00ED35B2">
        <w:rPr>
          <w:rFonts w:ascii="Times New Roman" w:hAnsi="Times New Roman" w:cs="Times New Roman"/>
          <w:sz w:val="21"/>
          <w:szCs w:val="21"/>
        </w:rPr>
        <w:fldChar w:fldCharType="end"/>
      </w:r>
    </w:p>
    <w:p w14:paraId="254FAE3E" w14:textId="56B0C187" w:rsidR="00ED35B2" w:rsidRDefault="00A96E07" w:rsidP="002249F1">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sz w:val="24"/>
          <w:szCs w:val="24"/>
        </w:rPr>
        <w:t>T</w:t>
      </w:r>
      <w:r w:rsidRPr="002249F1">
        <w:rPr>
          <w:rFonts w:ascii="Times New Roman" w:hAnsi="Times New Roman" w:cs="Times New Roman"/>
          <w:sz w:val="24"/>
          <w:szCs w:val="24"/>
        </w:rPr>
        <w:t xml:space="preserve">he input variables are </w:t>
      </w:r>
      <w:r w:rsidR="00CE7BE9">
        <w:rPr>
          <w:rFonts w:ascii="Times New Roman" w:hAnsi="Times New Roman" w:cs="Times New Roman"/>
          <w:sz w:val="24"/>
          <w:szCs w:val="24"/>
        </w:rPr>
        <w:t>shown in Table 2:</w:t>
      </w:r>
    </w:p>
    <w:tbl>
      <w:tblPr>
        <w:tblStyle w:val="31"/>
        <w:tblW w:w="0" w:type="auto"/>
        <w:tblLook w:val="04A0" w:firstRow="1" w:lastRow="0" w:firstColumn="1" w:lastColumn="0" w:noHBand="0" w:noVBand="1"/>
      </w:tblPr>
      <w:tblGrid>
        <w:gridCol w:w="2175"/>
        <w:gridCol w:w="2175"/>
        <w:gridCol w:w="2175"/>
        <w:gridCol w:w="2175"/>
      </w:tblGrid>
      <w:tr w:rsidR="00ED35B2" w14:paraId="496DDF1E" w14:textId="77777777" w:rsidTr="004E7C0A">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2175" w:type="dxa"/>
          </w:tcPr>
          <w:p w14:paraId="132A8F7D" w14:textId="0E1DD8A6"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Borders>
              <w:right w:val="single" w:sz="4" w:space="0" w:color="auto"/>
            </w:tcBorders>
          </w:tcPr>
          <w:p w14:paraId="62CF7464" w14:textId="2A0D205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c>
          <w:tcPr>
            <w:tcW w:w="2175" w:type="dxa"/>
            <w:tcBorders>
              <w:left w:val="single" w:sz="4" w:space="0" w:color="auto"/>
            </w:tcBorders>
          </w:tcPr>
          <w:p w14:paraId="4BB11331" w14:textId="381B7130"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V</w:t>
            </w:r>
            <w:r w:rsidRPr="00ED35B2">
              <w:rPr>
                <w:rFonts w:ascii="Times New Roman" w:hAnsi="Times New Roman" w:cs="Times New Roman"/>
                <w:sz w:val="20"/>
                <w:szCs w:val="20"/>
              </w:rPr>
              <w:t>ariable Code</w:t>
            </w:r>
          </w:p>
        </w:tc>
        <w:tc>
          <w:tcPr>
            <w:tcW w:w="2175" w:type="dxa"/>
          </w:tcPr>
          <w:p w14:paraId="633A2A19" w14:textId="0FD2101D" w:rsidR="00ED35B2" w:rsidRPr="00ED35B2" w:rsidRDefault="00ED35B2" w:rsidP="00ED35B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Code Meaning</w:t>
            </w:r>
          </w:p>
        </w:tc>
      </w:tr>
      <w:tr w:rsidR="00ED35B2" w14:paraId="139B9441" w14:textId="77777777" w:rsidTr="004E7C0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55A2B" w14:textId="298BFD24"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BMI</w:t>
            </w:r>
          </w:p>
        </w:tc>
        <w:tc>
          <w:tcPr>
            <w:tcW w:w="2175" w:type="dxa"/>
            <w:tcBorders>
              <w:top w:val="single" w:sz="4" w:space="0" w:color="7F7F7F" w:themeColor="text1" w:themeTint="80"/>
              <w:right w:val="single" w:sz="4" w:space="0" w:color="auto"/>
            </w:tcBorders>
          </w:tcPr>
          <w:p w14:paraId="2930D60D" w14:textId="0B60F15B"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Body Mass Index</w:t>
            </w:r>
          </w:p>
        </w:tc>
        <w:tc>
          <w:tcPr>
            <w:tcW w:w="2175" w:type="dxa"/>
            <w:tcBorders>
              <w:left w:val="single" w:sz="4" w:space="0" w:color="auto"/>
            </w:tcBorders>
          </w:tcPr>
          <w:p w14:paraId="51906D90" w14:textId="58092D79"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4E7C0A">
              <w:rPr>
                <w:rFonts w:ascii="Times New Roman" w:hAnsi="Times New Roman" w:cs="Times New Roman"/>
                <w:b/>
                <w:bCs/>
                <w:sz w:val="20"/>
                <w:szCs w:val="20"/>
              </w:rPr>
              <w:t>PRPCNT</w:t>
            </w:r>
          </w:p>
        </w:tc>
        <w:tc>
          <w:tcPr>
            <w:tcW w:w="2175" w:type="dxa"/>
          </w:tcPr>
          <w:p w14:paraId="2CC81A09" w14:textId="1EF21D8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Private Insurance Plans</w:t>
            </w:r>
          </w:p>
        </w:tc>
      </w:tr>
      <w:tr w:rsidR="00ED35B2" w14:paraId="04DE71DA" w14:textId="77777777" w:rsidTr="004E7C0A">
        <w:trPr>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29331F1" w14:textId="38C1D01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INHPFN</w:t>
            </w:r>
          </w:p>
        </w:tc>
        <w:tc>
          <w:tcPr>
            <w:tcW w:w="2175" w:type="dxa"/>
            <w:tcBorders>
              <w:right w:val="single" w:sz="4" w:space="0" w:color="auto"/>
            </w:tcBorders>
          </w:tcPr>
          <w:p w14:paraId="73EFCA75" w14:textId="6EF6791C"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Number of Helpers Ever Helped</w:t>
            </w:r>
          </w:p>
        </w:tc>
        <w:tc>
          <w:tcPr>
            <w:tcW w:w="2175" w:type="dxa"/>
            <w:tcBorders>
              <w:left w:val="single" w:sz="4" w:space="0" w:color="auto"/>
            </w:tcBorders>
          </w:tcPr>
          <w:p w14:paraId="5136D786" w14:textId="0766A46C"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INHPE</w:t>
            </w:r>
          </w:p>
        </w:tc>
        <w:tc>
          <w:tcPr>
            <w:tcW w:w="2175" w:type="dxa"/>
          </w:tcPr>
          <w:p w14:paraId="3FF7149C" w14:textId="07BE7E3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Any employee of institution ever helped</w:t>
            </w:r>
          </w:p>
        </w:tc>
      </w:tr>
      <w:tr w:rsidR="00ED35B2" w14:paraId="38C71D3E"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64C26F1E" w14:textId="23088991"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HHHRES</w:t>
            </w:r>
          </w:p>
        </w:tc>
        <w:tc>
          <w:tcPr>
            <w:tcW w:w="2175" w:type="dxa"/>
            <w:tcBorders>
              <w:right w:val="single" w:sz="4" w:space="0" w:color="auto"/>
            </w:tcBorders>
          </w:tcPr>
          <w:p w14:paraId="122DB136" w14:textId="3483B12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People in Household</w:t>
            </w:r>
          </w:p>
        </w:tc>
        <w:tc>
          <w:tcPr>
            <w:tcW w:w="2175" w:type="dxa"/>
            <w:tcBorders>
              <w:left w:val="single" w:sz="4" w:space="0" w:color="auto"/>
            </w:tcBorders>
          </w:tcPr>
          <w:p w14:paraId="7DF419E3" w14:textId="31FC68DC"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HINPOV</w:t>
            </w:r>
          </w:p>
        </w:tc>
        <w:tc>
          <w:tcPr>
            <w:tcW w:w="2175" w:type="dxa"/>
          </w:tcPr>
          <w:p w14:paraId="18921F4A" w14:textId="23332B9C"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Live i</w:t>
            </w:r>
            <w:r w:rsidRPr="00ED35B2">
              <w:rPr>
                <w:rFonts w:ascii="Times New Roman" w:hAnsi="Times New Roman" w:cs="Times New Roman"/>
                <w:i/>
                <w:iCs/>
                <w:sz w:val="20"/>
                <w:szCs w:val="20"/>
              </w:rPr>
              <w:t>n poverty</w:t>
            </w:r>
          </w:p>
        </w:tc>
      </w:tr>
      <w:tr w:rsidR="00ED35B2" w14:paraId="00AA4B59"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49B9B8AD" w14:textId="1F1C30D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HCHILD</w:t>
            </w:r>
          </w:p>
        </w:tc>
        <w:tc>
          <w:tcPr>
            <w:tcW w:w="2175" w:type="dxa"/>
            <w:tcBorders>
              <w:right w:val="single" w:sz="4" w:space="0" w:color="auto"/>
            </w:tcBorders>
          </w:tcPr>
          <w:p w14:paraId="74EEA6ED" w14:textId="573E6F77"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Children</w:t>
            </w:r>
          </w:p>
        </w:tc>
        <w:tc>
          <w:tcPr>
            <w:tcW w:w="2175" w:type="dxa"/>
            <w:tcBorders>
              <w:left w:val="single" w:sz="4" w:space="0" w:color="auto"/>
            </w:tcBorders>
          </w:tcPr>
          <w:p w14:paraId="0286C963" w14:textId="3B359BE7"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PENINC</w:t>
            </w:r>
          </w:p>
        </w:tc>
        <w:tc>
          <w:tcPr>
            <w:tcW w:w="2175" w:type="dxa"/>
          </w:tcPr>
          <w:p w14:paraId="07E8950A" w14:textId="12AACD6E"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Current receiving pension income</w:t>
            </w:r>
          </w:p>
        </w:tc>
      </w:tr>
      <w:tr w:rsidR="00ED35B2" w14:paraId="002B45A7" w14:textId="77777777" w:rsidTr="004E7C0A">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20194DF9" w14:textId="08B5098E"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LIVSIB</w:t>
            </w:r>
          </w:p>
        </w:tc>
        <w:tc>
          <w:tcPr>
            <w:tcW w:w="2175" w:type="dxa"/>
            <w:tcBorders>
              <w:right w:val="single" w:sz="4" w:space="0" w:color="auto"/>
            </w:tcBorders>
          </w:tcPr>
          <w:p w14:paraId="05D0F9F8" w14:textId="745C7AED"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Number of Living Siblings</w:t>
            </w:r>
          </w:p>
        </w:tc>
        <w:tc>
          <w:tcPr>
            <w:tcW w:w="2175" w:type="dxa"/>
            <w:tcBorders>
              <w:left w:val="single" w:sz="4" w:space="0" w:color="auto"/>
            </w:tcBorders>
          </w:tcPr>
          <w:p w14:paraId="3D125322" w14:textId="3D97A6A4"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HIGOV</w:t>
            </w:r>
          </w:p>
        </w:tc>
        <w:tc>
          <w:tcPr>
            <w:tcW w:w="2175" w:type="dxa"/>
          </w:tcPr>
          <w:p w14:paraId="030C0BBF" w14:textId="7DE0A576"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hint="eastAsia"/>
                <w:i/>
                <w:iCs/>
                <w:sz w:val="20"/>
                <w:szCs w:val="20"/>
              </w:rPr>
              <w:t>Covered by government health insurance plan</w:t>
            </w:r>
          </w:p>
        </w:tc>
      </w:tr>
      <w:tr w:rsidR="00ED35B2" w14:paraId="6BAF14F5" w14:textId="77777777" w:rsidTr="004E7C0A">
        <w:trPr>
          <w:trHeight w:val="810"/>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71BD20B" w14:textId="31F61BD2"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HAIRA</w:t>
            </w:r>
          </w:p>
        </w:tc>
        <w:tc>
          <w:tcPr>
            <w:tcW w:w="2175" w:type="dxa"/>
            <w:tcBorders>
              <w:right w:val="single" w:sz="4" w:space="0" w:color="auto"/>
            </w:tcBorders>
          </w:tcPr>
          <w:p w14:paraId="2155A737" w14:textId="54324672"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Retirement Account Assets</w:t>
            </w:r>
          </w:p>
        </w:tc>
        <w:tc>
          <w:tcPr>
            <w:tcW w:w="2175" w:type="dxa"/>
            <w:tcBorders>
              <w:left w:val="single" w:sz="4" w:space="0" w:color="auto"/>
            </w:tcBorders>
          </w:tcPr>
          <w:p w14:paraId="6DFCAD8A" w14:textId="2E388F70" w:rsidR="00ED35B2" w:rsidRPr="004E7C0A"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RETMON</w:t>
            </w:r>
          </w:p>
        </w:tc>
        <w:tc>
          <w:tcPr>
            <w:tcW w:w="2175" w:type="dxa"/>
          </w:tcPr>
          <w:p w14:paraId="119A68B1" w14:textId="4AE380F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Retirement Status</w:t>
            </w:r>
          </w:p>
        </w:tc>
      </w:tr>
      <w:tr w:rsidR="00ED35B2" w14:paraId="3CCC46B1"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36C3DFDC" w14:textId="160ABD3B"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HATOTB</w:t>
            </w:r>
          </w:p>
        </w:tc>
        <w:tc>
          <w:tcPr>
            <w:tcW w:w="2175" w:type="dxa"/>
            <w:tcBorders>
              <w:right w:val="single" w:sz="4" w:space="0" w:color="auto"/>
            </w:tcBorders>
          </w:tcPr>
          <w:p w14:paraId="136FC148" w14:textId="5113575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Asset Amount</w:t>
            </w:r>
          </w:p>
        </w:tc>
        <w:tc>
          <w:tcPr>
            <w:tcW w:w="2175" w:type="dxa"/>
            <w:tcBorders>
              <w:left w:val="single" w:sz="4" w:space="0" w:color="auto"/>
            </w:tcBorders>
          </w:tcPr>
          <w:p w14:paraId="4156B023" w14:textId="14D89127" w:rsidR="00ED35B2" w:rsidRPr="004E7C0A"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sidRPr="004E7C0A">
              <w:rPr>
                <w:rFonts w:ascii="Times New Roman" w:hAnsi="Times New Roman" w:cs="Times New Roman"/>
                <w:b/>
                <w:bCs/>
                <w:i/>
                <w:iCs/>
                <w:sz w:val="20"/>
                <w:szCs w:val="20"/>
              </w:rPr>
              <w:t>SLFEMP</w:t>
            </w:r>
          </w:p>
        </w:tc>
        <w:tc>
          <w:tcPr>
            <w:tcW w:w="2175" w:type="dxa"/>
          </w:tcPr>
          <w:p w14:paraId="35B00568" w14:textId="534548D4"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D35B2">
              <w:rPr>
                <w:rFonts w:ascii="Times New Roman" w:hAnsi="Times New Roman" w:cs="Times New Roman"/>
                <w:i/>
                <w:iCs/>
                <w:sz w:val="20"/>
                <w:szCs w:val="20"/>
              </w:rPr>
              <w:t>Self-Employment Status</w:t>
            </w:r>
          </w:p>
        </w:tc>
      </w:tr>
      <w:tr w:rsidR="00ED35B2" w14:paraId="21D8FCD3" w14:textId="77777777" w:rsidTr="004E7C0A">
        <w:trPr>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5955B7A0" w14:textId="4C8A62DA"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IEARN</w:t>
            </w:r>
          </w:p>
        </w:tc>
        <w:tc>
          <w:tcPr>
            <w:tcW w:w="2175" w:type="dxa"/>
            <w:tcBorders>
              <w:right w:val="single" w:sz="4" w:space="0" w:color="auto"/>
            </w:tcBorders>
          </w:tcPr>
          <w:p w14:paraId="48725449" w14:textId="60B0E99F"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Individual Income</w:t>
            </w:r>
          </w:p>
        </w:tc>
        <w:tc>
          <w:tcPr>
            <w:tcW w:w="2175" w:type="dxa"/>
            <w:tcBorders>
              <w:left w:val="single" w:sz="4" w:space="0" w:color="auto"/>
            </w:tcBorders>
          </w:tcPr>
          <w:p w14:paraId="65184238" w14:textId="77CF00C5"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2175" w:type="dxa"/>
          </w:tcPr>
          <w:p w14:paraId="6EB1460B" w14:textId="698D9661" w:rsidR="00ED35B2" w:rsidRPr="00ED35B2" w:rsidRDefault="00ED35B2" w:rsidP="00ED35B2">
            <w:pPr>
              <w:widowControl/>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r>
      <w:tr w:rsidR="00ED35B2" w14:paraId="3322A1C0" w14:textId="77777777" w:rsidTr="004E7C0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75" w:type="dxa"/>
            <w:tcBorders>
              <w:right w:val="none" w:sz="0" w:space="0" w:color="auto"/>
            </w:tcBorders>
          </w:tcPr>
          <w:p w14:paraId="164B3A4E" w14:textId="244240F8" w:rsidR="00ED35B2" w:rsidRPr="00ED35B2" w:rsidRDefault="00ED35B2" w:rsidP="00ED35B2">
            <w:pPr>
              <w:widowControl/>
              <w:jc w:val="left"/>
              <w:rPr>
                <w:rFonts w:ascii="Times New Roman" w:hAnsi="Times New Roman" w:cs="Times New Roman"/>
                <w:sz w:val="20"/>
                <w:szCs w:val="20"/>
              </w:rPr>
            </w:pPr>
            <w:r w:rsidRPr="00ED35B2">
              <w:rPr>
                <w:rFonts w:ascii="Times New Roman" w:hAnsi="Times New Roman" w:cs="Times New Roman"/>
                <w:sz w:val="20"/>
                <w:szCs w:val="20"/>
              </w:rPr>
              <w:t>HITOT</w:t>
            </w:r>
          </w:p>
        </w:tc>
        <w:tc>
          <w:tcPr>
            <w:tcW w:w="2175" w:type="dxa"/>
            <w:tcBorders>
              <w:right w:val="single" w:sz="4" w:space="0" w:color="auto"/>
            </w:tcBorders>
          </w:tcPr>
          <w:p w14:paraId="5F086D58" w14:textId="1CC3259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Total Household Income</w:t>
            </w:r>
          </w:p>
        </w:tc>
        <w:tc>
          <w:tcPr>
            <w:tcW w:w="2175" w:type="dxa"/>
            <w:tcBorders>
              <w:left w:val="single" w:sz="4" w:space="0" w:color="auto"/>
            </w:tcBorders>
          </w:tcPr>
          <w:p w14:paraId="6157ACD9" w14:textId="34813787" w:rsidR="00ED35B2" w:rsidRPr="00ED35B2" w:rsidRDefault="00ED35B2" w:rsidP="00ED35B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c>
          <w:tcPr>
            <w:tcW w:w="2175" w:type="dxa"/>
          </w:tcPr>
          <w:p w14:paraId="7B8EDF8A" w14:textId="6A615EDD" w:rsidR="00ED35B2" w:rsidRPr="00ED35B2" w:rsidRDefault="00ED35B2" w:rsidP="00ED35B2">
            <w:pPr>
              <w:keepNext/>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p>
        </w:tc>
      </w:tr>
    </w:tbl>
    <w:p w14:paraId="7E83F84D" w14:textId="52F68D5C" w:rsidR="00ED35B2" w:rsidRDefault="00ED35B2" w:rsidP="00ED35B2">
      <w:pPr>
        <w:pStyle w:val="a3"/>
        <w:tabs>
          <w:tab w:val="center" w:pos="4513"/>
          <w:tab w:val="right" w:pos="9026"/>
        </w:tabs>
        <w:jc w:val="left"/>
        <w:rPr>
          <w:rFonts w:ascii="Times New Roman" w:hAnsi="Times New Roman" w:cs="Times New Roman"/>
        </w:rPr>
      </w:pPr>
      <w:r>
        <w:rPr>
          <w:rFonts w:ascii="Times New Roman" w:hAnsi="Times New Roman" w:cs="Times New Roman"/>
        </w:rPr>
        <w:tab/>
      </w:r>
      <w:r w:rsidRPr="00ED35B2">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sidR="004034AA">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ab/>
      </w:r>
    </w:p>
    <w:p w14:paraId="5A5CA821" w14:textId="0FAE4144" w:rsidR="00CE7BE9" w:rsidRPr="00ED35B2" w:rsidRDefault="00ED35B2" w:rsidP="00ED35B2">
      <w:pPr>
        <w:pStyle w:val="a3"/>
        <w:tabs>
          <w:tab w:val="center" w:pos="4513"/>
          <w:tab w:val="right" w:pos="9026"/>
        </w:tabs>
        <w:jc w:val="left"/>
        <w:rPr>
          <w:rFonts w:ascii="Times New Roman" w:hAnsi="Times New Roman" w:cs="Times New Roman"/>
          <w:sz w:val="24"/>
          <w:szCs w:val="24"/>
        </w:rPr>
      </w:pPr>
      <w:r w:rsidRPr="00ED35B2">
        <w:rPr>
          <w:rFonts w:ascii="Times New Roman" w:hAnsi="Times New Roman" w:cs="Times New Roman"/>
          <w:i/>
          <w:iCs/>
        </w:rPr>
        <w:t>* Italic items</w:t>
      </w:r>
      <w:r>
        <w:rPr>
          <w:rFonts w:ascii="Times New Roman" w:hAnsi="Times New Roman" w:cs="Times New Roman"/>
          <w:i/>
          <w:iCs/>
        </w:rPr>
        <w:t xml:space="preserve"> on right side</w:t>
      </w:r>
      <w:r w:rsidRPr="00ED35B2">
        <w:rPr>
          <w:rFonts w:ascii="Times New Roman" w:hAnsi="Times New Roman" w:cs="Times New Roman"/>
          <w:i/>
          <w:iCs/>
        </w:rPr>
        <w:t xml:space="preserve"> </w:t>
      </w:r>
      <w:r>
        <w:rPr>
          <w:rFonts w:ascii="Times New Roman" w:hAnsi="Times New Roman" w:cs="Times New Roman"/>
          <w:i/>
          <w:iCs/>
        </w:rPr>
        <w:t>stand for</w:t>
      </w:r>
      <w:r w:rsidRPr="00ED35B2">
        <w:rPr>
          <w:rFonts w:ascii="Times New Roman" w:hAnsi="Times New Roman" w:cs="Times New Roman"/>
          <w:i/>
          <w:iCs/>
        </w:rPr>
        <w:t xml:space="preserve"> binary categorical variables</w:t>
      </w:r>
    </w:p>
    <w:p w14:paraId="4E91090D" w14:textId="77777777" w:rsidR="00ED35B2" w:rsidRPr="00ED35B2" w:rsidRDefault="00ED35B2" w:rsidP="002249F1">
      <w:pPr>
        <w:widowControl/>
        <w:spacing w:afterLines="50" w:after="156"/>
        <w:jc w:val="left"/>
        <w:rPr>
          <w:rFonts w:ascii="Times New Roman" w:hAnsi="Times New Roman" w:cs="Times New Roman"/>
          <w:sz w:val="24"/>
          <w:szCs w:val="24"/>
        </w:rPr>
      </w:pPr>
    </w:p>
    <w:p w14:paraId="646BF67A" w14:textId="6CCC6C92" w:rsidR="00D54E79"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lastRenderedPageBreak/>
        <w:t>Table 3 in Appendix shows</w:t>
      </w:r>
      <w:r w:rsidR="00A96E07" w:rsidRPr="002249F1">
        <w:rPr>
          <w:rFonts w:ascii="Times New Roman" w:hAnsi="Times New Roman" w:cs="Times New Roman"/>
          <w:sz w:val="24"/>
          <w:szCs w:val="24"/>
        </w:rPr>
        <w:t xml:space="preserve"> the </w:t>
      </w:r>
      <w:r>
        <w:rPr>
          <w:rFonts w:ascii="Times New Roman" w:hAnsi="Times New Roman" w:cs="Times New Roman"/>
          <w:sz w:val="24"/>
          <w:szCs w:val="24"/>
        </w:rPr>
        <w:t xml:space="preserve">statistical </w:t>
      </w:r>
      <w:r w:rsidR="00A96E07" w:rsidRPr="002249F1">
        <w:rPr>
          <w:rFonts w:ascii="Times New Roman" w:hAnsi="Times New Roman" w:cs="Times New Roman"/>
          <w:sz w:val="24"/>
          <w:szCs w:val="24"/>
        </w:rPr>
        <w:t>description of the features</w:t>
      </w:r>
      <w:r>
        <w:rPr>
          <w:rFonts w:ascii="Times New Roman" w:hAnsi="Times New Roman" w:cs="Times New Roman"/>
          <w:sz w:val="24"/>
          <w:szCs w:val="24"/>
        </w:rPr>
        <w:t>. Figure 1 and 2 in Appendix show the histogram of features.</w:t>
      </w:r>
    </w:p>
    <w:p w14:paraId="4FC8B721" w14:textId="3C4936D2" w:rsidR="00ED35B2" w:rsidRDefault="00ED35B2" w:rsidP="002249F1">
      <w:pPr>
        <w:widowControl/>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According to the table and figures presented, it is observed that most ordinal predictive features exhibit a rightward skew. This trend is both normal and understandable when considering the distributions of earnings and assets</w:t>
      </w:r>
      <w:r>
        <w:rPr>
          <w:rFonts w:ascii="Times New Roman" w:hAnsi="Times New Roman" w:cs="Times New Roman"/>
          <w:sz w:val="24"/>
          <w:szCs w:val="24"/>
        </w:rPr>
        <w:t>. The imbalance distributions of categorical features also project the real society that a few people live in poverty, many elders are still working, and most are covered by government insurance plan.</w:t>
      </w:r>
    </w:p>
    <w:p w14:paraId="1F3266F4" w14:textId="77777777" w:rsidR="00ED35B2" w:rsidRDefault="00ED35B2" w:rsidP="002249F1">
      <w:pPr>
        <w:widowControl/>
        <w:spacing w:afterLines="50" w:after="156"/>
        <w:jc w:val="left"/>
        <w:rPr>
          <w:rFonts w:ascii="Times New Roman" w:hAnsi="Times New Roman" w:cs="Times New Roman"/>
          <w:sz w:val="24"/>
          <w:szCs w:val="24"/>
        </w:rPr>
      </w:pPr>
    </w:p>
    <w:p w14:paraId="646BF681" w14:textId="2A202E05" w:rsidR="00D54E79" w:rsidRPr="002249F1" w:rsidRDefault="00ED35B2" w:rsidP="00ED35B2">
      <w:pPr>
        <w:pStyle w:val="2"/>
      </w:pPr>
      <w:r>
        <w:t xml:space="preserve">2.2 </w:t>
      </w:r>
      <w:r w:rsidR="00A96E07" w:rsidRPr="002249F1">
        <w:t>Data Preprocessing</w:t>
      </w:r>
    </w:p>
    <w:p w14:paraId="3F5273FD" w14:textId="34B44F3B" w:rsidR="00ED35B2" w:rsidRPr="00785E7E" w:rsidRDefault="00ED35B2" w:rsidP="00785E7E">
      <w:pPr>
        <w:pStyle w:val="3"/>
      </w:pPr>
      <w:r w:rsidRPr="00785E7E">
        <w:rPr>
          <w:rFonts w:hint="eastAsia"/>
        </w:rPr>
        <w:t>Group</w:t>
      </w:r>
      <w:r w:rsidR="00305EE2" w:rsidRPr="00785E7E">
        <w:rPr>
          <w:rFonts w:hint="eastAsia"/>
        </w:rPr>
        <w:t>ing D</w:t>
      </w:r>
      <w:r w:rsidRPr="00785E7E">
        <w:rPr>
          <w:rFonts w:hint="eastAsia"/>
        </w:rPr>
        <w:t xml:space="preserve">ata by </w:t>
      </w:r>
      <w:r w:rsidR="00305EE2" w:rsidRPr="00785E7E">
        <w:rPr>
          <w:rFonts w:hint="eastAsia"/>
        </w:rPr>
        <w:t>C</w:t>
      </w:r>
      <w:r w:rsidRPr="00785E7E">
        <w:rPr>
          <w:rFonts w:hint="eastAsia"/>
        </w:rPr>
        <w:t xml:space="preserve">ategorical </w:t>
      </w:r>
      <w:r w:rsidR="00305EE2" w:rsidRPr="00785E7E">
        <w:rPr>
          <w:rFonts w:hint="eastAsia"/>
        </w:rPr>
        <w:t>F</w:t>
      </w:r>
      <w:r w:rsidRPr="00785E7E">
        <w:rPr>
          <w:rFonts w:hint="eastAsia"/>
        </w:rPr>
        <w:t>eature</w:t>
      </w:r>
      <w:r w:rsidR="00680B35" w:rsidRPr="00785E7E">
        <w:rPr>
          <w:rFonts w:hint="eastAsia"/>
        </w:rPr>
        <w:t>s</w:t>
      </w:r>
    </w:p>
    <w:p w14:paraId="3F2A96A7" w14:textId="45CE013C" w:rsidR="00ED35B2" w:rsidRPr="002249F1"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 xml:space="preserve">The whole dataset is separated into 32 different groups according to the different combinations of the seven binary categorical features. </w:t>
      </w:r>
      <w:r w:rsidR="00E61550">
        <w:rPr>
          <w:rFonts w:ascii="Times New Roman" w:hAnsi="Times New Roman" w:cs="Times New Roman"/>
          <w:sz w:val="24"/>
          <w:szCs w:val="24"/>
        </w:rPr>
        <w:t xml:space="preserve">The </w:t>
      </w:r>
      <w:r w:rsidR="00D17E90">
        <w:rPr>
          <w:rFonts w:ascii="Times New Roman" w:hAnsi="Times New Roman" w:cs="Times New Roman"/>
          <w:sz w:val="24"/>
          <w:szCs w:val="24"/>
        </w:rPr>
        <w:t xml:space="preserve">five </w:t>
      </w:r>
      <w:r w:rsidR="00E61550">
        <w:rPr>
          <w:rFonts w:ascii="Times New Roman" w:hAnsi="Times New Roman" w:cs="Times New Roman"/>
          <w:sz w:val="24"/>
          <w:szCs w:val="24"/>
        </w:rPr>
        <w:t xml:space="preserve">categorical features are </w:t>
      </w:r>
      <w:r w:rsidR="00D17E90">
        <w:rPr>
          <w:rFonts w:ascii="Times New Roman" w:hAnsi="Times New Roman" w:cs="Times New Roman"/>
          <w:sz w:val="24"/>
          <w:szCs w:val="24"/>
        </w:rPr>
        <w:t>then replaced by a single group feature.</w:t>
      </w:r>
    </w:p>
    <w:p w14:paraId="646BF684" w14:textId="2F918D96" w:rsidR="00D54E79" w:rsidRPr="002249F1" w:rsidRDefault="00A96E07" w:rsidP="00785E7E">
      <w:pPr>
        <w:pStyle w:val="3"/>
      </w:pPr>
      <w:r w:rsidRPr="002249F1">
        <w:rPr>
          <w:rFonts w:hint="eastAsia"/>
        </w:rPr>
        <w:t>Outliers</w:t>
      </w:r>
    </w:p>
    <w:p w14:paraId="1770ADC8" w14:textId="77777777" w:rsidR="00ED35B2" w:rsidRDefault="00ED35B2"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I</w:t>
      </w:r>
      <w:r w:rsidRPr="002249F1">
        <w:rPr>
          <w:rFonts w:ascii="Times New Roman" w:hAnsi="Times New Roman" w:cs="Times New Roman" w:hint="eastAsia"/>
          <w:sz w:val="24"/>
          <w:szCs w:val="24"/>
        </w:rPr>
        <w:t xml:space="preserve">solate </w:t>
      </w:r>
      <w:r>
        <w:rPr>
          <w:rFonts w:ascii="Times New Roman" w:hAnsi="Times New Roman" w:cs="Times New Roman"/>
          <w:sz w:val="24"/>
          <w:szCs w:val="24"/>
        </w:rPr>
        <w:t>F</w:t>
      </w:r>
      <w:r w:rsidRPr="002249F1">
        <w:rPr>
          <w:rFonts w:ascii="Times New Roman" w:hAnsi="Times New Roman" w:cs="Times New Roman" w:hint="eastAsia"/>
          <w:sz w:val="24"/>
          <w:szCs w:val="24"/>
        </w:rPr>
        <w:t>orest</w:t>
      </w:r>
      <w:r>
        <w:rPr>
          <w:rFonts w:ascii="Times New Roman" w:hAnsi="Times New Roman" w:cs="Times New Roman"/>
          <w:sz w:val="24"/>
          <w:szCs w:val="24"/>
        </w:rPr>
        <w:t xml:space="preserve"> algorithm is applied to each group separately to detect and remove 10% of the total points as outliers. </w:t>
      </w:r>
      <w:r w:rsidRPr="00ED35B2">
        <w:rPr>
          <w:rFonts w:ascii="Times New Roman" w:hAnsi="Times New Roman" w:cs="Times New Roman"/>
          <w:sz w:val="24"/>
          <w:szCs w:val="24"/>
        </w:rPr>
        <w:t xml:space="preserve">This method ensures a focused approach towards outlier detection and removal, allowing for a cleaner and more accurate analysis of the data within each group. </w:t>
      </w:r>
    </w:p>
    <w:p w14:paraId="7EABCB71" w14:textId="167C0F12" w:rsidR="00ED35B2" w:rsidRDefault="00ED35B2" w:rsidP="002249F1">
      <w:pPr>
        <w:spacing w:afterLines="50" w:after="156"/>
        <w:jc w:val="left"/>
        <w:rPr>
          <w:rFonts w:ascii="Times New Roman" w:hAnsi="Times New Roman" w:cs="Times New Roman"/>
          <w:sz w:val="24"/>
          <w:szCs w:val="24"/>
        </w:rPr>
      </w:pPr>
      <w:r w:rsidRPr="002249F1">
        <w:rPr>
          <w:rFonts w:ascii="Times New Roman" w:hAnsi="Times New Roman" w:cs="Times New Roman"/>
          <w:sz w:val="24"/>
          <w:szCs w:val="24"/>
        </w:rPr>
        <w:t>Isolation Forest is an efficient and specialized algorithm for anomaly detection, leveraging a tree-based approach that excels in identifying outliers with minimal assumptions about data distribution</w:t>
      </w:r>
      <w:r>
        <w:rPr>
          <w:rFonts w:ascii="Times New Roman" w:hAnsi="Times New Roman" w:cs="Times New Roman"/>
          <w:sz w:val="24"/>
          <w:szCs w:val="24"/>
        </w:rPr>
        <w:t xml:space="preserve"> in high dimensional situation</w:t>
      </w:r>
      <w:r w:rsidRPr="002249F1">
        <w:rPr>
          <w:rFonts w:ascii="Times New Roman" w:hAnsi="Times New Roman" w:cs="Times New Roman"/>
          <w:sz w:val="24"/>
          <w:szCs w:val="24"/>
        </w:rPr>
        <w:t>.</w:t>
      </w:r>
      <w:r>
        <w:rPr>
          <w:rFonts w:ascii="Times New Roman" w:hAnsi="Times New Roman" w:cs="Times New Roman"/>
          <w:sz w:val="24"/>
          <w:szCs w:val="24"/>
        </w:rPr>
        <w:t xml:space="preserve"> </w:t>
      </w:r>
    </w:p>
    <w:p w14:paraId="57B7866E" w14:textId="0726B6BF" w:rsidR="00ED35B2" w:rsidRP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After removing the outliers, 22 groups of data with less than 500 samples are dropped to ensure the performance of machine learning and statistical accuracy of research result.</w:t>
      </w:r>
      <w:r w:rsidR="001D7990">
        <w:rPr>
          <w:rFonts w:ascii="Times New Roman" w:hAnsi="Times New Roman" w:cs="Times New Roman"/>
          <w:sz w:val="24"/>
          <w:szCs w:val="24"/>
        </w:rPr>
        <w:t xml:space="preserve"> 10 groups remained.</w:t>
      </w:r>
    </w:p>
    <w:p w14:paraId="6C19BA3D" w14:textId="4D3DBBAF" w:rsidR="00ED35B2" w:rsidRPr="002249F1" w:rsidRDefault="001138D0" w:rsidP="00785E7E">
      <w:pPr>
        <w:pStyle w:val="3"/>
      </w:pPr>
      <w:r>
        <w:rPr>
          <w:rFonts w:hint="eastAsia"/>
        </w:rPr>
        <w:t>Selecting and Merging Groups</w:t>
      </w:r>
    </w:p>
    <w:p w14:paraId="14A1496F" w14:textId="511571A0" w:rsidR="00ED35B2" w:rsidRDefault="00ED35B2" w:rsidP="002249F1">
      <w:pPr>
        <w:spacing w:afterLines="50" w:after="156"/>
        <w:jc w:val="left"/>
        <w:rPr>
          <w:rFonts w:ascii="Times New Roman" w:hAnsi="Times New Roman" w:cs="Times New Roman"/>
          <w:sz w:val="24"/>
          <w:szCs w:val="24"/>
        </w:rPr>
      </w:pPr>
      <w:r>
        <w:rPr>
          <w:rFonts w:ascii="Times New Roman" w:hAnsi="Times New Roman" w:cs="Times New Roman"/>
          <w:sz w:val="24"/>
          <w:szCs w:val="24"/>
        </w:rPr>
        <w:t>The column “</w:t>
      </w:r>
      <w:r w:rsidRPr="00ED35B2">
        <w:rPr>
          <w:rFonts w:ascii="Times New Roman" w:hAnsi="Times New Roman" w:cs="Times New Roman"/>
          <w:sz w:val="24"/>
          <w:szCs w:val="24"/>
        </w:rPr>
        <w:t>INHPE</w:t>
      </w:r>
      <w:r>
        <w:rPr>
          <w:rFonts w:ascii="Times New Roman" w:hAnsi="Times New Roman" w:cs="Times New Roman"/>
          <w:sz w:val="24"/>
          <w:szCs w:val="24"/>
        </w:rPr>
        <w:t>” is dropped because its values are identical.</w:t>
      </w:r>
    </w:p>
    <w:p w14:paraId="3F7EFA22" w14:textId="0796844C" w:rsidR="002E0130" w:rsidRDefault="002E0130" w:rsidP="00002783">
      <w:pPr>
        <w:widowControl/>
        <w:spacing w:afterLines="50" w:after="156"/>
        <w:jc w:val="left"/>
        <w:rPr>
          <w:rFonts w:ascii="Times New Roman" w:hAnsi="Times New Roman" w:cs="Times New Roman"/>
          <w:sz w:val="24"/>
          <w:szCs w:val="24"/>
        </w:rPr>
      </w:pPr>
      <w:r w:rsidRPr="002E0130">
        <w:rPr>
          <w:rFonts w:ascii="Times New Roman" w:hAnsi="Times New Roman" w:cs="Times New Roman"/>
          <w:sz w:val="24"/>
          <w:szCs w:val="24"/>
        </w:rPr>
        <w:t>To ensure the selected groups provide meaningful insights, a Multivariate Analysis of Variance (MANOVA) was conducted across each pair of groups. The findings are presented in Table 4.</w:t>
      </w:r>
      <w:r w:rsidR="00DF5896">
        <w:rPr>
          <w:rFonts w:ascii="Times New Roman" w:hAnsi="Times New Roman" w:cs="Times New Roman"/>
          <w:sz w:val="24"/>
          <w:szCs w:val="24"/>
        </w:rPr>
        <w:t xml:space="preserve"> </w:t>
      </w:r>
      <w:r w:rsidR="00DF5896" w:rsidRPr="00DF5896">
        <w:rPr>
          <w:rFonts w:ascii="Times New Roman" w:hAnsi="Times New Roman" w:cs="Times New Roman"/>
          <w:sz w:val="24"/>
          <w:szCs w:val="24"/>
        </w:rPr>
        <w:t>Adopting a significance level of 0.1, the analysis revealed that</w:t>
      </w:r>
      <w:r w:rsidR="00DF5896">
        <w:rPr>
          <w:rFonts w:ascii="Times New Roman" w:hAnsi="Times New Roman" w:cs="Times New Roman"/>
          <w:sz w:val="24"/>
          <w:szCs w:val="24"/>
        </w:rPr>
        <w:t xml:space="preserve"> the </w:t>
      </w:r>
      <w:r w:rsidR="000C0F66">
        <w:rPr>
          <w:rFonts w:ascii="Times New Roman" w:hAnsi="Times New Roman" w:cs="Times New Roman"/>
          <w:sz w:val="24"/>
          <w:szCs w:val="24"/>
        </w:rPr>
        <w:t xml:space="preserve">three </w:t>
      </w:r>
      <w:r w:rsidR="00DF5896">
        <w:rPr>
          <w:rFonts w:ascii="Times New Roman" w:hAnsi="Times New Roman" w:cs="Times New Roman"/>
          <w:sz w:val="24"/>
          <w:szCs w:val="24"/>
        </w:rPr>
        <w:t>pairs of groups with</w:t>
      </w:r>
      <w:r w:rsidR="000C0F66">
        <w:rPr>
          <w:rFonts w:ascii="Times New Roman" w:hAnsi="Times New Roman" w:cs="Times New Roman"/>
          <w:sz w:val="24"/>
          <w:szCs w:val="24"/>
        </w:rPr>
        <w:t>out statistically significant differences are:</w:t>
      </w:r>
    </w:p>
    <w:p w14:paraId="67DA5AE0" w14:textId="17F294F5" w:rsidR="00BC12BB"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0,1,1,0,0)</w:t>
      </w:r>
      <w:r w:rsidR="00936CE7">
        <w:rPr>
          <w:rFonts w:ascii="Times New Roman" w:hAnsi="Times New Roman" w:cs="Times New Roman"/>
          <w:sz w:val="24"/>
          <w:szCs w:val="24"/>
        </w:rPr>
        <w:t xml:space="preserve"> with p-value of </w:t>
      </w:r>
      <w:r w:rsidR="009F6A02">
        <w:rPr>
          <w:rFonts w:ascii="Times New Roman" w:hAnsi="Times New Roman" w:cs="Times New Roman"/>
          <w:sz w:val="24"/>
          <w:szCs w:val="24"/>
        </w:rPr>
        <w:t>0.103</w:t>
      </w:r>
    </w:p>
    <w:p w14:paraId="33451B2B" w14:textId="4FF896E4" w:rsidR="00BC12BB" w:rsidRPr="009F6A02" w:rsidRDefault="00BC12BB" w:rsidP="001B5F9B">
      <w:pPr>
        <w:widowControl/>
        <w:jc w:val="center"/>
        <w:rPr>
          <w:rFonts w:ascii="Times New Roman" w:hAnsi="Times New Roman" w:cs="Times New Roman"/>
          <w:sz w:val="24"/>
          <w:szCs w:val="24"/>
        </w:rPr>
      </w:pPr>
      <w:r w:rsidRPr="00BC12BB">
        <w:rPr>
          <w:rFonts w:ascii="Times New Roman" w:hAnsi="Times New Roman" w:cs="Times New Roman"/>
          <w:sz w:val="24"/>
          <w:szCs w:val="24"/>
        </w:rPr>
        <w:t>(0,0,1,0,1</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0.109</w:t>
      </w:r>
    </w:p>
    <w:p w14:paraId="0922AFD8" w14:textId="0802E8BA" w:rsidR="00002783" w:rsidRDefault="00BC12BB" w:rsidP="001B5F9B">
      <w:pPr>
        <w:widowControl/>
        <w:spacing w:afterLines="50" w:after="156"/>
        <w:jc w:val="center"/>
        <w:rPr>
          <w:rFonts w:ascii="Times New Roman" w:hAnsi="Times New Roman" w:cs="Times New Roman"/>
          <w:sz w:val="24"/>
          <w:szCs w:val="24"/>
        </w:rPr>
      </w:pPr>
      <w:r w:rsidRPr="00BC12BB">
        <w:rPr>
          <w:rFonts w:ascii="Times New Roman" w:hAnsi="Times New Roman" w:cs="Times New Roman"/>
          <w:sz w:val="24"/>
          <w:szCs w:val="24"/>
        </w:rPr>
        <w:t>(0,1,1,0,0</w:t>
      </w:r>
      <w:r w:rsidR="00936CE7">
        <w:rPr>
          <w:rFonts w:ascii="Times New Roman" w:hAnsi="Times New Roman" w:cs="Times New Roman"/>
          <w:sz w:val="24"/>
          <w:szCs w:val="24"/>
        </w:rPr>
        <w:t>)</w:t>
      </w:r>
      <w:r w:rsidRPr="00BC12BB">
        <w:rPr>
          <w:rFonts w:ascii="Times New Roman" w:hAnsi="Times New Roman" w:cs="Times New Roman"/>
          <w:sz w:val="24"/>
          <w:szCs w:val="24"/>
        </w:rPr>
        <w:t xml:space="preserve">, </w:t>
      </w:r>
      <w:r w:rsidR="00936CE7">
        <w:rPr>
          <w:rFonts w:ascii="Times New Roman" w:hAnsi="Times New Roman" w:cs="Times New Roman"/>
          <w:sz w:val="24"/>
          <w:szCs w:val="24"/>
        </w:rPr>
        <w:t>(</w:t>
      </w:r>
      <w:r w:rsidRPr="00BC12BB">
        <w:rPr>
          <w:rFonts w:ascii="Times New Roman" w:hAnsi="Times New Roman" w:cs="Times New Roman"/>
          <w:sz w:val="24"/>
          <w:szCs w:val="24"/>
        </w:rPr>
        <w:t>0,1,1,1,0)</w:t>
      </w:r>
      <w:r w:rsidR="009F6A02" w:rsidRPr="009F6A02">
        <w:rPr>
          <w:rFonts w:ascii="Times New Roman" w:hAnsi="Times New Roman" w:cs="Times New Roman"/>
          <w:sz w:val="24"/>
          <w:szCs w:val="24"/>
        </w:rPr>
        <w:t xml:space="preserve"> </w:t>
      </w:r>
      <w:r w:rsidR="009F6A02">
        <w:rPr>
          <w:rFonts w:ascii="Times New Roman" w:hAnsi="Times New Roman" w:cs="Times New Roman"/>
          <w:sz w:val="24"/>
          <w:szCs w:val="24"/>
        </w:rPr>
        <w:t>with p-value of 0.</w:t>
      </w:r>
      <w:r w:rsidR="001B5F9B">
        <w:rPr>
          <w:rFonts w:ascii="Times New Roman" w:hAnsi="Times New Roman" w:cs="Times New Roman"/>
          <w:sz w:val="24"/>
          <w:szCs w:val="24"/>
        </w:rPr>
        <w:t>648</w:t>
      </w:r>
    </w:p>
    <w:p w14:paraId="11CDDEA9" w14:textId="405C4087" w:rsidR="00C21D49" w:rsidRDefault="00C21D49" w:rsidP="00002783">
      <w:pPr>
        <w:widowControl/>
        <w:spacing w:afterLines="50" w:after="156"/>
        <w:jc w:val="left"/>
        <w:rPr>
          <w:rFonts w:ascii="Times New Roman" w:hAnsi="Times New Roman" w:cs="Times New Roman"/>
          <w:sz w:val="24"/>
          <w:szCs w:val="24"/>
        </w:rPr>
      </w:pPr>
      <w:r w:rsidRPr="00C21D49">
        <w:rPr>
          <w:rFonts w:ascii="Times New Roman" w:hAnsi="Times New Roman" w:cs="Times New Roman"/>
          <w:sz w:val="24"/>
          <w:szCs w:val="24"/>
        </w:rPr>
        <w:t>Subsequently, these groups were amalgamated</w:t>
      </w:r>
      <w:r>
        <w:rPr>
          <w:rFonts w:ascii="Times New Roman" w:hAnsi="Times New Roman" w:cs="Times New Roman"/>
          <w:sz w:val="24"/>
          <w:szCs w:val="24"/>
        </w:rPr>
        <w:t>.</w:t>
      </w:r>
      <w:r w:rsidR="00E45340">
        <w:rPr>
          <w:rFonts w:ascii="Times New Roman" w:hAnsi="Times New Roman" w:cs="Times New Roman"/>
          <w:sz w:val="24"/>
          <w:szCs w:val="24"/>
        </w:rPr>
        <w:t xml:space="preserve"> There are 8 groups in total.</w:t>
      </w:r>
    </w:p>
    <w:p w14:paraId="5DC20DEA" w14:textId="08B6E658" w:rsidR="00AE2262" w:rsidRDefault="00AE2262" w:rsidP="00AE2262">
      <w:pPr>
        <w:spacing w:afterLines="50" w:after="156"/>
        <w:jc w:val="left"/>
        <w:rPr>
          <w:rFonts w:ascii="Times New Roman" w:hAnsi="Times New Roman" w:cs="Times New Roman"/>
          <w:sz w:val="24"/>
          <w:szCs w:val="24"/>
        </w:rPr>
      </w:pPr>
      <w:r>
        <w:rPr>
          <w:rFonts w:ascii="Times New Roman" w:hAnsi="Times New Roman" w:cs="Times New Roman"/>
          <w:sz w:val="24"/>
          <w:szCs w:val="24"/>
        </w:rPr>
        <w:t>The summary of cleaned groups after group merging is shown below in Table 5</w:t>
      </w:r>
    </w:p>
    <w:p w14:paraId="3E9F467A" w14:textId="789E91F7" w:rsidR="002F6B3A" w:rsidRPr="00AE2262" w:rsidRDefault="002F6B3A" w:rsidP="00002783">
      <w:pPr>
        <w:widowControl/>
        <w:spacing w:afterLines="50" w:after="156"/>
        <w:jc w:val="left"/>
        <w:rPr>
          <w:rFonts w:ascii="Times New Roman" w:hAnsi="Times New Roman" w:cs="Times New Roman"/>
          <w:sz w:val="24"/>
          <w:szCs w:val="24"/>
        </w:rPr>
      </w:pPr>
    </w:p>
    <w:p w14:paraId="7E9BB17D" w14:textId="1E233C1D" w:rsidR="00ED35B2" w:rsidRDefault="00ED35B2" w:rsidP="002249F1">
      <w:pPr>
        <w:spacing w:afterLines="50" w:after="156"/>
        <w:jc w:val="left"/>
        <w:rPr>
          <w:rFonts w:ascii="Times New Roman" w:hAnsi="Times New Roman" w:cs="Times New Roman"/>
          <w:sz w:val="24"/>
          <w:szCs w:val="24"/>
        </w:rPr>
      </w:pPr>
    </w:p>
    <w:tbl>
      <w:tblPr>
        <w:tblStyle w:val="31"/>
        <w:tblW w:w="0" w:type="auto"/>
        <w:jc w:val="center"/>
        <w:tblLook w:val="04A0" w:firstRow="1" w:lastRow="0" w:firstColumn="1" w:lastColumn="0" w:noHBand="0" w:noVBand="1"/>
      </w:tblPr>
      <w:tblGrid>
        <w:gridCol w:w="1089"/>
        <w:gridCol w:w="1089"/>
        <w:gridCol w:w="1089"/>
        <w:gridCol w:w="1116"/>
        <w:gridCol w:w="1089"/>
        <w:gridCol w:w="1089"/>
      </w:tblGrid>
      <w:tr w:rsidR="00ED35B2" w:rsidRPr="00ED35B2" w14:paraId="4751D119" w14:textId="77777777" w:rsidTr="0040670C">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089" w:type="dxa"/>
            <w:tcBorders>
              <w:bottom w:val="none" w:sz="0" w:space="0" w:color="auto"/>
            </w:tcBorders>
            <w:noWrap/>
            <w:hideMark/>
          </w:tcPr>
          <w:p w14:paraId="3CFCBB8D" w14:textId="77777777" w:rsidR="00ED35B2" w:rsidRPr="00ED35B2" w:rsidRDefault="00ED35B2" w:rsidP="004E7C0A">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lastRenderedPageBreak/>
              <w:t>HINPOV</w:t>
            </w:r>
          </w:p>
        </w:tc>
        <w:tc>
          <w:tcPr>
            <w:tcW w:w="1089" w:type="dxa"/>
            <w:noWrap/>
            <w:hideMark/>
          </w:tcPr>
          <w:p w14:paraId="46B3DFF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PENINC</w:t>
            </w:r>
          </w:p>
        </w:tc>
        <w:tc>
          <w:tcPr>
            <w:tcW w:w="1089" w:type="dxa"/>
            <w:noWrap/>
            <w:hideMark/>
          </w:tcPr>
          <w:p w14:paraId="7DA32AF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HIGOV</w:t>
            </w:r>
          </w:p>
        </w:tc>
        <w:tc>
          <w:tcPr>
            <w:tcW w:w="1116" w:type="dxa"/>
            <w:noWrap/>
            <w:hideMark/>
          </w:tcPr>
          <w:p w14:paraId="77B34C32"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RETMON</w:t>
            </w:r>
          </w:p>
        </w:tc>
        <w:tc>
          <w:tcPr>
            <w:tcW w:w="1089" w:type="dxa"/>
            <w:noWrap/>
            <w:hideMark/>
          </w:tcPr>
          <w:p w14:paraId="347F02B1"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SLFEMP</w:t>
            </w:r>
          </w:p>
        </w:tc>
        <w:tc>
          <w:tcPr>
            <w:tcW w:w="1089" w:type="dxa"/>
            <w:noWrap/>
            <w:hideMark/>
          </w:tcPr>
          <w:p w14:paraId="079702C4" w14:textId="77777777" w:rsidR="00ED35B2" w:rsidRPr="00ED35B2" w:rsidRDefault="00ED35B2" w:rsidP="004E7C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Count</w:t>
            </w:r>
          </w:p>
        </w:tc>
      </w:tr>
      <w:tr w:rsidR="00ED35B2" w:rsidRPr="00ED35B2" w14:paraId="736C8424"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bottom w:val="single" w:sz="6" w:space="0" w:color="auto"/>
              <w:right w:val="none" w:sz="0" w:space="0" w:color="auto"/>
            </w:tcBorders>
            <w:noWrap/>
            <w:hideMark/>
          </w:tcPr>
          <w:p w14:paraId="28CF994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bottom w:val="single" w:sz="6" w:space="0" w:color="auto"/>
            </w:tcBorders>
            <w:noWrap/>
            <w:hideMark/>
          </w:tcPr>
          <w:p w14:paraId="3F371F0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40AEA6F6"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tcBorders>
              <w:bottom w:val="single" w:sz="6" w:space="0" w:color="auto"/>
            </w:tcBorders>
            <w:noWrap/>
            <w:hideMark/>
          </w:tcPr>
          <w:p w14:paraId="07480D8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23BA59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bottom w:val="single" w:sz="6" w:space="0" w:color="auto"/>
            </w:tcBorders>
            <w:noWrap/>
            <w:hideMark/>
          </w:tcPr>
          <w:p w14:paraId="754BAE59"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11859</w:t>
            </w:r>
          </w:p>
        </w:tc>
      </w:tr>
      <w:tr w:rsidR="0040670C" w:rsidRPr="00ED35B2" w14:paraId="14353418" w14:textId="77777777" w:rsidTr="00FA1538">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left w:val="single" w:sz="6" w:space="0" w:color="auto"/>
              <w:bottom w:val="single" w:sz="6" w:space="0" w:color="auto"/>
              <w:right w:val="none" w:sz="0" w:space="0" w:color="auto"/>
            </w:tcBorders>
            <w:noWrap/>
          </w:tcPr>
          <w:p w14:paraId="6139C6FD" w14:textId="77777777" w:rsidR="0040670C" w:rsidRDefault="0040670C" w:rsidP="004E7C0A">
            <w:pPr>
              <w:jc w:val="center"/>
              <w:rPr>
                <w:rFonts w:ascii="Times New Roman" w:hAnsi="Times New Roman" w:cs="Times New Roman"/>
                <w:caps w:val="0"/>
                <w:sz w:val="20"/>
                <w:szCs w:val="20"/>
              </w:rPr>
            </w:pPr>
            <w:r w:rsidRPr="0040670C">
              <w:rPr>
                <w:rFonts w:ascii="Times New Roman" w:hAnsi="Times New Roman" w:cs="Times New Roman" w:hint="eastAsia"/>
                <w:b w:val="0"/>
                <w:bCs w:val="0"/>
                <w:sz w:val="20"/>
                <w:szCs w:val="20"/>
              </w:rPr>
              <w:t>0</w:t>
            </w:r>
          </w:p>
          <w:p w14:paraId="2E00E92C" w14:textId="77777777" w:rsidR="0040670C" w:rsidRDefault="0040670C" w:rsidP="004E7C0A">
            <w:pPr>
              <w:jc w:val="center"/>
              <w:rPr>
                <w:rFonts w:ascii="Times New Roman" w:hAnsi="Times New Roman" w:cs="Times New Roman"/>
                <w:caps w:val="0"/>
                <w:sz w:val="20"/>
                <w:szCs w:val="20"/>
              </w:rPr>
            </w:pPr>
            <w:r>
              <w:rPr>
                <w:rFonts w:ascii="Times New Roman" w:hAnsi="Times New Roman" w:cs="Times New Roman" w:hint="eastAsia"/>
                <w:b w:val="0"/>
                <w:bCs w:val="0"/>
                <w:sz w:val="20"/>
                <w:szCs w:val="20"/>
              </w:rPr>
              <w:t>0</w:t>
            </w:r>
          </w:p>
          <w:p w14:paraId="1AA8933B" w14:textId="73FE18C5" w:rsidR="00FA1538" w:rsidRPr="0040670C" w:rsidRDefault="00FA1538" w:rsidP="004E7C0A">
            <w:pPr>
              <w:jc w:val="center"/>
              <w:rPr>
                <w:rFonts w:ascii="Times New Roman" w:hAnsi="Times New Roman" w:cs="Times New Roman"/>
                <w:b w:val="0"/>
                <w:bCs w:val="0"/>
                <w:sz w:val="20"/>
                <w:szCs w:val="20"/>
              </w:rPr>
            </w:pPr>
            <w:r>
              <w:rPr>
                <w:rFonts w:ascii="Times New Roman" w:hAnsi="Times New Roman" w:cs="Times New Roman" w:hint="eastAsia"/>
                <w:b w:val="0"/>
                <w:bCs w:val="0"/>
                <w:sz w:val="20"/>
                <w:szCs w:val="20"/>
              </w:rPr>
              <w:t>0</w:t>
            </w:r>
          </w:p>
        </w:tc>
        <w:tc>
          <w:tcPr>
            <w:tcW w:w="1089" w:type="dxa"/>
            <w:tcBorders>
              <w:top w:val="single" w:sz="6" w:space="0" w:color="auto"/>
              <w:left w:val="nil"/>
              <w:bottom w:val="single" w:sz="6" w:space="0" w:color="auto"/>
            </w:tcBorders>
            <w:noWrap/>
          </w:tcPr>
          <w:p w14:paraId="5BABEF3F"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58C200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5024F176" w14:textId="25A1AB12"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0B9F8746"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76D3FCE"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4500A18" w14:textId="75358711"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116" w:type="dxa"/>
            <w:tcBorders>
              <w:top w:val="single" w:sz="6" w:space="0" w:color="auto"/>
              <w:bottom w:val="single" w:sz="6" w:space="0" w:color="auto"/>
            </w:tcBorders>
            <w:noWrap/>
          </w:tcPr>
          <w:p w14:paraId="731BE024"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0249C0D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DA00678" w14:textId="62782616"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tc>
        <w:tc>
          <w:tcPr>
            <w:tcW w:w="1089" w:type="dxa"/>
            <w:tcBorders>
              <w:top w:val="single" w:sz="6" w:space="0" w:color="auto"/>
              <w:bottom w:val="single" w:sz="6" w:space="0" w:color="auto"/>
            </w:tcBorders>
            <w:noWrap/>
          </w:tcPr>
          <w:p w14:paraId="6AD311B3"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p>
          <w:p w14:paraId="3858A81A" w14:textId="77777777" w:rsidR="0040670C" w:rsidRDefault="0040670C"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p w14:paraId="7F251BEE" w14:textId="3C35B155"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p>
        </w:tc>
        <w:tc>
          <w:tcPr>
            <w:tcW w:w="1089" w:type="dxa"/>
            <w:tcBorders>
              <w:top w:val="single" w:sz="6" w:space="0" w:color="auto"/>
              <w:bottom w:val="single" w:sz="6" w:space="0" w:color="auto"/>
              <w:right w:val="single" w:sz="6" w:space="0" w:color="auto"/>
            </w:tcBorders>
            <w:noWrap/>
          </w:tcPr>
          <w:p w14:paraId="77CA1CB1" w14:textId="77777777" w:rsidR="00FA1538"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428B485" w14:textId="6A37BFE8" w:rsid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6</w:t>
            </w:r>
            <w:r>
              <w:rPr>
                <w:rFonts w:ascii="Times New Roman" w:hAnsi="Times New Roman" w:cs="Times New Roman"/>
                <w:sz w:val="20"/>
                <w:szCs w:val="20"/>
              </w:rPr>
              <w:t>138</w:t>
            </w:r>
          </w:p>
          <w:p w14:paraId="4DAD80DB" w14:textId="1FBBA458" w:rsidR="00FA1538" w:rsidRPr="0040670C" w:rsidRDefault="00FA1538"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D35B2" w:rsidRPr="00ED35B2" w14:paraId="73555751" w14:textId="77777777" w:rsidTr="00FA1538">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top w:val="single" w:sz="6" w:space="0" w:color="auto"/>
              <w:right w:val="none" w:sz="0" w:space="0" w:color="auto"/>
            </w:tcBorders>
            <w:noWrap/>
            <w:hideMark/>
          </w:tcPr>
          <w:p w14:paraId="25164401"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top w:val="single" w:sz="6" w:space="0" w:color="auto"/>
              <w:left w:val="nil"/>
            </w:tcBorders>
            <w:noWrap/>
            <w:hideMark/>
          </w:tcPr>
          <w:p w14:paraId="623B95A1"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22E8355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tcBorders>
              <w:top w:val="single" w:sz="6" w:space="0" w:color="auto"/>
            </w:tcBorders>
            <w:noWrap/>
            <w:hideMark/>
          </w:tcPr>
          <w:p w14:paraId="4152AA50"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1B5C8DE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tcBorders>
              <w:top w:val="single" w:sz="6" w:space="0" w:color="auto"/>
            </w:tcBorders>
            <w:noWrap/>
            <w:hideMark/>
          </w:tcPr>
          <w:p w14:paraId="48BC1A9A"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4554</w:t>
            </w:r>
          </w:p>
        </w:tc>
      </w:tr>
      <w:tr w:rsidR="00ED35B2" w:rsidRPr="00ED35B2" w14:paraId="647AFE7D"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2C03A24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2276691F"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3AB9B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978B9FD"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78405DE"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EE1B8C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4067</w:t>
            </w:r>
          </w:p>
        </w:tc>
      </w:tr>
      <w:tr w:rsidR="00ED35B2" w:rsidRPr="00ED35B2" w14:paraId="38C19D20"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81EAD5"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C1ADD0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0D9DFB6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00C1AE08"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213E0AB3"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42D4BCB"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2967</w:t>
            </w:r>
          </w:p>
        </w:tc>
      </w:tr>
      <w:tr w:rsidR="00ED35B2" w:rsidRPr="00ED35B2" w14:paraId="43BD21F9"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DCA9459"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3FAA063B"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8BDCE7C"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24A76F13"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465CE17A"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7442DA49"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1969</w:t>
            </w:r>
          </w:p>
        </w:tc>
      </w:tr>
      <w:tr w:rsidR="00ED35B2" w:rsidRPr="00ED35B2" w14:paraId="50231C81" w14:textId="77777777" w:rsidTr="00BE36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49CD263F"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0</w:t>
            </w:r>
          </w:p>
        </w:tc>
        <w:tc>
          <w:tcPr>
            <w:tcW w:w="1089" w:type="dxa"/>
            <w:tcBorders>
              <w:left w:val="nil"/>
            </w:tcBorders>
            <w:noWrap/>
            <w:hideMark/>
          </w:tcPr>
          <w:p w14:paraId="5E412217"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03C5B915"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16" w:type="dxa"/>
            <w:noWrap/>
            <w:hideMark/>
          </w:tcPr>
          <w:p w14:paraId="5359FD3F"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3E553094"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89" w:type="dxa"/>
            <w:noWrap/>
            <w:hideMark/>
          </w:tcPr>
          <w:p w14:paraId="65357DAC" w14:textId="77777777" w:rsidR="00ED35B2" w:rsidRPr="00ED35B2" w:rsidRDefault="00ED35B2" w:rsidP="004E7C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1418</w:t>
            </w:r>
          </w:p>
        </w:tc>
      </w:tr>
      <w:tr w:rsidR="00ED35B2" w:rsidRPr="00ED35B2" w14:paraId="71B13DD6" w14:textId="77777777" w:rsidTr="00BE36AE">
        <w:trPr>
          <w:trHeight w:val="239"/>
          <w:jc w:val="center"/>
        </w:trPr>
        <w:tc>
          <w:tcPr>
            <w:cnfStyle w:val="001000000000" w:firstRow="0" w:lastRow="0" w:firstColumn="1" w:lastColumn="0" w:oddVBand="0" w:evenVBand="0" w:oddHBand="0" w:evenHBand="0" w:firstRowFirstColumn="0" w:firstRowLastColumn="0" w:lastRowFirstColumn="0" w:lastRowLastColumn="0"/>
            <w:tcW w:w="1089" w:type="dxa"/>
            <w:tcBorders>
              <w:right w:val="none" w:sz="0" w:space="0" w:color="auto"/>
            </w:tcBorders>
            <w:noWrap/>
            <w:hideMark/>
          </w:tcPr>
          <w:p w14:paraId="5AB9904B" w14:textId="77777777" w:rsidR="00ED35B2" w:rsidRPr="004E7C0A" w:rsidRDefault="00ED35B2" w:rsidP="004E7C0A">
            <w:pPr>
              <w:jc w:val="center"/>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1</w:t>
            </w:r>
          </w:p>
        </w:tc>
        <w:tc>
          <w:tcPr>
            <w:tcW w:w="1089" w:type="dxa"/>
            <w:tcBorders>
              <w:left w:val="nil"/>
            </w:tcBorders>
            <w:noWrap/>
            <w:hideMark/>
          </w:tcPr>
          <w:p w14:paraId="1BE166B7"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312E2950"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16" w:type="dxa"/>
            <w:noWrap/>
            <w:hideMark/>
          </w:tcPr>
          <w:p w14:paraId="52F3A9B1"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68C1DE04" w14:textId="77777777" w:rsidR="00ED35B2" w:rsidRPr="00ED35B2" w:rsidRDefault="00ED35B2" w:rsidP="004E7C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89" w:type="dxa"/>
            <w:noWrap/>
            <w:hideMark/>
          </w:tcPr>
          <w:p w14:paraId="706F1CD0" w14:textId="77777777" w:rsidR="00ED35B2" w:rsidRPr="00ED35B2" w:rsidRDefault="00ED35B2" w:rsidP="004E7C0A">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hint="eastAsia"/>
                <w:sz w:val="20"/>
                <w:szCs w:val="20"/>
              </w:rPr>
              <w:t>566</w:t>
            </w:r>
          </w:p>
        </w:tc>
      </w:tr>
    </w:tbl>
    <w:p w14:paraId="37E626EC" w14:textId="19E49208" w:rsidR="00C97056" w:rsidRPr="00D12D61" w:rsidRDefault="00ED35B2" w:rsidP="00FA1538">
      <w:pPr>
        <w:pStyle w:val="a3"/>
        <w:jc w:val="center"/>
        <w:rPr>
          <w:rFonts w:ascii="Times New Roman" w:hAnsi="Times New Roman" w:cs="Times New Roman"/>
        </w:rPr>
      </w:pPr>
      <w:r w:rsidRPr="00ED35B2">
        <w:rPr>
          <w:rFonts w:ascii="Times New Roman" w:hAnsi="Times New Roman" w:cs="Times New Roman"/>
        </w:rPr>
        <w:t xml:space="preserve">Table </w:t>
      </w:r>
      <w:r w:rsidR="00AE2262">
        <w:rPr>
          <w:rFonts w:ascii="Times New Roman" w:hAnsi="Times New Roman" w:cs="Times New Roman"/>
        </w:rPr>
        <w:t>5</w:t>
      </w:r>
    </w:p>
    <w:p w14:paraId="19E2176D" w14:textId="5C7C313A" w:rsidR="00FA1538" w:rsidRPr="00E61550" w:rsidRDefault="00FA1538" w:rsidP="00E61550">
      <w:pPr>
        <w:pStyle w:val="a3"/>
        <w:tabs>
          <w:tab w:val="center" w:pos="4513"/>
          <w:tab w:val="right" w:pos="9026"/>
        </w:tabs>
        <w:spacing w:afterLines="50" w:after="156"/>
        <w:jc w:val="center"/>
        <w:rPr>
          <w:rFonts w:ascii="Times New Roman" w:hAnsi="Times New Roman" w:cs="Times New Roman"/>
          <w:i/>
          <w:iCs/>
        </w:rPr>
      </w:pPr>
      <w:r w:rsidRPr="00E61550">
        <w:rPr>
          <w:rFonts w:ascii="Times New Roman" w:hAnsi="Times New Roman" w:cs="Times New Roman" w:hint="eastAsia"/>
          <w:i/>
          <w:iCs/>
        </w:rPr>
        <w:t>*</w:t>
      </w:r>
      <w:r w:rsidRPr="00E61550">
        <w:rPr>
          <w:rFonts w:ascii="Times New Roman" w:hAnsi="Times New Roman" w:cs="Times New Roman"/>
          <w:i/>
          <w:iCs/>
        </w:rPr>
        <w:t xml:space="preserve"> The groups in the box </w:t>
      </w:r>
      <w:r w:rsidR="00E61550" w:rsidRPr="00E61550">
        <w:rPr>
          <w:rFonts w:ascii="Times New Roman" w:hAnsi="Times New Roman" w:cs="Times New Roman"/>
          <w:i/>
          <w:iCs/>
        </w:rPr>
        <w:t>are combined</w:t>
      </w:r>
    </w:p>
    <w:p w14:paraId="6DD98A64" w14:textId="77777777" w:rsidR="00137331" w:rsidRPr="00137331" w:rsidRDefault="00137331" w:rsidP="00137331">
      <w:pPr>
        <w:widowControl/>
        <w:spacing w:afterLines="50" w:after="156"/>
        <w:jc w:val="left"/>
        <w:rPr>
          <w:rFonts w:ascii="Times New Roman" w:hAnsi="Times New Roman" w:cs="Times New Roman"/>
          <w:sz w:val="24"/>
          <w:szCs w:val="24"/>
        </w:rPr>
      </w:pPr>
    </w:p>
    <w:p w14:paraId="69A9D170" w14:textId="1A0AE4C2" w:rsidR="00137331" w:rsidRDefault="00137331" w:rsidP="00137331">
      <w:pPr>
        <w:widowControl/>
        <w:spacing w:afterLines="50" w:after="156"/>
        <w:jc w:val="left"/>
        <w:rPr>
          <w:rFonts w:ascii="Times New Roman" w:hAnsi="Times New Roman" w:cs="Times New Roman"/>
          <w:sz w:val="24"/>
          <w:szCs w:val="24"/>
        </w:rPr>
      </w:pPr>
      <w:r w:rsidRPr="00137331">
        <w:rPr>
          <w:rFonts w:ascii="Times New Roman" w:hAnsi="Times New Roman" w:cs="Times New Roman"/>
          <w:sz w:val="24"/>
          <w:szCs w:val="24"/>
        </w:rPr>
        <w:t xml:space="preserve">To examine the interrelationship between each pair of target features, correlation matrices for the three designated target features were constructed for each group. Additionally, the Pearson correlation coefficient, along with its corresponding p-value for each pair of target features within each group, was calculated. The findings from these analyses are presented in Figures </w:t>
      </w:r>
      <w:r w:rsidR="007066A9">
        <w:rPr>
          <w:rFonts w:ascii="Times New Roman" w:hAnsi="Times New Roman" w:cs="Times New Roman"/>
          <w:sz w:val="24"/>
          <w:szCs w:val="24"/>
        </w:rPr>
        <w:t>3</w:t>
      </w:r>
      <w:r w:rsidRPr="00137331">
        <w:rPr>
          <w:rFonts w:ascii="Times New Roman" w:hAnsi="Times New Roman" w:cs="Times New Roman"/>
          <w:sz w:val="24"/>
          <w:szCs w:val="24"/>
        </w:rPr>
        <w:t xml:space="preserve"> and </w:t>
      </w:r>
      <w:r w:rsidR="007066A9">
        <w:rPr>
          <w:rFonts w:ascii="Times New Roman" w:hAnsi="Times New Roman" w:cs="Times New Roman"/>
          <w:sz w:val="24"/>
          <w:szCs w:val="24"/>
        </w:rPr>
        <w:t>4</w:t>
      </w:r>
      <w:r w:rsidRPr="00137331">
        <w:rPr>
          <w:rFonts w:ascii="Times New Roman" w:hAnsi="Times New Roman" w:cs="Times New Roman"/>
          <w:sz w:val="24"/>
          <w:szCs w:val="24"/>
        </w:rPr>
        <w:t xml:space="preserve"> of the Appendix. These results reveal that MSTOT and COGTOT exhibit a medium to strong correlation across the eight groups. However, the accompanying p-values are exceedingly small, denoting a statistically significant difference between MSTOT and COGTOT across all groups. Consequently, based on this statistical significance, the decision was made not to amalgamate the three target features.</w:t>
      </w:r>
    </w:p>
    <w:p w14:paraId="6E1CA82C" w14:textId="32D4990B" w:rsidR="002A6559" w:rsidRDefault="002A6559" w:rsidP="00137331">
      <w:pPr>
        <w:widowControl/>
        <w:spacing w:afterLines="50" w:after="156"/>
        <w:jc w:val="left"/>
        <w:rPr>
          <w:rFonts w:ascii="Times New Roman" w:hAnsi="Times New Roman" w:cs="Times New Roman"/>
          <w:sz w:val="24"/>
          <w:szCs w:val="24"/>
        </w:rPr>
      </w:pPr>
      <w:r w:rsidRPr="002A6559">
        <w:rPr>
          <w:rFonts w:ascii="Times New Roman" w:hAnsi="Times New Roman" w:cs="Times New Roman"/>
          <w:sz w:val="24"/>
          <w:szCs w:val="24"/>
        </w:rPr>
        <w:t>To mitigate the potential adverse effects of disparate ranges across continuous features on machine learning models and performance metrics, standardization was employed for these features. This process ensures that each feature contributes equally to the model's prediction capability by normalizing their ranges. The statistical characteristics of the standardized features are comprehensively detailed in Table 6 of the Appendix, illustrating the distribution and scale uniformity post-standardization.</w:t>
      </w:r>
    </w:p>
    <w:p w14:paraId="3FEF37BA" w14:textId="258499BC" w:rsidR="004F4FC7" w:rsidRPr="00432F11" w:rsidRDefault="00E442B8" w:rsidP="00785E7E">
      <w:pPr>
        <w:pStyle w:val="3"/>
      </w:pPr>
      <w:bookmarkStart w:id="0" w:name="_Feature_Transformation"/>
      <w:bookmarkEnd w:id="0"/>
      <w:r>
        <w:rPr>
          <w:rFonts w:hint="eastAsia"/>
        </w:rPr>
        <w:t xml:space="preserve">Feature </w:t>
      </w:r>
      <w:r w:rsidR="00785E7E">
        <w:rPr>
          <w:rFonts w:hint="eastAsia"/>
        </w:rPr>
        <w:t>T</w:t>
      </w:r>
      <w:r>
        <w:rPr>
          <w:rFonts w:hint="eastAsia"/>
        </w:rPr>
        <w:t>ransformation</w:t>
      </w:r>
    </w:p>
    <w:p w14:paraId="5C7A49ED" w14:textId="71F56CB2" w:rsidR="004F4FC7" w:rsidRP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Upon completion of the model fitting, the presence of heteroskedasticity in the predictions was identified. To address this issue, a logarithmic transformation was implemented. This transformation necessitates that all data be non-negative. In cases where data points are negative but close to zero, it is feasible to adjust these values by adding a small constant, allowing them to meet the non-negativity requirement for logarithmic transformation.</w:t>
      </w:r>
    </w:p>
    <w:p w14:paraId="06F9E606" w14:textId="635D5E3F" w:rsidR="004F4FC7" w:rsidRP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However, the feature "HATOTB" presents a challenge, containing approximately 1600 entries of negative data with substantially large absolute values, which complicates straightforward adjustment. Consequently, two alternative data preparation strategies were devised. The first strategy</w:t>
      </w:r>
      <w:r w:rsidR="00502045">
        <w:rPr>
          <w:rFonts w:ascii="Times New Roman" w:hAnsi="Times New Roman" w:cs="Times New Roman" w:hint="eastAsia"/>
          <w:sz w:val="24"/>
          <w:szCs w:val="24"/>
        </w:rPr>
        <w:t xml:space="preserve"> (</w:t>
      </w:r>
      <w:r w:rsidR="00D11690">
        <w:rPr>
          <w:rFonts w:ascii="Times New Roman" w:hAnsi="Times New Roman" w:cs="Times New Roman"/>
          <w:sz w:val="24"/>
          <w:szCs w:val="24"/>
        </w:rPr>
        <w:t>abbreviate</w:t>
      </w:r>
      <w:r w:rsidR="00D11690">
        <w:rPr>
          <w:rFonts w:ascii="Times New Roman" w:hAnsi="Times New Roman" w:cs="Times New Roman" w:hint="eastAsia"/>
          <w:sz w:val="24"/>
          <w:szCs w:val="24"/>
        </w:rPr>
        <w:t xml:space="preserve"> as dataset 1</w:t>
      </w:r>
      <w:r w:rsidR="00502045">
        <w:rPr>
          <w:rFonts w:ascii="Times New Roman" w:hAnsi="Times New Roman" w:cs="Times New Roman" w:hint="eastAsia"/>
          <w:sz w:val="24"/>
          <w:szCs w:val="24"/>
        </w:rPr>
        <w:t>)</w:t>
      </w:r>
      <w:r w:rsidRPr="004F4FC7">
        <w:rPr>
          <w:rFonts w:ascii="Times New Roman" w:hAnsi="Times New Roman" w:cs="Times New Roman"/>
          <w:sz w:val="24"/>
          <w:szCs w:val="24"/>
        </w:rPr>
        <w:t xml:space="preserve"> involves excluding all data samples containing negative values for "HATOTB" and subsequently applying the logarithmic transformation across all </w:t>
      </w:r>
      <w:r w:rsidRPr="004F4FC7">
        <w:rPr>
          <w:rFonts w:ascii="Times New Roman" w:hAnsi="Times New Roman" w:cs="Times New Roman"/>
          <w:sz w:val="24"/>
          <w:szCs w:val="24"/>
        </w:rPr>
        <w:lastRenderedPageBreak/>
        <w:t>remaining features. The second strategy</w:t>
      </w:r>
      <w:r w:rsidR="00D11690">
        <w:rPr>
          <w:rFonts w:ascii="Times New Roman" w:hAnsi="Times New Roman" w:cs="Times New Roman" w:hint="eastAsia"/>
          <w:sz w:val="24"/>
          <w:szCs w:val="24"/>
        </w:rPr>
        <w:t xml:space="preserve"> (</w:t>
      </w:r>
      <w:r w:rsidR="00D11690">
        <w:rPr>
          <w:rFonts w:ascii="Times New Roman" w:hAnsi="Times New Roman" w:cs="Times New Roman"/>
          <w:sz w:val="24"/>
          <w:szCs w:val="24"/>
        </w:rPr>
        <w:t>abbreviate</w:t>
      </w:r>
      <w:r w:rsidR="00D11690">
        <w:rPr>
          <w:rFonts w:ascii="Times New Roman" w:hAnsi="Times New Roman" w:cs="Times New Roman" w:hint="eastAsia"/>
          <w:sz w:val="24"/>
          <w:szCs w:val="24"/>
        </w:rPr>
        <w:t xml:space="preserve"> as dataset 2)</w:t>
      </w:r>
      <w:r w:rsidRPr="004F4FC7">
        <w:rPr>
          <w:rFonts w:ascii="Times New Roman" w:hAnsi="Times New Roman" w:cs="Times New Roman"/>
          <w:sz w:val="24"/>
          <w:szCs w:val="24"/>
        </w:rPr>
        <w:t xml:space="preserve"> retains all samples but restricts the logarithmic transformation to features excluding "HATOTB".</w:t>
      </w:r>
    </w:p>
    <w:p w14:paraId="456B60BF" w14:textId="77777777" w:rsidR="004F4FC7" w:rsidRDefault="004F4FC7" w:rsidP="00432F11">
      <w:pPr>
        <w:widowControl/>
        <w:spacing w:afterLines="50" w:after="156"/>
        <w:jc w:val="left"/>
        <w:rPr>
          <w:rFonts w:ascii="Times New Roman" w:hAnsi="Times New Roman" w:cs="Times New Roman"/>
          <w:sz w:val="24"/>
          <w:szCs w:val="24"/>
        </w:rPr>
      </w:pPr>
      <w:r w:rsidRPr="004F4FC7">
        <w:rPr>
          <w:rFonts w:ascii="Times New Roman" w:hAnsi="Times New Roman" w:cs="Times New Roman"/>
          <w:sz w:val="24"/>
          <w:szCs w:val="24"/>
        </w:rPr>
        <w:t>The efficacy of the model will be evaluated across these two distinct dataset versions to determine the impact of each data preparation strategy on model performance. This comparative analysis will facilitate a deeper understanding of the influence of data preprocessing on the predictive accuracy and reliability of the model.</w:t>
      </w:r>
    </w:p>
    <w:p w14:paraId="0E67B1C6" w14:textId="77777777" w:rsidR="0027563E" w:rsidRDefault="00512647" w:rsidP="00432F11">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The descriptive statistics of </w:t>
      </w:r>
      <w:r w:rsidR="00732F10">
        <w:rPr>
          <w:rFonts w:ascii="Times New Roman" w:hAnsi="Times New Roman" w:cs="Times New Roman" w:hint="eastAsia"/>
          <w:sz w:val="24"/>
          <w:szCs w:val="24"/>
        </w:rPr>
        <w:t xml:space="preserve">dataset with first </w:t>
      </w:r>
      <w:r w:rsidR="00732F10" w:rsidRPr="004F4FC7">
        <w:rPr>
          <w:rFonts w:ascii="Times New Roman" w:hAnsi="Times New Roman" w:cs="Times New Roman"/>
          <w:sz w:val="24"/>
          <w:szCs w:val="24"/>
        </w:rPr>
        <w:t>strategy</w:t>
      </w:r>
      <w:r w:rsidR="00FC33D8">
        <w:rPr>
          <w:rFonts w:ascii="Times New Roman" w:hAnsi="Times New Roman" w:cs="Times New Roman" w:hint="eastAsia"/>
          <w:sz w:val="24"/>
          <w:szCs w:val="24"/>
        </w:rPr>
        <w:t xml:space="preserve"> is shown in Table 7 below.</w:t>
      </w:r>
    </w:p>
    <w:p w14:paraId="4B93DC44" w14:textId="0FBE47AF" w:rsidR="00157E8D" w:rsidRPr="00157E8D" w:rsidRDefault="00157E8D" w:rsidP="00432F11">
      <w:pPr>
        <w:widowControl/>
        <w:spacing w:afterLines="50" w:after="156"/>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xml:space="preserve">LINK </w:instrText>
      </w:r>
      <w:r w:rsidR="00785E7E">
        <w:rPr>
          <w:rFonts w:ascii="Times New Roman" w:hAnsi="Times New Roman" w:cs="Times New Roman"/>
          <w:sz w:val="24"/>
          <w:szCs w:val="24"/>
        </w:rPr>
        <w:instrText xml:space="preserve">Excel.SheetBinaryMacroEnabled.12 "E:\\OneDrive\\HW&amp;handouts\\ESE527Practicum Projects\\logall\\ThreeForthSemester_log_describe.csv" ThreeForthSemester_log_describe!R1C1:R14C9 </w:instrText>
      </w:r>
      <w:r>
        <w:rPr>
          <w:rFonts w:ascii="Times New Roman" w:hAnsi="Times New Roman" w:cs="Times New Roman" w:hint="eastAsia"/>
          <w:sz w:val="24"/>
          <w:szCs w:val="24"/>
        </w:rPr>
        <w:instrText>\a \f 5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p>
    <w:tbl>
      <w:tblPr>
        <w:tblStyle w:val="11"/>
        <w:tblW w:w="5000" w:type="pct"/>
        <w:tblLook w:val="04A0" w:firstRow="1" w:lastRow="0" w:firstColumn="1" w:lastColumn="0" w:noHBand="0" w:noVBand="1"/>
      </w:tblPr>
      <w:tblGrid>
        <w:gridCol w:w="1148"/>
        <w:gridCol w:w="754"/>
        <w:gridCol w:w="1017"/>
        <w:gridCol w:w="1017"/>
        <w:gridCol w:w="1017"/>
        <w:gridCol w:w="1017"/>
        <w:gridCol w:w="1017"/>
        <w:gridCol w:w="1017"/>
        <w:gridCol w:w="1012"/>
      </w:tblGrid>
      <w:tr w:rsidR="00157E8D" w:rsidRPr="00157E8D" w14:paraId="727E4DC4" w14:textId="77777777" w:rsidTr="00B71A3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4CD8411B" w14:textId="02672F72" w:rsidR="00157E8D" w:rsidRPr="00B71A30" w:rsidRDefault="00157E8D" w:rsidP="00157E8D">
            <w:pPr>
              <w:widowControl/>
              <w:spacing w:afterLines="50" w:after="156"/>
              <w:jc w:val="left"/>
              <w:rPr>
                <w:rFonts w:ascii="Times New Roman" w:hAnsi="Times New Roman" w:cs="Times New Roman"/>
                <w:sz w:val="20"/>
                <w:szCs w:val="20"/>
              </w:rPr>
            </w:pPr>
          </w:p>
        </w:tc>
        <w:tc>
          <w:tcPr>
            <w:tcW w:w="418" w:type="pct"/>
            <w:noWrap/>
            <w:hideMark/>
          </w:tcPr>
          <w:p w14:paraId="1F4690E3"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count</w:t>
            </w:r>
          </w:p>
        </w:tc>
        <w:tc>
          <w:tcPr>
            <w:tcW w:w="564" w:type="pct"/>
            <w:noWrap/>
            <w:hideMark/>
          </w:tcPr>
          <w:p w14:paraId="71311367"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mean</w:t>
            </w:r>
          </w:p>
        </w:tc>
        <w:tc>
          <w:tcPr>
            <w:tcW w:w="564" w:type="pct"/>
            <w:noWrap/>
            <w:hideMark/>
          </w:tcPr>
          <w:p w14:paraId="02C24671"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std</w:t>
            </w:r>
          </w:p>
        </w:tc>
        <w:tc>
          <w:tcPr>
            <w:tcW w:w="564" w:type="pct"/>
            <w:noWrap/>
            <w:hideMark/>
          </w:tcPr>
          <w:p w14:paraId="7214FF71"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min</w:t>
            </w:r>
          </w:p>
        </w:tc>
        <w:tc>
          <w:tcPr>
            <w:tcW w:w="564" w:type="pct"/>
            <w:noWrap/>
            <w:hideMark/>
          </w:tcPr>
          <w:p w14:paraId="2A987A35"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25%</w:t>
            </w:r>
          </w:p>
        </w:tc>
        <w:tc>
          <w:tcPr>
            <w:tcW w:w="564" w:type="pct"/>
            <w:noWrap/>
            <w:hideMark/>
          </w:tcPr>
          <w:p w14:paraId="3694F9E1"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50%</w:t>
            </w:r>
          </w:p>
        </w:tc>
        <w:tc>
          <w:tcPr>
            <w:tcW w:w="564" w:type="pct"/>
            <w:noWrap/>
            <w:hideMark/>
          </w:tcPr>
          <w:p w14:paraId="0C42F02D"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75%</w:t>
            </w:r>
          </w:p>
        </w:tc>
        <w:tc>
          <w:tcPr>
            <w:tcW w:w="564" w:type="pct"/>
            <w:noWrap/>
            <w:hideMark/>
          </w:tcPr>
          <w:p w14:paraId="7F04B41A" w14:textId="77777777" w:rsidR="00157E8D" w:rsidRPr="00B71A30" w:rsidRDefault="00157E8D" w:rsidP="00157E8D">
            <w:pPr>
              <w:widowControl/>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1A30">
              <w:rPr>
                <w:rFonts w:ascii="Times New Roman" w:hAnsi="Times New Roman" w:cs="Times New Roman"/>
                <w:sz w:val="20"/>
                <w:szCs w:val="20"/>
              </w:rPr>
              <w:t>max</w:t>
            </w:r>
          </w:p>
        </w:tc>
      </w:tr>
      <w:tr w:rsidR="00157E8D" w:rsidRPr="00157E8D" w14:paraId="2E145CEF"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727A5003"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SHLT</w:t>
            </w:r>
          </w:p>
        </w:tc>
        <w:tc>
          <w:tcPr>
            <w:tcW w:w="418" w:type="pct"/>
            <w:noWrap/>
            <w:hideMark/>
          </w:tcPr>
          <w:p w14:paraId="595C6E03"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9F54AB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0.855707</w:t>
            </w:r>
          </w:p>
        </w:tc>
        <w:tc>
          <w:tcPr>
            <w:tcW w:w="564" w:type="pct"/>
            <w:noWrap/>
            <w:hideMark/>
          </w:tcPr>
          <w:p w14:paraId="624068A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0.407729</w:t>
            </w:r>
          </w:p>
        </w:tc>
        <w:tc>
          <w:tcPr>
            <w:tcW w:w="564" w:type="pct"/>
            <w:noWrap/>
            <w:hideMark/>
          </w:tcPr>
          <w:p w14:paraId="5BFCD45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0D6C0F5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05953362"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47E0E19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1.131402</w:t>
            </w:r>
          </w:p>
        </w:tc>
        <w:tc>
          <w:tcPr>
            <w:tcW w:w="564" w:type="pct"/>
            <w:noWrap/>
            <w:hideMark/>
          </w:tcPr>
          <w:p w14:paraId="193C018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1.629241</w:t>
            </w:r>
          </w:p>
        </w:tc>
      </w:tr>
      <w:tr w:rsidR="00157E8D" w:rsidRPr="00157E8D" w14:paraId="2E629CB1"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5E3E0714"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BMI</w:t>
            </w:r>
          </w:p>
        </w:tc>
        <w:tc>
          <w:tcPr>
            <w:tcW w:w="418" w:type="pct"/>
            <w:noWrap/>
            <w:hideMark/>
          </w:tcPr>
          <w:p w14:paraId="0CA26455"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CEFD11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3.325061</w:t>
            </w:r>
          </w:p>
        </w:tc>
        <w:tc>
          <w:tcPr>
            <w:tcW w:w="564" w:type="pct"/>
            <w:noWrap/>
            <w:hideMark/>
          </w:tcPr>
          <w:p w14:paraId="273552B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0.175121</w:t>
            </w:r>
          </w:p>
        </w:tc>
        <w:tc>
          <w:tcPr>
            <w:tcW w:w="564" w:type="pct"/>
            <w:noWrap/>
            <w:hideMark/>
          </w:tcPr>
          <w:p w14:paraId="43B438B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2.282382</w:t>
            </w:r>
          </w:p>
        </w:tc>
        <w:tc>
          <w:tcPr>
            <w:tcW w:w="564" w:type="pct"/>
            <w:noWrap/>
            <w:hideMark/>
          </w:tcPr>
          <w:p w14:paraId="73F16BD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3.202746</w:t>
            </w:r>
          </w:p>
        </w:tc>
        <w:tc>
          <w:tcPr>
            <w:tcW w:w="564" w:type="pct"/>
            <w:noWrap/>
            <w:hideMark/>
          </w:tcPr>
          <w:p w14:paraId="0FC33EB9"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3.314186</w:t>
            </w:r>
          </w:p>
        </w:tc>
        <w:tc>
          <w:tcPr>
            <w:tcW w:w="564" w:type="pct"/>
            <w:noWrap/>
            <w:hideMark/>
          </w:tcPr>
          <w:p w14:paraId="5049FF6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3.433987</w:t>
            </w:r>
          </w:p>
        </w:tc>
        <w:tc>
          <w:tcPr>
            <w:tcW w:w="564" w:type="pct"/>
            <w:noWrap/>
            <w:hideMark/>
          </w:tcPr>
          <w:p w14:paraId="41D89F4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4.11578</w:t>
            </w:r>
          </w:p>
        </w:tc>
      </w:tr>
      <w:tr w:rsidR="00157E8D" w:rsidRPr="00157E8D" w14:paraId="0C0A7CE7"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1821F37E"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MSTOT</w:t>
            </w:r>
          </w:p>
        </w:tc>
        <w:tc>
          <w:tcPr>
            <w:tcW w:w="418" w:type="pct"/>
            <w:noWrap/>
            <w:hideMark/>
          </w:tcPr>
          <w:p w14:paraId="6986DD4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75E4931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2.600543</w:t>
            </w:r>
          </w:p>
        </w:tc>
        <w:tc>
          <w:tcPr>
            <w:tcW w:w="564" w:type="pct"/>
            <w:noWrap/>
            <w:hideMark/>
          </w:tcPr>
          <w:p w14:paraId="5CEC859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0.139179</w:t>
            </w:r>
          </w:p>
        </w:tc>
        <w:tc>
          <w:tcPr>
            <w:tcW w:w="564" w:type="pct"/>
            <w:noWrap/>
            <w:hideMark/>
          </w:tcPr>
          <w:p w14:paraId="78CDEBC3"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1.410987</w:t>
            </w:r>
          </w:p>
        </w:tc>
        <w:tc>
          <w:tcPr>
            <w:tcW w:w="564" w:type="pct"/>
            <w:noWrap/>
            <w:hideMark/>
          </w:tcPr>
          <w:p w14:paraId="0EDA85FD"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2.572612</w:t>
            </w:r>
          </w:p>
        </w:tc>
        <w:tc>
          <w:tcPr>
            <w:tcW w:w="564" w:type="pct"/>
            <w:noWrap/>
            <w:hideMark/>
          </w:tcPr>
          <w:p w14:paraId="7052EEF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2.646175</w:t>
            </w:r>
          </w:p>
        </w:tc>
        <w:tc>
          <w:tcPr>
            <w:tcW w:w="564" w:type="pct"/>
            <w:noWrap/>
            <w:hideMark/>
          </w:tcPr>
          <w:p w14:paraId="38A71C9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2.714695</w:t>
            </w:r>
          </w:p>
        </w:tc>
        <w:tc>
          <w:tcPr>
            <w:tcW w:w="564" w:type="pct"/>
            <w:noWrap/>
            <w:hideMark/>
          </w:tcPr>
          <w:p w14:paraId="7E011EE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2.714695</w:t>
            </w:r>
          </w:p>
        </w:tc>
      </w:tr>
      <w:tr w:rsidR="00157E8D" w:rsidRPr="00157E8D" w14:paraId="2F451AEE"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09665169"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COGTOT</w:t>
            </w:r>
          </w:p>
        </w:tc>
        <w:tc>
          <w:tcPr>
            <w:tcW w:w="418" w:type="pct"/>
            <w:noWrap/>
            <w:hideMark/>
          </w:tcPr>
          <w:p w14:paraId="354DD20E"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058043A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3.174848</w:t>
            </w:r>
          </w:p>
        </w:tc>
        <w:tc>
          <w:tcPr>
            <w:tcW w:w="564" w:type="pct"/>
            <w:noWrap/>
            <w:hideMark/>
          </w:tcPr>
          <w:p w14:paraId="24B0D622"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0.170786</w:t>
            </w:r>
          </w:p>
        </w:tc>
        <w:tc>
          <w:tcPr>
            <w:tcW w:w="564" w:type="pct"/>
            <w:noWrap/>
            <w:hideMark/>
          </w:tcPr>
          <w:p w14:paraId="2F13961E"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1.808289</w:t>
            </w:r>
          </w:p>
        </w:tc>
        <w:tc>
          <w:tcPr>
            <w:tcW w:w="564" w:type="pct"/>
            <w:noWrap/>
            <w:hideMark/>
          </w:tcPr>
          <w:p w14:paraId="1D72C67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3.095578</w:t>
            </w:r>
          </w:p>
        </w:tc>
        <w:tc>
          <w:tcPr>
            <w:tcW w:w="564" w:type="pct"/>
            <w:noWrap/>
            <w:hideMark/>
          </w:tcPr>
          <w:p w14:paraId="57351E65"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3.182212</w:t>
            </w:r>
          </w:p>
        </w:tc>
        <w:tc>
          <w:tcPr>
            <w:tcW w:w="564" w:type="pct"/>
            <w:noWrap/>
            <w:hideMark/>
          </w:tcPr>
          <w:p w14:paraId="2BDBEDF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3.299534</w:t>
            </w:r>
          </w:p>
        </w:tc>
        <w:tc>
          <w:tcPr>
            <w:tcW w:w="564" w:type="pct"/>
            <w:noWrap/>
            <w:hideMark/>
          </w:tcPr>
          <w:p w14:paraId="2F46194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3.558201</w:t>
            </w:r>
          </w:p>
        </w:tc>
      </w:tr>
      <w:tr w:rsidR="00157E8D" w:rsidRPr="00157E8D" w14:paraId="3F026332"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0926D749"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INHPFN</w:t>
            </w:r>
          </w:p>
        </w:tc>
        <w:tc>
          <w:tcPr>
            <w:tcW w:w="418" w:type="pct"/>
            <w:noWrap/>
            <w:hideMark/>
          </w:tcPr>
          <w:p w14:paraId="321DAF3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37D6899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-2.26132</w:t>
            </w:r>
          </w:p>
        </w:tc>
        <w:tc>
          <w:tcPr>
            <w:tcW w:w="564" w:type="pct"/>
            <w:noWrap/>
            <w:hideMark/>
          </w:tcPr>
          <w:p w14:paraId="3C697F2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0.315842</w:t>
            </w:r>
          </w:p>
        </w:tc>
        <w:tc>
          <w:tcPr>
            <w:tcW w:w="564" w:type="pct"/>
            <w:noWrap/>
            <w:hideMark/>
          </w:tcPr>
          <w:p w14:paraId="364013C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53445306"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7F31E5D1"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384A7E8F"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1CE602B4"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1.629241</w:t>
            </w:r>
          </w:p>
        </w:tc>
      </w:tr>
      <w:tr w:rsidR="00157E8D" w:rsidRPr="00157E8D" w14:paraId="3760E433"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59A44AA8"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HHHRES</w:t>
            </w:r>
          </w:p>
        </w:tc>
        <w:tc>
          <w:tcPr>
            <w:tcW w:w="418" w:type="pct"/>
            <w:noWrap/>
            <w:hideMark/>
          </w:tcPr>
          <w:p w14:paraId="0ED0F28A"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00F55401"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0.940872</w:t>
            </w:r>
          </w:p>
        </w:tc>
        <w:tc>
          <w:tcPr>
            <w:tcW w:w="564" w:type="pct"/>
            <w:noWrap/>
            <w:hideMark/>
          </w:tcPr>
          <w:p w14:paraId="5EA462D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0.304001</w:t>
            </w:r>
          </w:p>
        </w:tc>
        <w:tc>
          <w:tcPr>
            <w:tcW w:w="564" w:type="pct"/>
            <w:noWrap/>
            <w:hideMark/>
          </w:tcPr>
          <w:p w14:paraId="63716A1D"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1100B7D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6398D299"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78D41337"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1.131402</w:t>
            </w:r>
          </w:p>
        </w:tc>
        <w:tc>
          <w:tcPr>
            <w:tcW w:w="564" w:type="pct"/>
            <w:noWrap/>
            <w:hideMark/>
          </w:tcPr>
          <w:p w14:paraId="7AF22ACD"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2.493205</w:t>
            </w:r>
          </w:p>
        </w:tc>
      </w:tr>
      <w:tr w:rsidR="00157E8D" w:rsidRPr="00157E8D" w14:paraId="5D64A8CB"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1B1F3765"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HCHILD</w:t>
            </w:r>
          </w:p>
        </w:tc>
        <w:tc>
          <w:tcPr>
            <w:tcW w:w="418" w:type="pct"/>
            <w:noWrap/>
            <w:hideMark/>
          </w:tcPr>
          <w:p w14:paraId="179CE061"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7858B60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0.98035</w:t>
            </w:r>
          </w:p>
        </w:tc>
        <w:tc>
          <w:tcPr>
            <w:tcW w:w="564" w:type="pct"/>
            <w:noWrap/>
            <w:hideMark/>
          </w:tcPr>
          <w:p w14:paraId="7E4C7E7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0.8099</w:t>
            </w:r>
          </w:p>
        </w:tc>
        <w:tc>
          <w:tcPr>
            <w:tcW w:w="564" w:type="pct"/>
            <w:noWrap/>
            <w:hideMark/>
          </w:tcPr>
          <w:p w14:paraId="579B829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03EE27C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62791BB1"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1.131402</w:t>
            </w:r>
          </w:p>
        </w:tc>
        <w:tc>
          <w:tcPr>
            <w:tcW w:w="564" w:type="pct"/>
            <w:noWrap/>
            <w:hideMark/>
          </w:tcPr>
          <w:p w14:paraId="5B282EB0"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1.410987</w:t>
            </w:r>
          </w:p>
        </w:tc>
        <w:tc>
          <w:tcPr>
            <w:tcW w:w="564" w:type="pct"/>
            <w:noWrap/>
            <w:hideMark/>
          </w:tcPr>
          <w:p w14:paraId="2F940A8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2.406945</w:t>
            </w:r>
          </w:p>
        </w:tc>
      </w:tr>
      <w:tr w:rsidR="00157E8D" w:rsidRPr="00157E8D" w14:paraId="6A15235F"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79AC6615"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LIVSIB</w:t>
            </w:r>
          </w:p>
        </w:tc>
        <w:tc>
          <w:tcPr>
            <w:tcW w:w="418" w:type="pct"/>
            <w:noWrap/>
            <w:hideMark/>
          </w:tcPr>
          <w:p w14:paraId="65D53AD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04077F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0.628872</w:t>
            </w:r>
          </w:p>
        </w:tc>
        <w:tc>
          <w:tcPr>
            <w:tcW w:w="564" w:type="pct"/>
            <w:noWrap/>
            <w:hideMark/>
          </w:tcPr>
          <w:p w14:paraId="044741B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1.19165</w:t>
            </w:r>
          </w:p>
        </w:tc>
        <w:tc>
          <w:tcPr>
            <w:tcW w:w="564" w:type="pct"/>
            <w:noWrap/>
            <w:hideMark/>
          </w:tcPr>
          <w:p w14:paraId="3CB083B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5AB9B77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21C0C5C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0.741937</w:t>
            </w:r>
          </w:p>
        </w:tc>
        <w:tc>
          <w:tcPr>
            <w:tcW w:w="564" w:type="pct"/>
            <w:noWrap/>
            <w:hideMark/>
          </w:tcPr>
          <w:p w14:paraId="7B6FF97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1.410987</w:t>
            </w:r>
          </w:p>
        </w:tc>
        <w:tc>
          <w:tcPr>
            <w:tcW w:w="564" w:type="pct"/>
            <w:noWrap/>
            <w:hideMark/>
          </w:tcPr>
          <w:p w14:paraId="11C267C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2.895912</w:t>
            </w:r>
          </w:p>
        </w:tc>
      </w:tr>
      <w:tr w:rsidR="00157E8D" w:rsidRPr="00157E8D" w14:paraId="7FB8FC0B"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47FAF609"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HAIRA</w:t>
            </w:r>
          </w:p>
        </w:tc>
        <w:tc>
          <w:tcPr>
            <w:tcW w:w="418" w:type="pct"/>
            <w:noWrap/>
            <w:hideMark/>
          </w:tcPr>
          <w:p w14:paraId="01BDA126"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62DBD52B"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4.143813</w:t>
            </w:r>
          </w:p>
        </w:tc>
        <w:tc>
          <w:tcPr>
            <w:tcW w:w="564" w:type="pct"/>
            <w:noWrap/>
            <w:hideMark/>
          </w:tcPr>
          <w:p w14:paraId="268DAC7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6.685256</w:t>
            </w:r>
          </w:p>
        </w:tc>
        <w:tc>
          <w:tcPr>
            <w:tcW w:w="564" w:type="pct"/>
            <w:noWrap/>
            <w:hideMark/>
          </w:tcPr>
          <w:p w14:paraId="241E138B"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30E08BD2"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3160C65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68A5C348"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11.0021</w:t>
            </w:r>
          </w:p>
        </w:tc>
        <w:tc>
          <w:tcPr>
            <w:tcW w:w="564" w:type="pct"/>
            <w:noWrap/>
            <w:hideMark/>
          </w:tcPr>
          <w:p w14:paraId="3A418C8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14.61527</w:t>
            </w:r>
          </w:p>
        </w:tc>
      </w:tr>
      <w:tr w:rsidR="00157E8D" w:rsidRPr="00157E8D" w14:paraId="0FB8BE53"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76AA2C80"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HATOTB</w:t>
            </w:r>
          </w:p>
        </w:tc>
        <w:tc>
          <w:tcPr>
            <w:tcW w:w="418" w:type="pct"/>
            <w:noWrap/>
            <w:hideMark/>
          </w:tcPr>
          <w:p w14:paraId="797A2A1A"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5EAE0E2C"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12.13331</w:t>
            </w:r>
          </w:p>
        </w:tc>
        <w:tc>
          <w:tcPr>
            <w:tcW w:w="564" w:type="pct"/>
            <w:noWrap/>
            <w:hideMark/>
          </w:tcPr>
          <w:p w14:paraId="56628905"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2.00646</w:t>
            </w:r>
          </w:p>
        </w:tc>
        <w:tc>
          <w:tcPr>
            <w:tcW w:w="564" w:type="pct"/>
            <w:noWrap/>
            <w:hideMark/>
          </w:tcPr>
          <w:p w14:paraId="1D2F7942"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414B96C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11.42954</w:t>
            </w:r>
          </w:p>
        </w:tc>
        <w:tc>
          <w:tcPr>
            <w:tcW w:w="564" w:type="pct"/>
            <w:noWrap/>
            <w:hideMark/>
          </w:tcPr>
          <w:p w14:paraId="0BE4BDF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12.38003</w:t>
            </w:r>
          </w:p>
        </w:tc>
        <w:tc>
          <w:tcPr>
            <w:tcW w:w="564" w:type="pct"/>
            <w:noWrap/>
            <w:hideMark/>
          </w:tcPr>
          <w:p w14:paraId="61588CDD"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13.24281</w:t>
            </w:r>
          </w:p>
        </w:tc>
        <w:tc>
          <w:tcPr>
            <w:tcW w:w="564" w:type="pct"/>
            <w:noWrap/>
            <w:hideMark/>
          </w:tcPr>
          <w:p w14:paraId="1D20D5DA"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16.41039</w:t>
            </w:r>
          </w:p>
        </w:tc>
      </w:tr>
      <w:tr w:rsidR="00157E8D" w:rsidRPr="00157E8D" w14:paraId="312A3A8D"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3D6A3D7C"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IEARN</w:t>
            </w:r>
          </w:p>
        </w:tc>
        <w:tc>
          <w:tcPr>
            <w:tcW w:w="418" w:type="pct"/>
            <w:noWrap/>
            <w:hideMark/>
          </w:tcPr>
          <w:p w14:paraId="2FC594E4"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9EDB64F"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6.810352</w:t>
            </w:r>
          </w:p>
        </w:tc>
        <w:tc>
          <w:tcPr>
            <w:tcW w:w="564" w:type="pct"/>
            <w:noWrap/>
            <w:hideMark/>
          </w:tcPr>
          <w:p w14:paraId="3F77D97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5.491602</w:t>
            </w:r>
          </w:p>
        </w:tc>
        <w:tc>
          <w:tcPr>
            <w:tcW w:w="564" w:type="pct"/>
            <w:noWrap/>
            <w:hideMark/>
          </w:tcPr>
          <w:p w14:paraId="73DF02E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4D7FFD43"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4223D1F9"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9.615812</w:t>
            </w:r>
          </w:p>
        </w:tc>
        <w:tc>
          <w:tcPr>
            <w:tcW w:w="564" w:type="pct"/>
            <w:noWrap/>
            <w:hideMark/>
          </w:tcPr>
          <w:p w14:paraId="733B271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10.59664</w:t>
            </w:r>
          </w:p>
        </w:tc>
        <w:tc>
          <w:tcPr>
            <w:tcW w:w="564" w:type="pct"/>
            <w:noWrap/>
            <w:hideMark/>
          </w:tcPr>
          <w:p w14:paraId="3F5814FE"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12.89922</w:t>
            </w:r>
          </w:p>
        </w:tc>
      </w:tr>
      <w:tr w:rsidR="00157E8D" w:rsidRPr="00157E8D" w14:paraId="56AA6F2F" w14:textId="77777777" w:rsidTr="00B71A30">
        <w:trPr>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3C150ABD"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HITOT</w:t>
            </w:r>
          </w:p>
        </w:tc>
        <w:tc>
          <w:tcPr>
            <w:tcW w:w="418" w:type="pct"/>
            <w:noWrap/>
            <w:hideMark/>
          </w:tcPr>
          <w:p w14:paraId="0E49D47F"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4169CBD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11.12746</w:t>
            </w:r>
          </w:p>
        </w:tc>
        <w:tc>
          <w:tcPr>
            <w:tcW w:w="564" w:type="pct"/>
            <w:noWrap/>
            <w:hideMark/>
          </w:tcPr>
          <w:p w14:paraId="12BD46A1"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1.052774</w:t>
            </w:r>
          </w:p>
        </w:tc>
        <w:tc>
          <w:tcPr>
            <w:tcW w:w="564" w:type="pct"/>
            <w:noWrap/>
            <w:hideMark/>
          </w:tcPr>
          <w:p w14:paraId="024B5453"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1EEEB2B8"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10.67126</w:t>
            </w:r>
          </w:p>
        </w:tc>
        <w:tc>
          <w:tcPr>
            <w:tcW w:w="564" w:type="pct"/>
            <w:noWrap/>
            <w:hideMark/>
          </w:tcPr>
          <w:p w14:paraId="464B0A06"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11.17049</w:t>
            </w:r>
          </w:p>
        </w:tc>
        <w:tc>
          <w:tcPr>
            <w:tcW w:w="564" w:type="pct"/>
            <w:noWrap/>
            <w:hideMark/>
          </w:tcPr>
          <w:p w14:paraId="47CC561B"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11.66135</w:t>
            </w:r>
          </w:p>
        </w:tc>
        <w:tc>
          <w:tcPr>
            <w:tcW w:w="564" w:type="pct"/>
            <w:noWrap/>
            <w:hideMark/>
          </w:tcPr>
          <w:p w14:paraId="0510200E" w14:textId="77777777" w:rsidR="00157E8D" w:rsidRPr="0027563E" w:rsidRDefault="00157E8D" w:rsidP="00157E8D">
            <w:pPr>
              <w:widowControl/>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14.10069</w:t>
            </w:r>
          </w:p>
        </w:tc>
      </w:tr>
      <w:tr w:rsidR="00157E8D" w:rsidRPr="00157E8D" w14:paraId="0E542B5F" w14:textId="77777777" w:rsidTr="00B71A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37" w:type="pct"/>
            <w:noWrap/>
            <w:hideMark/>
          </w:tcPr>
          <w:p w14:paraId="63783D75" w14:textId="77777777" w:rsidR="00157E8D" w:rsidRPr="00B71A30" w:rsidRDefault="00157E8D" w:rsidP="00157E8D">
            <w:pPr>
              <w:widowControl/>
              <w:spacing w:afterLines="50" w:after="156"/>
              <w:jc w:val="left"/>
              <w:rPr>
                <w:rFonts w:ascii="Times New Roman" w:hAnsi="Times New Roman" w:cs="Times New Roman"/>
                <w:sz w:val="20"/>
                <w:szCs w:val="20"/>
              </w:rPr>
            </w:pPr>
            <w:r w:rsidRPr="00B71A30">
              <w:rPr>
                <w:rFonts w:ascii="Times New Roman" w:hAnsi="Times New Roman" w:cs="Times New Roman"/>
                <w:sz w:val="20"/>
                <w:szCs w:val="20"/>
              </w:rPr>
              <w:t>PRPCNT</w:t>
            </w:r>
          </w:p>
        </w:tc>
        <w:tc>
          <w:tcPr>
            <w:tcW w:w="418" w:type="pct"/>
            <w:noWrap/>
            <w:hideMark/>
          </w:tcPr>
          <w:p w14:paraId="16DA941D"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32145</w:t>
            </w:r>
          </w:p>
        </w:tc>
        <w:tc>
          <w:tcPr>
            <w:tcW w:w="564" w:type="pct"/>
            <w:noWrap/>
            <w:hideMark/>
          </w:tcPr>
          <w:p w14:paraId="5A70D182"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-0.51623</w:t>
            </w:r>
          </w:p>
        </w:tc>
        <w:tc>
          <w:tcPr>
            <w:tcW w:w="564" w:type="pct"/>
            <w:noWrap/>
            <w:hideMark/>
          </w:tcPr>
          <w:p w14:paraId="3522522D"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1.099296</w:t>
            </w:r>
          </w:p>
        </w:tc>
        <w:tc>
          <w:tcPr>
            <w:tcW w:w="564" w:type="pct"/>
            <w:noWrap/>
            <w:hideMark/>
          </w:tcPr>
          <w:p w14:paraId="00B75C0C"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1552E7B8"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-2.30259</w:t>
            </w:r>
          </w:p>
        </w:tc>
        <w:tc>
          <w:tcPr>
            <w:tcW w:w="564" w:type="pct"/>
            <w:noWrap/>
            <w:hideMark/>
          </w:tcPr>
          <w:p w14:paraId="28902988"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3D96016A"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0.09531</w:t>
            </w:r>
          </w:p>
        </w:tc>
        <w:tc>
          <w:tcPr>
            <w:tcW w:w="564" w:type="pct"/>
            <w:noWrap/>
            <w:hideMark/>
          </w:tcPr>
          <w:p w14:paraId="3EC107C7" w14:textId="77777777" w:rsidR="00157E8D" w:rsidRPr="0027563E" w:rsidRDefault="00157E8D" w:rsidP="00157E8D">
            <w:pPr>
              <w:widowControl/>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563E">
              <w:rPr>
                <w:rFonts w:ascii="Times New Roman" w:hAnsi="Times New Roman" w:cs="Times New Roman"/>
                <w:sz w:val="20"/>
                <w:szCs w:val="20"/>
              </w:rPr>
              <w:t>3.139833</w:t>
            </w:r>
          </w:p>
        </w:tc>
      </w:tr>
    </w:tbl>
    <w:p w14:paraId="58C161F0" w14:textId="3A7B52CC" w:rsidR="00FC33D8" w:rsidRPr="0027563E" w:rsidRDefault="00157E8D" w:rsidP="0027563E">
      <w:pPr>
        <w:widowControl/>
        <w:spacing w:afterLines="50" w:after="156"/>
        <w:jc w:val="center"/>
        <w:rPr>
          <w:rFonts w:ascii="Times New Roman" w:hAnsi="Times New Roman" w:cs="Times New Roman"/>
          <w:sz w:val="20"/>
          <w:szCs w:val="20"/>
        </w:rPr>
      </w:pPr>
      <w:r>
        <w:rPr>
          <w:rFonts w:ascii="Times New Roman" w:hAnsi="Times New Roman" w:cs="Times New Roman"/>
          <w:sz w:val="24"/>
          <w:szCs w:val="24"/>
        </w:rPr>
        <w:fldChar w:fldCharType="end"/>
      </w:r>
      <w:r w:rsidR="0027563E" w:rsidRPr="0027563E">
        <w:rPr>
          <w:rFonts w:ascii="Times New Roman" w:hAnsi="Times New Roman" w:cs="Times New Roman" w:hint="eastAsia"/>
          <w:sz w:val="20"/>
          <w:szCs w:val="20"/>
        </w:rPr>
        <w:t>Table 7</w:t>
      </w:r>
    </w:p>
    <w:p w14:paraId="0E711FB2" w14:textId="680FE905" w:rsidR="00ED35B2" w:rsidRDefault="00ED35B2" w:rsidP="004F4FC7">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46BF68A" w14:textId="38958714" w:rsidR="00D54E79" w:rsidRDefault="00A96E07" w:rsidP="00ED35B2">
      <w:pPr>
        <w:pStyle w:val="1"/>
      </w:pPr>
      <w:r w:rsidRPr="002249F1">
        <w:rPr>
          <w:rFonts w:hint="eastAsia"/>
        </w:rPr>
        <w:lastRenderedPageBreak/>
        <w:t>Part</w:t>
      </w:r>
      <w:r w:rsidRPr="002249F1">
        <w:t xml:space="preserve"> 3. Model</w:t>
      </w:r>
      <w:r w:rsidR="00AF37A9">
        <w:rPr>
          <w:rFonts w:hint="eastAsia"/>
        </w:rPr>
        <w:t>ing Approaches</w:t>
      </w:r>
    </w:p>
    <w:p w14:paraId="2189D348" w14:textId="68856B3C" w:rsidR="007564E8" w:rsidRPr="002249F1" w:rsidRDefault="007564E8" w:rsidP="007564E8">
      <w:pPr>
        <w:pStyle w:val="2"/>
      </w:pPr>
      <w:r w:rsidRPr="002249F1">
        <w:rPr>
          <w:rFonts w:hint="eastAsia"/>
        </w:rPr>
        <w:t>3.</w:t>
      </w:r>
      <w:r>
        <w:rPr>
          <w:rFonts w:hint="eastAsia"/>
        </w:rPr>
        <w:t>1</w:t>
      </w:r>
      <w:r w:rsidRPr="002249F1">
        <w:rPr>
          <w:rFonts w:hint="eastAsia"/>
        </w:rPr>
        <w:t xml:space="preserve"> </w:t>
      </w:r>
      <w:r>
        <w:rPr>
          <w:rFonts w:hint="eastAsia"/>
        </w:rPr>
        <w:t>Descriptive methods</w:t>
      </w:r>
    </w:p>
    <w:p w14:paraId="73205FE7" w14:textId="77777777" w:rsidR="00B16E56" w:rsidRDefault="00B16E56" w:rsidP="00B16E56">
      <w:pPr>
        <w:spacing w:afterLines="50" w:after="156"/>
        <w:jc w:val="left"/>
        <w:rPr>
          <w:rFonts w:ascii="Times New Roman" w:hAnsi="Times New Roman" w:cs="Times New Roman"/>
          <w:sz w:val="24"/>
          <w:szCs w:val="24"/>
        </w:rPr>
      </w:pPr>
      <w:r w:rsidRPr="00B16E56">
        <w:rPr>
          <w:rFonts w:ascii="Times New Roman" w:hAnsi="Times New Roman" w:cs="Times New Roman"/>
          <w:sz w:val="24"/>
          <w:szCs w:val="24"/>
        </w:rPr>
        <w:t xml:space="preserve">In the data exploration phase, a histogram is employed to investigate the distribution of individual variables. To identify the similarities across groups and variables, both Multivariate Analysis of Variance (MANOVA) and Pearson Correlation Test are utilized. </w:t>
      </w:r>
    </w:p>
    <w:p w14:paraId="01B9B039" w14:textId="640D73CD" w:rsidR="00B16E56" w:rsidRDefault="00B16E56" w:rsidP="00B16E56">
      <w:pPr>
        <w:spacing w:afterLines="50" w:after="156"/>
        <w:jc w:val="left"/>
        <w:rPr>
          <w:rFonts w:ascii="Times New Roman" w:hAnsi="Times New Roman" w:cs="Times New Roman"/>
          <w:sz w:val="24"/>
          <w:szCs w:val="24"/>
        </w:rPr>
      </w:pPr>
      <w:r w:rsidRPr="00B16E56">
        <w:rPr>
          <w:rFonts w:ascii="Times New Roman" w:hAnsi="Times New Roman" w:cs="Times New Roman"/>
          <w:sz w:val="24"/>
          <w:szCs w:val="24"/>
        </w:rPr>
        <w:t>Additionally, descriptive statistical measures, such as the mean, standard deviation, and quartiles, are computed to illustrate the data's distribution. This approach is foundational in ensuring a comprehensive understanding of the dataset's characteristics.</w:t>
      </w:r>
    </w:p>
    <w:p w14:paraId="6D867A7E" w14:textId="3E93CD87" w:rsidR="00BC445B" w:rsidRDefault="00454CDF" w:rsidP="00454CDF">
      <w:pPr>
        <w:pStyle w:val="2"/>
      </w:pPr>
      <w:r>
        <w:rPr>
          <w:rFonts w:hint="eastAsia"/>
        </w:rPr>
        <w:t>3.2 Model Selection</w:t>
      </w:r>
    </w:p>
    <w:p w14:paraId="6EBA38AD" w14:textId="5820CC9B" w:rsidR="008C4306" w:rsidRDefault="008C4306" w:rsidP="008C4306">
      <w:pPr>
        <w:spacing w:afterLines="50" w:after="156"/>
        <w:jc w:val="left"/>
        <w:rPr>
          <w:rFonts w:ascii="Times New Roman" w:hAnsi="Times New Roman" w:cs="Times New Roman"/>
          <w:sz w:val="24"/>
          <w:szCs w:val="24"/>
        </w:rPr>
      </w:pPr>
      <w:r w:rsidRPr="00ED35B2">
        <w:rPr>
          <w:rFonts w:ascii="Times New Roman" w:hAnsi="Times New Roman" w:cs="Times New Roman"/>
          <w:sz w:val="24"/>
          <w:szCs w:val="24"/>
        </w:rPr>
        <w:t xml:space="preserve">In this phase of the analysis, four baseline models were evaluated: the MLP (Multi-Layer Perceptron) regressor, the KNN (K-Nearest Neighbors) regressor, the Random Forest regressor, and the Linear regressor, the latter of which utilizes features generated through the application of the K-means algorithm. The cleaned dataset was divided into training and testing subsets following a 3:1 ratio, facilitating the training of the baseline models and the subsequent evaluation of their performance. The outcomes of these performance evaluations are detailed in Table </w:t>
      </w:r>
      <w:r>
        <w:rPr>
          <w:rFonts w:ascii="Times New Roman" w:hAnsi="Times New Roman" w:cs="Times New Roman" w:hint="eastAsia"/>
          <w:sz w:val="24"/>
          <w:szCs w:val="24"/>
        </w:rPr>
        <w:t>8</w:t>
      </w:r>
      <w:r w:rsidRPr="00ED35B2">
        <w:rPr>
          <w:rFonts w:ascii="Times New Roman" w:hAnsi="Times New Roman" w:cs="Times New Roman"/>
          <w:sz w:val="24"/>
          <w:szCs w:val="24"/>
        </w:rPr>
        <w:t>.</w:t>
      </w:r>
    </w:p>
    <w:tbl>
      <w:tblPr>
        <w:tblStyle w:val="11"/>
        <w:tblW w:w="9129" w:type="dxa"/>
        <w:jc w:val="center"/>
        <w:tblLook w:val="04A0" w:firstRow="1" w:lastRow="0" w:firstColumn="1" w:lastColumn="0" w:noHBand="0" w:noVBand="1"/>
      </w:tblPr>
      <w:tblGrid>
        <w:gridCol w:w="4659"/>
        <w:gridCol w:w="2451"/>
        <w:gridCol w:w="2019"/>
      </w:tblGrid>
      <w:tr w:rsidR="008C4306" w14:paraId="1C5338DE" w14:textId="77777777" w:rsidTr="00EE6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791D341D" w14:textId="77777777" w:rsidR="008C4306" w:rsidRPr="00ED35B2" w:rsidRDefault="008C4306" w:rsidP="00EE6FC6">
            <w:pPr>
              <w:jc w:val="center"/>
              <w:rPr>
                <w:rFonts w:ascii="Times New Roman" w:hAnsi="Times New Roman" w:cs="Times New Roman"/>
                <w:b w:val="0"/>
                <w:bCs w:val="0"/>
                <w:sz w:val="20"/>
                <w:szCs w:val="20"/>
              </w:rPr>
            </w:pPr>
            <w:r w:rsidRPr="00ED35B2">
              <w:rPr>
                <w:rFonts w:ascii="Times New Roman" w:hAnsi="Times New Roman" w:cs="Times New Roman" w:hint="eastAsia"/>
                <w:sz w:val="20"/>
                <w:szCs w:val="20"/>
              </w:rPr>
              <w:t>M</w:t>
            </w:r>
            <w:r w:rsidRPr="00ED35B2">
              <w:rPr>
                <w:rFonts w:ascii="Times New Roman" w:hAnsi="Times New Roman" w:cs="Times New Roman"/>
                <w:sz w:val="20"/>
                <w:szCs w:val="20"/>
              </w:rPr>
              <w:t>odel</w:t>
            </w:r>
          </w:p>
        </w:tc>
        <w:tc>
          <w:tcPr>
            <w:tcW w:w="2451" w:type="dxa"/>
          </w:tcPr>
          <w:p w14:paraId="706532B2" w14:textId="77777777" w:rsidR="008C4306" w:rsidRPr="00ED35B2" w:rsidRDefault="008C4306"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D35B2">
              <w:rPr>
                <w:rFonts w:ascii="Times New Roman" w:hAnsi="Times New Roman" w:cs="Times New Roman" w:hint="eastAsia"/>
                <w:sz w:val="20"/>
                <w:szCs w:val="20"/>
              </w:rPr>
              <w:t>T</w:t>
            </w:r>
            <w:r w:rsidRPr="00ED35B2">
              <w:rPr>
                <w:rFonts w:ascii="Times New Roman" w:hAnsi="Times New Roman" w:cs="Times New Roman"/>
                <w:sz w:val="20"/>
                <w:szCs w:val="20"/>
              </w:rPr>
              <w:t>est R-Squared</w:t>
            </w:r>
          </w:p>
        </w:tc>
        <w:tc>
          <w:tcPr>
            <w:tcW w:w="2019" w:type="dxa"/>
          </w:tcPr>
          <w:p w14:paraId="7556C1BC" w14:textId="77777777" w:rsidR="008C4306" w:rsidRPr="00ED35B2" w:rsidRDefault="008C4306" w:rsidP="00EE6F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hint="eastAsia"/>
                <w:sz w:val="20"/>
                <w:szCs w:val="20"/>
              </w:rPr>
              <w:t>M</w:t>
            </w:r>
            <w:r>
              <w:rPr>
                <w:rFonts w:ascii="Times New Roman" w:hAnsi="Times New Roman" w:cs="Times New Roman"/>
                <w:sz w:val="20"/>
                <w:szCs w:val="20"/>
              </w:rPr>
              <w:t>SE</w:t>
            </w:r>
          </w:p>
        </w:tc>
      </w:tr>
      <w:tr w:rsidR="008C4306" w14:paraId="76B75C7B"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3FB961F5" w14:textId="2A313FAF" w:rsidR="008C4306" w:rsidRPr="00D84CF0"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M</w:t>
            </w:r>
            <w:r w:rsidRPr="004E7C0A">
              <w:rPr>
                <w:rFonts w:ascii="Times New Roman" w:hAnsi="Times New Roman" w:cs="Times New Roman"/>
                <w:b w:val="0"/>
                <w:bCs w:val="0"/>
                <w:sz w:val="20"/>
                <w:szCs w:val="20"/>
              </w:rPr>
              <w:t xml:space="preserve">LP regressor with </w:t>
            </w:r>
            <w:r>
              <w:rPr>
                <w:rFonts w:ascii="Times New Roman" w:hAnsi="Times New Roman" w:cs="Times New Roman" w:hint="eastAsia"/>
                <w:b w:val="0"/>
                <w:bCs w:val="0"/>
                <w:sz w:val="20"/>
                <w:szCs w:val="20"/>
              </w:rPr>
              <w:t xml:space="preserve">hidden layer </w:t>
            </w:r>
            <w:r w:rsidR="00D84CF0">
              <w:rPr>
                <w:rFonts w:ascii="Times New Roman" w:hAnsi="Times New Roman" w:cs="Times New Roman"/>
                <w:b w:val="0"/>
                <w:bCs w:val="0"/>
                <w:sz w:val="20"/>
                <w:szCs w:val="20"/>
              </w:rPr>
              <w:t>structure</w:t>
            </w:r>
            <w:r w:rsidR="00D84CF0">
              <w:rPr>
                <w:rFonts w:ascii="Times New Roman" w:hAnsi="Times New Roman" w:cs="Times New Roman" w:hint="eastAsia"/>
                <w:b w:val="0"/>
                <w:bCs w:val="0"/>
                <w:sz w:val="20"/>
                <w:szCs w:val="20"/>
              </w:rPr>
              <w:t xml:space="preserve"> (100,100,100,100) and relu activation</w:t>
            </w:r>
          </w:p>
        </w:tc>
        <w:tc>
          <w:tcPr>
            <w:tcW w:w="2451" w:type="dxa"/>
          </w:tcPr>
          <w:p w14:paraId="45EFCE84" w14:textId="67D668A9" w:rsidR="008C4306" w:rsidRPr="00ED35B2" w:rsidRDefault="00D84CF0"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4CF0">
              <w:rPr>
                <w:rFonts w:ascii="Times New Roman" w:hAnsi="Times New Roman" w:cs="Times New Roman"/>
                <w:sz w:val="20"/>
                <w:szCs w:val="20"/>
              </w:rPr>
              <w:t>-28.02</w:t>
            </w:r>
          </w:p>
        </w:tc>
        <w:tc>
          <w:tcPr>
            <w:tcW w:w="2019" w:type="dxa"/>
          </w:tcPr>
          <w:p w14:paraId="1BD287FB" w14:textId="3A30654F" w:rsidR="008C4306" w:rsidRPr="00ED35B2" w:rsidRDefault="00D84CF0"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4CF0">
              <w:rPr>
                <w:rFonts w:ascii="Times New Roman" w:hAnsi="Times New Roman" w:cs="Times New Roman"/>
                <w:sz w:val="20"/>
                <w:szCs w:val="20"/>
              </w:rPr>
              <w:t>92.72</w:t>
            </w:r>
          </w:p>
        </w:tc>
      </w:tr>
      <w:tr w:rsidR="008C4306" w14:paraId="2AB9AD7E"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7363D2A4"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K</w:t>
            </w:r>
            <w:r w:rsidRPr="004E7C0A">
              <w:rPr>
                <w:rFonts w:ascii="Times New Roman" w:hAnsi="Times New Roman" w:cs="Times New Roman"/>
                <w:b w:val="0"/>
                <w:bCs w:val="0"/>
                <w:sz w:val="20"/>
                <w:szCs w:val="20"/>
              </w:rPr>
              <w:t>NN regressor with k = 2</w:t>
            </w:r>
          </w:p>
        </w:tc>
        <w:tc>
          <w:tcPr>
            <w:tcW w:w="2451" w:type="dxa"/>
          </w:tcPr>
          <w:p w14:paraId="5794D670" w14:textId="77777777" w:rsidR="008C4306" w:rsidRPr="00ED35B2" w:rsidRDefault="008C4306"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0.22</w:t>
            </w:r>
            <w:r>
              <w:rPr>
                <w:rFonts w:ascii="Times New Roman" w:hAnsi="Times New Roman" w:cs="Times New Roman"/>
                <w:sz w:val="20"/>
                <w:szCs w:val="20"/>
              </w:rPr>
              <w:t>0</w:t>
            </w:r>
          </w:p>
        </w:tc>
        <w:tc>
          <w:tcPr>
            <w:tcW w:w="2019" w:type="dxa"/>
          </w:tcPr>
          <w:p w14:paraId="03F36015" w14:textId="77777777" w:rsidR="008C4306" w:rsidRPr="00ED35B2" w:rsidRDefault="008C4306" w:rsidP="00EE6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4.92</w:t>
            </w:r>
          </w:p>
        </w:tc>
      </w:tr>
      <w:tr w:rsidR="008C4306" w14:paraId="70EBE48B" w14:textId="77777777" w:rsidTr="00EE6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59" w:type="dxa"/>
          </w:tcPr>
          <w:p w14:paraId="30418687"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hint="eastAsia"/>
                <w:b w:val="0"/>
                <w:bCs w:val="0"/>
                <w:sz w:val="20"/>
                <w:szCs w:val="20"/>
              </w:rPr>
              <w:t>L</w:t>
            </w:r>
            <w:r w:rsidRPr="004E7C0A">
              <w:rPr>
                <w:rFonts w:ascii="Times New Roman" w:hAnsi="Times New Roman" w:cs="Times New Roman"/>
                <w:b w:val="0"/>
                <w:bCs w:val="0"/>
                <w:sz w:val="20"/>
                <w:szCs w:val="20"/>
              </w:rPr>
              <w:t>inear regressor &amp; features generated by K-means with clusters = 50</w:t>
            </w:r>
          </w:p>
        </w:tc>
        <w:tc>
          <w:tcPr>
            <w:tcW w:w="2451" w:type="dxa"/>
          </w:tcPr>
          <w:p w14:paraId="5CD2B505" w14:textId="77777777" w:rsidR="008C4306" w:rsidRPr="00ED35B2" w:rsidRDefault="008C4306"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0.073</w:t>
            </w:r>
          </w:p>
        </w:tc>
        <w:tc>
          <w:tcPr>
            <w:tcW w:w="2019" w:type="dxa"/>
          </w:tcPr>
          <w:p w14:paraId="1A7761B4" w14:textId="77777777" w:rsidR="008C4306" w:rsidRPr="00ED35B2" w:rsidRDefault="008C4306" w:rsidP="00EE6F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5.79</w:t>
            </w:r>
          </w:p>
        </w:tc>
      </w:tr>
      <w:tr w:rsidR="008C4306" w14:paraId="4E713DA2" w14:textId="77777777" w:rsidTr="00EE6FC6">
        <w:trPr>
          <w:jc w:val="center"/>
        </w:trPr>
        <w:tc>
          <w:tcPr>
            <w:cnfStyle w:val="001000000000" w:firstRow="0" w:lastRow="0" w:firstColumn="1" w:lastColumn="0" w:oddVBand="0" w:evenVBand="0" w:oddHBand="0" w:evenHBand="0" w:firstRowFirstColumn="0" w:firstRowLastColumn="0" w:lastRowFirstColumn="0" w:lastRowLastColumn="0"/>
            <w:tcW w:w="4659" w:type="dxa"/>
          </w:tcPr>
          <w:p w14:paraId="24ABA481" w14:textId="77777777" w:rsidR="008C4306" w:rsidRPr="004E7C0A" w:rsidRDefault="008C4306" w:rsidP="00EE6FC6">
            <w:pPr>
              <w:spacing w:afterLines="50" w:after="156"/>
              <w:jc w:val="left"/>
              <w:rPr>
                <w:rFonts w:ascii="Times New Roman" w:hAnsi="Times New Roman" w:cs="Times New Roman"/>
                <w:b w:val="0"/>
                <w:bCs w:val="0"/>
                <w:sz w:val="20"/>
                <w:szCs w:val="20"/>
              </w:rPr>
            </w:pPr>
            <w:r w:rsidRPr="004E7C0A">
              <w:rPr>
                <w:rFonts w:ascii="Times New Roman" w:hAnsi="Times New Roman" w:cs="Times New Roman"/>
                <w:b w:val="0"/>
                <w:bCs w:val="0"/>
                <w:sz w:val="20"/>
                <w:szCs w:val="20"/>
              </w:rPr>
              <w:t>Random Forest regressor with default parameters</w:t>
            </w:r>
          </w:p>
        </w:tc>
        <w:tc>
          <w:tcPr>
            <w:tcW w:w="2451" w:type="dxa"/>
          </w:tcPr>
          <w:p w14:paraId="67D2B404" w14:textId="77777777" w:rsidR="008C4306" w:rsidRPr="00ED35B2" w:rsidRDefault="008C4306"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0.656</w:t>
            </w:r>
          </w:p>
        </w:tc>
        <w:tc>
          <w:tcPr>
            <w:tcW w:w="2019" w:type="dxa"/>
          </w:tcPr>
          <w:p w14:paraId="1950DE6A" w14:textId="77777777" w:rsidR="008C4306" w:rsidRPr="00ED35B2" w:rsidRDefault="008C4306" w:rsidP="00EE6FC6">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35B2">
              <w:rPr>
                <w:rFonts w:ascii="Times New Roman" w:hAnsi="Times New Roman" w:cs="Times New Roman"/>
                <w:sz w:val="20"/>
                <w:szCs w:val="20"/>
              </w:rPr>
              <w:t>2.18</w:t>
            </w:r>
          </w:p>
        </w:tc>
      </w:tr>
    </w:tbl>
    <w:p w14:paraId="6956415F" w14:textId="7202CB20" w:rsidR="008C4306" w:rsidRPr="00ED35B2" w:rsidRDefault="008C4306" w:rsidP="008C4306">
      <w:pPr>
        <w:pStyle w:val="a3"/>
        <w:spacing w:afterLines="50" w:after="156"/>
        <w:jc w:val="center"/>
        <w:rPr>
          <w:rFonts w:ascii="Times New Roman" w:hAnsi="Times New Roman" w:cs="Times New Roman"/>
        </w:rPr>
      </w:pPr>
      <w:r w:rsidRPr="00ED35B2">
        <w:rPr>
          <w:rFonts w:ascii="Times New Roman" w:hAnsi="Times New Roman" w:cs="Times New Roman"/>
        </w:rPr>
        <w:t xml:space="preserve">Table </w:t>
      </w:r>
      <w:r>
        <w:rPr>
          <w:rFonts w:ascii="Times New Roman" w:hAnsi="Times New Roman" w:cs="Times New Roman" w:hint="eastAsia"/>
        </w:rPr>
        <w:t>8</w:t>
      </w:r>
    </w:p>
    <w:p w14:paraId="11E65068" w14:textId="78578907" w:rsidR="00454CDF" w:rsidRDefault="009A0A7A" w:rsidP="00B16E56">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MLP </w:t>
      </w:r>
      <w:r w:rsidR="000C576F" w:rsidRPr="000C576F">
        <w:rPr>
          <w:rFonts w:ascii="Times New Roman" w:hAnsi="Times New Roman" w:cs="Times New Roman"/>
          <w:sz w:val="24"/>
          <w:szCs w:val="24"/>
        </w:rPr>
        <w:t>is a type of neural network known for its ability to model complex non-linear relationships within data. It</w:t>
      </w:r>
      <w:r w:rsidR="000C576F">
        <w:rPr>
          <w:rFonts w:ascii="Times New Roman" w:hAnsi="Times New Roman" w:cs="Times New Roman" w:hint="eastAsia"/>
          <w:sz w:val="24"/>
          <w:szCs w:val="24"/>
        </w:rPr>
        <w:t xml:space="preserve"> is</w:t>
      </w:r>
      <w:r w:rsidR="000C576F" w:rsidRPr="000C576F">
        <w:rPr>
          <w:rFonts w:ascii="Times New Roman" w:hAnsi="Times New Roman" w:cs="Times New Roman"/>
          <w:sz w:val="24"/>
          <w:szCs w:val="24"/>
        </w:rPr>
        <w:t xml:space="preserve"> selected as a baseline model because it can capture intricate patterns through its layers and neurons.</w:t>
      </w:r>
      <w:r w:rsidR="000C576F">
        <w:rPr>
          <w:rFonts w:ascii="Times New Roman" w:hAnsi="Times New Roman" w:cs="Times New Roman" w:hint="eastAsia"/>
          <w:sz w:val="24"/>
          <w:szCs w:val="24"/>
        </w:rPr>
        <w:t xml:space="preserve"> However, </w:t>
      </w:r>
      <w:r w:rsidR="00A249FA">
        <w:rPr>
          <w:rFonts w:ascii="Times New Roman" w:hAnsi="Times New Roman" w:cs="Times New Roman" w:hint="eastAsia"/>
          <w:sz w:val="24"/>
          <w:szCs w:val="24"/>
        </w:rPr>
        <w:t>a</w:t>
      </w:r>
      <w:r w:rsidR="00A249FA" w:rsidRPr="00A249FA">
        <w:rPr>
          <w:rFonts w:ascii="Times New Roman" w:hAnsi="Times New Roman" w:cs="Times New Roman"/>
          <w:sz w:val="24"/>
          <w:szCs w:val="24"/>
        </w:rPr>
        <w:t>n R-Squared of -28.02 indicates that the MLP regressor performed worse than a simple mean-based model</w:t>
      </w:r>
      <w:r w:rsidR="00A249FA">
        <w:rPr>
          <w:rFonts w:ascii="Times New Roman" w:hAnsi="Times New Roman" w:cs="Times New Roman" w:hint="eastAsia"/>
          <w:sz w:val="24"/>
          <w:szCs w:val="24"/>
        </w:rPr>
        <w:t xml:space="preserve">, </w:t>
      </w:r>
      <w:r w:rsidR="00005F71">
        <w:rPr>
          <w:rFonts w:ascii="Times New Roman" w:hAnsi="Times New Roman" w:cs="Times New Roman" w:hint="eastAsia"/>
          <w:sz w:val="24"/>
          <w:szCs w:val="24"/>
        </w:rPr>
        <w:t xml:space="preserve">which might </w:t>
      </w:r>
      <w:r w:rsidR="00A249FA">
        <w:rPr>
          <w:rFonts w:ascii="Times New Roman" w:hAnsi="Times New Roman" w:cs="Times New Roman" w:hint="eastAsia"/>
          <w:sz w:val="24"/>
          <w:szCs w:val="24"/>
        </w:rPr>
        <w:t>suggest that</w:t>
      </w:r>
      <w:r w:rsidR="00005F71">
        <w:rPr>
          <w:rFonts w:ascii="Times New Roman" w:hAnsi="Times New Roman" w:cs="Times New Roman" w:hint="eastAsia"/>
          <w:sz w:val="24"/>
          <w:szCs w:val="24"/>
        </w:rPr>
        <w:t xml:space="preserve"> </w:t>
      </w:r>
      <w:r w:rsidR="005F6094">
        <w:rPr>
          <w:rFonts w:ascii="Times New Roman" w:hAnsi="Times New Roman" w:cs="Times New Roman" w:hint="eastAsia"/>
          <w:sz w:val="24"/>
          <w:szCs w:val="24"/>
        </w:rPr>
        <w:t>this</w:t>
      </w:r>
      <w:r w:rsidR="005F6094" w:rsidRPr="005F6094">
        <w:rPr>
          <w:rFonts w:ascii="Times New Roman" w:hAnsi="Times New Roman" w:cs="Times New Roman"/>
          <w:sz w:val="24"/>
          <w:szCs w:val="24"/>
        </w:rPr>
        <w:t xml:space="preserve"> problem is not well-suited for </w:t>
      </w:r>
      <w:r w:rsidR="005F6094">
        <w:rPr>
          <w:rFonts w:ascii="Times New Roman" w:hAnsi="Times New Roman" w:cs="Times New Roman" w:hint="eastAsia"/>
          <w:sz w:val="24"/>
          <w:szCs w:val="24"/>
        </w:rPr>
        <w:t>MLP.</w:t>
      </w:r>
      <w:r w:rsidR="00A42472">
        <w:rPr>
          <w:rFonts w:ascii="Times New Roman" w:hAnsi="Times New Roman" w:cs="Times New Roman" w:hint="eastAsia"/>
          <w:sz w:val="24"/>
          <w:szCs w:val="24"/>
        </w:rPr>
        <w:t xml:space="preserve"> Also, it takes much longer time to train</w:t>
      </w:r>
      <w:r w:rsidR="000D6046">
        <w:rPr>
          <w:rFonts w:ascii="Times New Roman" w:hAnsi="Times New Roman" w:cs="Times New Roman" w:hint="eastAsia"/>
          <w:sz w:val="24"/>
          <w:szCs w:val="24"/>
        </w:rPr>
        <w:t xml:space="preserve"> MLP than other models.</w:t>
      </w:r>
    </w:p>
    <w:p w14:paraId="668EFCF3" w14:textId="02D3AFCA" w:rsidR="005F6094" w:rsidRDefault="00924BAE" w:rsidP="00B16E56">
      <w:pPr>
        <w:spacing w:afterLines="50" w:after="156"/>
        <w:jc w:val="left"/>
        <w:rPr>
          <w:rFonts w:ascii="Times New Roman" w:hAnsi="Times New Roman" w:cs="Times New Roman"/>
          <w:sz w:val="24"/>
          <w:szCs w:val="24"/>
        </w:rPr>
      </w:pPr>
      <w:r w:rsidRPr="00924BAE">
        <w:rPr>
          <w:rFonts w:ascii="Times New Roman" w:hAnsi="Times New Roman" w:cs="Times New Roman"/>
          <w:sz w:val="24"/>
          <w:szCs w:val="24"/>
        </w:rPr>
        <w:t>KNN is a non-parametric model that is simple to implement and understand. It makes predictions based on the proximity of data points, which can be effective for datasets with meaningful distance metrics.</w:t>
      </w:r>
      <w:r>
        <w:rPr>
          <w:rFonts w:ascii="Times New Roman" w:hAnsi="Times New Roman" w:cs="Times New Roman" w:hint="eastAsia"/>
          <w:sz w:val="24"/>
          <w:szCs w:val="24"/>
        </w:rPr>
        <w:t xml:space="preserve"> </w:t>
      </w:r>
      <w:r w:rsidRPr="00924BAE">
        <w:rPr>
          <w:rFonts w:ascii="Times New Roman" w:hAnsi="Times New Roman" w:cs="Times New Roman"/>
          <w:sz w:val="24"/>
          <w:szCs w:val="24"/>
        </w:rPr>
        <w:t>An R-Squared of 0.220 shows that the KNN has limited predictive power in this setting but still provides some degree of accuracy.</w:t>
      </w:r>
    </w:p>
    <w:p w14:paraId="6FF8150C" w14:textId="3E36E0B9" w:rsidR="00454CDF" w:rsidRDefault="00EC6004" w:rsidP="00B16E56">
      <w:pPr>
        <w:spacing w:afterLines="50" w:after="156"/>
        <w:jc w:val="left"/>
        <w:rPr>
          <w:rFonts w:ascii="Times New Roman" w:hAnsi="Times New Roman" w:cs="Times New Roman"/>
          <w:sz w:val="24"/>
          <w:szCs w:val="24"/>
        </w:rPr>
      </w:pPr>
      <w:r w:rsidRPr="00EC6004">
        <w:rPr>
          <w:rFonts w:ascii="Times New Roman" w:hAnsi="Times New Roman" w:cs="Times New Roman"/>
          <w:sz w:val="24"/>
          <w:szCs w:val="24"/>
        </w:rPr>
        <w:t>Combining a linear regressor with feature engineering through K-means clustering can reveal underlying patterns within the data. The linear model provides a simple and interpretable baseline that assesses whether relationships in the data are linear.</w:t>
      </w:r>
      <w:r>
        <w:rPr>
          <w:rFonts w:ascii="Times New Roman" w:hAnsi="Times New Roman" w:cs="Times New Roman" w:hint="eastAsia"/>
          <w:sz w:val="24"/>
          <w:szCs w:val="24"/>
        </w:rPr>
        <w:t xml:space="preserve"> </w:t>
      </w:r>
      <w:r w:rsidRPr="00EC6004">
        <w:rPr>
          <w:rFonts w:ascii="Times New Roman" w:hAnsi="Times New Roman" w:cs="Times New Roman"/>
          <w:sz w:val="24"/>
          <w:szCs w:val="24"/>
        </w:rPr>
        <w:t xml:space="preserve">The R-Squared of 0.073 indicates that this combination captures a slight portion of variance within the data but is not </w:t>
      </w:r>
      <w:r w:rsidRPr="00EC6004">
        <w:rPr>
          <w:rFonts w:ascii="Times New Roman" w:hAnsi="Times New Roman" w:cs="Times New Roman"/>
          <w:sz w:val="24"/>
          <w:szCs w:val="24"/>
        </w:rPr>
        <w:lastRenderedPageBreak/>
        <w:t>very effective.</w:t>
      </w:r>
    </w:p>
    <w:p w14:paraId="06ACAEDD" w14:textId="589B11DF" w:rsidR="00214876" w:rsidRDefault="00214876" w:rsidP="00B16E56">
      <w:pPr>
        <w:spacing w:afterLines="50" w:after="156"/>
        <w:jc w:val="left"/>
        <w:rPr>
          <w:rFonts w:ascii="Times New Roman" w:hAnsi="Times New Roman" w:cs="Times New Roman"/>
          <w:sz w:val="24"/>
          <w:szCs w:val="24"/>
        </w:rPr>
      </w:pPr>
      <w:r w:rsidRPr="00214876">
        <w:rPr>
          <w:rFonts w:ascii="Times New Roman" w:hAnsi="Times New Roman" w:cs="Times New Roman"/>
          <w:sz w:val="24"/>
          <w:szCs w:val="24"/>
        </w:rPr>
        <w:t>Random Forest</w:t>
      </w:r>
      <w:r w:rsidR="00215080">
        <w:rPr>
          <w:rFonts w:ascii="Times New Roman" w:hAnsi="Times New Roman" w:cs="Times New Roman" w:hint="eastAsia"/>
          <w:sz w:val="24"/>
          <w:szCs w:val="24"/>
        </w:rPr>
        <w:t xml:space="preserve"> Regressor</w:t>
      </w:r>
      <w:r w:rsidRPr="00214876">
        <w:rPr>
          <w:rFonts w:ascii="Times New Roman" w:hAnsi="Times New Roman" w:cs="Times New Roman"/>
          <w:sz w:val="24"/>
          <w:szCs w:val="24"/>
        </w:rPr>
        <w:t xml:space="preserve"> is a robust ensemble method that can handle non-linear relationships and interactions between variables. It's less prone to overfitting due to its ensemble nature and is often used as a strong baseline in predictive modeling.</w:t>
      </w:r>
      <w:r>
        <w:rPr>
          <w:rFonts w:ascii="Times New Roman" w:hAnsi="Times New Roman" w:cs="Times New Roman" w:hint="eastAsia"/>
          <w:sz w:val="24"/>
          <w:szCs w:val="24"/>
        </w:rPr>
        <w:t xml:space="preserve"> </w:t>
      </w:r>
      <w:r w:rsidRPr="00214876">
        <w:rPr>
          <w:rFonts w:ascii="Times New Roman" w:hAnsi="Times New Roman" w:cs="Times New Roman"/>
          <w:sz w:val="24"/>
          <w:szCs w:val="24"/>
        </w:rPr>
        <w:t>An R-Squared of 0.656 indicates that the Random Forest model performed relatively well, capturing a significant portion of the variance in the dataset. The low MSE suggests that the predictions were close to the actual values</w:t>
      </w:r>
      <w:r>
        <w:rPr>
          <w:rFonts w:ascii="Times New Roman" w:hAnsi="Times New Roman" w:cs="Times New Roman" w:hint="eastAsia"/>
          <w:sz w:val="24"/>
          <w:szCs w:val="24"/>
        </w:rPr>
        <w:t xml:space="preserve"> </w:t>
      </w:r>
      <w:r w:rsidRPr="00214876">
        <w:rPr>
          <w:rFonts w:ascii="Times New Roman" w:hAnsi="Times New Roman" w:cs="Times New Roman"/>
          <w:sz w:val="24"/>
          <w:szCs w:val="24"/>
        </w:rPr>
        <w:t>on average.</w:t>
      </w:r>
    </w:p>
    <w:p w14:paraId="215AFBAE" w14:textId="733D996E" w:rsidR="00215080" w:rsidRPr="00B16E56" w:rsidRDefault="00215080" w:rsidP="00B16E56">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 xml:space="preserve">Therefore, </w:t>
      </w:r>
      <w:r w:rsidRPr="00214876">
        <w:rPr>
          <w:rFonts w:ascii="Times New Roman" w:hAnsi="Times New Roman" w:cs="Times New Roman"/>
          <w:sz w:val="24"/>
          <w:szCs w:val="24"/>
        </w:rPr>
        <w:t>Random Forest</w:t>
      </w:r>
      <w:r>
        <w:rPr>
          <w:rFonts w:ascii="Times New Roman" w:hAnsi="Times New Roman" w:cs="Times New Roman" w:hint="eastAsia"/>
          <w:sz w:val="24"/>
          <w:szCs w:val="24"/>
        </w:rPr>
        <w:t xml:space="preserve"> Regressor is selected as the model for prediction on this problem</w:t>
      </w:r>
      <w:r w:rsidR="00B515AB">
        <w:rPr>
          <w:rFonts w:ascii="Times New Roman" w:hAnsi="Times New Roman" w:cs="Times New Roman" w:hint="eastAsia"/>
          <w:sz w:val="24"/>
          <w:szCs w:val="24"/>
        </w:rPr>
        <w:t xml:space="preserve"> since it </w:t>
      </w:r>
      <w:r w:rsidR="00D531DC" w:rsidRPr="00D531DC">
        <w:rPr>
          <w:rFonts w:ascii="Times New Roman" w:hAnsi="Times New Roman" w:cs="Times New Roman"/>
          <w:sz w:val="24"/>
          <w:szCs w:val="24"/>
        </w:rPr>
        <w:t>is the best performing model among the ones selected, suggesting that the data has a structure that benefits from the ensemble approach this model uses.</w:t>
      </w:r>
    </w:p>
    <w:p w14:paraId="646BF697" w14:textId="47697AEE" w:rsidR="00D54E79" w:rsidRPr="002249F1" w:rsidRDefault="00A96E07" w:rsidP="00ED35B2">
      <w:pPr>
        <w:pStyle w:val="2"/>
      </w:pPr>
      <w:r w:rsidRPr="002249F1">
        <w:rPr>
          <w:rFonts w:hint="eastAsia"/>
        </w:rPr>
        <w:t>3.</w:t>
      </w:r>
      <w:r w:rsidR="00B47084">
        <w:rPr>
          <w:rFonts w:hint="eastAsia"/>
        </w:rPr>
        <w:t>3</w:t>
      </w:r>
      <w:r w:rsidRPr="002249F1">
        <w:rPr>
          <w:rFonts w:hint="eastAsia"/>
        </w:rPr>
        <w:t xml:space="preserve"> </w:t>
      </w:r>
      <w:r w:rsidR="00AD7BF1">
        <w:rPr>
          <w:rFonts w:hint="eastAsia"/>
        </w:rPr>
        <w:t>Training</w:t>
      </w:r>
    </w:p>
    <w:p w14:paraId="179CF5F8" w14:textId="2F1098E4" w:rsidR="00ED35B2" w:rsidRDefault="005452D8" w:rsidP="00ED35B2">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andom Forest Regressor is trained </w:t>
      </w:r>
      <w:r w:rsidR="00BD6E7F">
        <w:rPr>
          <w:rFonts w:ascii="Times New Roman" w:hAnsi="Times New Roman" w:cs="Times New Roman"/>
          <w:sz w:val="24"/>
          <w:szCs w:val="24"/>
        </w:rPr>
        <w:t xml:space="preserve">separately for each group </w:t>
      </w:r>
      <w:r w:rsidR="00A80B04">
        <w:rPr>
          <w:rFonts w:ascii="Times New Roman" w:hAnsi="Times New Roman" w:cs="Times New Roman" w:hint="eastAsia"/>
          <w:sz w:val="24"/>
          <w:szCs w:val="24"/>
        </w:rPr>
        <w:t>on both dataset 1 and 2</w:t>
      </w:r>
      <w:r w:rsidR="00BD6E7F">
        <w:rPr>
          <w:rFonts w:ascii="Times New Roman" w:hAnsi="Times New Roman" w:cs="Times New Roman"/>
          <w:sz w:val="24"/>
          <w:szCs w:val="24"/>
        </w:rPr>
        <w:t xml:space="preserve">. For each group, the data is separated into </w:t>
      </w:r>
      <w:r w:rsidR="002F51DF">
        <w:rPr>
          <w:rFonts w:ascii="Times New Roman" w:hAnsi="Times New Roman" w:cs="Times New Roman"/>
          <w:sz w:val="24"/>
          <w:szCs w:val="24"/>
        </w:rPr>
        <w:t xml:space="preserve">training data and testing data with the ratio 9:1, and a </w:t>
      </w:r>
      <w:r w:rsidR="00AE59D2">
        <w:rPr>
          <w:rFonts w:ascii="Times New Roman" w:hAnsi="Times New Roman" w:cs="Times New Roman"/>
          <w:sz w:val="24"/>
          <w:szCs w:val="24"/>
        </w:rPr>
        <w:t xml:space="preserve">grid search with 10-fold cross validation was </w:t>
      </w:r>
      <w:r w:rsidR="00BC4BE5">
        <w:rPr>
          <w:rFonts w:ascii="Times New Roman" w:hAnsi="Times New Roman" w:cs="Times New Roman"/>
          <w:sz w:val="24"/>
          <w:szCs w:val="24"/>
        </w:rPr>
        <w:t xml:space="preserve">performed on the training data. After finding the best parameters, </w:t>
      </w:r>
      <w:r w:rsidR="00D83405">
        <w:rPr>
          <w:rFonts w:ascii="Times New Roman" w:hAnsi="Times New Roman" w:cs="Times New Roman"/>
          <w:sz w:val="24"/>
          <w:szCs w:val="24"/>
        </w:rPr>
        <w:t xml:space="preserve">the performance of Random Forest Regressor is evaluated based on </w:t>
      </w:r>
      <w:r w:rsidR="001B112E">
        <w:rPr>
          <w:rFonts w:ascii="Times New Roman" w:hAnsi="Times New Roman" w:cs="Times New Roman"/>
          <w:sz w:val="24"/>
          <w:szCs w:val="24"/>
        </w:rPr>
        <w:t>testing data.</w:t>
      </w:r>
    </w:p>
    <w:p w14:paraId="688F7481" w14:textId="37D6C1E8" w:rsidR="001B112E" w:rsidRDefault="001B112E" w:rsidP="00ED35B2">
      <w:pPr>
        <w:spacing w:afterLines="50" w:after="156"/>
        <w:jc w:val="left"/>
        <w:rPr>
          <w:rFonts w:ascii="Times New Roman" w:hAnsi="Times New Roman" w:cs="Times New Roman"/>
          <w:sz w:val="24"/>
          <w:szCs w:val="24"/>
        </w:rPr>
      </w:pPr>
      <w:r>
        <w:rPr>
          <w:rFonts w:ascii="Times New Roman" w:hAnsi="Times New Roman" w:cs="Times New Roman"/>
          <w:sz w:val="24"/>
          <w:szCs w:val="24"/>
        </w:rPr>
        <w:t>Three metrics are used to evaluate the performance</w:t>
      </w:r>
      <w:r w:rsidR="008F533D">
        <w:rPr>
          <w:rFonts w:ascii="Times New Roman" w:hAnsi="Times New Roman" w:cs="Times New Roman"/>
          <w:sz w:val="24"/>
          <w:szCs w:val="24"/>
        </w:rPr>
        <w:t xml:space="preserve">—R-Squared, RMSE, and </w:t>
      </w:r>
      <w:r w:rsidR="00546E53" w:rsidRPr="00546E53">
        <w:rPr>
          <w:rFonts w:ascii="Times New Roman" w:hAnsi="Times New Roman" w:cs="Times New Roman"/>
          <w:sz w:val="24"/>
          <w:szCs w:val="24"/>
        </w:rPr>
        <w:t>MAPE</w:t>
      </w:r>
      <w:r w:rsidR="00546E53">
        <w:rPr>
          <w:rFonts w:ascii="Times New Roman" w:hAnsi="Times New Roman" w:cs="Times New Roman"/>
          <w:sz w:val="24"/>
          <w:szCs w:val="24"/>
        </w:rPr>
        <w:t xml:space="preserve">. </w:t>
      </w:r>
      <w:r w:rsidR="00732F63" w:rsidRPr="00732F63">
        <w:rPr>
          <w:rFonts w:ascii="Times New Roman" w:hAnsi="Times New Roman" w:cs="Times New Roman"/>
          <w:sz w:val="24"/>
          <w:szCs w:val="24"/>
        </w:rPr>
        <w:t>R-Squared is best for understanding the proportion of variance explained by the model, RMSE is valuable for capturing the average error magnitude while penalizing large errors, and MAPE is useful for comparing the accuracy of models in terms of percentage errors, making it intuitive for expressing how large the errors are relative to actual values.</w:t>
      </w:r>
    </w:p>
    <w:p w14:paraId="67648CC2" w14:textId="016EE8E5" w:rsidR="00FE358F" w:rsidRDefault="001D7A51" w:rsidP="00ED35B2">
      <w:pPr>
        <w:spacing w:afterLines="50" w:after="156"/>
        <w:jc w:val="left"/>
        <w:rPr>
          <w:rFonts w:ascii="Times New Roman" w:hAnsi="Times New Roman" w:cs="Times New Roman"/>
          <w:sz w:val="24"/>
          <w:szCs w:val="24"/>
        </w:rPr>
      </w:pPr>
      <w:r w:rsidRPr="001D7A51">
        <w:rPr>
          <w:rFonts w:ascii="Times New Roman" w:hAnsi="Times New Roman" w:cs="Times New Roman"/>
          <w:sz w:val="24"/>
          <w:szCs w:val="24"/>
        </w:rPr>
        <w:t>Tables 9 and 10 in the Appendix present the optimal parameters for each group across different datasets, along with their corresponding performance metrics. These tables indicate that, overall, the Random Forest Regressor achieves superior performance with dataset 2. However, the accuracy</w:t>
      </w:r>
      <w:r>
        <w:rPr>
          <w:rFonts w:ascii="Times New Roman" w:hAnsi="Times New Roman" w:cs="Times New Roman" w:hint="eastAsia"/>
          <w:sz w:val="24"/>
          <w:szCs w:val="24"/>
        </w:rPr>
        <w:t xml:space="preserve"> that is </w:t>
      </w:r>
      <w:r>
        <w:rPr>
          <w:rFonts w:ascii="Times New Roman" w:hAnsi="Times New Roman" w:cs="Times New Roman"/>
          <w:sz w:val="24"/>
          <w:szCs w:val="24"/>
        </w:rPr>
        <w:t>measured</w:t>
      </w:r>
      <w:r>
        <w:rPr>
          <w:rFonts w:ascii="Times New Roman" w:hAnsi="Times New Roman" w:cs="Times New Roman" w:hint="eastAsia"/>
          <w:sz w:val="24"/>
          <w:szCs w:val="24"/>
        </w:rPr>
        <w:t xml:space="preserve"> by RMSE</w:t>
      </w:r>
      <w:r w:rsidRPr="001D7A51">
        <w:rPr>
          <w:rFonts w:ascii="Times New Roman" w:hAnsi="Times New Roman" w:cs="Times New Roman"/>
          <w:sz w:val="24"/>
          <w:szCs w:val="24"/>
        </w:rPr>
        <w:t xml:space="preserve"> in predicting the groups labeled “0,0,1,1,1” and “0,1,1,1,1” is higher when using dataset 1. Consequently, the decision has been made to train the models for these specific groups on dataset 1, while employing dataset 2 for the remaining groups. This approach is intended to leverage the strengths of each dataset to enhance model performance across different group classifications.</w:t>
      </w:r>
    </w:p>
    <w:p w14:paraId="1252DE73" w14:textId="5099BE09" w:rsidR="00FE358F" w:rsidRDefault="004034AA" w:rsidP="00077BF5">
      <w:pPr>
        <w:pStyle w:val="2"/>
        <w:rPr>
          <w:rFonts w:hint="eastAsia"/>
        </w:rPr>
      </w:pPr>
      <w:r>
        <w:rPr>
          <w:rFonts w:hint="eastAsia"/>
        </w:rPr>
        <w:t>3.4 P</w:t>
      </w:r>
      <w:r w:rsidR="00307E9C">
        <w:rPr>
          <w:rFonts w:hint="eastAsia"/>
        </w:rPr>
        <w:t>rescriptive methods</w:t>
      </w:r>
    </w:p>
    <w:p w14:paraId="0A02D4D3" w14:textId="77777777" w:rsidR="00FE358F" w:rsidRDefault="00FE358F" w:rsidP="00ED35B2">
      <w:pPr>
        <w:spacing w:afterLines="50" w:after="156"/>
        <w:jc w:val="left"/>
        <w:rPr>
          <w:rFonts w:ascii="Times New Roman" w:hAnsi="Times New Roman" w:cs="Times New Roman"/>
          <w:sz w:val="24"/>
          <w:szCs w:val="24"/>
        </w:rPr>
      </w:pPr>
    </w:p>
    <w:p w14:paraId="2BACB1D4" w14:textId="77777777" w:rsidR="00FE358F" w:rsidRDefault="00FE358F" w:rsidP="00ED35B2">
      <w:pPr>
        <w:spacing w:afterLines="50" w:after="156"/>
        <w:jc w:val="left"/>
        <w:rPr>
          <w:rFonts w:ascii="Times New Roman" w:hAnsi="Times New Roman" w:cs="Times New Roman"/>
          <w:sz w:val="24"/>
          <w:szCs w:val="24"/>
        </w:rPr>
      </w:pPr>
    </w:p>
    <w:p w14:paraId="6EBF88E5" w14:textId="77777777" w:rsidR="00FE358F" w:rsidRDefault="00FE358F" w:rsidP="00ED35B2">
      <w:pPr>
        <w:spacing w:afterLines="50" w:after="156"/>
        <w:jc w:val="left"/>
        <w:rPr>
          <w:rFonts w:ascii="Times New Roman" w:hAnsi="Times New Roman" w:cs="Times New Roman"/>
          <w:sz w:val="24"/>
          <w:szCs w:val="24"/>
        </w:rPr>
      </w:pPr>
    </w:p>
    <w:p w14:paraId="55BA4266" w14:textId="77777777" w:rsidR="00FE358F" w:rsidRDefault="00FE358F" w:rsidP="00ED35B2">
      <w:pPr>
        <w:spacing w:afterLines="50" w:after="156"/>
        <w:jc w:val="left"/>
        <w:rPr>
          <w:rFonts w:ascii="Times New Roman" w:hAnsi="Times New Roman" w:cs="Times New Roman"/>
          <w:sz w:val="24"/>
          <w:szCs w:val="24"/>
        </w:rPr>
      </w:pPr>
    </w:p>
    <w:p w14:paraId="33F7D182" w14:textId="77777777" w:rsidR="00FE358F" w:rsidRDefault="00FE358F" w:rsidP="00ED35B2">
      <w:pPr>
        <w:spacing w:afterLines="50" w:after="156"/>
        <w:jc w:val="left"/>
        <w:rPr>
          <w:rFonts w:ascii="Times New Roman" w:hAnsi="Times New Roman" w:cs="Times New Roman"/>
          <w:sz w:val="24"/>
          <w:szCs w:val="24"/>
        </w:rPr>
      </w:pPr>
    </w:p>
    <w:p w14:paraId="48745663" w14:textId="77777777" w:rsidR="00A80B04" w:rsidRDefault="00A80B04" w:rsidP="00ED35B2">
      <w:pPr>
        <w:spacing w:afterLines="50" w:after="156"/>
        <w:jc w:val="left"/>
        <w:rPr>
          <w:rFonts w:ascii="Times New Roman" w:hAnsi="Times New Roman" w:cs="Times New Roman"/>
          <w:sz w:val="24"/>
          <w:szCs w:val="24"/>
        </w:rPr>
      </w:pPr>
    </w:p>
    <w:p w14:paraId="61929531" w14:textId="57DA6184" w:rsidR="00ED35B2" w:rsidRDefault="00A96E07" w:rsidP="00ED35B2">
      <w:pPr>
        <w:pStyle w:val="2"/>
      </w:pPr>
      <w:r w:rsidRPr="002249F1">
        <w:rPr>
          <w:rFonts w:hint="eastAsia"/>
        </w:rPr>
        <w:t>3.</w:t>
      </w:r>
      <w:r w:rsidR="00ED35B2">
        <w:t>3 Machine Learning Morphisms</w:t>
      </w:r>
    </w:p>
    <w:p w14:paraId="5101087B" w14:textId="77777777" w:rsidR="00ED35B2" w:rsidRPr="00ED35B2" w:rsidRDefault="00ED35B2" w:rsidP="00ED35B2">
      <w:pPr>
        <w:spacing w:afterLines="50" w:after="156"/>
        <w:rPr>
          <w:rFonts w:ascii="Times New Roman" w:hAnsi="Times New Roman" w:cs="Times New Roman"/>
          <w:b/>
          <w:bCs/>
          <w:sz w:val="24"/>
          <w:szCs w:val="24"/>
        </w:rPr>
      </w:pPr>
      <w:r w:rsidRPr="00ED35B2">
        <w:rPr>
          <w:rFonts w:ascii="Times New Roman" w:hAnsi="Times New Roman" w:cs="Times New Roman" w:hint="eastAsia"/>
          <w:b/>
          <w:bCs/>
          <w:sz w:val="24"/>
          <w:szCs w:val="24"/>
        </w:rPr>
        <w:lastRenderedPageBreak/>
        <w:t>M</w:t>
      </w:r>
      <w:r w:rsidRPr="00ED35B2">
        <w:rPr>
          <w:rFonts w:ascii="Times New Roman" w:hAnsi="Times New Roman" w:cs="Times New Roman"/>
          <w:b/>
          <w:bCs/>
          <w:sz w:val="24"/>
          <w:szCs w:val="24"/>
        </w:rPr>
        <w:t>L1</w:t>
      </w:r>
    </w:p>
    <w:p w14:paraId="704D350A" w14:textId="6C7D438E" w:rsidR="00ED35B2" w:rsidRPr="00ED35B2" w:rsidRDefault="00ED35B2" w:rsidP="00ED35B2">
      <w:pPr>
        <w:spacing w:afterLines="50" w:after="156"/>
        <w:rPr>
          <w:rFonts w:ascii="Times New Roman" w:hAnsi="Times New Roman" w:cs="Times New Roman"/>
          <w:sz w:val="24"/>
          <w:szCs w:val="24"/>
        </w:rPr>
      </w:pPr>
      <w:r w:rsidRPr="00ED35B2">
        <w:rPr>
          <w:rFonts w:ascii="Times New Roman" w:hAnsi="Times New Roman" w:cs="Times New Roman" w:hint="eastAsia"/>
          <w:sz w:val="24"/>
          <w:szCs w:val="24"/>
        </w:rPr>
        <w:t>M</w:t>
      </w:r>
      <w:r>
        <w:rPr>
          <w:rFonts w:ascii="Times New Roman" w:hAnsi="Times New Roman" w:cs="Times New Roman"/>
          <w:sz w:val="24"/>
          <w:szCs w:val="24"/>
        </w:rPr>
        <w:t xml:space="preserve">L1 is the unsupervised Isolation Forest Algorithm that maps each row of dataset to 0 or 1. It do not need any estimation on prior distribution, and it has no loss function. Isolation Forest use isolation score to </w:t>
      </w:r>
      <w:r w:rsidR="00D63766">
        <w:rPr>
          <w:rFonts w:ascii="Times New Roman" w:hAnsi="Times New Roman" w:cs="Times New Roman"/>
          <w:sz w:val="24"/>
          <w:szCs w:val="24"/>
        </w:rPr>
        <w:t>decide</w:t>
      </w:r>
      <w:r>
        <w:rPr>
          <w:rFonts w:ascii="Times New Roman" w:hAnsi="Times New Roman" w:cs="Times New Roman"/>
          <w:sz w:val="24"/>
          <w:szCs w:val="24"/>
        </w:rPr>
        <w:t xml:space="preserve"> whether a point is outlier.</w:t>
      </w:r>
    </w:p>
    <w:p w14:paraId="7C75A7D6" w14:textId="0D2C41E5" w:rsidR="00ED35B2" w:rsidRPr="00671D37"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18</m:t>
                  </m:r>
                </m:sup>
              </m:sSup>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r>
                <m:rPr>
                  <m:sty m:val="p"/>
                </m:rPr>
                <w:rPr>
                  <w:rFonts w:ascii="Cambria Math" w:hAnsi="Cambria Math" w:cs="Times New Roman"/>
                  <w:sz w:val="24"/>
                  <w:szCs w:val="24"/>
                </w:rPr>
                <m:t>Isolation Score Function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20E686C8" w14:textId="77777777" w:rsidR="00671D37" w:rsidRDefault="00671D37" w:rsidP="00ED35B2">
      <w:pPr>
        <w:widowControl/>
        <w:spacing w:afterLines="50" w:after="156"/>
        <w:jc w:val="left"/>
        <w:rPr>
          <w:rFonts w:ascii="Times New Roman" w:hAnsi="Times New Roman" w:cs="Times New Roman"/>
          <w:sz w:val="24"/>
          <w:szCs w:val="24"/>
        </w:rPr>
      </w:pPr>
    </w:p>
    <w:p w14:paraId="6B9B85B5" w14:textId="6163355C" w:rsidR="004F348C" w:rsidRPr="00C313A4" w:rsidRDefault="00C313A4" w:rsidP="00C313A4">
      <w:pPr>
        <w:spacing w:afterLines="50" w:after="156"/>
        <w:rPr>
          <w:rFonts w:ascii="Times New Roman" w:hAnsi="Times New Roman" w:cs="Times New Roman"/>
          <w:b/>
          <w:bCs/>
          <w:sz w:val="24"/>
          <w:szCs w:val="24"/>
        </w:rPr>
      </w:pPr>
      <w:r w:rsidRPr="00C313A4">
        <w:rPr>
          <w:rFonts w:ascii="Times New Roman" w:hAnsi="Times New Roman" w:cs="Times New Roman" w:hint="eastAsia"/>
          <w:b/>
          <w:bCs/>
          <w:sz w:val="24"/>
          <w:szCs w:val="24"/>
        </w:rPr>
        <w:t>M</w:t>
      </w:r>
      <w:r w:rsidRPr="00C313A4">
        <w:rPr>
          <w:rFonts w:ascii="Times New Roman" w:hAnsi="Times New Roman" w:cs="Times New Roman"/>
          <w:b/>
          <w:bCs/>
          <w:sz w:val="24"/>
          <w:szCs w:val="24"/>
        </w:rPr>
        <w:t>L2</w:t>
      </w:r>
    </w:p>
    <w:p w14:paraId="719DB2F2" w14:textId="55E1EEEC" w:rsidR="004F348C" w:rsidRDefault="00C313A4"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L2 is the process of Standardization.</w:t>
      </w:r>
      <w:r w:rsidR="0076566B">
        <w:rPr>
          <w:rFonts w:ascii="Times New Roman" w:hAnsi="Times New Roman" w:cs="Times New Roman"/>
          <w:sz w:val="24"/>
          <w:szCs w:val="24"/>
        </w:rPr>
        <w:t xml:space="preserve"> By</w:t>
      </w:r>
      <w:r w:rsidR="0047270F">
        <w:rPr>
          <w:rFonts w:ascii="Times New Roman" w:hAnsi="Times New Roman" w:cs="Times New Roman"/>
          <w:sz w:val="24"/>
          <w:szCs w:val="24"/>
        </w:rPr>
        <w:t xml:space="preserve"> </w:t>
      </w:r>
      <w:r w:rsidR="0047270F" w:rsidRPr="0047270F">
        <w:rPr>
          <w:rFonts w:ascii="Times New Roman" w:hAnsi="Times New Roman" w:cs="Times New Roman"/>
          <w:sz w:val="24"/>
          <w:szCs w:val="24"/>
        </w:rPr>
        <w:t>subtracting the mean and dividing by the standard deviation for each value of each feature</w:t>
      </w:r>
      <w:r w:rsidR="0047270F">
        <w:rPr>
          <w:rFonts w:ascii="Times New Roman" w:hAnsi="Times New Roman" w:cs="Times New Roman"/>
          <w:sz w:val="24"/>
          <w:szCs w:val="24"/>
        </w:rPr>
        <w:t>, the range of all features are transformed to same scale.</w:t>
      </w:r>
    </w:p>
    <w:p w14:paraId="39698281" w14:textId="4FAAD80C" w:rsidR="00C313A4" w:rsidRDefault="00465081"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10</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x,Θ</m:t>
                  </m:r>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X-μ</m:t>
                  </m:r>
                </m:num>
                <m:den>
                  <m:r>
                    <w:rPr>
                      <w:rFonts w:ascii="Cambria Math" w:hAnsi="Cambria Math" w:cs="Times New Roman"/>
                      <w:sz w:val="24"/>
                      <w:szCs w:val="24"/>
                    </w:rPr>
                    <m:t>σ</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r>
                <m:rPr>
                  <m:sty m:val="p"/>
                </m:rPr>
                <w:rPr>
                  <w:rFonts w:ascii="Cambria Math" w:hAnsi="Cambria Math" w:cs="Times New Roman"/>
                  <w:sz w:val="24"/>
                  <w:szCs w:val="24"/>
                </w:rPr>
                <m:t>None</m:t>
              </m:r>
            </m:e>
          </m:d>
        </m:oMath>
      </m:oMathPara>
    </w:p>
    <w:p w14:paraId="18368464" w14:textId="77777777" w:rsidR="00465081" w:rsidRPr="00ED35B2" w:rsidRDefault="00465081" w:rsidP="00ED35B2">
      <w:pPr>
        <w:widowControl/>
        <w:spacing w:afterLines="50" w:after="156"/>
        <w:jc w:val="left"/>
        <w:rPr>
          <w:rFonts w:ascii="Times New Roman" w:hAnsi="Times New Roman" w:cs="Times New Roman"/>
          <w:sz w:val="24"/>
          <w:szCs w:val="24"/>
        </w:rPr>
      </w:pPr>
    </w:p>
    <w:p w14:paraId="0027262F" w14:textId="38784708" w:rsidR="00ED35B2" w:rsidRPr="00ED35B2" w:rsidRDefault="00ED35B2" w:rsidP="00ED35B2">
      <w:pPr>
        <w:widowControl/>
        <w:spacing w:afterLines="50" w:after="156"/>
        <w:jc w:val="left"/>
        <w:rPr>
          <w:rFonts w:ascii="Times New Roman" w:hAnsi="Times New Roman" w:cs="Times New Roman"/>
          <w:b/>
          <w:bCs/>
          <w:sz w:val="24"/>
          <w:szCs w:val="24"/>
        </w:rPr>
      </w:pPr>
      <w:r w:rsidRPr="00ED35B2">
        <w:rPr>
          <w:rFonts w:ascii="Times New Roman" w:hAnsi="Times New Roman" w:cs="Times New Roman" w:hint="eastAsia"/>
          <w:b/>
          <w:bCs/>
          <w:sz w:val="24"/>
          <w:szCs w:val="24"/>
        </w:rPr>
        <w:t>M</w:t>
      </w:r>
      <w:r w:rsidRPr="00ED35B2">
        <w:rPr>
          <w:rFonts w:ascii="Times New Roman" w:hAnsi="Times New Roman" w:cs="Times New Roman"/>
          <w:b/>
          <w:bCs/>
          <w:sz w:val="24"/>
          <w:szCs w:val="24"/>
        </w:rPr>
        <w:t>L</w:t>
      </w:r>
      <w:r w:rsidR="004F348C">
        <w:rPr>
          <w:rFonts w:ascii="Times New Roman" w:hAnsi="Times New Roman" w:cs="Times New Roman"/>
          <w:b/>
          <w:bCs/>
          <w:sz w:val="24"/>
          <w:szCs w:val="24"/>
        </w:rPr>
        <w:t>3</w:t>
      </w:r>
    </w:p>
    <w:p w14:paraId="48B71F94" w14:textId="209EAF4B" w:rsidR="00ED35B2" w:rsidRDefault="00ED35B2" w:rsidP="00ED35B2">
      <w:pPr>
        <w:widowControl/>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w:t>
      </w:r>
      <w:r w:rsidR="004F348C">
        <w:rPr>
          <w:rFonts w:ascii="Times New Roman" w:hAnsi="Times New Roman" w:cs="Times New Roman"/>
          <w:sz w:val="24"/>
          <w:szCs w:val="24"/>
        </w:rPr>
        <w:t>3</w:t>
      </w:r>
      <w:r>
        <w:rPr>
          <w:rFonts w:ascii="Times New Roman" w:hAnsi="Times New Roman" w:cs="Times New Roman"/>
          <w:sz w:val="24"/>
          <w:szCs w:val="24"/>
        </w:rPr>
        <w:t xml:space="preserve"> is the Random Forest Regressor. It takes predictive features and predict response features by the average of every tree’s output. It does not require a prior distribution but do need MSE as loss function to optimize the result. </w:t>
      </w:r>
    </w:p>
    <w:p w14:paraId="105B7AA6" w14:textId="5927B522" w:rsidR="00ED35B2" w:rsidRPr="00ED35B2" w:rsidRDefault="00ED35B2" w:rsidP="00ED35B2">
      <w:pPr>
        <w:widowControl/>
        <w:spacing w:afterLines="50" w:after="156"/>
        <w:jc w:val="left"/>
        <w:rPr>
          <w:rFonts w:ascii="Times New Roman"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15</m:t>
                  </m:r>
                </m:sup>
              </m:sSup>
              <m:r>
                <w:rPr>
                  <w:rFonts w:ascii="Cambria Math" w:hAnsi="Cambria Math" w:cs="Times New Roman"/>
                  <w:sz w:val="24"/>
                  <w:szCs w:val="24"/>
                </w:rPr>
                <m:t>,Y∈</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iCs/>
                          <w:sz w:val="24"/>
                          <w:szCs w:val="24"/>
                        </w:rPr>
                      </m:ctrlPr>
                    </m:dPr>
                    <m:e>
                      <m:r>
                        <w:rPr>
                          <w:rFonts w:ascii="Cambria Math" w:hAnsi="Cambria Math" w:cs="Times New Roman"/>
                          <w:sz w:val="24"/>
                          <w:szCs w:val="24"/>
                        </w:rPr>
                        <m:t>x</m:t>
                      </m:r>
                    </m:e>
                  </m:d>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=1, 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Θ</m:t>
                              </m:r>
                            </m:e>
                          </m:d>
                        </m:e>
                      </m:d>
                    </m:e>
                    <m:sup>
                      <m:r>
                        <w:rPr>
                          <w:rFonts w:ascii="Cambria Math" w:hAnsi="Cambria Math" w:cs="Times New Roman"/>
                          <w:sz w:val="24"/>
                          <w:szCs w:val="24"/>
                        </w:rPr>
                        <m:t>2</m:t>
                      </m:r>
                    </m:sup>
                  </m:sSup>
                </m:e>
              </m:nary>
            </m:e>
          </m:d>
        </m:oMath>
      </m:oMathPara>
    </w:p>
    <w:p w14:paraId="61804171" w14:textId="77777777" w:rsidR="00ED35B2" w:rsidRPr="00ED35B2" w:rsidRDefault="00ED35B2" w:rsidP="00ED35B2">
      <w:pPr>
        <w:widowControl/>
        <w:spacing w:afterLines="50" w:after="156"/>
        <w:jc w:val="left"/>
        <w:rPr>
          <w:rFonts w:ascii="Times New Roman" w:hAnsi="Times New Roman" w:cs="Times New Roman"/>
          <w:sz w:val="24"/>
          <w:szCs w:val="24"/>
        </w:rPr>
      </w:pPr>
    </w:p>
    <w:p w14:paraId="6178F144" w14:textId="1BCB7942" w:rsidR="00367BC4" w:rsidRDefault="00ED35B2">
      <w:pPr>
        <w:widowControl/>
        <w:jc w:val="left"/>
        <w:rPr>
          <w:rFonts w:ascii="Times New Roman" w:hAnsi="Times New Roman" w:cs="Times New Roman"/>
          <w:b/>
          <w:bCs/>
          <w:sz w:val="24"/>
          <w:szCs w:val="24"/>
        </w:rPr>
      </w:pPr>
      <w:r>
        <w:br w:type="page"/>
      </w:r>
    </w:p>
    <w:p w14:paraId="646BF77D" w14:textId="4BD40835" w:rsidR="00D54E79" w:rsidRPr="002249F1" w:rsidRDefault="00A96E07" w:rsidP="00ED35B2">
      <w:pPr>
        <w:pStyle w:val="1"/>
      </w:pPr>
      <w:r w:rsidRPr="002249F1">
        <w:lastRenderedPageBreak/>
        <w:t xml:space="preserve">Part </w:t>
      </w:r>
      <w:r w:rsidR="0022049B">
        <w:t>6</w:t>
      </w:r>
      <w:r w:rsidRPr="002249F1">
        <w:t>. Source Code</w:t>
      </w:r>
    </w:p>
    <w:p w14:paraId="187C4EAA" w14:textId="2ED83F51" w:rsidR="00ED35B2" w:rsidRPr="00ED35B2" w:rsidRDefault="00000000" w:rsidP="002249F1">
      <w:pPr>
        <w:spacing w:afterLines="50" w:after="156"/>
        <w:jc w:val="left"/>
        <w:rPr>
          <w:rFonts w:ascii="Times New Roman" w:hAnsi="Times New Roman" w:cs="Times New Roman"/>
          <w:sz w:val="24"/>
          <w:szCs w:val="24"/>
        </w:rPr>
      </w:pPr>
      <w:hyperlink r:id="rId8" w:history="1">
        <w:r w:rsidR="00ED35B2" w:rsidRPr="00ED35B2">
          <w:rPr>
            <w:rStyle w:val="a9"/>
            <w:rFonts w:ascii="Times New Roman" w:hAnsi="Times New Roman" w:cs="Times New Roman"/>
            <w:sz w:val="24"/>
            <w:szCs w:val="24"/>
          </w:rPr>
          <w:t>https://github.com/YuzhenZhou1327/ESE527_Project_HRS</w:t>
        </w:r>
      </w:hyperlink>
    </w:p>
    <w:p w14:paraId="34B93A49" w14:textId="77777777" w:rsidR="00ED35B2" w:rsidRDefault="00ED35B2">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28370048" w14:textId="0F795003" w:rsidR="00ED35B2" w:rsidRPr="00ED35B2" w:rsidRDefault="00A96E07" w:rsidP="00ED35B2">
      <w:pPr>
        <w:pStyle w:val="1"/>
      </w:pPr>
      <w:r w:rsidRPr="002249F1">
        <w:rPr>
          <w:rFonts w:hint="eastAsia"/>
        </w:rPr>
        <w:lastRenderedPageBreak/>
        <w:t xml:space="preserve">Part </w:t>
      </w:r>
      <w:r w:rsidR="0022049B">
        <w:t>7</w:t>
      </w:r>
      <w:r w:rsidRPr="002249F1">
        <w:rPr>
          <w:rFonts w:hint="eastAsia"/>
        </w:rPr>
        <w:t>.</w:t>
      </w:r>
      <w:r w:rsidR="00ED35B2">
        <w:t xml:space="preserve"> </w:t>
      </w:r>
      <w:r w:rsidR="00ED35B2" w:rsidRPr="002249F1">
        <w:t>Appendix</w:t>
      </w:r>
    </w:p>
    <w:p w14:paraId="569754DD" w14:textId="5ED5D885" w:rsidR="00ED35B2" w:rsidRPr="00ED35B2" w:rsidRDefault="00ED35B2" w:rsidP="00785E7E">
      <w:pPr>
        <w:pStyle w:val="3"/>
        <w:rPr>
          <w:rFonts w:ascii="Arial" w:hAnsi="Arial" w:cstheme="minorBidi"/>
          <w:sz w:val="20"/>
          <w:szCs w:val="22"/>
        </w:rPr>
      </w:pPr>
      <w:r w:rsidRPr="00ED35B2">
        <w:t xml:space="preserve">Figure </w:t>
      </w:r>
      <w:r>
        <w:t>1 Histogram of Numerical Ordinal</w:t>
      </w:r>
      <w:r w:rsidRPr="00ED35B2">
        <w:rPr>
          <w:rFonts w:hint="eastAsia"/>
        </w:rPr>
        <w:t xml:space="preserve"> </w:t>
      </w:r>
      <w:r>
        <w:t>F</w:t>
      </w:r>
      <w:r w:rsidRPr="00ED35B2">
        <w:rPr>
          <w:rFonts w:hint="eastAsia"/>
        </w:rPr>
        <w:t>eature</w:t>
      </w:r>
      <w:r>
        <w:t>s</w:t>
      </w:r>
    </w:p>
    <w:p w14:paraId="096B2259" w14:textId="388282BF" w:rsidR="00ED35B2" w:rsidRPr="002249F1" w:rsidRDefault="00ED35B2" w:rsidP="00ED35B2">
      <w:pPr>
        <w:pStyle w:val="a3"/>
        <w:widowControl/>
        <w:spacing w:afterLines="50" w:after="156"/>
        <w:jc w:val="center"/>
        <w:rPr>
          <w:rFonts w:ascii="Times New Roman" w:eastAsiaTheme="minorEastAsia" w:hAnsi="Times New Roman" w:cs="Times New Roman"/>
          <w:sz w:val="24"/>
          <w:szCs w:val="24"/>
        </w:rPr>
      </w:pPr>
      <w:r w:rsidRPr="002249F1">
        <w:rPr>
          <w:rFonts w:ascii="Times New Roman" w:hAnsi="Times New Roman" w:cs="Times New Roman"/>
          <w:noProof/>
          <w:sz w:val="24"/>
          <w:szCs w:val="24"/>
        </w:rPr>
        <w:drawing>
          <wp:inline distT="0" distB="0" distL="114300" distR="114300" wp14:anchorId="36FEE176" wp14:editId="6B1C31A0">
            <wp:extent cx="5713730" cy="5713730"/>
            <wp:effectExtent l="0" t="0" r="1270" b="1270"/>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9"/>
                    <a:stretch>
                      <a:fillRect/>
                    </a:stretch>
                  </pic:blipFill>
                  <pic:spPr>
                    <a:xfrm>
                      <a:off x="0" y="0"/>
                      <a:ext cx="5713730" cy="5713730"/>
                    </a:xfrm>
                    <a:prstGeom prst="rect">
                      <a:avLst/>
                    </a:prstGeom>
                  </pic:spPr>
                </pic:pic>
              </a:graphicData>
            </a:graphic>
          </wp:inline>
        </w:drawing>
      </w:r>
    </w:p>
    <w:p w14:paraId="75FC37C5" w14:textId="6F18B30D" w:rsidR="00A04133" w:rsidRDefault="00A04133" w:rsidP="00ED35B2">
      <w:pPr>
        <w:spacing w:afterLines="50" w:after="156"/>
        <w:jc w:val="left"/>
        <w:rPr>
          <w:rFonts w:ascii="Times New Roman" w:hAnsi="Times New Roman" w:cs="Times New Roman"/>
          <w:sz w:val="24"/>
          <w:szCs w:val="24"/>
        </w:rPr>
      </w:pPr>
    </w:p>
    <w:p w14:paraId="2199F6DB" w14:textId="77777777" w:rsidR="00A04133" w:rsidRDefault="00A0413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7A45E25" w14:textId="17CFF508" w:rsidR="00ED35B2" w:rsidRPr="00ED35B2" w:rsidRDefault="00ED35B2" w:rsidP="00785E7E">
      <w:pPr>
        <w:pStyle w:val="3"/>
      </w:pPr>
      <w:r w:rsidRPr="00ED35B2">
        <w:lastRenderedPageBreak/>
        <w:t xml:space="preserve">Figure </w:t>
      </w:r>
      <w:r>
        <w:t>2 Histogram of Binary Categorical Features</w:t>
      </w:r>
    </w:p>
    <w:p w14:paraId="7CD547B8" w14:textId="26913346" w:rsidR="00ED35B2" w:rsidRDefault="00ED35B2" w:rsidP="00ED35B2">
      <w:pPr>
        <w:widowControl/>
        <w:spacing w:afterLines="50" w:after="156"/>
        <w:jc w:val="left"/>
        <w:rPr>
          <w:rFonts w:ascii="Times New Roman" w:hAnsi="Times New Roman" w:cs="Times New Roman"/>
          <w:sz w:val="24"/>
          <w:szCs w:val="24"/>
        </w:rPr>
      </w:pPr>
      <w:r w:rsidRPr="002249F1">
        <w:rPr>
          <w:rFonts w:ascii="Times New Roman" w:hAnsi="Times New Roman" w:cs="Times New Roman" w:hint="eastAsia"/>
          <w:noProof/>
          <w:sz w:val="24"/>
          <w:szCs w:val="24"/>
        </w:rPr>
        <w:drawing>
          <wp:inline distT="0" distB="0" distL="114300" distR="114300" wp14:anchorId="67F4FC9C" wp14:editId="3C8BD9D8">
            <wp:extent cx="5713730" cy="3416935"/>
            <wp:effectExtent l="0" t="0" r="1270" b="12065"/>
            <wp:docPr id="2" name="图片 2" descr="output 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cate"/>
                    <pic:cNvPicPr>
                      <a:picLocks noChangeAspect="1"/>
                    </pic:cNvPicPr>
                  </pic:nvPicPr>
                  <pic:blipFill>
                    <a:blip r:embed="rId10"/>
                    <a:stretch>
                      <a:fillRect/>
                    </a:stretch>
                  </pic:blipFill>
                  <pic:spPr>
                    <a:xfrm>
                      <a:off x="0" y="0"/>
                      <a:ext cx="5713730" cy="3416935"/>
                    </a:xfrm>
                    <a:prstGeom prst="rect">
                      <a:avLst/>
                    </a:prstGeom>
                  </pic:spPr>
                </pic:pic>
              </a:graphicData>
            </a:graphic>
          </wp:inline>
        </w:drawing>
      </w:r>
    </w:p>
    <w:p w14:paraId="6FCA215B" w14:textId="3AD36C4A" w:rsidR="002D0883" w:rsidRDefault="002D0883" w:rsidP="00ED35B2">
      <w:pPr>
        <w:widowControl/>
        <w:spacing w:afterLines="50" w:after="156"/>
        <w:jc w:val="left"/>
        <w:rPr>
          <w:rFonts w:ascii="Times New Roman" w:hAnsi="Times New Roman" w:cs="Times New Roman"/>
          <w:sz w:val="24"/>
          <w:szCs w:val="24"/>
        </w:rPr>
      </w:pPr>
    </w:p>
    <w:p w14:paraId="5BEE1B90" w14:textId="77777777" w:rsidR="002D0883" w:rsidRDefault="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CC86D11" w14:textId="06881387" w:rsidR="002D0883" w:rsidRPr="00EA2C8C" w:rsidRDefault="002D0883" w:rsidP="00785E7E">
      <w:pPr>
        <w:pStyle w:val="3"/>
      </w:pPr>
      <w:r w:rsidRPr="00EA2C8C">
        <w:rPr>
          <w:rFonts w:hint="eastAsia"/>
        </w:rPr>
        <w:lastRenderedPageBreak/>
        <w:t>F</w:t>
      </w:r>
      <w:r w:rsidRPr="00EA2C8C">
        <w:t xml:space="preserve">igure </w:t>
      </w:r>
      <w:r>
        <w:t>3</w:t>
      </w:r>
    </w:p>
    <w:p w14:paraId="100D1A24" w14:textId="77777777" w:rsidR="002D0883" w:rsidRDefault="002D0883" w:rsidP="002D0883">
      <w:pPr>
        <w:widowControl/>
        <w:jc w:val="left"/>
        <w:rPr>
          <w:noProof/>
          <w14:ligatures w14:val="none"/>
        </w:rPr>
      </w:pPr>
      <w:r>
        <w:rPr>
          <w:noProof/>
          <w14:ligatures w14:val="none"/>
        </w:rPr>
        <w:drawing>
          <wp:inline distT="0" distB="0" distL="0" distR="0" wp14:anchorId="7DFD97D6" wp14:editId="04B6E78E">
            <wp:extent cx="5731510" cy="5454711"/>
            <wp:effectExtent l="0" t="0" r="2540" b="0"/>
            <wp:docPr id="13565792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9287" name="图片 1" descr="文本&#10;&#10;描述已自动生成"/>
                    <pic:cNvPicPr/>
                  </pic:nvPicPr>
                  <pic:blipFill>
                    <a:blip r:embed="rId11"/>
                    <a:stretch>
                      <a:fillRect/>
                    </a:stretch>
                  </pic:blipFill>
                  <pic:spPr>
                    <a:xfrm>
                      <a:off x="0" y="0"/>
                      <a:ext cx="5731510" cy="5454711"/>
                    </a:xfrm>
                    <a:prstGeom prst="rect">
                      <a:avLst/>
                    </a:prstGeom>
                  </pic:spPr>
                </pic:pic>
              </a:graphicData>
            </a:graphic>
          </wp:inline>
        </w:drawing>
      </w:r>
    </w:p>
    <w:p w14:paraId="61B09F4F" w14:textId="77777777" w:rsidR="002D0883" w:rsidRDefault="002D0883" w:rsidP="002D0883">
      <w:pPr>
        <w:widowControl/>
        <w:ind w:left="240" w:hangingChars="100" w:hanging="240"/>
        <w:jc w:val="left"/>
        <w:rPr>
          <w:rFonts w:ascii="Times New Roman" w:hAnsi="Times New Roman" w:cs="Times New Roman"/>
          <w:sz w:val="24"/>
          <w:szCs w:val="24"/>
        </w:rPr>
      </w:pPr>
      <w:r w:rsidRPr="00EA2C8C">
        <w:rPr>
          <w:rFonts w:ascii="Times New Roman" w:hAnsi="Times New Roman" w:cs="Times New Roman"/>
          <w:sz w:val="24"/>
          <w:szCs w:val="24"/>
        </w:rPr>
        <w:t xml:space="preserve"> </w:t>
      </w:r>
    </w:p>
    <w:p w14:paraId="4FDC776F" w14:textId="77777777" w:rsidR="002D0883" w:rsidRDefault="002D0883" w:rsidP="002D088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7DEC014" w14:textId="1FD5A3A2" w:rsidR="002D0883" w:rsidRDefault="002D0883" w:rsidP="00785E7E">
      <w:pPr>
        <w:pStyle w:val="3"/>
      </w:pPr>
      <w:r w:rsidRPr="00EA2C8C">
        <w:lastRenderedPageBreak/>
        <w:t xml:space="preserve">Figure </w:t>
      </w:r>
      <w:r>
        <w:t>4</w:t>
      </w:r>
    </w:p>
    <w:p w14:paraId="59E17F09" w14:textId="177BA88B" w:rsidR="002D0883" w:rsidRDefault="002D0883" w:rsidP="002D0883">
      <w:pPr>
        <w:widowControl/>
        <w:spacing w:afterLines="50" w:after="156"/>
        <w:jc w:val="left"/>
        <w:rPr>
          <w:rFonts w:ascii="Times New Roman" w:hAnsi="Times New Roman" w:cs="Times New Roman"/>
          <w:sz w:val="24"/>
          <w:szCs w:val="24"/>
        </w:rPr>
      </w:pPr>
      <w:r>
        <w:rPr>
          <w:noProof/>
          <w14:ligatures w14:val="none"/>
        </w:rPr>
        <w:drawing>
          <wp:inline distT="0" distB="0" distL="0" distR="0" wp14:anchorId="77DDDAF8" wp14:editId="152658A1">
            <wp:extent cx="5731510" cy="5499100"/>
            <wp:effectExtent l="0" t="0" r="2540" b="6350"/>
            <wp:docPr id="1633442417"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2417" name="图片 1" descr="文本&#10;&#10;低可信度描述已自动生成"/>
                    <pic:cNvPicPr/>
                  </pic:nvPicPr>
                  <pic:blipFill>
                    <a:blip r:embed="rId12"/>
                    <a:stretch>
                      <a:fillRect/>
                    </a:stretch>
                  </pic:blipFill>
                  <pic:spPr>
                    <a:xfrm>
                      <a:off x="0" y="0"/>
                      <a:ext cx="5731510" cy="5499100"/>
                    </a:xfrm>
                    <a:prstGeom prst="rect">
                      <a:avLst/>
                    </a:prstGeom>
                  </pic:spPr>
                </pic:pic>
              </a:graphicData>
            </a:graphic>
          </wp:inline>
        </w:drawing>
      </w:r>
      <w:r>
        <w:rPr>
          <w:noProof/>
          <w14:ligatures w14:val="none"/>
        </w:rPr>
        <w:drawing>
          <wp:inline distT="0" distB="0" distL="0" distR="0" wp14:anchorId="7B22C7C4" wp14:editId="00569BA6">
            <wp:extent cx="5731510" cy="2795270"/>
            <wp:effectExtent l="0" t="0" r="2540" b="5080"/>
            <wp:docPr id="14374448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4887" name="图片 1" descr="文本&#10;&#10;描述已自动生成"/>
                    <pic:cNvPicPr/>
                  </pic:nvPicPr>
                  <pic:blipFill>
                    <a:blip r:embed="rId13"/>
                    <a:stretch>
                      <a:fillRect/>
                    </a:stretch>
                  </pic:blipFill>
                  <pic:spPr>
                    <a:xfrm>
                      <a:off x="0" y="0"/>
                      <a:ext cx="5731510" cy="2795270"/>
                    </a:xfrm>
                    <a:prstGeom prst="rect">
                      <a:avLst/>
                    </a:prstGeom>
                  </pic:spPr>
                </pic:pic>
              </a:graphicData>
            </a:graphic>
          </wp:inline>
        </w:drawing>
      </w:r>
    </w:p>
    <w:p w14:paraId="1235A211" w14:textId="075D82E7" w:rsidR="002F6B3A" w:rsidRPr="00ED35B2" w:rsidRDefault="002F6B3A" w:rsidP="00785E7E">
      <w:pPr>
        <w:pStyle w:val="3"/>
      </w:pPr>
      <w:r w:rsidRPr="00ED35B2">
        <w:lastRenderedPageBreak/>
        <w:t xml:space="preserve">Table </w:t>
      </w:r>
      <w:fldSimple w:instr=" SEQ Table \* ARABIC ">
        <w:r w:rsidR="004034AA">
          <w:rPr>
            <w:noProof/>
          </w:rPr>
          <w:t>3</w:t>
        </w:r>
      </w:fldSimple>
    </w:p>
    <w:tbl>
      <w:tblPr>
        <w:tblStyle w:val="a8"/>
        <w:tblW w:w="0" w:type="auto"/>
        <w:tblLook w:val="04A0" w:firstRow="1" w:lastRow="0" w:firstColumn="1" w:lastColumn="0" w:noHBand="0" w:noVBand="1"/>
      </w:tblPr>
      <w:tblGrid>
        <w:gridCol w:w="1135"/>
        <w:gridCol w:w="889"/>
        <w:gridCol w:w="1276"/>
        <w:gridCol w:w="966"/>
        <w:gridCol w:w="984"/>
        <w:gridCol w:w="781"/>
        <w:gridCol w:w="1006"/>
        <w:gridCol w:w="841"/>
        <w:gridCol w:w="1133"/>
      </w:tblGrid>
      <w:tr w:rsidR="002F6B3A" w:rsidRPr="00ED35B2" w14:paraId="4BD14EAD" w14:textId="77777777" w:rsidTr="003C15E6">
        <w:trPr>
          <w:trHeight w:val="285"/>
        </w:trPr>
        <w:tc>
          <w:tcPr>
            <w:tcW w:w="1135" w:type="dxa"/>
            <w:noWrap/>
            <w:hideMark/>
          </w:tcPr>
          <w:p w14:paraId="2E971FDF" w14:textId="77777777" w:rsidR="002F6B3A" w:rsidRPr="00ED35B2" w:rsidRDefault="002F6B3A" w:rsidP="003C15E6">
            <w:pPr>
              <w:widowControl/>
              <w:spacing w:afterLines="50" w:after="156"/>
              <w:jc w:val="left"/>
              <w:rPr>
                <w:rFonts w:ascii="Times New Roman" w:hAnsi="Times New Roman" w:cs="Times New Roman"/>
                <w:sz w:val="20"/>
                <w:szCs w:val="20"/>
              </w:rPr>
            </w:pPr>
          </w:p>
        </w:tc>
        <w:tc>
          <w:tcPr>
            <w:tcW w:w="889" w:type="dxa"/>
            <w:noWrap/>
            <w:hideMark/>
          </w:tcPr>
          <w:p w14:paraId="76AE829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count</w:t>
            </w:r>
          </w:p>
        </w:tc>
        <w:tc>
          <w:tcPr>
            <w:tcW w:w="1276" w:type="dxa"/>
            <w:noWrap/>
            <w:hideMark/>
          </w:tcPr>
          <w:p w14:paraId="1FD550E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mean</w:t>
            </w:r>
          </w:p>
        </w:tc>
        <w:tc>
          <w:tcPr>
            <w:tcW w:w="966" w:type="dxa"/>
            <w:noWrap/>
            <w:hideMark/>
          </w:tcPr>
          <w:p w14:paraId="558E34B1"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std</w:t>
            </w:r>
          </w:p>
        </w:tc>
        <w:tc>
          <w:tcPr>
            <w:tcW w:w="984" w:type="dxa"/>
            <w:noWrap/>
            <w:hideMark/>
          </w:tcPr>
          <w:p w14:paraId="4B8844AA"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min</w:t>
            </w:r>
          </w:p>
        </w:tc>
        <w:tc>
          <w:tcPr>
            <w:tcW w:w="781" w:type="dxa"/>
            <w:noWrap/>
            <w:hideMark/>
          </w:tcPr>
          <w:p w14:paraId="45BF09D8"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25%</w:t>
            </w:r>
          </w:p>
        </w:tc>
        <w:tc>
          <w:tcPr>
            <w:tcW w:w="1006" w:type="dxa"/>
            <w:noWrap/>
            <w:hideMark/>
          </w:tcPr>
          <w:p w14:paraId="4CE98660"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50%</w:t>
            </w:r>
          </w:p>
        </w:tc>
        <w:tc>
          <w:tcPr>
            <w:tcW w:w="841" w:type="dxa"/>
            <w:noWrap/>
            <w:hideMark/>
          </w:tcPr>
          <w:p w14:paraId="35D4E1B9"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75%</w:t>
            </w:r>
          </w:p>
        </w:tc>
        <w:tc>
          <w:tcPr>
            <w:tcW w:w="1133" w:type="dxa"/>
            <w:noWrap/>
            <w:hideMark/>
          </w:tcPr>
          <w:p w14:paraId="42E44FAC" w14:textId="77777777" w:rsidR="002F6B3A" w:rsidRPr="00ED35B2" w:rsidRDefault="002F6B3A" w:rsidP="003C15E6">
            <w:pPr>
              <w:widowControl/>
              <w:spacing w:afterLines="50" w:after="156"/>
              <w:jc w:val="center"/>
              <w:rPr>
                <w:rFonts w:ascii="Times New Roman" w:hAnsi="Times New Roman" w:cs="Times New Roman"/>
                <w:b/>
                <w:bCs/>
                <w:sz w:val="20"/>
                <w:szCs w:val="20"/>
              </w:rPr>
            </w:pPr>
            <w:r w:rsidRPr="00ED35B2">
              <w:rPr>
                <w:rFonts w:ascii="Times New Roman" w:hAnsi="Times New Roman" w:cs="Times New Roman" w:hint="eastAsia"/>
                <w:b/>
                <w:bCs/>
                <w:sz w:val="20"/>
                <w:szCs w:val="20"/>
              </w:rPr>
              <w:t>max</w:t>
            </w:r>
          </w:p>
        </w:tc>
      </w:tr>
      <w:tr w:rsidR="002F6B3A" w:rsidRPr="00ED35B2" w14:paraId="7E2BF17C" w14:textId="77777777" w:rsidTr="003C15E6">
        <w:trPr>
          <w:trHeight w:val="285"/>
        </w:trPr>
        <w:tc>
          <w:tcPr>
            <w:tcW w:w="1135" w:type="dxa"/>
            <w:noWrap/>
            <w:hideMark/>
          </w:tcPr>
          <w:p w14:paraId="37C430D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SHLT</w:t>
            </w:r>
          </w:p>
        </w:tc>
        <w:tc>
          <w:tcPr>
            <w:tcW w:w="889" w:type="dxa"/>
            <w:noWrap/>
            <w:hideMark/>
          </w:tcPr>
          <w:p w14:paraId="7C929A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F4A47A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2.475251</w:t>
            </w:r>
          </w:p>
        </w:tc>
        <w:tc>
          <w:tcPr>
            <w:tcW w:w="966" w:type="dxa"/>
            <w:noWrap/>
            <w:hideMark/>
          </w:tcPr>
          <w:p w14:paraId="7FAB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0.970384</w:t>
            </w:r>
          </w:p>
        </w:tc>
        <w:tc>
          <w:tcPr>
            <w:tcW w:w="984" w:type="dxa"/>
            <w:noWrap/>
            <w:hideMark/>
          </w:tcPr>
          <w:p w14:paraId="7402986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781" w:type="dxa"/>
            <w:noWrap/>
            <w:hideMark/>
          </w:tcPr>
          <w:p w14:paraId="229CE5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8251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432AEE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610E56F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38696C67" w14:textId="77777777" w:rsidTr="003C15E6">
        <w:trPr>
          <w:trHeight w:val="285"/>
        </w:trPr>
        <w:tc>
          <w:tcPr>
            <w:tcW w:w="1135" w:type="dxa"/>
            <w:noWrap/>
            <w:hideMark/>
          </w:tcPr>
          <w:p w14:paraId="76DC307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BMI</w:t>
            </w:r>
          </w:p>
        </w:tc>
        <w:tc>
          <w:tcPr>
            <w:tcW w:w="889" w:type="dxa"/>
            <w:noWrap/>
            <w:hideMark/>
          </w:tcPr>
          <w:p w14:paraId="783CEA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53FA284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28.25911</w:t>
            </w:r>
          </w:p>
        </w:tc>
        <w:tc>
          <w:tcPr>
            <w:tcW w:w="966" w:type="dxa"/>
            <w:noWrap/>
            <w:hideMark/>
          </w:tcPr>
          <w:p w14:paraId="3EE8B73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5.320587</w:t>
            </w:r>
          </w:p>
        </w:tc>
        <w:tc>
          <w:tcPr>
            <w:tcW w:w="984" w:type="dxa"/>
            <w:noWrap/>
            <w:hideMark/>
          </w:tcPr>
          <w:p w14:paraId="00C9770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9.7</w:t>
            </w:r>
          </w:p>
        </w:tc>
        <w:tc>
          <w:tcPr>
            <w:tcW w:w="781" w:type="dxa"/>
            <w:noWrap/>
            <w:hideMark/>
          </w:tcPr>
          <w:p w14:paraId="4BE7E3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24.6</w:t>
            </w:r>
          </w:p>
        </w:tc>
        <w:tc>
          <w:tcPr>
            <w:tcW w:w="1006" w:type="dxa"/>
            <w:noWrap/>
            <w:hideMark/>
          </w:tcPr>
          <w:p w14:paraId="1A20685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27.4</w:t>
            </w:r>
          </w:p>
        </w:tc>
        <w:tc>
          <w:tcPr>
            <w:tcW w:w="841" w:type="dxa"/>
            <w:noWrap/>
            <w:hideMark/>
          </w:tcPr>
          <w:p w14:paraId="684EF9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31.1</w:t>
            </w:r>
          </w:p>
        </w:tc>
        <w:tc>
          <w:tcPr>
            <w:tcW w:w="1133" w:type="dxa"/>
            <w:noWrap/>
            <w:hideMark/>
          </w:tcPr>
          <w:p w14:paraId="38D758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62.3</w:t>
            </w:r>
          </w:p>
        </w:tc>
      </w:tr>
      <w:tr w:rsidR="002F6B3A" w:rsidRPr="00ED35B2" w14:paraId="7431AB68" w14:textId="77777777" w:rsidTr="003C15E6">
        <w:trPr>
          <w:trHeight w:val="285"/>
        </w:trPr>
        <w:tc>
          <w:tcPr>
            <w:tcW w:w="1135" w:type="dxa"/>
            <w:noWrap/>
            <w:hideMark/>
          </w:tcPr>
          <w:p w14:paraId="3F70747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MSTOT</w:t>
            </w:r>
          </w:p>
        </w:tc>
        <w:tc>
          <w:tcPr>
            <w:tcW w:w="889" w:type="dxa"/>
            <w:noWrap/>
            <w:hideMark/>
          </w:tcPr>
          <w:p w14:paraId="5831239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03040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13.36553</w:t>
            </w:r>
          </w:p>
        </w:tc>
        <w:tc>
          <w:tcPr>
            <w:tcW w:w="966" w:type="dxa"/>
            <w:noWrap/>
            <w:hideMark/>
          </w:tcPr>
          <w:p w14:paraId="061B387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1.874137</w:t>
            </w:r>
          </w:p>
        </w:tc>
        <w:tc>
          <w:tcPr>
            <w:tcW w:w="984" w:type="dxa"/>
            <w:noWrap/>
            <w:hideMark/>
          </w:tcPr>
          <w:p w14:paraId="5D5234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35C5401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12</w:t>
            </w:r>
          </w:p>
        </w:tc>
        <w:tc>
          <w:tcPr>
            <w:tcW w:w="1006" w:type="dxa"/>
            <w:noWrap/>
            <w:hideMark/>
          </w:tcPr>
          <w:p w14:paraId="6B3789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c>
          <w:tcPr>
            <w:tcW w:w="841" w:type="dxa"/>
            <w:noWrap/>
            <w:hideMark/>
          </w:tcPr>
          <w:p w14:paraId="4C932B0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c>
          <w:tcPr>
            <w:tcW w:w="1133" w:type="dxa"/>
            <w:noWrap/>
            <w:hideMark/>
          </w:tcPr>
          <w:p w14:paraId="44E7303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w:t>
            </w:r>
          </w:p>
        </w:tc>
      </w:tr>
      <w:tr w:rsidR="002F6B3A" w:rsidRPr="00ED35B2" w14:paraId="203361B0" w14:textId="77777777" w:rsidTr="003C15E6">
        <w:trPr>
          <w:trHeight w:val="285"/>
        </w:trPr>
        <w:tc>
          <w:tcPr>
            <w:tcW w:w="1135" w:type="dxa"/>
            <w:noWrap/>
            <w:hideMark/>
          </w:tcPr>
          <w:p w14:paraId="3089B78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COGTOT</w:t>
            </w:r>
          </w:p>
        </w:tc>
        <w:tc>
          <w:tcPr>
            <w:tcW w:w="889" w:type="dxa"/>
            <w:noWrap/>
            <w:hideMark/>
          </w:tcPr>
          <w:p w14:paraId="2E52B4E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5F2A2E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23.94676</w:t>
            </w:r>
          </w:p>
        </w:tc>
        <w:tc>
          <w:tcPr>
            <w:tcW w:w="966" w:type="dxa"/>
            <w:noWrap/>
            <w:hideMark/>
          </w:tcPr>
          <w:p w14:paraId="385FB5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4.143787</w:t>
            </w:r>
          </w:p>
        </w:tc>
        <w:tc>
          <w:tcPr>
            <w:tcW w:w="984" w:type="dxa"/>
            <w:noWrap/>
            <w:hideMark/>
          </w:tcPr>
          <w:p w14:paraId="4ABB5F2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781" w:type="dxa"/>
            <w:noWrap/>
            <w:hideMark/>
          </w:tcPr>
          <w:p w14:paraId="113F4C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21</w:t>
            </w:r>
          </w:p>
        </w:tc>
        <w:tc>
          <w:tcPr>
            <w:tcW w:w="1006" w:type="dxa"/>
            <w:noWrap/>
            <w:hideMark/>
          </w:tcPr>
          <w:p w14:paraId="44663D0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w:t>
            </w:r>
          </w:p>
        </w:tc>
        <w:tc>
          <w:tcPr>
            <w:tcW w:w="841" w:type="dxa"/>
            <w:noWrap/>
            <w:hideMark/>
          </w:tcPr>
          <w:p w14:paraId="213F819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27</w:t>
            </w:r>
          </w:p>
        </w:tc>
        <w:tc>
          <w:tcPr>
            <w:tcW w:w="1133" w:type="dxa"/>
            <w:noWrap/>
            <w:hideMark/>
          </w:tcPr>
          <w:p w14:paraId="1C5C68F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w:t>
            </w:r>
          </w:p>
        </w:tc>
      </w:tr>
      <w:tr w:rsidR="002F6B3A" w:rsidRPr="00ED35B2" w14:paraId="64CEFCE4" w14:textId="77777777" w:rsidTr="003C15E6">
        <w:trPr>
          <w:trHeight w:val="285"/>
        </w:trPr>
        <w:tc>
          <w:tcPr>
            <w:tcW w:w="1135" w:type="dxa"/>
            <w:noWrap/>
            <w:hideMark/>
          </w:tcPr>
          <w:p w14:paraId="6E3758E1"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INHPFN</w:t>
            </w:r>
          </w:p>
        </w:tc>
        <w:tc>
          <w:tcPr>
            <w:tcW w:w="889" w:type="dxa"/>
            <w:noWrap/>
            <w:hideMark/>
          </w:tcPr>
          <w:p w14:paraId="5C59959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3CBAFD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0.041287</w:t>
            </w:r>
          </w:p>
        </w:tc>
        <w:tc>
          <w:tcPr>
            <w:tcW w:w="966" w:type="dxa"/>
            <w:noWrap/>
            <w:hideMark/>
          </w:tcPr>
          <w:p w14:paraId="6824E47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0.255348</w:t>
            </w:r>
          </w:p>
        </w:tc>
        <w:tc>
          <w:tcPr>
            <w:tcW w:w="984" w:type="dxa"/>
            <w:noWrap/>
            <w:hideMark/>
          </w:tcPr>
          <w:p w14:paraId="6A5D15F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020D78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6F87F3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1634B3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7EDFA5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w:t>
            </w:r>
          </w:p>
        </w:tc>
      </w:tr>
      <w:tr w:rsidR="002F6B3A" w:rsidRPr="00ED35B2" w14:paraId="61F5FC7E" w14:textId="77777777" w:rsidTr="003C15E6">
        <w:trPr>
          <w:trHeight w:val="285"/>
        </w:trPr>
        <w:tc>
          <w:tcPr>
            <w:tcW w:w="1135" w:type="dxa"/>
            <w:noWrap/>
            <w:hideMark/>
          </w:tcPr>
          <w:p w14:paraId="73C89443"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INHPE</w:t>
            </w:r>
          </w:p>
        </w:tc>
        <w:tc>
          <w:tcPr>
            <w:tcW w:w="889" w:type="dxa"/>
            <w:noWrap/>
            <w:hideMark/>
          </w:tcPr>
          <w:p w14:paraId="70ECBB9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44E53D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2.60E-05</w:t>
            </w:r>
          </w:p>
        </w:tc>
        <w:tc>
          <w:tcPr>
            <w:tcW w:w="966" w:type="dxa"/>
            <w:noWrap/>
            <w:hideMark/>
          </w:tcPr>
          <w:p w14:paraId="296370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0.005097</w:t>
            </w:r>
          </w:p>
        </w:tc>
        <w:tc>
          <w:tcPr>
            <w:tcW w:w="984" w:type="dxa"/>
            <w:noWrap/>
            <w:hideMark/>
          </w:tcPr>
          <w:p w14:paraId="66DF4C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F8D0D1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13D1F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20E699E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49ABE1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732EFBE3" w14:textId="77777777" w:rsidTr="003C15E6">
        <w:trPr>
          <w:trHeight w:val="285"/>
        </w:trPr>
        <w:tc>
          <w:tcPr>
            <w:tcW w:w="1135" w:type="dxa"/>
            <w:noWrap/>
            <w:hideMark/>
          </w:tcPr>
          <w:p w14:paraId="34E456F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HHHRES</w:t>
            </w:r>
          </w:p>
        </w:tc>
        <w:tc>
          <w:tcPr>
            <w:tcW w:w="889" w:type="dxa"/>
            <w:noWrap/>
            <w:hideMark/>
          </w:tcPr>
          <w:p w14:paraId="36E9693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3757BB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2.678879</w:t>
            </w:r>
          </w:p>
        </w:tc>
        <w:tc>
          <w:tcPr>
            <w:tcW w:w="966" w:type="dxa"/>
            <w:noWrap/>
            <w:hideMark/>
          </w:tcPr>
          <w:p w14:paraId="3D18833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1.140705</w:t>
            </w:r>
          </w:p>
        </w:tc>
        <w:tc>
          <w:tcPr>
            <w:tcW w:w="984" w:type="dxa"/>
            <w:noWrap/>
            <w:hideMark/>
          </w:tcPr>
          <w:p w14:paraId="706F678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781" w:type="dxa"/>
            <w:noWrap/>
            <w:hideMark/>
          </w:tcPr>
          <w:p w14:paraId="7CE3212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307C76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31D3D97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1133" w:type="dxa"/>
            <w:noWrap/>
            <w:hideMark/>
          </w:tcPr>
          <w:p w14:paraId="274A947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14</w:t>
            </w:r>
          </w:p>
        </w:tc>
      </w:tr>
      <w:tr w:rsidR="002F6B3A" w:rsidRPr="00ED35B2" w14:paraId="49F0DD19" w14:textId="77777777" w:rsidTr="003C15E6">
        <w:trPr>
          <w:trHeight w:val="285"/>
        </w:trPr>
        <w:tc>
          <w:tcPr>
            <w:tcW w:w="1135" w:type="dxa"/>
            <w:noWrap/>
            <w:hideMark/>
          </w:tcPr>
          <w:p w14:paraId="6C821F0F"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HCHILD</w:t>
            </w:r>
          </w:p>
        </w:tc>
        <w:tc>
          <w:tcPr>
            <w:tcW w:w="889" w:type="dxa"/>
            <w:noWrap/>
            <w:hideMark/>
          </w:tcPr>
          <w:p w14:paraId="56EE7C5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6259D4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3.26661</w:t>
            </w:r>
          </w:p>
        </w:tc>
        <w:tc>
          <w:tcPr>
            <w:tcW w:w="966" w:type="dxa"/>
            <w:noWrap/>
            <w:hideMark/>
          </w:tcPr>
          <w:p w14:paraId="3C0F8E0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1.933677</w:t>
            </w:r>
          </w:p>
        </w:tc>
        <w:tc>
          <w:tcPr>
            <w:tcW w:w="984" w:type="dxa"/>
            <w:noWrap/>
            <w:hideMark/>
          </w:tcPr>
          <w:p w14:paraId="3BC959B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683CF3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1006" w:type="dxa"/>
            <w:noWrap/>
            <w:hideMark/>
          </w:tcPr>
          <w:p w14:paraId="79B27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w:t>
            </w:r>
          </w:p>
        </w:tc>
        <w:tc>
          <w:tcPr>
            <w:tcW w:w="841" w:type="dxa"/>
            <w:noWrap/>
            <w:hideMark/>
          </w:tcPr>
          <w:p w14:paraId="4D9FB07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024270D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w:t>
            </w:r>
          </w:p>
        </w:tc>
      </w:tr>
      <w:tr w:rsidR="002F6B3A" w:rsidRPr="00ED35B2" w14:paraId="1C2EFD63" w14:textId="77777777" w:rsidTr="003C15E6">
        <w:trPr>
          <w:trHeight w:val="285"/>
        </w:trPr>
        <w:tc>
          <w:tcPr>
            <w:tcW w:w="1135" w:type="dxa"/>
            <w:noWrap/>
            <w:hideMark/>
          </w:tcPr>
          <w:p w14:paraId="385EE9DE"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LIVSIB</w:t>
            </w:r>
          </w:p>
        </w:tc>
        <w:tc>
          <w:tcPr>
            <w:tcW w:w="889" w:type="dxa"/>
            <w:noWrap/>
            <w:hideMark/>
          </w:tcPr>
          <w:p w14:paraId="2C3EB5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7CCD7B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2.944813</w:t>
            </w:r>
          </w:p>
        </w:tc>
        <w:tc>
          <w:tcPr>
            <w:tcW w:w="966" w:type="dxa"/>
            <w:noWrap/>
            <w:hideMark/>
          </w:tcPr>
          <w:p w14:paraId="721637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2.451244</w:t>
            </w:r>
          </w:p>
        </w:tc>
        <w:tc>
          <w:tcPr>
            <w:tcW w:w="984" w:type="dxa"/>
            <w:noWrap/>
            <w:hideMark/>
          </w:tcPr>
          <w:p w14:paraId="594E0FC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22C146C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006" w:type="dxa"/>
            <w:noWrap/>
            <w:hideMark/>
          </w:tcPr>
          <w:p w14:paraId="6BC5EEB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w:t>
            </w:r>
          </w:p>
        </w:tc>
        <w:tc>
          <w:tcPr>
            <w:tcW w:w="841" w:type="dxa"/>
            <w:noWrap/>
            <w:hideMark/>
          </w:tcPr>
          <w:p w14:paraId="23634D2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w:t>
            </w:r>
          </w:p>
        </w:tc>
        <w:tc>
          <w:tcPr>
            <w:tcW w:w="1133" w:type="dxa"/>
            <w:noWrap/>
            <w:hideMark/>
          </w:tcPr>
          <w:p w14:paraId="3392A77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18</w:t>
            </w:r>
          </w:p>
        </w:tc>
      </w:tr>
      <w:tr w:rsidR="002F6B3A" w:rsidRPr="00ED35B2" w14:paraId="4C26FD5D" w14:textId="77777777" w:rsidTr="003C15E6">
        <w:trPr>
          <w:trHeight w:val="285"/>
        </w:trPr>
        <w:tc>
          <w:tcPr>
            <w:tcW w:w="1135" w:type="dxa"/>
            <w:noWrap/>
            <w:hideMark/>
          </w:tcPr>
          <w:p w14:paraId="51BB763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w:t>
            </w:r>
          </w:p>
        </w:tc>
        <w:tc>
          <w:tcPr>
            <w:tcW w:w="889" w:type="dxa"/>
            <w:noWrap/>
            <w:hideMark/>
          </w:tcPr>
          <w:p w14:paraId="1FB1E44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68E832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0.035518</w:t>
            </w:r>
          </w:p>
        </w:tc>
        <w:tc>
          <w:tcPr>
            <w:tcW w:w="966" w:type="dxa"/>
            <w:noWrap/>
            <w:hideMark/>
          </w:tcPr>
          <w:p w14:paraId="244969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0.185089</w:t>
            </w:r>
          </w:p>
        </w:tc>
        <w:tc>
          <w:tcPr>
            <w:tcW w:w="984" w:type="dxa"/>
            <w:noWrap/>
            <w:hideMark/>
          </w:tcPr>
          <w:p w14:paraId="2F72446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4DB6F4F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EDF8D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613135D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37EAF78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ED21F55" w14:textId="77777777" w:rsidTr="003C15E6">
        <w:trPr>
          <w:trHeight w:val="285"/>
        </w:trPr>
        <w:tc>
          <w:tcPr>
            <w:tcW w:w="1135" w:type="dxa"/>
            <w:noWrap/>
            <w:hideMark/>
          </w:tcPr>
          <w:p w14:paraId="0ED2B447"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HINPOVA</w:t>
            </w:r>
          </w:p>
        </w:tc>
        <w:tc>
          <w:tcPr>
            <w:tcW w:w="889" w:type="dxa"/>
            <w:noWrap/>
            <w:hideMark/>
          </w:tcPr>
          <w:p w14:paraId="445AB2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690061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0.035544</w:t>
            </w:r>
          </w:p>
        </w:tc>
        <w:tc>
          <w:tcPr>
            <w:tcW w:w="966" w:type="dxa"/>
            <w:noWrap/>
            <w:hideMark/>
          </w:tcPr>
          <w:p w14:paraId="3E469D3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0.185154</w:t>
            </w:r>
          </w:p>
        </w:tc>
        <w:tc>
          <w:tcPr>
            <w:tcW w:w="984" w:type="dxa"/>
            <w:noWrap/>
            <w:hideMark/>
          </w:tcPr>
          <w:p w14:paraId="360905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1322931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070FD4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9B110D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18DFDA9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4E4B898D" w14:textId="77777777" w:rsidTr="003C15E6">
        <w:trPr>
          <w:trHeight w:val="285"/>
        </w:trPr>
        <w:tc>
          <w:tcPr>
            <w:tcW w:w="1135" w:type="dxa"/>
            <w:noWrap/>
            <w:hideMark/>
          </w:tcPr>
          <w:p w14:paraId="3E08F478"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HAIRA</w:t>
            </w:r>
          </w:p>
        </w:tc>
        <w:tc>
          <w:tcPr>
            <w:tcW w:w="889" w:type="dxa"/>
            <w:noWrap/>
            <w:hideMark/>
          </w:tcPr>
          <w:p w14:paraId="78976B5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3FE014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78742.64</w:t>
            </w:r>
          </w:p>
        </w:tc>
        <w:tc>
          <w:tcPr>
            <w:tcW w:w="966" w:type="dxa"/>
            <w:noWrap/>
            <w:hideMark/>
          </w:tcPr>
          <w:p w14:paraId="228514B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283976.1</w:t>
            </w:r>
          </w:p>
        </w:tc>
        <w:tc>
          <w:tcPr>
            <w:tcW w:w="984" w:type="dxa"/>
            <w:noWrap/>
            <w:hideMark/>
          </w:tcPr>
          <w:p w14:paraId="66792C6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1A8C5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52B662C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9F7A5C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60000</w:t>
            </w:r>
          </w:p>
        </w:tc>
        <w:tc>
          <w:tcPr>
            <w:tcW w:w="1133" w:type="dxa"/>
            <w:noWrap/>
            <w:hideMark/>
          </w:tcPr>
          <w:p w14:paraId="6C9FEC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35027000</w:t>
            </w:r>
          </w:p>
        </w:tc>
      </w:tr>
      <w:tr w:rsidR="002F6B3A" w:rsidRPr="00ED35B2" w14:paraId="19FEE427" w14:textId="77777777" w:rsidTr="003C15E6">
        <w:trPr>
          <w:trHeight w:val="285"/>
        </w:trPr>
        <w:tc>
          <w:tcPr>
            <w:tcW w:w="1135" w:type="dxa"/>
            <w:noWrap/>
            <w:hideMark/>
          </w:tcPr>
          <w:p w14:paraId="42E8B86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HATOTB</w:t>
            </w:r>
          </w:p>
        </w:tc>
        <w:tc>
          <w:tcPr>
            <w:tcW w:w="889" w:type="dxa"/>
            <w:noWrap/>
            <w:hideMark/>
          </w:tcPr>
          <w:p w14:paraId="74F7C4A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6040F89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579882.2</w:t>
            </w:r>
          </w:p>
        </w:tc>
        <w:tc>
          <w:tcPr>
            <w:tcW w:w="966" w:type="dxa"/>
            <w:noWrap/>
            <w:hideMark/>
          </w:tcPr>
          <w:p w14:paraId="378D87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1330807</w:t>
            </w:r>
          </w:p>
        </w:tc>
        <w:tc>
          <w:tcPr>
            <w:tcW w:w="984" w:type="dxa"/>
            <w:noWrap/>
            <w:hideMark/>
          </w:tcPr>
          <w:p w14:paraId="4B8C9BF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-3624527</w:t>
            </w:r>
          </w:p>
        </w:tc>
        <w:tc>
          <w:tcPr>
            <w:tcW w:w="781" w:type="dxa"/>
            <w:noWrap/>
            <w:hideMark/>
          </w:tcPr>
          <w:p w14:paraId="6C49454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76000</w:t>
            </w:r>
          </w:p>
        </w:tc>
        <w:tc>
          <w:tcPr>
            <w:tcW w:w="1006" w:type="dxa"/>
            <w:noWrap/>
            <w:hideMark/>
          </w:tcPr>
          <w:p w14:paraId="51F28A4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228400</w:t>
            </w:r>
          </w:p>
        </w:tc>
        <w:tc>
          <w:tcPr>
            <w:tcW w:w="841" w:type="dxa"/>
            <w:noWrap/>
            <w:hideMark/>
          </w:tcPr>
          <w:p w14:paraId="60AECFE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588500</w:t>
            </w:r>
          </w:p>
        </w:tc>
        <w:tc>
          <w:tcPr>
            <w:tcW w:w="1133" w:type="dxa"/>
            <w:noWrap/>
            <w:hideMark/>
          </w:tcPr>
          <w:p w14:paraId="2D6BC2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42226312</w:t>
            </w:r>
          </w:p>
        </w:tc>
      </w:tr>
      <w:tr w:rsidR="002F6B3A" w:rsidRPr="00ED35B2" w14:paraId="57CCB50D" w14:textId="77777777" w:rsidTr="003C15E6">
        <w:trPr>
          <w:trHeight w:val="285"/>
        </w:trPr>
        <w:tc>
          <w:tcPr>
            <w:tcW w:w="1135" w:type="dxa"/>
            <w:noWrap/>
            <w:hideMark/>
          </w:tcPr>
          <w:p w14:paraId="628377B2"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IEARN</w:t>
            </w:r>
          </w:p>
        </w:tc>
        <w:tc>
          <w:tcPr>
            <w:tcW w:w="889" w:type="dxa"/>
            <w:noWrap/>
            <w:hideMark/>
          </w:tcPr>
          <w:p w14:paraId="6893C5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7FD3D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31068.2</w:t>
            </w:r>
          </w:p>
        </w:tc>
        <w:tc>
          <w:tcPr>
            <w:tcW w:w="966" w:type="dxa"/>
            <w:noWrap/>
            <w:hideMark/>
          </w:tcPr>
          <w:p w14:paraId="192692E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52357.43</w:t>
            </w:r>
          </w:p>
        </w:tc>
        <w:tc>
          <w:tcPr>
            <w:tcW w:w="984" w:type="dxa"/>
            <w:noWrap/>
            <w:hideMark/>
          </w:tcPr>
          <w:p w14:paraId="77DED4D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3A9891B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0A1B610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15000</w:t>
            </w:r>
          </w:p>
        </w:tc>
        <w:tc>
          <w:tcPr>
            <w:tcW w:w="841" w:type="dxa"/>
            <w:noWrap/>
            <w:hideMark/>
          </w:tcPr>
          <w:p w14:paraId="5765A52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42000</w:t>
            </w:r>
          </w:p>
        </w:tc>
        <w:tc>
          <w:tcPr>
            <w:tcW w:w="1133" w:type="dxa"/>
            <w:noWrap/>
            <w:hideMark/>
          </w:tcPr>
          <w:p w14:paraId="717CB22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2000000</w:t>
            </w:r>
          </w:p>
        </w:tc>
      </w:tr>
      <w:tr w:rsidR="002F6B3A" w:rsidRPr="00ED35B2" w14:paraId="1D39FEF1" w14:textId="77777777" w:rsidTr="003C15E6">
        <w:trPr>
          <w:trHeight w:val="285"/>
        </w:trPr>
        <w:tc>
          <w:tcPr>
            <w:tcW w:w="1135" w:type="dxa"/>
            <w:noWrap/>
            <w:hideMark/>
          </w:tcPr>
          <w:p w14:paraId="634A96DA"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HITOT</w:t>
            </w:r>
          </w:p>
        </w:tc>
        <w:tc>
          <w:tcPr>
            <w:tcW w:w="889" w:type="dxa"/>
            <w:noWrap/>
            <w:hideMark/>
          </w:tcPr>
          <w:p w14:paraId="3F8A0EF3"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E6C4D6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102512.5</w:t>
            </w:r>
          </w:p>
        </w:tc>
        <w:tc>
          <w:tcPr>
            <w:tcW w:w="966" w:type="dxa"/>
            <w:noWrap/>
            <w:hideMark/>
          </w:tcPr>
          <w:p w14:paraId="0BE1588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159141.1</w:t>
            </w:r>
          </w:p>
        </w:tc>
        <w:tc>
          <w:tcPr>
            <w:tcW w:w="984" w:type="dxa"/>
            <w:noWrap/>
            <w:hideMark/>
          </w:tcPr>
          <w:p w14:paraId="5F0F230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2BF2BB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41812</w:t>
            </w:r>
          </w:p>
        </w:tc>
        <w:tc>
          <w:tcPr>
            <w:tcW w:w="1006" w:type="dxa"/>
            <w:noWrap/>
            <w:hideMark/>
          </w:tcPr>
          <w:p w14:paraId="5AFCEE7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70880</w:t>
            </w:r>
          </w:p>
        </w:tc>
        <w:tc>
          <w:tcPr>
            <w:tcW w:w="841" w:type="dxa"/>
            <w:noWrap/>
            <w:hideMark/>
          </w:tcPr>
          <w:p w14:paraId="3454FCAF"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119400</w:t>
            </w:r>
          </w:p>
        </w:tc>
        <w:tc>
          <w:tcPr>
            <w:tcW w:w="1133" w:type="dxa"/>
            <w:noWrap/>
            <w:hideMark/>
          </w:tcPr>
          <w:p w14:paraId="3B6E9AE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10036000</w:t>
            </w:r>
          </w:p>
        </w:tc>
      </w:tr>
      <w:tr w:rsidR="002F6B3A" w:rsidRPr="00ED35B2" w14:paraId="614DFCA3" w14:textId="77777777" w:rsidTr="003C15E6">
        <w:trPr>
          <w:trHeight w:val="285"/>
        </w:trPr>
        <w:tc>
          <w:tcPr>
            <w:tcW w:w="1135" w:type="dxa"/>
            <w:noWrap/>
            <w:hideMark/>
          </w:tcPr>
          <w:p w14:paraId="54F627A9"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PENINC</w:t>
            </w:r>
          </w:p>
        </w:tc>
        <w:tc>
          <w:tcPr>
            <w:tcW w:w="889" w:type="dxa"/>
            <w:noWrap/>
            <w:hideMark/>
          </w:tcPr>
          <w:p w14:paraId="025C5C8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2C55A01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0.167953</w:t>
            </w:r>
          </w:p>
        </w:tc>
        <w:tc>
          <w:tcPr>
            <w:tcW w:w="966" w:type="dxa"/>
            <w:noWrap/>
            <w:hideMark/>
          </w:tcPr>
          <w:p w14:paraId="6BEBB3C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0.373829</w:t>
            </w:r>
          </w:p>
        </w:tc>
        <w:tc>
          <w:tcPr>
            <w:tcW w:w="984" w:type="dxa"/>
            <w:noWrap/>
            <w:hideMark/>
          </w:tcPr>
          <w:p w14:paraId="4C5BC75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7FAE802"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FA396A6"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71D75D4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133" w:type="dxa"/>
            <w:noWrap/>
            <w:hideMark/>
          </w:tcPr>
          <w:p w14:paraId="6E23750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1C80EC8" w14:textId="77777777" w:rsidTr="003C15E6">
        <w:trPr>
          <w:trHeight w:val="285"/>
        </w:trPr>
        <w:tc>
          <w:tcPr>
            <w:tcW w:w="1135" w:type="dxa"/>
            <w:noWrap/>
            <w:hideMark/>
          </w:tcPr>
          <w:p w14:paraId="07E1EABC"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HIGOV</w:t>
            </w:r>
          </w:p>
        </w:tc>
        <w:tc>
          <w:tcPr>
            <w:tcW w:w="889" w:type="dxa"/>
            <w:noWrap/>
            <w:hideMark/>
          </w:tcPr>
          <w:p w14:paraId="00F6E8E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B514E5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0.561618</w:t>
            </w:r>
          </w:p>
        </w:tc>
        <w:tc>
          <w:tcPr>
            <w:tcW w:w="966" w:type="dxa"/>
            <w:noWrap/>
            <w:hideMark/>
          </w:tcPr>
          <w:p w14:paraId="19364AF4"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0.496195</w:t>
            </w:r>
          </w:p>
        </w:tc>
        <w:tc>
          <w:tcPr>
            <w:tcW w:w="984" w:type="dxa"/>
            <w:noWrap/>
            <w:hideMark/>
          </w:tcPr>
          <w:p w14:paraId="52E6233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61E2738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4777B39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631EA7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3FBE68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5FF2A7C4" w14:textId="77777777" w:rsidTr="003C15E6">
        <w:trPr>
          <w:trHeight w:val="285"/>
        </w:trPr>
        <w:tc>
          <w:tcPr>
            <w:tcW w:w="1135" w:type="dxa"/>
            <w:noWrap/>
            <w:hideMark/>
          </w:tcPr>
          <w:p w14:paraId="72EBCF8B"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PRPCNT</w:t>
            </w:r>
          </w:p>
        </w:tc>
        <w:tc>
          <w:tcPr>
            <w:tcW w:w="889" w:type="dxa"/>
            <w:noWrap/>
            <w:hideMark/>
          </w:tcPr>
          <w:p w14:paraId="5B85ECE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3BDD3500"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0.786214</w:t>
            </w:r>
          </w:p>
        </w:tc>
        <w:tc>
          <w:tcPr>
            <w:tcW w:w="966" w:type="dxa"/>
            <w:noWrap/>
            <w:hideMark/>
          </w:tcPr>
          <w:p w14:paraId="304722D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0.620732</w:t>
            </w:r>
          </w:p>
        </w:tc>
        <w:tc>
          <w:tcPr>
            <w:tcW w:w="984" w:type="dxa"/>
            <w:noWrap/>
            <w:hideMark/>
          </w:tcPr>
          <w:p w14:paraId="34110DF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0D509CF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68A33F7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841" w:type="dxa"/>
            <w:noWrap/>
            <w:hideMark/>
          </w:tcPr>
          <w:p w14:paraId="59C7BDB5"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5EC5A90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23</w:t>
            </w:r>
          </w:p>
        </w:tc>
      </w:tr>
      <w:tr w:rsidR="002F6B3A" w:rsidRPr="00ED35B2" w14:paraId="577A9036" w14:textId="77777777" w:rsidTr="003C15E6">
        <w:trPr>
          <w:trHeight w:val="285"/>
        </w:trPr>
        <w:tc>
          <w:tcPr>
            <w:tcW w:w="1135" w:type="dxa"/>
            <w:noWrap/>
            <w:hideMark/>
          </w:tcPr>
          <w:p w14:paraId="7B1B00D0"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SLFEMP</w:t>
            </w:r>
          </w:p>
        </w:tc>
        <w:tc>
          <w:tcPr>
            <w:tcW w:w="889" w:type="dxa"/>
            <w:noWrap/>
            <w:hideMark/>
          </w:tcPr>
          <w:p w14:paraId="55FB1A01"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1D218EA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0.280484</w:t>
            </w:r>
          </w:p>
        </w:tc>
        <w:tc>
          <w:tcPr>
            <w:tcW w:w="966" w:type="dxa"/>
            <w:noWrap/>
            <w:hideMark/>
          </w:tcPr>
          <w:p w14:paraId="2B6B556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0.449242</w:t>
            </w:r>
          </w:p>
        </w:tc>
        <w:tc>
          <w:tcPr>
            <w:tcW w:w="984" w:type="dxa"/>
            <w:noWrap/>
            <w:hideMark/>
          </w:tcPr>
          <w:p w14:paraId="4FB8CA2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7F3023AA"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74D5275E"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30542FAB"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28B589F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r w:rsidR="002F6B3A" w:rsidRPr="00ED35B2" w14:paraId="06CC6038" w14:textId="77777777" w:rsidTr="003C15E6">
        <w:trPr>
          <w:trHeight w:val="285"/>
        </w:trPr>
        <w:tc>
          <w:tcPr>
            <w:tcW w:w="1135" w:type="dxa"/>
            <w:noWrap/>
            <w:hideMark/>
          </w:tcPr>
          <w:p w14:paraId="13FB4C66" w14:textId="77777777" w:rsidR="002F6B3A" w:rsidRPr="00ED35B2" w:rsidRDefault="002F6B3A" w:rsidP="003C15E6">
            <w:pPr>
              <w:widowControl/>
              <w:spacing w:afterLines="50" w:after="156"/>
              <w:jc w:val="left"/>
              <w:rPr>
                <w:rFonts w:ascii="Times New Roman" w:hAnsi="Times New Roman" w:cs="Times New Roman"/>
                <w:b/>
                <w:bCs/>
                <w:sz w:val="20"/>
                <w:szCs w:val="20"/>
              </w:rPr>
            </w:pPr>
            <w:r w:rsidRPr="00ED35B2">
              <w:rPr>
                <w:rFonts w:ascii="Times New Roman" w:hAnsi="Times New Roman" w:cs="Times New Roman" w:hint="eastAsia"/>
                <w:b/>
                <w:bCs/>
                <w:sz w:val="20"/>
                <w:szCs w:val="20"/>
              </w:rPr>
              <w:t>RETMON</w:t>
            </w:r>
          </w:p>
        </w:tc>
        <w:tc>
          <w:tcPr>
            <w:tcW w:w="889" w:type="dxa"/>
            <w:noWrap/>
            <w:hideMark/>
          </w:tcPr>
          <w:p w14:paraId="2AAEA44C"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38487</w:t>
            </w:r>
          </w:p>
        </w:tc>
        <w:tc>
          <w:tcPr>
            <w:tcW w:w="1276" w:type="dxa"/>
            <w:noWrap/>
            <w:hideMark/>
          </w:tcPr>
          <w:p w14:paraId="08E1B6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0.343285</w:t>
            </w:r>
          </w:p>
        </w:tc>
        <w:tc>
          <w:tcPr>
            <w:tcW w:w="966" w:type="dxa"/>
            <w:noWrap/>
            <w:hideMark/>
          </w:tcPr>
          <w:p w14:paraId="562DA8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0.474812</w:t>
            </w:r>
          </w:p>
        </w:tc>
        <w:tc>
          <w:tcPr>
            <w:tcW w:w="984" w:type="dxa"/>
            <w:noWrap/>
            <w:hideMark/>
          </w:tcPr>
          <w:p w14:paraId="30A5A618"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781" w:type="dxa"/>
            <w:noWrap/>
            <w:hideMark/>
          </w:tcPr>
          <w:p w14:paraId="5DE1A2A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1006" w:type="dxa"/>
            <w:noWrap/>
            <w:hideMark/>
          </w:tcPr>
          <w:p w14:paraId="342A1339"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0</w:t>
            </w:r>
          </w:p>
        </w:tc>
        <w:tc>
          <w:tcPr>
            <w:tcW w:w="841" w:type="dxa"/>
            <w:noWrap/>
            <w:hideMark/>
          </w:tcPr>
          <w:p w14:paraId="4D3045C7"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c>
          <w:tcPr>
            <w:tcW w:w="1133" w:type="dxa"/>
            <w:noWrap/>
            <w:hideMark/>
          </w:tcPr>
          <w:p w14:paraId="4FF1B57D" w14:textId="77777777" w:rsidR="002F6B3A" w:rsidRPr="00ED35B2" w:rsidRDefault="002F6B3A" w:rsidP="003C15E6">
            <w:pPr>
              <w:widowControl/>
              <w:spacing w:afterLines="50" w:after="156"/>
              <w:jc w:val="left"/>
              <w:rPr>
                <w:rFonts w:ascii="Times New Roman" w:hAnsi="Times New Roman" w:cs="Times New Roman"/>
                <w:sz w:val="20"/>
                <w:szCs w:val="20"/>
              </w:rPr>
            </w:pPr>
            <w:r w:rsidRPr="00ED35B2">
              <w:rPr>
                <w:rFonts w:ascii="Times New Roman" w:hAnsi="Times New Roman" w:cs="Times New Roman" w:hint="eastAsia"/>
                <w:sz w:val="20"/>
                <w:szCs w:val="20"/>
              </w:rPr>
              <w:t>1</w:t>
            </w:r>
          </w:p>
        </w:tc>
      </w:tr>
    </w:tbl>
    <w:p w14:paraId="709EC506" w14:textId="674F83DD" w:rsidR="002F6B3A" w:rsidRDefault="002F6B3A" w:rsidP="00ED35B2"/>
    <w:p w14:paraId="7082A4C7" w14:textId="77777777" w:rsidR="002F6B3A" w:rsidRDefault="002F6B3A">
      <w:pPr>
        <w:widowControl/>
        <w:jc w:val="left"/>
      </w:pPr>
      <w:r>
        <w:br w:type="page"/>
      </w:r>
    </w:p>
    <w:p w14:paraId="19D2DA5E" w14:textId="2D45B619" w:rsidR="002F6B3A" w:rsidRDefault="002F6B3A" w:rsidP="00785E7E">
      <w:pPr>
        <w:pStyle w:val="3"/>
      </w:pPr>
      <w:r>
        <w:rPr>
          <w:rFonts w:hint="eastAsia"/>
        </w:rPr>
        <w:lastRenderedPageBreak/>
        <w:t>T</w:t>
      </w:r>
      <w:r>
        <w:t>able 4</w:t>
      </w:r>
    </w:p>
    <w:tbl>
      <w:tblPr>
        <w:tblStyle w:val="12"/>
        <w:tblW w:w="0" w:type="auto"/>
        <w:tblLook w:val="04A0" w:firstRow="1" w:lastRow="0" w:firstColumn="1" w:lastColumn="0" w:noHBand="0" w:noVBand="1"/>
      </w:tblPr>
      <w:tblGrid>
        <w:gridCol w:w="2547"/>
        <w:gridCol w:w="1843"/>
        <w:gridCol w:w="2372"/>
        <w:gridCol w:w="1880"/>
      </w:tblGrid>
      <w:tr w:rsidR="00AE2262" w:rsidRPr="00AE2262" w14:paraId="216C7D21" w14:textId="77777777" w:rsidTr="00AE226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3994DD3" w14:textId="77777777" w:rsidR="00AE2262" w:rsidRPr="00AE2262" w:rsidRDefault="00AE2262" w:rsidP="00AE2262">
            <w:pPr>
              <w:widowControl/>
              <w:jc w:val="center"/>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43" w:type="dxa"/>
            <w:tcBorders>
              <w:right w:val="single" w:sz="6" w:space="0" w:color="auto"/>
            </w:tcBorders>
            <w:noWrap/>
            <w:hideMark/>
          </w:tcPr>
          <w:p w14:paraId="0B4B86ED"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c>
          <w:tcPr>
            <w:tcW w:w="2372" w:type="dxa"/>
            <w:tcBorders>
              <w:left w:val="single" w:sz="6" w:space="0" w:color="auto"/>
            </w:tcBorders>
            <w:noWrap/>
            <w:hideMark/>
          </w:tcPr>
          <w:p w14:paraId="6B83DB75"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Group Pair</w:t>
            </w:r>
          </w:p>
        </w:tc>
        <w:tc>
          <w:tcPr>
            <w:tcW w:w="1880" w:type="dxa"/>
            <w:noWrap/>
            <w:hideMark/>
          </w:tcPr>
          <w:p w14:paraId="3C86FB89" w14:textId="77777777" w:rsidR="00AE2262" w:rsidRPr="00AE2262" w:rsidRDefault="00AE2262" w:rsidP="00AE226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P-Value</w:t>
            </w:r>
          </w:p>
        </w:tc>
      </w:tr>
      <w:tr w:rsidR="00AE2262" w:rsidRPr="00AE2262" w14:paraId="673C71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A0923F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0,0,0,0,1</w:t>
            </w:r>
          </w:p>
        </w:tc>
        <w:tc>
          <w:tcPr>
            <w:tcW w:w="1843" w:type="dxa"/>
            <w:tcBorders>
              <w:right w:val="single" w:sz="6" w:space="0" w:color="auto"/>
            </w:tcBorders>
            <w:noWrap/>
            <w:hideMark/>
          </w:tcPr>
          <w:p w14:paraId="2BB5B7C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1.01E-12</w:t>
            </w:r>
          </w:p>
        </w:tc>
        <w:tc>
          <w:tcPr>
            <w:tcW w:w="2372" w:type="dxa"/>
            <w:tcBorders>
              <w:left w:val="single" w:sz="6" w:space="0" w:color="auto"/>
            </w:tcBorders>
            <w:noWrap/>
            <w:hideMark/>
          </w:tcPr>
          <w:p w14:paraId="755879E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0,1,1,1,1</w:t>
            </w:r>
          </w:p>
        </w:tc>
        <w:tc>
          <w:tcPr>
            <w:tcW w:w="1880" w:type="dxa"/>
            <w:noWrap/>
            <w:hideMark/>
          </w:tcPr>
          <w:p w14:paraId="5E4A66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1.95E-38</w:t>
            </w:r>
          </w:p>
        </w:tc>
      </w:tr>
      <w:tr w:rsidR="00AE2262" w:rsidRPr="00AE2262" w14:paraId="784E8C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4E79F3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0,0,1,0,0</w:t>
            </w:r>
          </w:p>
        </w:tc>
        <w:tc>
          <w:tcPr>
            <w:tcW w:w="1843" w:type="dxa"/>
            <w:tcBorders>
              <w:right w:val="single" w:sz="6" w:space="0" w:color="auto"/>
            </w:tcBorders>
            <w:noWrap/>
            <w:hideMark/>
          </w:tcPr>
          <w:p w14:paraId="14D2F81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1.15E-36</w:t>
            </w:r>
          </w:p>
        </w:tc>
        <w:tc>
          <w:tcPr>
            <w:tcW w:w="2372" w:type="dxa"/>
            <w:tcBorders>
              <w:left w:val="single" w:sz="6" w:space="0" w:color="auto"/>
            </w:tcBorders>
            <w:noWrap/>
            <w:hideMark/>
          </w:tcPr>
          <w:p w14:paraId="7C8443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0,0,1,0,0 and 1,0,0,0,0</w:t>
            </w:r>
          </w:p>
        </w:tc>
        <w:tc>
          <w:tcPr>
            <w:tcW w:w="1880" w:type="dxa"/>
            <w:noWrap/>
            <w:hideMark/>
          </w:tcPr>
          <w:p w14:paraId="7916BC9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1.27E-60</w:t>
            </w:r>
          </w:p>
        </w:tc>
      </w:tr>
      <w:tr w:rsidR="00AE2262" w:rsidRPr="00AE2262" w14:paraId="0F72FE95"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865978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0,0,1,0,1</w:t>
            </w:r>
          </w:p>
        </w:tc>
        <w:tc>
          <w:tcPr>
            <w:tcW w:w="1843" w:type="dxa"/>
            <w:tcBorders>
              <w:right w:val="single" w:sz="6" w:space="0" w:color="auto"/>
            </w:tcBorders>
            <w:noWrap/>
            <w:hideMark/>
          </w:tcPr>
          <w:p w14:paraId="6C72305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7.52E-73</w:t>
            </w:r>
          </w:p>
        </w:tc>
        <w:tc>
          <w:tcPr>
            <w:tcW w:w="2372" w:type="dxa"/>
            <w:tcBorders>
              <w:left w:val="single" w:sz="6" w:space="0" w:color="auto"/>
            </w:tcBorders>
            <w:noWrap/>
            <w:hideMark/>
          </w:tcPr>
          <w:p w14:paraId="73B64D6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0,0,1,1,0</w:t>
            </w:r>
          </w:p>
        </w:tc>
        <w:tc>
          <w:tcPr>
            <w:tcW w:w="1880" w:type="dxa"/>
            <w:noWrap/>
            <w:hideMark/>
          </w:tcPr>
          <w:p w14:paraId="33C45E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9.75E-08</w:t>
            </w:r>
          </w:p>
        </w:tc>
      </w:tr>
      <w:tr w:rsidR="00AE2262" w:rsidRPr="00AE2262" w14:paraId="2F509E4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99D5B04"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0,0,1,1,0</w:t>
            </w:r>
          </w:p>
        </w:tc>
        <w:tc>
          <w:tcPr>
            <w:tcW w:w="1843" w:type="dxa"/>
            <w:tcBorders>
              <w:right w:val="single" w:sz="6" w:space="0" w:color="auto"/>
            </w:tcBorders>
            <w:noWrap/>
            <w:hideMark/>
          </w:tcPr>
          <w:p w14:paraId="34B98DD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2.08E-81</w:t>
            </w:r>
          </w:p>
        </w:tc>
        <w:tc>
          <w:tcPr>
            <w:tcW w:w="2372" w:type="dxa"/>
            <w:tcBorders>
              <w:left w:val="single" w:sz="6" w:space="0" w:color="auto"/>
            </w:tcBorders>
            <w:noWrap/>
            <w:hideMark/>
          </w:tcPr>
          <w:p w14:paraId="4D82F50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0,0,1,1,1</w:t>
            </w:r>
          </w:p>
        </w:tc>
        <w:tc>
          <w:tcPr>
            <w:tcW w:w="1880" w:type="dxa"/>
            <w:noWrap/>
            <w:hideMark/>
          </w:tcPr>
          <w:p w14:paraId="33FDEBE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7.05E-05</w:t>
            </w:r>
          </w:p>
        </w:tc>
      </w:tr>
      <w:tr w:rsidR="00AE2262" w:rsidRPr="00AE2262" w14:paraId="259A3A76"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2D569C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0,0,1,1,1</w:t>
            </w:r>
          </w:p>
        </w:tc>
        <w:tc>
          <w:tcPr>
            <w:tcW w:w="1843" w:type="dxa"/>
            <w:tcBorders>
              <w:right w:val="single" w:sz="6" w:space="0" w:color="auto"/>
            </w:tcBorders>
            <w:noWrap/>
            <w:hideMark/>
          </w:tcPr>
          <w:p w14:paraId="1046E80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7.99E-71</w:t>
            </w:r>
          </w:p>
        </w:tc>
        <w:tc>
          <w:tcPr>
            <w:tcW w:w="2372" w:type="dxa"/>
            <w:tcBorders>
              <w:left w:val="single" w:sz="6" w:space="0" w:color="auto"/>
            </w:tcBorders>
            <w:noWrap/>
            <w:hideMark/>
          </w:tcPr>
          <w:p w14:paraId="0B40495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0,1,1,0,0</w:t>
            </w:r>
          </w:p>
        </w:tc>
        <w:tc>
          <w:tcPr>
            <w:tcW w:w="1880" w:type="dxa"/>
            <w:noWrap/>
            <w:hideMark/>
          </w:tcPr>
          <w:p w14:paraId="3C4B08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0.103445</w:t>
            </w:r>
          </w:p>
        </w:tc>
      </w:tr>
      <w:tr w:rsidR="00AE2262" w:rsidRPr="00AE2262" w14:paraId="058F65C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8C17C8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0,1,1,0,0</w:t>
            </w:r>
          </w:p>
        </w:tc>
        <w:tc>
          <w:tcPr>
            <w:tcW w:w="1843" w:type="dxa"/>
            <w:tcBorders>
              <w:right w:val="single" w:sz="6" w:space="0" w:color="auto"/>
            </w:tcBorders>
            <w:noWrap/>
            <w:hideMark/>
          </w:tcPr>
          <w:p w14:paraId="21D2778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5.51E-20</w:t>
            </w:r>
          </w:p>
        </w:tc>
        <w:tc>
          <w:tcPr>
            <w:tcW w:w="2372" w:type="dxa"/>
            <w:tcBorders>
              <w:left w:val="single" w:sz="6" w:space="0" w:color="auto"/>
            </w:tcBorders>
            <w:noWrap/>
            <w:hideMark/>
          </w:tcPr>
          <w:p w14:paraId="2240F40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0,1,1,1,0</w:t>
            </w:r>
          </w:p>
        </w:tc>
        <w:tc>
          <w:tcPr>
            <w:tcW w:w="1880" w:type="dxa"/>
            <w:noWrap/>
            <w:hideMark/>
          </w:tcPr>
          <w:p w14:paraId="30DF676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0.108941</w:t>
            </w:r>
          </w:p>
        </w:tc>
      </w:tr>
      <w:tr w:rsidR="00AE2262" w:rsidRPr="00AE2262" w14:paraId="10067378"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93FC746"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0,1,1,1,0</w:t>
            </w:r>
          </w:p>
        </w:tc>
        <w:tc>
          <w:tcPr>
            <w:tcW w:w="1843" w:type="dxa"/>
            <w:tcBorders>
              <w:right w:val="single" w:sz="6" w:space="0" w:color="auto"/>
            </w:tcBorders>
            <w:noWrap/>
            <w:hideMark/>
          </w:tcPr>
          <w:p w14:paraId="4ECCB5A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6.44E-61</w:t>
            </w:r>
          </w:p>
        </w:tc>
        <w:tc>
          <w:tcPr>
            <w:tcW w:w="2372" w:type="dxa"/>
            <w:tcBorders>
              <w:left w:val="single" w:sz="6" w:space="0" w:color="auto"/>
            </w:tcBorders>
            <w:noWrap/>
            <w:hideMark/>
          </w:tcPr>
          <w:p w14:paraId="1E62813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0,1,1,1,1</w:t>
            </w:r>
          </w:p>
        </w:tc>
        <w:tc>
          <w:tcPr>
            <w:tcW w:w="1880" w:type="dxa"/>
            <w:noWrap/>
            <w:hideMark/>
          </w:tcPr>
          <w:p w14:paraId="440507B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0.005394</w:t>
            </w:r>
          </w:p>
        </w:tc>
      </w:tr>
      <w:tr w:rsidR="00AE2262" w:rsidRPr="00AE2262" w14:paraId="10A0878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62887099"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0,1,1,1,1</w:t>
            </w:r>
          </w:p>
        </w:tc>
        <w:tc>
          <w:tcPr>
            <w:tcW w:w="1843" w:type="dxa"/>
            <w:tcBorders>
              <w:right w:val="single" w:sz="6" w:space="0" w:color="auto"/>
            </w:tcBorders>
            <w:noWrap/>
            <w:hideMark/>
          </w:tcPr>
          <w:p w14:paraId="27548BA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4.42E-52</w:t>
            </w:r>
          </w:p>
        </w:tc>
        <w:tc>
          <w:tcPr>
            <w:tcW w:w="2372" w:type="dxa"/>
            <w:tcBorders>
              <w:left w:val="single" w:sz="6" w:space="0" w:color="auto"/>
            </w:tcBorders>
            <w:noWrap/>
            <w:hideMark/>
          </w:tcPr>
          <w:p w14:paraId="717E58F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0,0,1,0,1 and 1,0,0,0,0</w:t>
            </w:r>
          </w:p>
        </w:tc>
        <w:tc>
          <w:tcPr>
            <w:tcW w:w="1880" w:type="dxa"/>
            <w:noWrap/>
            <w:hideMark/>
          </w:tcPr>
          <w:p w14:paraId="1728BB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2.12E-118</w:t>
            </w:r>
          </w:p>
        </w:tc>
      </w:tr>
      <w:tr w:rsidR="00AE2262" w:rsidRPr="00AE2262" w14:paraId="7020098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7C475E"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0,0,0,0,0 and 1,0,0,0,0</w:t>
            </w:r>
          </w:p>
        </w:tc>
        <w:tc>
          <w:tcPr>
            <w:tcW w:w="1843" w:type="dxa"/>
            <w:tcBorders>
              <w:right w:val="single" w:sz="6" w:space="0" w:color="auto"/>
            </w:tcBorders>
            <w:noWrap/>
            <w:hideMark/>
          </w:tcPr>
          <w:p w14:paraId="2FCACE9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1.50E-109</w:t>
            </w:r>
          </w:p>
        </w:tc>
        <w:tc>
          <w:tcPr>
            <w:tcW w:w="2372" w:type="dxa"/>
            <w:tcBorders>
              <w:left w:val="single" w:sz="6" w:space="0" w:color="auto"/>
            </w:tcBorders>
            <w:noWrap/>
            <w:hideMark/>
          </w:tcPr>
          <w:p w14:paraId="12656BC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0,0,1,1,1</w:t>
            </w:r>
          </w:p>
        </w:tc>
        <w:tc>
          <w:tcPr>
            <w:tcW w:w="1880" w:type="dxa"/>
            <w:noWrap/>
            <w:hideMark/>
          </w:tcPr>
          <w:p w14:paraId="57E465B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0.014511</w:t>
            </w:r>
          </w:p>
        </w:tc>
      </w:tr>
      <w:tr w:rsidR="00AE2262" w:rsidRPr="00AE2262" w14:paraId="700611A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1B7D2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0,0,1,0,0</w:t>
            </w:r>
          </w:p>
        </w:tc>
        <w:tc>
          <w:tcPr>
            <w:tcW w:w="1843" w:type="dxa"/>
            <w:tcBorders>
              <w:right w:val="single" w:sz="6" w:space="0" w:color="auto"/>
            </w:tcBorders>
            <w:noWrap/>
            <w:hideMark/>
          </w:tcPr>
          <w:p w14:paraId="719C2E3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7.15E-39</w:t>
            </w:r>
          </w:p>
        </w:tc>
        <w:tc>
          <w:tcPr>
            <w:tcW w:w="2372" w:type="dxa"/>
            <w:tcBorders>
              <w:left w:val="single" w:sz="6" w:space="0" w:color="auto"/>
            </w:tcBorders>
            <w:noWrap/>
            <w:hideMark/>
          </w:tcPr>
          <w:p w14:paraId="0FA6861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0,1,1,0,0</w:t>
            </w:r>
          </w:p>
        </w:tc>
        <w:tc>
          <w:tcPr>
            <w:tcW w:w="1880" w:type="dxa"/>
            <w:noWrap/>
            <w:hideMark/>
          </w:tcPr>
          <w:p w14:paraId="0272251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6.76E-06</w:t>
            </w:r>
          </w:p>
        </w:tc>
      </w:tr>
      <w:tr w:rsidR="00AE2262" w:rsidRPr="00AE2262" w14:paraId="424D8E1A"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3DF871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0,0,1,0,1</w:t>
            </w:r>
          </w:p>
        </w:tc>
        <w:tc>
          <w:tcPr>
            <w:tcW w:w="1843" w:type="dxa"/>
            <w:tcBorders>
              <w:right w:val="single" w:sz="6" w:space="0" w:color="auto"/>
            </w:tcBorders>
            <w:noWrap/>
            <w:hideMark/>
          </w:tcPr>
          <w:p w14:paraId="214E44E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4.37E-44</w:t>
            </w:r>
          </w:p>
        </w:tc>
        <w:tc>
          <w:tcPr>
            <w:tcW w:w="2372" w:type="dxa"/>
            <w:tcBorders>
              <w:left w:val="single" w:sz="6" w:space="0" w:color="auto"/>
            </w:tcBorders>
            <w:noWrap/>
            <w:hideMark/>
          </w:tcPr>
          <w:p w14:paraId="52B68A6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0,1,1,1,0</w:t>
            </w:r>
          </w:p>
        </w:tc>
        <w:tc>
          <w:tcPr>
            <w:tcW w:w="1880" w:type="dxa"/>
            <w:noWrap/>
            <w:hideMark/>
          </w:tcPr>
          <w:p w14:paraId="3FE7FFC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6.66E-09</w:t>
            </w:r>
          </w:p>
        </w:tc>
      </w:tr>
      <w:tr w:rsidR="00AE2262" w:rsidRPr="00AE2262" w14:paraId="1FB8C43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3451567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0,0,1,1,0</w:t>
            </w:r>
          </w:p>
        </w:tc>
        <w:tc>
          <w:tcPr>
            <w:tcW w:w="1843" w:type="dxa"/>
            <w:tcBorders>
              <w:right w:val="single" w:sz="6" w:space="0" w:color="auto"/>
            </w:tcBorders>
            <w:noWrap/>
            <w:hideMark/>
          </w:tcPr>
          <w:p w14:paraId="2F6FA12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2.01E-57</w:t>
            </w:r>
          </w:p>
        </w:tc>
        <w:tc>
          <w:tcPr>
            <w:tcW w:w="2372" w:type="dxa"/>
            <w:tcBorders>
              <w:left w:val="single" w:sz="6" w:space="0" w:color="auto"/>
            </w:tcBorders>
            <w:noWrap/>
            <w:hideMark/>
          </w:tcPr>
          <w:p w14:paraId="6885067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0,1,1,1,1</w:t>
            </w:r>
          </w:p>
        </w:tc>
        <w:tc>
          <w:tcPr>
            <w:tcW w:w="1880" w:type="dxa"/>
            <w:noWrap/>
            <w:hideMark/>
          </w:tcPr>
          <w:p w14:paraId="5254F14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2.80E-12</w:t>
            </w:r>
          </w:p>
        </w:tc>
      </w:tr>
      <w:tr w:rsidR="00AE2262" w:rsidRPr="00AE2262" w14:paraId="241818EE"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E4BB4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0,0,1,1,1</w:t>
            </w:r>
          </w:p>
        </w:tc>
        <w:tc>
          <w:tcPr>
            <w:tcW w:w="1843" w:type="dxa"/>
            <w:tcBorders>
              <w:right w:val="single" w:sz="6" w:space="0" w:color="auto"/>
            </w:tcBorders>
            <w:noWrap/>
            <w:hideMark/>
          </w:tcPr>
          <w:p w14:paraId="0948AED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2.91E-53</w:t>
            </w:r>
          </w:p>
        </w:tc>
        <w:tc>
          <w:tcPr>
            <w:tcW w:w="2372" w:type="dxa"/>
            <w:tcBorders>
              <w:left w:val="single" w:sz="6" w:space="0" w:color="auto"/>
            </w:tcBorders>
            <w:noWrap/>
            <w:hideMark/>
          </w:tcPr>
          <w:p w14:paraId="4468822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0,0,1,1,0 and 1,0,0,0,0</w:t>
            </w:r>
          </w:p>
        </w:tc>
        <w:tc>
          <w:tcPr>
            <w:tcW w:w="1880" w:type="dxa"/>
            <w:noWrap/>
            <w:hideMark/>
          </w:tcPr>
          <w:p w14:paraId="78565C1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3.35E-98</w:t>
            </w:r>
          </w:p>
        </w:tc>
      </w:tr>
      <w:tr w:rsidR="00AE2262" w:rsidRPr="00AE2262" w14:paraId="3F874A3F"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B812107"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0,1,1,0,0</w:t>
            </w:r>
          </w:p>
        </w:tc>
        <w:tc>
          <w:tcPr>
            <w:tcW w:w="1843" w:type="dxa"/>
            <w:tcBorders>
              <w:right w:val="single" w:sz="6" w:space="0" w:color="auto"/>
            </w:tcBorders>
            <w:noWrap/>
            <w:hideMark/>
          </w:tcPr>
          <w:p w14:paraId="33DCD6B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1.71E-19</w:t>
            </w:r>
          </w:p>
        </w:tc>
        <w:tc>
          <w:tcPr>
            <w:tcW w:w="2372" w:type="dxa"/>
            <w:tcBorders>
              <w:left w:val="single" w:sz="6" w:space="0" w:color="auto"/>
            </w:tcBorders>
            <w:noWrap/>
            <w:hideMark/>
          </w:tcPr>
          <w:p w14:paraId="3A262E2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0,1,1,0,0</w:t>
            </w:r>
          </w:p>
        </w:tc>
        <w:tc>
          <w:tcPr>
            <w:tcW w:w="1880" w:type="dxa"/>
            <w:noWrap/>
            <w:hideMark/>
          </w:tcPr>
          <w:p w14:paraId="65C4874C"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0.000504</w:t>
            </w:r>
          </w:p>
        </w:tc>
      </w:tr>
      <w:tr w:rsidR="00AE2262" w:rsidRPr="00AE2262" w14:paraId="418EC13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4438325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0,1,1,1,0</w:t>
            </w:r>
          </w:p>
        </w:tc>
        <w:tc>
          <w:tcPr>
            <w:tcW w:w="1843" w:type="dxa"/>
            <w:tcBorders>
              <w:right w:val="single" w:sz="6" w:space="0" w:color="auto"/>
            </w:tcBorders>
            <w:noWrap/>
            <w:hideMark/>
          </w:tcPr>
          <w:p w14:paraId="3AF0438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6.02E-42</w:t>
            </w:r>
          </w:p>
        </w:tc>
        <w:tc>
          <w:tcPr>
            <w:tcW w:w="2372" w:type="dxa"/>
            <w:tcBorders>
              <w:left w:val="single" w:sz="6" w:space="0" w:color="auto"/>
            </w:tcBorders>
            <w:noWrap/>
            <w:hideMark/>
          </w:tcPr>
          <w:p w14:paraId="2E5C02B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0,1,1,1,0</w:t>
            </w:r>
          </w:p>
        </w:tc>
        <w:tc>
          <w:tcPr>
            <w:tcW w:w="1880" w:type="dxa"/>
            <w:noWrap/>
            <w:hideMark/>
          </w:tcPr>
          <w:p w14:paraId="1AE0EA7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0.000103</w:t>
            </w:r>
          </w:p>
        </w:tc>
      </w:tr>
      <w:tr w:rsidR="00AE2262" w:rsidRPr="00AE2262" w14:paraId="3B00631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C978F2F"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0,1,1,1,1</w:t>
            </w:r>
          </w:p>
        </w:tc>
        <w:tc>
          <w:tcPr>
            <w:tcW w:w="1843" w:type="dxa"/>
            <w:tcBorders>
              <w:right w:val="single" w:sz="6" w:space="0" w:color="auto"/>
            </w:tcBorders>
            <w:noWrap/>
            <w:hideMark/>
          </w:tcPr>
          <w:p w14:paraId="7D5CD1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2.23E-42</w:t>
            </w:r>
          </w:p>
        </w:tc>
        <w:tc>
          <w:tcPr>
            <w:tcW w:w="2372" w:type="dxa"/>
            <w:tcBorders>
              <w:left w:val="single" w:sz="6" w:space="0" w:color="auto"/>
            </w:tcBorders>
            <w:noWrap/>
            <w:hideMark/>
          </w:tcPr>
          <w:p w14:paraId="6CF0E7E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0,1,1,1,1</w:t>
            </w:r>
          </w:p>
        </w:tc>
        <w:tc>
          <w:tcPr>
            <w:tcW w:w="1880" w:type="dxa"/>
            <w:noWrap/>
            <w:hideMark/>
          </w:tcPr>
          <w:p w14:paraId="70FD284F"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1.33E-06</w:t>
            </w:r>
          </w:p>
        </w:tc>
      </w:tr>
      <w:tr w:rsidR="00AE2262" w:rsidRPr="00AE2262" w14:paraId="4766EEFD"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8E68E6D"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0,0,0,0,1 and 1,0,0,0,0</w:t>
            </w:r>
          </w:p>
        </w:tc>
        <w:tc>
          <w:tcPr>
            <w:tcW w:w="1843" w:type="dxa"/>
            <w:tcBorders>
              <w:right w:val="single" w:sz="6" w:space="0" w:color="auto"/>
            </w:tcBorders>
            <w:noWrap/>
            <w:hideMark/>
          </w:tcPr>
          <w:p w14:paraId="5FF2A4F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2.16E-101</w:t>
            </w:r>
          </w:p>
        </w:tc>
        <w:tc>
          <w:tcPr>
            <w:tcW w:w="2372" w:type="dxa"/>
            <w:tcBorders>
              <w:left w:val="single" w:sz="6" w:space="0" w:color="auto"/>
            </w:tcBorders>
            <w:noWrap/>
            <w:hideMark/>
          </w:tcPr>
          <w:p w14:paraId="7AB0835B"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0,0,1,1,1 and 1,0,0,0,0</w:t>
            </w:r>
          </w:p>
        </w:tc>
        <w:tc>
          <w:tcPr>
            <w:tcW w:w="1880" w:type="dxa"/>
            <w:noWrap/>
            <w:hideMark/>
          </w:tcPr>
          <w:p w14:paraId="60AC272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9.56E-104</w:t>
            </w:r>
          </w:p>
        </w:tc>
      </w:tr>
      <w:tr w:rsidR="00AE2262" w:rsidRPr="00AE2262" w14:paraId="1B1EC17B"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52EB485C"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0,0,1,0,1</w:t>
            </w:r>
          </w:p>
        </w:tc>
        <w:tc>
          <w:tcPr>
            <w:tcW w:w="1843" w:type="dxa"/>
            <w:tcBorders>
              <w:right w:val="single" w:sz="6" w:space="0" w:color="auto"/>
            </w:tcBorders>
            <w:noWrap/>
            <w:hideMark/>
          </w:tcPr>
          <w:p w14:paraId="2743D335"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9.11E-41</w:t>
            </w:r>
          </w:p>
        </w:tc>
        <w:tc>
          <w:tcPr>
            <w:tcW w:w="2372" w:type="dxa"/>
            <w:tcBorders>
              <w:left w:val="single" w:sz="6" w:space="0" w:color="auto"/>
            </w:tcBorders>
            <w:noWrap/>
            <w:hideMark/>
          </w:tcPr>
          <w:p w14:paraId="700A4D4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0,1,1,1,0</w:t>
            </w:r>
          </w:p>
        </w:tc>
        <w:tc>
          <w:tcPr>
            <w:tcW w:w="1880" w:type="dxa"/>
            <w:noWrap/>
            <w:hideMark/>
          </w:tcPr>
          <w:p w14:paraId="564473E3"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0.647902</w:t>
            </w:r>
          </w:p>
        </w:tc>
      </w:tr>
      <w:tr w:rsidR="00AE2262" w:rsidRPr="00AE2262" w14:paraId="79568B09"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5F14263"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0,0,1,1,0</w:t>
            </w:r>
          </w:p>
        </w:tc>
        <w:tc>
          <w:tcPr>
            <w:tcW w:w="1843" w:type="dxa"/>
            <w:tcBorders>
              <w:right w:val="single" w:sz="6" w:space="0" w:color="auto"/>
            </w:tcBorders>
            <w:noWrap/>
            <w:hideMark/>
          </w:tcPr>
          <w:p w14:paraId="138C7402"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3.19E-23</w:t>
            </w:r>
          </w:p>
        </w:tc>
        <w:tc>
          <w:tcPr>
            <w:tcW w:w="2372" w:type="dxa"/>
            <w:tcBorders>
              <w:left w:val="single" w:sz="6" w:space="0" w:color="auto"/>
            </w:tcBorders>
            <w:noWrap/>
            <w:hideMark/>
          </w:tcPr>
          <w:p w14:paraId="0E4B325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0,1,1,1,1</w:t>
            </w:r>
          </w:p>
        </w:tc>
        <w:tc>
          <w:tcPr>
            <w:tcW w:w="1880" w:type="dxa"/>
            <w:noWrap/>
            <w:hideMark/>
          </w:tcPr>
          <w:p w14:paraId="75D7F81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0.069745</w:t>
            </w:r>
          </w:p>
        </w:tc>
      </w:tr>
      <w:tr w:rsidR="00AE2262" w:rsidRPr="00AE2262" w14:paraId="1F6C9AD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0820C718"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0,0,1,1,1</w:t>
            </w:r>
          </w:p>
        </w:tc>
        <w:tc>
          <w:tcPr>
            <w:tcW w:w="1843" w:type="dxa"/>
            <w:tcBorders>
              <w:right w:val="single" w:sz="6" w:space="0" w:color="auto"/>
            </w:tcBorders>
            <w:noWrap/>
            <w:hideMark/>
          </w:tcPr>
          <w:p w14:paraId="6C8289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1.78E-29</w:t>
            </w:r>
          </w:p>
        </w:tc>
        <w:tc>
          <w:tcPr>
            <w:tcW w:w="2372" w:type="dxa"/>
            <w:tcBorders>
              <w:left w:val="single" w:sz="6" w:space="0" w:color="auto"/>
            </w:tcBorders>
            <w:noWrap/>
            <w:hideMark/>
          </w:tcPr>
          <w:p w14:paraId="66E9C21D"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0,1,1,0,0 and 1,0,0,0,0</w:t>
            </w:r>
          </w:p>
        </w:tc>
        <w:tc>
          <w:tcPr>
            <w:tcW w:w="1880" w:type="dxa"/>
            <w:noWrap/>
            <w:hideMark/>
          </w:tcPr>
          <w:p w14:paraId="30C8B8F7"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3.94E-79</w:t>
            </w:r>
          </w:p>
        </w:tc>
      </w:tr>
      <w:tr w:rsidR="00AE2262" w:rsidRPr="00AE2262" w14:paraId="4EF7F792"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247C41E2"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0,1,1,0,0</w:t>
            </w:r>
          </w:p>
        </w:tc>
        <w:tc>
          <w:tcPr>
            <w:tcW w:w="1843" w:type="dxa"/>
            <w:tcBorders>
              <w:right w:val="single" w:sz="6" w:space="0" w:color="auto"/>
            </w:tcBorders>
            <w:noWrap/>
            <w:hideMark/>
          </w:tcPr>
          <w:p w14:paraId="4DF83B8A"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7.88E-17</w:t>
            </w:r>
          </w:p>
        </w:tc>
        <w:tc>
          <w:tcPr>
            <w:tcW w:w="2372" w:type="dxa"/>
            <w:tcBorders>
              <w:left w:val="single" w:sz="6" w:space="0" w:color="auto"/>
            </w:tcBorders>
            <w:noWrap/>
            <w:hideMark/>
          </w:tcPr>
          <w:p w14:paraId="4710FF1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0,1,1,1,1</w:t>
            </w:r>
          </w:p>
        </w:tc>
        <w:tc>
          <w:tcPr>
            <w:tcW w:w="1880" w:type="dxa"/>
            <w:noWrap/>
            <w:hideMark/>
          </w:tcPr>
          <w:p w14:paraId="7215F229"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0.021763</w:t>
            </w:r>
          </w:p>
        </w:tc>
      </w:tr>
      <w:tr w:rsidR="00AE2262" w:rsidRPr="00AE2262" w14:paraId="794BF1C3"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19E16C71"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0,0,1,0,0 and 0,1,1,1,0</w:t>
            </w:r>
          </w:p>
        </w:tc>
        <w:tc>
          <w:tcPr>
            <w:tcW w:w="1843" w:type="dxa"/>
            <w:tcBorders>
              <w:right w:val="single" w:sz="6" w:space="0" w:color="auto"/>
            </w:tcBorders>
            <w:noWrap/>
            <w:hideMark/>
          </w:tcPr>
          <w:p w14:paraId="7809DAB4"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4.71E-39</w:t>
            </w:r>
          </w:p>
        </w:tc>
        <w:tc>
          <w:tcPr>
            <w:tcW w:w="2372" w:type="dxa"/>
            <w:tcBorders>
              <w:left w:val="single" w:sz="6" w:space="0" w:color="auto"/>
            </w:tcBorders>
            <w:noWrap/>
            <w:hideMark/>
          </w:tcPr>
          <w:p w14:paraId="2D181950"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0,1,1,1,0 and 1,0,0,0,0</w:t>
            </w:r>
          </w:p>
        </w:tc>
        <w:tc>
          <w:tcPr>
            <w:tcW w:w="1880" w:type="dxa"/>
            <w:noWrap/>
            <w:hideMark/>
          </w:tcPr>
          <w:p w14:paraId="108FD786"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7.94E-130</w:t>
            </w:r>
          </w:p>
        </w:tc>
      </w:tr>
      <w:tr w:rsidR="00AE2262" w:rsidRPr="00AE2262" w14:paraId="081651E4" w14:textId="77777777" w:rsidTr="00AE2262">
        <w:trPr>
          <w:trHeight w:val="285"/>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186CDFB" w14:textId="77777777" w:rsidR="00AE2262" w:rsidRPr="00AE2262" w:rsidRDefault="00AE2262" w:rsidP="00AE2262">
            <w:pPr>
              <w:widowControl/>
              <w:jc w:val="center"/>
              <w:rPr>
                <w:rFonts w:ascii="Times New Roman" w:eastAsia="等线" w:hAnsi="Times New Roman" w:cs="Times New Roman"/>
                <w:b w:val="0"/>
                <w:bCs w:val="0"/>
                <w:color w:val="000000"/>
                <w:kern w:val="0"/>
                <w:sz w:val="20"/>
                <w:szCs w:val="20"/>
                <w14:ligatures w14:val="none"/>
              </w:rPr>
            </w:pPr>
            <w:r w:rsidRPr="00AE2262">
              <w:rPr>
                <w:rFonts w:ascii="Times New Roman" w:eastAsia="等线" w:hAnsi="Times New Roman" w:cs="Times New Roman"/>
                <w:b w:val="0"/>
                <w:bCs w:val="0"/>
                <w:color w:val="000000"/>
                <w:kern w:val="0"/>
                <w:sz w:val="20"/>
                <w:szCs w:val="20"/>
                <w14:ligatures w14:val="none"/>
              </w:rPr>
              <w:t>0,1,1,1,1 and 1,0,0,0,0</w:t>
            </w:r>
          </w:p>
        </w:tc>
        <w:tc>
          <w:tcPr>
            <w:tcW w:w="1843" w:type="dxa"/>
            <w:tcBorders>
              <w:right w:val="single" w:sz="6" w:space="0" w:color="auto"/>
            </w:tcBorders>
            <w:noWrap/>
            <w:hideMark/>
          </w:tcPr>
          <w:p w14:paraId="5B991808"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r w:rsidRPr="00AE2262">
              <w:rPr>
                <w:rFonts w:ascii="Times New Roman" w:eastAsia="等线" w:hAnsi="Times New Roman" w:cs="Times New Roman"/>
                <w:color w:val="000000"/>
                <w:kern w:val="0"/>
                <w:sz w:val="20"/>
                <w:szCs w:val="20"/>
                <w14:ligatures w14:val="none"/>
              </w:rPr>
              <w:t>8.52E-117</w:t>
            </w:r>
          </w:p>
        </w:tc>
        <w:tc>
          <w:tcPr>
            <w:tcW w:w="2372" w:type="dxa"/>
            <w:tcBorders>
              <w:left w:val="single" w:sz="6" w:space="0" w:color="auto"/>
            </w:tcBorders>
            <w:noWrap/>
            <w:hideMark/>
          </w:tcPr>
          <w:p w14:paraId="1B3BE2DE"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0"/>
                <w:szCs w:val="20"/>
                <w14:ligatures w14:val="none"/>
              </w:rPr>
            </w:pPr>
          </w:p>
        </w:tc>
        <w:tc>
          <w:tcPr>
            <w:tcW w:w="1880" w:type="dxa"/>
            <w:noWrap/>
            <w:hideMark/>
          </w:tcPr>
          <w:p w14:paraId="637B3111" w14:textId="77777777" w:rsidR="00AE2262" w:rsidRPr="00AE2262" w:rsidRDefault="00AE2262" w:rsidP="00AE226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25F3D47B" w14:textId="5BFA0D7D" w:rsidR="00E86A95" w:rsidRDefault="00E86A95" w:rsidP="002F6B3A"/>
    <w:p w14:paraId="22E4579E" w14:textId="77777777" w:rsidR="00E86A95" w:rsidRDefault="00E86A95">
      <w:pPr>
        <w:widowControl/>
        <w:jc w:val="left"/>
      </w:pPr>
      <w:r>
        <w:br w:type="page"/>
      </w:r>
    </w:p>
    <w:p w14:paraId="43D4F64F" w14:textId="3177C80C" w:rsidR="006B436A" w:rsidRPr="000603B8" w:rsidRDefault="00E86A95" w:rsidP="00785E7E">
      <w:pPr>
        <w:pStyle w:val="3"/>
      </w:pPr>
      <w:r w:rsidRPr="000603B8">
        <w:rPr>
          <w:rFonts w:hint="eastAsia"/>
        </w:rPr>
        <w:lastRenderedPageBreak/>
        <w:t>T</w:t>
      </w:r>
      <w:r w:rsidRPr="000603B8">
        <w:t>able 6</w:t>
      </w:r>
    </w:p>
    <w:tbl>
      <w:tblPr>
        <w:tblStyle w:val="a8"/>
        <w:tblW w:w="0" w:type="auto"/>
        <w:tblLook w:val="04A0" w:firstRow="1" w:lastRow="0" w:firstColumn="1" w:lastColumn="0" w:noHBand="0" w:noVBand="1"/>
      </w:tblPr>
      <w:tblGrid>
        <w:gridCol w:w="1129"/>
        <w:gridCol w:w="875"/>
        <w:gridCol w:w="1110"/>
        <w:gridCol w:w="992"/>
        <w:gridCol w:w="992"/>
        <w:gridCol w:w="996"/>
        <w:gridCol w:w="974"/>
        <w:gridCol w:w="974"/>
        <w:gridCol w:w="974"/>
      </w:tblGrid>
      <w:tr w:rsidR="00F93CD4" w:rsidRPr="00F93CD4" w14:paraId="76A125D9" w14:textId="77777777" w:rsidTr="00F93CD4">
        <w:trPr>
          <w:trHeight w:val="285"/>
        </w:trPr>
        <w:tc>
          <w:tcPr>
            <w:tcW w:w="1129" w:type="dxa"/>
            <w:noWrap/>
            <w:hideMark/>
          </w:tcPr>
          <w:p w14:paraId="04E209A6" w14:textId="77777777" w:rsidR="00F93CD4" w:rsidRPr="00F93CD4" w:rsidRDefault="00F93CD4" w:rsidP="00F93CD4">
            <w:pPr>
              <w:rPr>
                <w:rFonts w:ascii="Times New Roman" w:hAnsi="Times New Roman" w:cs="Times New Roman"/>
                <w:sz w:val="20"/>
                <w:szCs w:val="20"/>
              </w:rPr>
            </w:pPr>
          </w:p>
        </w:tc>
        <w:tc>
          <w:tcPr>
            <w:tcW w:w="875" w:type="dxa"/>
            <w:noWrap/>
            <w:hideMark/>
          </w:tcPr>
          <w:p w14:paraId="6E98D94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count</w:t>
            </w:r>
          </w:p>
        </w:tc>
        <w:tc>
          <w:tcPr>
            <w:tcW w:w="1110" w:type="dxa"/>
            <w:noWrap/>
            <w:hideMark/>
          </w:tcPr>
          <w:p w14:paraId="78D5616B"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mean</w:t>
            </w:r>
          </w:p>
        </w:tc>
        <w:tc>
          <w:tcPr>
            <w:tcW w:w="992" w:type="dxa"/>
            <w:noWrap/>
            <w:hideMark/>
          </w:tcPr>
          <w:p w14:paraId="2D074F37"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std</w:t>
            </w:r>
          </w:p>
        </w:tc>
        <w:tc>
          <w:tcPr>
            <w:tcW w:w="992" w:type="dxa"/>
            <w:noWrap/>
            <w:hideMark/>
          </w:tcPr>
          <w:p w14:paraId="0C76C8E0"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min</w:t>
            </w:r>
          </w:p>
        </w:tc>
        <w:tc>
          <w:tcPr>
            <w:tcW w:w="996" w:type="dxa"/>
            <w:noWrap/>
            <w:hideMark/>
          </w:tcPr>
          <w:p w14:paraId="4404EF5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25%</w:t>
            </w:r>
          </w:p>
        </w:tc>
        <w:tc>
          <w:tcPr>
            <w:tcW w:w="974" w:type="dxa"/>
            <w:noWrap/>
            <w:hideMark/>
          </w:tcPr>
          <w:p w14:paraId="0C5E149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50%</w:t>
            </w:r>
          </w:p>
        </w:tc>
        <w:tc>
          <w:tcPr>
            <w:tcW w:w="974" w:type="dxa"/>
            <w:noWrap/>
            <w:hideMark/>
          </w:tcPr>
          <w:p w14:paraId="10491C6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75%</w:t>
            </w:r>
          </w:p>
        </w:tc>
        <w:tc>
          <w:tcPr>
            <w:tcW w:w="974" w:type="dxa"/>
            <w:noWrap/>
            <w:hideMark/>
          </w:tcPr>
          <w:p w14:paraId="5FD4828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max</w:t>
            </w:r>
          </w:p>
        </w:tc>
      </w:tr>
      <w:tr w:rsidR="00F93CD4" w:rsidRPr="00F93CD4" w14:paraId="3CD5532A" w14:textId="77777777" w:rsidTr="00F93CD4">
        <w:trPr>
          <w:trHeight w:val="285"/>
        </w:trPr>
        <w:tc>
          <w:tcPr>
            <w:tcW w:w="1129" w:type="dxa"/>
            <w:noWrap/>
            <w:hideMark/>
          </w:tcPr>
          <w:p w14:paraId="1F35F2BD" w14:textId="77777777" w:rsidR="00F93CD4" w:rsidRPr="00F93CD4" w:rsidRDefault="00F93CD4">
            <w:pPr>
              <w:rPr>
                <w:rFonts w:ascii="Times New Roman" w:hAnsi="Times New Roman" w:cs="Times New Roman"/>
                <w:sz w:val="20"/>
                <w:szCs w:val="20"/>
              </w:rPr>
            </w:pPr>
            <w:r w:rsidRPr="00F93CD4">
              <w:rPr>
                <w:rFonts w:ascii="Times New Roman" w:hAnsi="Times New Roman" w:cs="Times New Roman"/>
                <w:sz w:val="20"/>
                <w:szCs w:val="20"/>
              </w:rPr>
              <w:t>BMI</w:t>
            </w:r>
          </w:p>
        </w:tc>
        <w:tc>
          <w:tcPr>
            <w:tcW w:w="875" w:type="dxa"/>
            <w:noWrap/>
            <w:hideMark/>
          </w:tcPr>
          <w:p w14:paraId="73AE0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777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1.41E-14</w:t>
            </w:r>
          </w:p>
        </w:tc>
        <w:tc>
          <w:tcPr>
            <w:tcW w:w="992" w:type="dxa"/>
            <w:noWrap/>
            <w:hideMark/>
          </w:tcPr>
          <w:p w14:paraId="2D05B2E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ACD6D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-3.56846</w:t>
            </w:r>
          </w:p>
        </w:tc>
        <w:tc>
          <w:tcPr>
            <w:tcW w:w="996" w:type="dxa"/>
            <w:noWrap/>
            <w:hideMark/>
          </w:tcPr>
          <w:p w14:paraId="57BA627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-0.69774</w:t>
            </w:r>
          </w:p>
        </w:tc>
        <w:tc>
          <w:tcPr>
            <w:tcW w:w="974" w:type="dxa"/>
            <w:noWrap/>
            <w:hideMark/>
          </w:tcPr>
          <w:p w14:paraId="2460A58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-0.15828</w:t>
            </w:r>
          </w:p>
        </w:tc>
        <w:tc>
          <w:tcPr>
            <w:tcW w:w="974" w:type="dxa"/>
            <w:noWrap/>
            <w:hideMark/>
          </w:tcPr>
          <w:p w14:paraId="2ABB29A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0.535316</w:t>
            </w:r>
          </w:p>
        </w:tc>
        <w:tc>
          <w:tcPr>
            <w:tcW w:w="974" w:type="dxa"/>
            <w:noWrap/>
            <w:hideMark/>
          </w:tcPr>
          <w:p w14:paraId="6938A31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6.353814</w:t>
            </w:r>
          </w:p>
        </w:tc>
      </w:tr>
      <w:tr w:rsidR="00F93CD4" w:rsidRPr="00F93CD4" w14:paraId="72F1738F" w14:textId="77777777" w:rsidTr="00F93CD4">
        <w:trPr>
          <w:trHeight w:val="285"/>
        </w:trPr>
        <w:tc>
          <w:tcPr>
            <w:tcW w:w="1129" w:type="dxa"/>
            <w:noWrap/>
            <w:hideMark/>
          </w:tcPr>
          <w:p w14:paraId="5EE459B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INHPFN</w:t>
            </w:r>
          </w:p>
        </w:tc>
        <w:tc>
          <w:tcPr>
            <w:tcW w:w="875" w:type="dxa"/>
            <w:noWrap/>
            <w:hideMark/>
          </w:tcPr>
          <w:p w14:paraId="7953553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0CF9099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5.82E-15</w:t>
            </w:r>
          </w:p>
        </w:tc>
        <w:tc>
          <w:tcPr>
            <w:tcW w:w="992" w:type="dxa"/>
            <w:noWrap/>
            <w:hideMark/>
          </w:tcPr>
          <w:p w14:paraId="48F2451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11507B2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96" w:type="dxa"/>
            <w:noWrap/>
            <w:hideMark/>
          </w:tcPr>
          <w:p w14:paraId="5790BF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66FCB3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076BE9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-0.12617</w:t>
            </w:r>
          </w:p>
        </w:tc>
        <w:tc>
          <w:tcPr>
            <w:tcW w:w="974" w:type="dxa"/>
            <w:noWrap/>
            <w:hideMark/>
          </w:tcPr>
          <w:p w14:paraId="51F65A4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32.9837</w:t>
            </w:r>
          </w:p>
        </w:tc>
      </w:tr>
      <w:tr w:rsidR="00F93CD4" w:rsidRPr="00F93CD4" w14:paraId="21ECECDE" w14:textId="77777777" w:rsidTr="00F93CD4">
        <w:trPr>
          <w:trHeight w:val="285"/>
        </w:trPr>
        <w:tc>
          <w:tcPr>
            <w:tcW w:w="1129" w:type="dxa"/>
            <w:noWrap/>
            <w:hideMark/>
          </w:tcPr>
          <w:p w14:paraId="33EB302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HHHRES</w:t>
            </w:r>
          </w:p>
        </w:tc>
        <w:tc>
          <w:tcPr>
            <w:tcW w:w="875" w:type="dxa"/>
            <w:noWrap/>
            <w:hideMark/>
          </w:tcPr>
          <w:p w14:paraId="60A253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E6A5CD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-4.92E-14</w:t>
            </w:r>
          </w:p>
        </w:tc>
        <w:tc>
          <w:tcPr>
            <w:tcW w:w="992" w:type="dxa"/>
            <w:noWrap/>
            <w:hideMark/>
          </w:tcPr>
          <w:p w14:paraId="6177BFC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A0506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96" w:type="dxa"/>
            <w:noWrap/>
            <w:hideMark/>
          </w:tcPr>
          <w:p w14:paraId="3DE34B6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3CF9E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-0.60029</w:t>
            </w:r>
          </w:p>
        </w:tc>
        <w:tc>
          <w:tcPr>
            <w:tcW w:w="974" w:type="dxa"/>
            <w:noWrap/>
            <w:hideMark/>
          </w:tcPr>
          <w:p w14:paraId="5F0850C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0.366366</w:t>
            </w:r>
          </w:p>
        </w:tc>
        <w:tc>
          <w:tcPr>
            <w:tcW w:w="974" w:type="dxa"/>
            <w:noWrap/>
            <w:hideMark/>
          </w:tcPr>
          <w:p w14:paraId="5D0EF57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9.066287</w:t>
            </w:r>
          </w:p>
        </w:tc>
      </w:tr>
      <w:tr w:rsidR="00F93CD4" w:rsidRPr="00F93CD4" w14:paraId="532C760E" w14:textId="77777777" w:rsidTr="00F93CD4">
        <w:trPr>
          <w:trHeight w:val="285"/>
        </w:trPr>
        <w:tc>
          <w:tcPr>
            <w:tcW w:w="1129" w:type="dxa"/>
            <w:noWrap/>
            <w:hideMark/>
          </w:tcPr>
          <w:p w14:paraId="1947D16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HCHILD</w:t>
            </w:r>
          </w:p>
        </w:tc>
        <w:tc>
          <w:tcPr>
            <w:tcW w:w="875" w:type="dxa"/>
            <w:noWrap/>
            <w:hideMark/>
          </w:tcPr>
          <w:p w14:paraId="7339EEB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08855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7.75E-15</w:t>
            </w:r>
          </w:p>
        </w:tc>
        <w:tc>
          <w:tcPr>
            <w:tcW w:w="992" w:type="dxa"/>
            <w:noWrap/>
            <w:hideMark/>
          </w:tcPr>
          <w:p w14:paraId="593B3F8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1002E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-1.72947</w:t>
            </w:r>
          </w:p>
        </w:tc>
        <w:tc>
          <w:tcPr>
            <w:tcW w:w="996" w:type="dxa"/>
            <w:noWrap/>
            <w:hideMark/>
          </w:tcPr>
          <w:p w14:paraId="0EF5670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-0.65153</w:t>
            </w:r>
          </w:p>
        </w:tc>
        <w:tc>
          <w:tcPr>
            <w:tcW w:w="974" w:type="dxa"/>
            <w:noWrap/>
            <w:hideMark/>
          </w:tcPr>
          <w:p w14:paraId="777F1BC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-0.11256</w:t>
            </w:r>
          </w:p>
        </w:tc>
        <w:tc>
          <w:tcPr>
            <w:tcW w:w="974" w:type="dxa"/>
            <w:noWrap/>
            <w:hideMark/>
          </w:tcPr>
          <w:p w14:paraId="6258F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0.426414</w:t>
            </w:r>
          </w:p>
        </w:tc>
        <w:tc>
          <w:tcPr>
            <w:tcW w:w="974" w:type="dxa"/>
            <w:noWrap/>
            <w:hideMark/>
          </w:tcPr>
          <w:p w14:paraId="0921079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4.199211</w:t>
            </w:r>
          </w:p>
        </w:tc>
      </w:tr>
      <w:tr w:rsidR="00F93CD4" w:rsidRPr="00F93CD4" w14:paraId="5EF0142E" w14:textId="77777777" w:rsidTr="00F93CD4">
        <w:trPr>
          <w:trHeight w:val="285"/>
        </w:trPr>
        <w:tc>
          <w:tcPr>
            <w:tcW w:w="1129" w:type="dxa"/>
            <w:noWrap/>
            <w:hideMark/>
          </w:tcPr>
          <w:p w14:paraId="6BB9E7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LIVSIB</w:t>
            </w:r>
          </w:p>
        </w:tc>
        <w:tc>
          <w:tcPr>
            <w:tcW w:w="875" w:type="dxa"/>
            <w:noWrap/>
            <w:hideMark/>
          </w:tcPr>
          <w:p w14:paraId="55E97F3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9C2D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2.06E-15</w:t>
            </w:r>
          </w:p>
        </w:tc>
        <w:tc>
          <w:tcPr>
            <w:tcW w:w="992" w:type="dxa"/>
            <w:noWrap/>
            <w:hideMark/>
          </w:tcPr>
          <w:p w14:paraId="4233D4A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5971EF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-1.21745</w:t>
            </w:r>
          </w:p>
        </w:tc>
        <w:tc>
          <w:tcPr>
            <w:tcW w:w="996" w:type="dxa"/>
            <w:noWrap/>
            <w:hideMark/>
          </w:tcPr>
          <w:p w14:paraId="02F60E4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-0.79643</w:t>
            </w:r>
          </w:p>
        </w:tc>
        <w:tc>
          <w:tcPr>
            <w:tcW w:w="974" w:type="dxa"/>
            <w:noWrap/>
            <w:hideMark/>
          </w:tcPr>
          <w:p w14:paraId="348E813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-0.3754</w:t>
            </w:r>
          </w:p>
        </w:tc>
        <w:tc>
          <w:tcPr>
            <w:tcW w:w="974" w:type="dxa"/>
            <w:noWrap/>
            <w:hideMark/>
          </w:tcPr>
          <w:p w14:paraId="59FF5F5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0.466642</w:t>
            </w:r>
          </w:p>
        </w:tc>
        <w:tc>
          <w:tcPr>
            <w:tcW w:w="974" w:type="dxa"/>
            <w:noWrap/>
            <w:hideMark/>
          </w:tcPr>
          <w:p w14:paraId="34F966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6.360959</w:t>
            </w:r>
          </w:p>
        </w:tc>
      </w:tr>
      <w:tr w:rsidR="00F93CD4" w:rsidRPr="00F93CD4" w14:paraId="450CF10C" w14:textId="77777777" w:rsidTr="00F93CD4">
        <w:trPr>
          <w:trHeight w:val="285"/>
        </w:trPr>
        <w:tc>
          <w:tcPr>
            <w:tcW w:w="1129" w:type="dxa"/>
            <w:noWrap/>
            <w:hideMark/>
          </w:tcPr>
          <w:p w14:paraId="3B430B9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HAIRA</w:t>
            </w:r>
          </w:p>
        </w:tc>
        <w:tc>
          <w:tcPr>
            <w:tcW w:w="875" w:type="dxa"/>
            <w:noWrap/>
            <w:hideMark/>
          </w:tcPr>
          <w:p w14:paraId="16217D4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DCEB35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-1.18E-14</w:t>
            </w:r>
          </w:p>
        </w:tc>
        <w:tc>
          <w:tcPr>
            <w:tcW w:w="992" w:type="dxa"/>
            <w:noWrap/>
            <w:hideMark/>
          </w:tcPr>
          <w:p w14:paraId="1DC358E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6A35EA7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96" w:type="dxa"/>
            <w:noWrap/>
            <w:hideMark/>
          </w:tcPr>
          <w:p w14:paraId="31707D3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4380AA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-0.41891</w:t>
            </w:r>
          </w:p>
        </w:tc>
        <w:tc>
          <w:tcPr>
            <w:tcW w:w="974" w:type="dxa"/>
            <w:noWrap/>
            <w:hideMark/>
          </w:tcPr>
          <w:p w14:paraId="3A21A1A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-0.05202</w:t>
            </w:r>
          </w:p>
        </w:tc>
        <w:tc>
          <w:tcPr>
            <w:tcW w:w="974" w:type="dxa"/>
            <w:noWrap/>
            <w:hideMark/>
          </w:tcPr>
          <w:p w14:paraId="3743F4A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14.42363</w:t>
            </w:r>
          </w:p>
        </w:tc>
      </w:tr>
      <w:tr w:rsidR="00F93CD4" w:rsidRPr="00F93CD4" w14:paraId="51AB7CCF" w14:textId="77777777" w:rsidTr="00F93CD4">
        <w:trPr>
          <w:trHeight w:val="285"/>
        </w:trPr>
        <w:tc>
          <w:tcPr>
            <w:tcW w:w="1129" w:type="dxa"/>
            <w:noWrap/>
            <w:hideMark/>
          </w:tcPr>
          <w:p w14:paraId="1C883F6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HATOTB</w:t>
            </w:r>
          </w:p>
        </w:tc>
        <w:tc>
          <w:tcPr>
            <w:tcW w:w="875" w:type="dxa"/>
            <w:noWrap/>
            <w:hideMark/>
          </w:tcPr>
          <w:p w14:paraId="31F588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3373D3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-1.00E-15</w:t>
            </w:r>
          </w:p>
        </w:tc>
        <w:tc>
          <w:tcPr>
            <w:tcW w:w="992" w:type="dxa"/>
            <w:noWrap/>
            <w:hideMark/>
          </w:tcPr>
          <w:p w14:paraId="7D7624A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868C17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-3.4569</w:t>
            </w:r>
          </w:p>
        </w:tc>
        <w:tc>
          <w:tcPr>
            <w:tcW w:w="996" w:type="dxa"/>
            <w:noWrap/>
            <w:hideMark/>
          </w:tcPr>
          <w:p w14:paraId="25D369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-0.49971</w:t>
            </w:r>
          </w:p>
        </w:tc>
        <w:tc>
          <w:tcPr>
            <w:tcW w:w="974" w:type="dxa"/>
            <w:noWrap/>
            <w:hideMark/>
          </w:tcPr>
          <w:p w14:paraId="3A7491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-0.31643</w:t>
            </w:r>
          </w:p>
        </w:tc>
        <w:tc>
          <w:tcPr>
            <w:tcW w:w="974" w:type="dxa"/>
            <w:noWrap/>
            <w:hideMark/>
          </w:tcPr>
          <w:p w14:paraId="24F10B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0.089569</w:t>
            </w:r>
          </w:p>
        </w:tc>
        <w:tc>
          <w:tcPr>
            <w:tcW w:w="974" w:type="dxa"/>
            <w:noWrap/>
            <w:hideMark/>
          </w:tcPr>
          <w:p w14:paraId="4E5FF0F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16.44927</w:t>
            </w:r>
          </w:p>
        </w:tc>
      </w:tr>
      <w:tr w:rsidR="00F93CD4" w:rsidRPr="00F93CD4" w14:paraId="78EF66A6" w14:textId="77777777" w:rsidTr="00F93CD4">
        <w:trPr>
          <w:trHeight w:val="285"/>
        </w:trPr>
        <w:tc>
          <w:tcPr>
            <w:tcW w:w="1129" w:type="dxa"/>
            <w:noWrap/>
            <w:hideMark/>
          </w:tcPr>
          <w:p w14:paraId="3ADFE59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IEARN</w:t>
            </w:r>
          </w:p>
        </w:tc>
        <w:tc>
          <w:tcPr>
            <w:tcW w:w="875" w:type="dxa"/>
            <w:noWrap/>
            <w:hideMark/>
          </w:tcPr>
          <w:p w14:paraId="3A76D9B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7C8C47B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-4.36E-14</w:t>
            </w:r>
          </w:p>
        </w:tc>
        <w:tc>
          <w:tcPr>
            <w:tcW w:w="992" w:type="dxa"/>
            <w:noWrap/>
            <w:hideMark/>
          </w:tcPr>
          <w:p w14:paraId="2CA7C3F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3B16CE0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96" w:type="dxa"/>
            <w:noWrap/>
            <w:hideMark/>
          </w:tcPr>
          <w:p w14:paraId="74E9B0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-0.77812</w:t>
            </w:r>
          </w:p>
        </w:tc>
        <w:tc>
          <w:tcPr>
            <w:tcW w:w="974" w:type="dxa"/>
            <w:noWrap/>
            <w:hideMark/>
          </w:tcPr>
          <w:p w14:paraId="4436BAD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-0.36534</w:t>
            </w:r>
          </w:p>
        </w:tc>
        <w:tc>
          <w:tcPr>
            <w:tcW w:w="974" w:type="dxa"/>
            <w:noWrap/>
            <w:hideMark/>
          </w:tcPr>
          <w:p w14:paraId="02AA8C1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0.322617</w:t>
            </w:r>
          </w:p>
        </w:tc>
        <w:tc>
          <w:tcPr>
            <w:tcW w:w="974" w:type="dxa"/>
            <w:noWrap/>
            <w:hideMark/>
          </w:tcPr>
          <w:p w14:paraId="63CE35B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10.22924</w:t>
            </w:r>
          </w:p>
        </w:tc>
      </w:tr>
      <w:tr w:rsidR="00F93CD4" w:rsidRPr="00F93CD4" w14:paraId="2084268B" w14:textId="77777777" w:rsidTr="00F93CD4">
        <w:trPr>
          <w:trHeight w:val="285"/>
        </w:trPr>
        <w:tc>
          <w:tcPr>
            <w:tcW w:w="1129" w:type="dxa"/>
            <w:noWrap/>
            <w:hideMark/>
          </w:tcPr>
          <w:p w14:paraId="1341F5D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HITOT</w:t>
            </w:r>
          </w:p>
        </w:tc>
        <w:tc>
          <w:tcPr>
            <w:tcW w:w="875" w:type="dxa"/>
            <w:noWrap/>
            <w:hideMark/>
          </w:tcPr>
          <w:p w14:paraId="648176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5A434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-1.34E-16</w:t>
            </w:r>
          </w:p>
        </w:tc>
        <w:tc>
          <w:tcPr>
            <w:tcW w:w="992" w:type="dxa"/>
            <w:noWrap/>
            <w:hideMark/>
          </w:tcPr>
          <w:p w14:paraId="176F91E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3D173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-1.13878</w:t>
            </w:r>
          </w:p>
        </w:tc>
        <w:tc>
          <w:tcPr>
            <w:tcW w:w="996" w:type="dxa"/>
            <w:noWrap/>
            <w:hideMark/>
          </w:tcPr>
          <w:p w14:paraId="78AFAF8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-0.60941</w:t>
            </w:r>
          </w:p>
        </w:tc>
        <w:tc>
          <w:tcPr>
            <w:tcW w:w="974" w:type="dxa"/>
            <w:noWrap/>
            <w:hideMark/>
          </w:tcPr>
          <w:p w14:paraId="06EEC4F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-0.26853</w:t>
            </w:r>
          </w:p>
        </w:tc>
        <w:tc>
          <w:tcPr>
            <w:tcW w:w="974" w:type="dxa"/>
            <w:noWrap/>
            <w:hideMark/>
          </w:tcPr>
          <w:p w14:paraId="1107CEB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0.285929</w:t>
            </w:r>
          </w:p>
        </w:tc>
        <w:tc>
          <w:tcPr>
            <w:tcW w:w="974" w:type="dxa"/>
            <w:noWrap/>
            <w:hideMark/>
          </w:tcPr>
          <w:p w14:paraId="7391194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15.36991</w:t>
            </w:r>
          </w:p>
        </w:tc>
      </w:tr>
      <w:tr w:rsidR="00F93CD4" w:rsidRPr="00F93CD4" w14:paraId="5EC653E1" w14:textId="77777777" w:rsidTr="00F93CD4">
        <w:trPr>
          <w:trHeight w:val="285"/>
        </w:trPr>
        <w:tc>
          <w:tcPr>
            <w:tcW w:w="1129" w:type="dxa"/>
            <w:noWrap/>
            <w:hideMark/>
          </w:tcPr>
          <w:p w14:paraId="08C7635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PRPCNT</w:t>
            </w:r>
          </w:p>
        </w:tc>
        <w:tc>
          <w:tcPr>
            <w:tcW w:w="875" w:type="dxa"/>
            <w:noWrap/>
            <w:hideMark/>
          </w:tcPr>
          <w:p w14:paraId="6439AC1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138C82EB"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8.69E-17</w:t>
            </w:r>
          </w:p>
        </w:tc>
        <w:tc>
          <w:tcPr>
            <w:tcW w:w="992" w:type="dxa"/>
            <w:noWrap/>
            <w:hideMark/>
          </w:tcPr>
          <w:p w14:paraId="1087358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E1E6DA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96" w:type="dxa"/>
            <w:noWrap/>
            <w:hideMark/>
          </w:tcPr>
          <w:p w14:paraId="6061EDD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-1.34082</w:t>
            </w:r>
          </w:p>
        </w:tc>
        <w:tc>
          <w:tcPr>
            <w:tcW w:w="974" w:type="dxa"/>
            <w:noWrap/>
            <w:hideMark/>
          </w:tcPr>
          <w:p w14:paraId="27EF590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24384E25"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0.358474</w:t>
            </w:r>
          </w:p>
        </w:tc>
        <w:tc>
          <w:tcPr>
            <w:tcW w:w="974" w:type="dxa"/>
            <w:noWrap/>
            <w:hideMark/>
          </w:tcPr>
          <w:p w14:paraId="1F1AB60A"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37.74293</w:t>
            </w:r>
          </w:p>
        </w:tc>
      </w:tr>
      <w:tr w:rsidR="00F93CD4" w:rsidRPr="00F93CD4" w14:paraId="68235A64" w14:textId="77777777" w:rsidTr="00F93CD4">
        <w:trPr>
          <w:trHeight w:val="285"/>
        </w:trPr>
        <w:tc>
          <w:tcPr>
            <w:tcW w:w="1129" w:type="dxa"/>
            <w:noWrap/>
            <w:hideMark/>
          </w:tcPr>
          <w:p w14:paraId="798CCC0E"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SHLT</w:t>
            </w:r>
          </w:p>
        </w:tc>
        <w:tc>
          <w:tcPr>
            <w:tcW w:w="875" w:type="dxa"/>
            <w:noWrap/>
            <w:hideMark/>
          </w:tcPr>
          <w:p w14:paraId="297D35D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38648C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-4.80E-15</w:t>
            </w:r>
          </w:p>
        </w:tc>
        <w:tc>
          <w:tcPr>
            <w:tcW w:w="992" w:type="dxa"/>
            <w:noWrap/>
            <w:hideMark/>
          </w:tcPr>
          <w:p w14:paraId="11A3AAF4"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4EE21B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-1.54866</w:t>
            </w:r>
          </w:p>
        </w:tc>
        <w:tc>
          <w:tcPr>
            <w:tcW w:w="996" w:type="dxa"/>
            <w:noWrap/>
            <w:hideMark/>
          </w:tcPr>
          <w:p w14:paraId="533C1A1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43C2259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-0.48538</w:t>
            </w:r>
          </w:p>
        </w:tc>
        <w:tc>
          <w:tcPr>
            <w:tcW w:w="974" w:type="dxa"/>
            <w:noWrap/>
            <w:hideMark/>
          </w:tcPr>
          <w:p w14:paraId="0A29235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0.577894</w:t>
            </w:r>
          </w:p>
        </w:tc>
        <w:tc>
          <w:tcPr>
            <w:tcW w:w="974" w:type="dxa"/>
            <w:noWrap/>
            <w:hideMark/>
          </w:tcPr>
          <w:p w14:paraId="673E9D3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2.704447</w:t>
            </w:r>
          </w:p>
        </w:tc>
      </w:tr>
      <w:tr w:rsidR="00F93CD4" w:rsidRPr="00F93CD4" w14:paraId="6F84F90A" w14:textId="77777777" w:rsidTr="00F93CD4">
        <w:trPr>
          <w:trHeight w:val="285"/>
        </w:trPr>
        <w:tc>
          <w:tcPr>
            <w:tcW w:w="1129" w:type="dxa"/>
            <w:noWrap/>
            <w:hideMark/>
          </w:tcPr>
          <w:p w14:paraId="2F4FACB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MSTOT</w:t>
            </w:r>
          </w:p>
        </w:tc>
        <w:tc>
          <w:tcPr>
            <w:tcW w:w="875" w:type="dxa"/>
            <w:noWrap/>
            <w:hideMark/>
          </w:tcPr>
          <w:p w14:paraId="1EA26C2F"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581D104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-2.33E-15</w:t>
            </w:r>
          </w:p>
        </w:tc>
        <w:tc>
          <w:tcPr>
            <w:tcW w:w="992" w:type="dxa"/>
            <w:noWrap/>
            <w:hideMark/>
          </w:tcPr>
          <w:p w14:paraId="6E065F6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058652E1"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-5.53478</w:t>
            </w:r>
          </w:p>
        </w:tc>
        <w:tc>
          <w:tcPr>
            <w:tcW w:w="996" w:type="dxa"/>
            <w:noWrap/>
            <w:hideMark/>
          </w:tcPr>
          <w:p w14:paraId="0D26233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-0.27574</w:t>
            </w:r>
          </w:p>
        </w:tc>
        <w:tc>
          <w:tcPr>
            <w:tcW w:w="974" w:type="dxa"/>
            <w:noWrap/>
            <w:hideMark/>
          </w:tcPr>
          <w:p w14:paraId="0B226FB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0.308599</w:t>
            </w:r>
          </w:p>
        </w:tc>
        <w:tc>
          <w:tcPr>
            <w:tcW w:w="974" w:type="dxa"/>
            <w:noWrap/>
            <w:hideMark/>
          </w:tcPr>
          <w:p w14:paraId="4323AA4C"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c>
          <w:tcPr>
            <w:tcW w:w="974" w:type="dxa"/>
            <w:noWrap/>
            <w:hideMark/>
          </w:tcPr>
          <w:p w14:paraId="4A490D0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0.892937</w:t>
            </w:r>
          </w:p>
        </w:tc>
      </w:tr>
      <w:tr w:rsidR="00F93CD4" w:rsidRPr="00F93CD4" w14:paraId="605DA1FE" w14:textId="77777777" w:rsidTr="00F93CD4">
        <w:trPr>
          <w:trHeight w:val="285"/>
        </w:trPr>
        <w:tc>
          <w:tcPr>
            <w:tcW w:w="1129" w:type="dxa"/>
            <w:noWrap/>
            <w:hideMark/>
          </w:tcPr>
          <w:p w14:paraId="5B52E36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COGTOT</w:t>
            </w:r>
          </w:p>
        </w:tc>
        <w:tc>
          <w:tcPr>
            <w:tcW w:w="875" w:type="dxa"/>
            <w:noWrap/>
            <w:hideMark/>
          </w:tcPr>
          <w:p w14:paraId="15E9C5B3"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33538</w:t>
            </w:r>
          </w:p>
        </w:tc>
        <w:tc>
          <w:tcPr>
            <w:tcW w:w="1110" w:type="dxa"/>
            <w:noWrap/>
            <w:hideMark/>
          </w:tcPr>
          <w:p w14:paraId="4452261D"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-1.87E-16</w:t>
            </w:r>
          </w:p>
        </w:tc>
        <w:tc>
          <w:tcPr>
            <w:tcW w:w="992" w:type="dxa"/>
            <w:noWrap/>
            <w:hideMark/>
          </w:tcPr>
          <w:p w14:paraId="1E8D0852"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1.000015</w:t>
            </w:r>
          </w:p>
        </w:tc>
        <w:tc>
          <w:tcPr>
            <w:tcW w:w="992" w:type="dxa"/>
            <w:noWrap/>
            <w:hideMark/>
          </w:tcPr>
          <w:p w14:paraId="2384E6D7"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-4.66151</w:t>
            </w:r>
          </w:p>
        </w:tc>
        <w:tc>
          <w:tcPr>
            <w:tcW w:w="996" w:type="dxa"/>
            <w:noWrap/>
            <w:hideMark/>
          </w:tcPr>
          <w:p w14:paraId="3C9890A9"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-0.54534</w:t>
            </w:r>
          </w:p>
        </w:tc>
        <w:tc>
          <w:tcPr>
            <w:tcW w:w="974" w:type="dxa"/>
            <w:noWrap/>
            <w:hideMark/>
          </w:tcPr>
          <w:p w14:paraId="43F272F8"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-0.03082</w:t>
            </w:r>
          </w:p>
        </w:tc>
        <w:tc>
          <w:tcPr>
            <w:tcW w:w="974" w:type="dxa"/>
            <w:noWrap/>
            <w:hideMark/>
          </w:tcPr>
          <w:p w14:paraId="47316A30"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0.740961</w:t>
            </w:r>
          </w:p>
        </w:tc>
        <w:tc>
          <w:tcPr>
            <w:tcW w:w="974" w:type="dxa"/>
            <w:noWrap/>
            <w:hideMark/>
          </w:tcPr>
          <w:p w14:paraId="4DC381F6" w14:textId="77777777" w:rsidR="00F93CD4" w:rsidRPr="00F93CD4" w:rsidRDefault="00F93CD4" w:rsidP="00F93CD4">
            <w:pPr>
              <w:rPr>
                <w:rFonts w:ascii="Times New Roman" w:hAnsi="Times New Roman" w:cs="Times New Roman"/>
                <w:sz w:val="20"/>
                <w:szCs w:val="20"/>
              </w:rPr>
            </w:pPr>
            <w:r w:rsidRPr="00F93CD4">
              <w:rPr>
                <w:rFonts w:ascii="Times New Roman" w:hAnsi="Times New Roman" w:cs="Times New Roman"/>
                <w:sz w:val="20"/>
                <w:szCs w:val="20"/>
              </w:rPr>
              <w:t>2.799045</w:t>
            </w:r>
          </w:p>
        </w:tc>
      </w:tr>
    </w:tbl>
    <w:p w14:paraId="020C1003" w14:textId="77777777" w:rsidR="00653077" w:rsidRDefault="00653077" w:rsidP="00CA3DE4">
      <w:pPr>
        <w:spacing w:afterLines="50" w:after="156"/>
      </w:pPr>
    </w:p>
    <w:p w14:paraId="45D60CB1" w14:textId="641BB926" w:rsidR="000603B8" w:rsidRDefault="000603B8" w:rsidP="00CA3DE4">
      <w:pPr>
        <w:spacing w:afterLines="50" w:after="156"/>
      </w:pPr>
    </w:p>
    <w:p w14:paraId="169AE2F7" w14:textId="6326CA31" w:rsidR="002D453B" w:rsidRDefault="000603B8">
      <w:pPr>
        <w:widowControl/>
        <w:jc w:val="left"/>
      </w:pPr>
      <w:r>
        <w:br w:type="page"/>
      </w:r>
    </w:p>
    <w:p w14:paraId="6227961C" w14:textId="77777777" w:rsidR="002D453B" w:rsidRDefault="002D453B">
      <w:pPr>
        <w:widowControl/>
        <w:jc w:val="left"/>
      </w:pPr>
      <w:r>
        <w:lastRenderedPageBreak/>
        <w:br w:type="page"/>
      </w:r>
    </w:p>
    <w:p w14:paraId="79EBAE00" w14:textId="128A5DC1" w:rsidR="00721499" w:rsidRDefault="00721499" w:rsidP="00721499">
      <w:pPr>
        <w:pStyle w:val="3"/>
        <w:rPr>
          <w:rFonts w:hint="eastAsia"/>
        </w:rPr>
      </w:pPr>
      <w:r>
        <w:rPr>
          <w:rFonts w:hint="eastAsia"/>
        </w:rPr>
        <w:lastRenderedPageBreak/>
        <w:t xml:space="preserve">Table </w:t>
      </w:r>
      <w:r>
        <w:rPr>
          <w:rFonts w:hint="eastAsia"/>
        </w:rPr>
        <w:t>9</w:t>
      </w:r>
      <w:r>
        <w:rPr>
          <w:rFonts w:hint="eastAsia"/>
        </w:rPr>
        <w:t xml:space="preserve"> Performance of Best Parameters on </w:t>
      </w:r>
      <w:hyperlink w:anchor="_Feature_Transformation" w:history="1">
        <w:r w:rsidRPr="00721499">
          <w:rPr>
            <w:rStyle w:val="a9"/>
            <w:rFonts w:hint="eastAsia"/>
          </w:rPr>
          <w:t>Dataset 1</w:t>
        </w:r>
      </w:hyperlink>
    </w:p>
    <w:tbl>
      <w:tblPr>
        <w:tblStyle w:val="a8"/>
        <w:tblW w:w="9382" w:type="dxa"/>
        <w:tblLook w:val="04A0" w:firstRow="1" w:lastRow="0" w:firstColumn="1" w:lastColumn="0" w:noHBand="0" w:noVBand="1"/>
      </w:tblPr>
      <w:tblGrid>
        <w:gridCol w:w="1109"/>
        <w:gridCol w:w="2153"/>
        <w:gridCol w:w="1020"/>
        <w:gridCol w:w="1020"/>
        <w:gridCol w:w="1020"/>
        <w:gridCol w:w="1020"/>
        <w:gridCol w:w="1020"/>
        <w:gridCol w:w="1020"/>
      </w:tblGrid>
      <w:tr w:rsidR="00B83C77" w:rsidRPr="00B83C77" w14:paraId="7E831CB9" w14:textId="77777777" w:rsidTr="00B83C77">
        <w:trPr>
          <w:trHeight w:val="285"/>
        </w:trPr>
        <w:tc>
          <w:tcPr>
            <w:tcW w:w="1109" w:type="dxa"/>
            <w:noWrap/>
            <w:hideMark/>
          </w:tcPr>
          <w:p w14:paraId="1E31A3AC"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Group</w:t>
            </w:r>
          </w:p>
        </w:tc>
        <w:tc>
          <w:tcPr>
            <w:tcW w:w="2153" w:type="dxa"/>
            <w:noWrap/>
            <w:hideMark/>
          </w:tcPr>
          <w:p w14:paraId="7160BB8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Best Parameters</w:t>
            </w:r>
          </w:p>
        </w:tc>
        <w:tc>
          <w:tcPr>
            <w:tcW w:w="1020" w:type="dxa"/>
            <w:noWrap/>
            <w:hideMark/>
          </w:tcPr>
          <w:p w14:paraId="2706ECC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Train R^2 (avg)</w:t>
            </w:r>
          </w:p>
        </w:tc>
        <w:tc>
          <w:tcPr>
            <w:tcW w:w="1020" w:type="dxa"/>
            <w:noWrap/>
            <w:hideMark/>
          </w:tcPr>
          <w:p w14:paraId="4FB76EA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Test R^2 (avg)</w:t>
            </w:r>
          </w:p>
        </w:tc>
        <w:tc>
          <w:tcPr>
            <w:tcW w:w="1020" w:type="dxa"/>
            <w:noWrap/>
            <w:hideMark/>
          </w:tcPr>
          <w:p w14:paraId="4B1DECDD"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Train RMSE</w:t>
            </w:r>
          </w:p>
        </w:tc>
        <w:tc>
          <w:tcPr>
            <w:tcW w:w="1020" w:type="dxa"/>
            <w:noWrap/>
            <w:hideMark/>
          </w:tcPr>
          <w:p w14:paraId="5614CA7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Test RMSE</w:t>
            </w:r>
          </w:p>
        </w:tc>
        <w:tc>
          <w:tcPr>
            <w:tcW w:w="1020" w:type="dxa"/>
            <w:noWrap/>
            <w:hideMark/>
          </w:tcPr>
          <w:p w14:paraId="76A79AC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Train MAPE</w:t>
            </w:r>
          </w:p>
        </w:tc>
        <w:tc>
          <w:tcPr>
            <w:tcW w:w="1020" w:type="dxa"/>
            <w:noWrap/>
            <w:hideMark/>
          </w:tcPr>
          <w:p w14:paraId="16E8DD6B"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Test MAPE</w:t>
            </w:r>
          </w:p>
        </w:tc>
      </w:tr>
      <w:tr w:rsidR="00B83C77" w:rsidRPr="00B83C77" w14:paraId="17D8574F" w14:textId="77777777" w:rsidTr="00B83C77">
        <w:trPr>
          <w:trHeight w:val="285"/>
        </w:trPr>
        <w:tc>
          <w:tcPr>
            <w:tcW w:w="1109" w:type="dxa"/>
            <w:noWrap/>
            <w:hideMark/>
          </w:tcPr>
          <w:p w14:paraId="06F1D0A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0,0,0,0,0</w:t>
            </w:r>
          </w:p>
        </w:tc>
        <w:tc>
          <w:tcPr>
            <w:tcW w:w="2153" w:type="dxa"/>
            <w:noWrap/>
            <w:hideMark/>
          </w:tcPr>
          <w:p w14:paraId="05DE82CB"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444C5D5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0.691721</w:t>
            </w:r>
          </w:p>
        </w:tc>
        <w:tc>
          <w:tcPr>
            <w:tcW w:w="1020" w:type="dxa"/>
            <w:noWrap/>
            <w:hideMark/>
          </w:tcPr>
          <w:p w14:paraId="40A5CA4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0.752967</w:t>
            </w:r>
          </w:p>
        </w:tc>
        <w:tc>
          <w:tcPr>
            <w:tcW w:w="1020" w:type="dxa"/>
            <w:noWrap/>
            <w:hideMark/>
          </w:tcPr>
          <w:p w14:paraId="334D6F9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0.050075</w:t>
            </w:r>
          </w:p>
        </w:tc>
        <w:tc>
          <w:tcPr>
            <w:tcW w:w="1020" w:type="dxa"/>
            <w:noWrap/>
            <w:hideMark/>
          </w:tcPr>
          <w:p w14:paraId="3CBFBCD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0.142923</w:t>
            </w:r>
          </w:p>
        </w:tc>
        <w:tc>
          <w:tcPr>
            <w:tcW w:w="1020" w:type="dxa"/>
            <w:noWrap/>
            <w:hideMark/>
          </w:tcPr>
          <w:p w14:paraId="22BD5A8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0.085123</w:t>
            </w:r>
          </w:p>
        </w:tc>
        <w:tc>
          <w:tcPr>
            <w:tcW w:w="1020" w:type="dxa"/>
            <w:noWrap/>
            <w:hideMark/>
          </w:tcPr>
          <w:p w14:paraId="5546CAA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0.257604</w:t>
            </w:r>
          </w:p>
        </w:tc>
      </w:tr>
      <w:tr w:rsidR="00B83C77" w:rsidRPr="00B83C77" w14:paraId="0027F118" w14:textId="77777777" w:rsidTr="00B83C77">
        <w:trPr>
          <w:trHeight w:val="285"/>
        </w:trPr>
        <w:tc>
          <w:tcPr>
            <w:tcW w:w="1109" w:type="dxa"/>
            <w:noWrap/>
            <w:hideMark/>
          </w:tcPr>
          <w:p w14:paraId="619A3CDA"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0,0,0,0,1</w:t>
            </w:r>
          </w:p>
        </w:tc>
        <w:tc>
          <w:tcPr>
            <w:tcW w:w="2153" w:type="dxa"/>
            <w:noWrap/>
            <w:hideMark/>
          </w:tcPr>
          <w:p w14:paraId="751D582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30, 'min_samples_leaf': 1, 'min_samples_split': 2, 'n_estimators': 300}</w:t>
            </w:r>
          </w:p>
        </w:tc>
        <w:tc>
          <w:tcPr>
            <w:tcW w:w="1020" w:type="dxa"/>
            <w:noWrap/>
            <w:hideMark/>
          </w:tcPr>
          <w:p w14:paraId="01CBABA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0.652693</w:t>
            </w:r>
          </w:p>
        </w:tc>
        <w:tc>
          <w:tcPr>
            <w:tcW w:w="1020" w:type="dxa"/>
            <w:noWrap/>
            <w:hideMark/>
          </w:tcPr>
          <w:p w14:paraId="7D851DA0"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0.791388</w:t>
            </w:r>
          </w:p>
        </w:tc>
        <w:tc>
          <w:tcPr>
            <w:tcW w:w="1020" w:type="dxa"/>
            <w:noWrap/>
            <w:hideMark/>
          </w:tcPr>
          <w:p w14:paraId="76CE7BE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0.055133</w:t>
            </w:r>
          </w:p>
        </w:tc>
        <w:tc>
          <w:tcPr>
            <w:tcW w:w="1020" w:type="dxa"/>
            <w:noWrap/>
            <w:hideMark/>
          </w:tcPr>
          <w:p w14:paraId="6A74831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0.135515</w:t>
            </w:r>
          </w:p>
        </w:tc>
        <w:tc>
          <w:tcPr>
            <w:tcW w:w="1020" w:type="dxa"/>
            <w:noWrap/>
            <w:hideMark/>
          </w:tcPr>
          <w:p w14:paraId="12D512E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0.106353</w:t>
            </w:r>
          </w:p>
        </w:tc>
        <w:tc>
          <w:tcPr>
            <w:tcW w:w="1020" w:type="dxa"/>
            <w:noWrap/>
            <w:hideMark/>
          </w:tcPr>
          <w:p w14:paraId="1342AE5D"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0.287286</w:t>
            </w:r>
          </w:p>
        </w:tc>
      </w:tr>
      <w:tr w:rsidR="00B83C77" w:rsidRPr="00B83C77" w14:paraId="2BA0AFEB" w14:textId="77777777" w:rsidTr="00B83C77">
        <w:trPr>
          <w:trHeight w:val="285"/>
        </w:trPr>
        <w:tc>
          <w:tcPr>
            <w:tcW w:w="1109" w:type="dxa"/>
            <w:noWrap/>
            <w:hideMark/>
          </w:tcPr>
          <w:p w14:paraId="1758C7E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0,0,1,0,0</w:t>
            </w:r>
          </w:p>
        </w:tc>
        <w:tc>
          <w:tcPr>
            <w:tcW w:w="2153" w:type="dxa"/>
            <w:noWrap/>
            <w:hideMark/>
          </w:tcPr>
          <w:p w14:paraId="43F922B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47B580C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0.680689</w:t>
            </w:r>
          </w:p>
        </w:tc>
        <w:tc>
          <w:tcPr>
            <w:tcW w:w="1020" w:type="dxa"/>
            <w:noWrap/>
            <w:hideMark/>
          </w:tcPr>
          <w:p w14:paraId="191959F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0.725043</w:t>
            </w:r>
          </w:p>
        </w:tc>
        <w:tc>
          <w:tcPr>
            <w:tcW w:w="1020" w:type="dxa"/>
            <w:noWrap/>
            <w:hideMark/>
          </w:tcPr>
          <w:p w14:paraId="7C9CF0C7"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0.048591</w:t>
            </w:r>
          </w:p>
        </w:tc>
        <w:tc>
          <w:tcPr>
            <w:tcW w:w="1020" w:type="dxa"/>
            <w:noWrap/>
            <w:hideMark/>
          </w:tcPr>
          <w:p w14:paraId="2BCE0E4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0.140366</w:t>
            </w:r>
          </w:p>
        </w:tc>
        <w:tc>
          <w:tcPr>
            <w:tcW w:w="1020" w:type="dxa"/>
            <w:noWrap/>
            <w:hideMark/>
          </w:tcPr>
          <w:p w14:paraId="1B05DF82"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0.071974</w:t>
            </w:r>
          </w:p>
        </w:tc>
        <w:tc>
          <w:tcPr>
            <w:tcW w:w="1020" w:type="dxa"/>
            <w:noWrap/>
            <w:hideMark/>
          </w:tcPr>
          <w:p w14:paraId="4B5C366C"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0.214615</w:t>
            </w:r>
          </w:p>
        </w:tc>
      </w:tr>
      <w:tr w:rsidR="00B83C77" w:rsidRPr="00B83C77" w14:paraId="0B6ADAF2" w14:textId="77777777" w:rsidTr="00B83C77">
        <w:trPr>
          <w:trHeight w:val="285"/>
        </w:trPr>
        <w:tc>
          <w:tcPr>
            <w:tcW w:w="1109" w:type="dxa"/>
            <w:noWrap/>
            <w:hideMark/>
          </w:tcPr>
          <w:p w14:paraId="4E898650"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0,0,1,0,1 + 0,1,1,0,0 + 0,1,1,1,0</w:t>
            </w:r>
          </w:p>
        </w:tc>
        <w:tc>
          <w:tcPr>
            <w:tcW w:w="2153" w:type="dxa"/>
            <w:noWrap/>
            <w:hideMark/>
          </w:tcPr>
          <w:p w14:paraId="0CF290E5"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50AD4EE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0.679475</w:t>
            </w:r>
          </w:p>
        </w:tc>
        <w:tc>
          <w:tcPr>
            <w:tcW w:w="1020" w:type="dxa"/>
            <w:noWrap/>
            <w:hideMark/>
          </w:tcPr>
          <w:p w14:paraId="23B89FC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0.79</w:t>
            </w:r>
          </w:p>
        </w:tc>
        <w:tc>
          <w:tcPr>
            <w:tcW w:w="1020" w:type="dxa"/>
            <w:noWrap/>
            <w:hideMark/>
          </w:tcPr>
          <w:p w14:paraId="7CD56C8D"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0.047922</w:t>
            </w:r>
          </w:p>
        </w:tc>
        <w:tc>
          <w:tcPr>
            <w:tcW w:w="1020" w:type="dxa"/>
            <w:noWrap/>
            <w:hideMark/>
          </w:tcPr>
          <w:p w14:paraId="22B25B5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0.127269</w:t>
            </w:r>
          </w:p>
        </w:tc>
        <w:tc>
          <w:tcPr>
            <w:tcW w:w="1020" w:type="dxa"/>
            <w:noWrap/>
            <w:hideMark/>
          </w:tcPr>
          <w:p w14:paraId="2F6673F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0.076108</w:t>
            </w:r>
          </w:p>
        </w:tc>
        <w:tc>
          <w:tcPr>
            <w:tcW w:w="1020" w:type="dxa"/>
            <w:noWrap/>
            <w:hideMark/>
          </w:tcPr>
          <w:p w14:paraId="087BAB6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0.212265</w:t>
            </w:r>
          </w:p>
        </w:tc>
      </w:tr>
      <w:tr w:rsidR="00B83C77" w:rsidRPr="00B83C77" w14:paraId="38810447" w14:textId="77777777" w:rsidTr="00B83C77">
        <w:trPr>
          <w:trHeight w:val="285"/>
        </w:trPr>
        <w:tc>
          <w:tcPr>
            <w:tcW w:w="1109" w:type="dxa"/>
            <w:noWrap/>
            <w:hideMark/>
          </w:tcPr>
          <w:p w14:paraId="1D5E318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0,0,1,1,0</w:t>
            </w:r>
          </w:p>
        </w:tc>
        <w:tc>
          <w:tcPr>
            <w:tcW w:w="2153" w:type="dxa"/>
            <w:noWrap/>
            <w:hideMark/>
          </w:tcPr>
          <w:p w14:paraId="41A004E7"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30, 'min_samples_leaf': 1, 'min_samples_split': 2, 'n_estimators': 300}</w:t>
            </w:r>
          </w:p>
        </w:tc>
        <w:tc>
          <w:tcPr>
            <w:tcW w:w="1020" w:type="dxa"/>
            <w:noWrap/>
            <w:hideMark/>
          </w:tcPr>
          <w:p w14:paraId="32E8F67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0.67986</w:t>
            </w:r>
          </w:p>
        </w:tc>
        <w:tc>
          <w:tcPr>
            <w:tcW w:w="1020" w:type="dxa"/>
            <w:noWrap/>
            <w:hideMark/>
          </w:tcPr>
          <w:p w14:paraId="2E4450A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0.735613</w:t>
            </w:r>
          </w:p>
        </w:tc>
        <w:tc>
          <w:tcPr>
            <w:tcW w:w="1020" w:type="dxa"/>
            <w:noWrap/>
            <w:hideMark/>
          </w:tcPr>
          <w:p w14:paraId="0DD70890"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0.047316</w:t>
            </w:r>
          </w:p>
        </w:tc>
        <w:tc>
          <w:tcPr>
            <w:tcW w:w="1020" w:type="dxa"/>
            <w:noWrap/>
            <w:hideMark/>
          </w:tcPr>
          <w:p w14:paraId="0D70336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0.134255</w:t>
            </w:r>
          </w:p>
        </w:tc>
        <w:tc>
          <w:tcPr>
            <w:tcW w:w="1020" w:type="dxa"/>
            <w:noWrap/>
            <w:hideMark/>
          </w:tcPr>
          <w:p w14:paraId="247023D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0.068566</w:t>
            </w:r>
          </w:p>
        </w:tc>
        <w:tc>
          <w:tcPr>
            <w:tcW w:w="1020" w:type="dxa"/>
            <w:noWrap/>
            <w:hideMark/>
          </w:tcPr>
          <w:p w14:paraId="7D1C0F3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0.190829</w:t>
            </w:r>
          </w:p>
        </w:tc>
      </w:tr>
      <w:tr w:rsidR="00B83C77" w:rsidRPr="00B83C77" w14:paraId="711EBA1A" w14:textId="77777777" w:rsidTr="00B83C77">
        <w:trPr>
          <w:trHeight w:val="285"/>
        </w:trPr>
        <w:tc>
          <w:tcPr>
            <w:tcW w:w="1109" w:type="dxa"/>
            <w:noWrap/>
            <w:hideMark/>
          </w:tcPr>
          <w:p w14:paraId="488DFA5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0,0,1,1,1</w:t>
            </w:r>
          </w:p>
        </w:tc>
        <w:tc>
          <w:tcPr>
            <w:tcW w:w="2153" w:type="dxa"/>
            <w:noWrap/>
            <w:hideMark/>
          </w:tcPr>
          <w:p w14:paraId="09C9168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0271DA6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0.672306</w:t>
            </w:r>
          </w:p>
        </w:tc>
        <w:tc>
          <w:tcPr>
            <w:tcW w:w="1020" w:type="dxa"/>
            <w:noWrap/>
            <w:hideMark/>
          </w:tcPr>
          <w:p w14:paraId="64D3DB4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0.754941</w:t>
            </w:r>
          </w:p>
        </w:tc>
        <w:tc>
          <w:tcPr>
            <w:tcW w:w="1020" w:type="dxa"/>
            <w:noWrap/>
            <w:hideMark/>
          </w:tcPr>
          <w:p w14:paraId="2E9058C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0.04983</w:t>
            </w:r>
          </w:p>
        </w:tc>
        <w:tc>
          <w:tcPr>
            <w:tcW w:w="1020" w:type="dxa"/>
            <w:noWrap/>
            <w:hideMark/>
          </w:tcPr>
          <w:p w14:paraId="72AA082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0.133109</w:t>
            </w:r>
          </w:p>
        </w:tc>
        <w:tc>
          <w:tcPr>
            <w:tcW w:w="1020" w:type="dxa"/>
            <w:noWrap/>
            <w:hideMark/>
          </w:tcPr>
          <w:p w14:paraId="0006CB49"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0.073377</w:t>
            </w:r>
          </w:p>
        </w:tc>
        <w:tc>
          <w:tcPr>
            <w:tcW w:w="1020" w:type="dxa"/>
            <w:noWrap/>
            <w:hideMark/>
          </w:tcPr>
          <w:p w14:paraId="1FB1553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0.187129</w:t>
            </w:r>
          </w:p>
        </w:tc>
      </w:tr>
      <w:tr w:rsidR="00B83C77" w:rsidRPr="00B83C77" w14:paraId="3DF8056D" w14:textId="77777777" w:rsidTr="00B83C77">
        <w:trPr>
          <w:trHeight w:val="285"/>
        </w:trPr>
        <w:tc>
          <w:tcPr>
            <w:tcW w:w="1109" w:type="dxa"/>
            <w:noWrap/>
            <w:hideMark/>
          </w:tcPr>
          <w:p w14:paraId="42D67BD8"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0,1,1,1,1</w:t>
            </w:r>
          </w:p>
        </w:tc>
        <w:tc>
          <w:tcPr>
            <w:tcW w:w="2153" w:type="dxa"/>
            <w:noWrap/>
            <w:hideMark/>
          </w:tcPr>
          <w:p w14:paraId="3959E5C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48D215F5"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0.662784</w:t>
            </w:r>
          </w:p>
        </w:tc>
        <w:tc>
          <w:tcPr>
            <w:tcW w:w="1020" w:type="dxa"/>
            <w:noWrap/>
            <w:hideMark/>
          </w:tcPr>
          <w:p w14:paraId="3EA13717"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0.825263</w:t>
            </w:r>
          </w:p>
        </w:tc>
        <w:tc>
          <w:tcPr>
            <w:tcW w:w="1020" w:type="dxa"/>
            <w:noWrap/>
            <w:hideMark/>
          </w:tcPr>
          <w:p w14:paraId="49CB341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0.049739</w:t>
            </w:r>
          </w:p>
        </w:tc>
        <w:tc>
          <w:tcPr>
            <w:tcW w:w="1020" w:type="dxa"/>
            <w:noWrap/>
            <w:hideMark/>
          </w:tcPr>
          <w:p w14:paraId="139A1BD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0.106976</w:t>
            </w:r>
          </w:p>
        </w:tc>
        <w:tc>
          <w:tcPr>
            <w:tcW w:w="1020" w:type="dxa"/>
            <w:noWrap/>
            <w:hideMark/>
          </w:tcPr>
          <w:p w14:paraId="1A29E304"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0.074897</w:t>
            </w:r>
          </w:p>
        </w:tc>
        <w:tc>
          <w:tcPr>
            <w:tcW w:w="1020" w:type="dxa"/>
            <w:noWrap/>
            <w:hideMark/>
          </w:tcPr>
          <w:p w14:paraId="53F6CBD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0.137458</w:t>
            </w:r>
          </w:p>
        </w:tc>
      </w:tr>
      <w:tr w:rsidR="00B83C77" w:rsidRPr="00B83C77" w14:paraId="3ED29B27" w14:textId="77777777" w:rsidTr="00B83C77">
        <w:trPr>
          <w:trHeight w:val="285"/>
        </w:trPr>
        <w:tc>
          <w:tcPr>
            <w:tcW w:w="1109" w:type="dxa"/>
            <w:noWrap/>
            <w:hideMark/>
          </w:tcPr>
          <w:p w14:paraId="6EF4F126"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1,0,0,0,0</w:t>
            </w:r>
          </w:p>
        </w:tc>
        <w:tc>
          <w:tcPr>
            <w:tcW w:w="2153" w:type="dxa"/>
            <w:noWrap/>
            <w:hideMark/>
          </w:tcPr>
          <w:p w14:paraId="45D434B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{'max_depth': None, 'min_samples_leaf': 1, 'min_samples_split': 2, 'n_estimators': 300}</w:t>
            </w:r>
          </w:p>
        </w:tc>
        <w:tc>
          <w:tcPr>
            <w:tcW w:w="1020" w:type="dxa"/>
            <w:noWrap/>
            <w:hideMark/>
          </w:tcPr>
          <w:p w14:paraId="78F83343"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0.503717</w:t>
            </w:r>
          </w:p>
        </w:tc>
        <w:tc>
          <w:tcPr>
            <w:tcW w:w="1020" w:type="dxa"/>
            <w:noWrap/>
            <w:hideMark/>
          </w:tcPr>
          <w:p w14:paraId="64D3942A"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0.483642</w:t>
            </w:r>
          </w:p>
        </w:tc>
        <w:tc>
          <w:tcPr>
            <w:tcW w:w="1020" w:type="dxa"/>
            <w:noWrap/>
            <w:hideMark/>
          </w:tcPr>
          <w:p w14:paraId="23E7EECB"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0.068512</w:t>
            </w:r>
          </w:p>
        </w:tc>
        <w:tc>
          <w:tcPr>
            <w:tcW w:w="1020" w:type="dxa"/>
            <w:noWrap/>
            <w:hideMark/>
          </w:tcPr>
          <w:p w14:paraId="13C0ABEE"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0.242483</w:t>
            </w:r>
          </w:p>
        </w:tc>
        <w:tc>
          <w:tcPr>
            <w:tcW w:w="1020" w:type="dxa"/>
            <w:noWrap/>
            <w:hideMark/>
          </w:tcPr>
          <w:p w14:paraId="61907631"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0.091798</w:t>
            </w:r>
          </w:p>
        </w:tc>
        <w:tc>
          <w:tcPr>
            <w:tcW w:w="1020" w:type="dxa"/>
            <w:noWrap/>
            <w:hideMark/>
          </w:tcPr>
          <w:p w14:paraId="7E13207F" w14:textId="77777777" w:rsidR="00B83C77" w:rsidRPr="00B83C77" w:rsidRDefault="00B83C77" w:rsidP="00052732">
            <w:pPr>
              <w:widowControl/>
              <w:spacing w:afterLines="50" w:after="156"/>
              <w:jc w:val="left"/>
              <w:rPr>
                <w:rFonts w:ascii="Times New Roman" w:hAnsi="Times New Roman" w:cs="Times New Roman"/>
                <w:sz w:val="20"/>
                <w:szCs w:val="20"/>
              </w:rPr>
            </w:pPr>
            <w:r w:rsidRPr="00B83C77">
              <w:rPr>
                <w:rFonts w:ascii="Times New Roman" w:hAnsi="Times New Roman" w:cs="Times New Roman"/>
                <w:sz w:val="20"/>
                <w:szCs w:val="20"/>
              </w:rPr>
              <w:t>0.381998</w:t>
            </w:r>
          </w:p>
        </w:tc>
      </w:tr>
    </w:tbl>
    <w:p w14:paraId="2341A26A" w14:textId="0961114F" w:rsidR="00194F6C" w:rsidRDefault="00194F6C">
      <w:pPr>
        <w:widowControl/>
        <w:jc w:val="left"/>
      </w:pPr>
      <w:r>
        <w:br w:type="page"/>
      </w:r>
    </w:p>
    <w:p w14:paraId="4FDDB3D3" w14:textId="2578993A" w:rsidR="000603B8" w:rsidRDefault="000603B8" w:rsidP="00785E7E">
      <w:pPr>
        <w:pStyle w:val="3"/>
      </w:pPr>
      <w:r>
        <w:rPr>
          <w:rFonts w:hint="eastAsia"/>
        </w:rPr>
        <w:lastRenderedPageBreak/>
        <w:t xml:space="preserve">Table </w:t>
      </w:r>
      <w:r w:rsidR="00194F6C">
        <w:rPr>
          <w:rFonts w:hint="eastAsia"/>
        </w:rPr>
        <w:t xml:space="preserve">10 Performance of Best Parameters on </w:t>
      </w:r>
      <w:hyperlink w:anchor="_Feature_Transformation" w:history="1">
        <w:r w:rsidR="00194F6C" w:rsidRPr="00721499">
          <w:rPr>
            <w:rStyle w:val="a9"/>
            <w:rFonts w:hint="eastAsia"/>
          </w:rPr>
          <w:t>Dat</w:t>
        </w:r>
        <w:r w:rsidR="00194F6C" w:rsidRPr="00721499">
          <w:rPr>
            <w:rStyle w:val="a9"/>
            <w:rFonts w:hint="eastAsia"/>
          </w:rPr>
          <w:t>a</w:t>
        </w:r>
        <w:r w:rsidR="00194F6C" w:rsidRPr="00721499">
          <w:rPr>
            <w:rStyle w:val="a9"/>
            <w:rFonts w:hint="eastAsia"/>
          </w:rPr>
          <w:t>set 2</w:t>
        </w:r>
      </w:hyperlink>
    </w:p>
    <w:tbl>
      <w:tblPr>
        <w:tblStyle w:val="a8"/>
        <w:tblW w:w="5195" w:type="pct"/>
        <w:tblLayout w:type="fixed"/>
        <w:tblLook w:val="04A0" w:firstRow="1" w:lastRow="0" w:firstColumn="1" w:lastColumn="0" w:noHBand="0" w:noVBand="1"/>
      </w:tblPr>
      <w:tblGrid>
        <w:gridCol w:w="1129"/>
        <w:gridCol w:w="2122"/>
        <w:gridCol w:w="1020"/>
        <w:gridCol w:w="1020"/>
        <w:gridCol w:w="1020"/>
        <w:gridCol w:w="1019"/>
        <w:gridCol w:w="1019"/>
        <w:gridCol w:w="1019"/>
      </w:tblGrid>
      <w:tr w:rsidR="000603B8" w:rsidRPr="000603B8" w14:paraId="41232F0E" w14:textId="77777777" w:rsidTr="00E73A12">
        <w:trPr>
          <w:trHeight w:val="285"/>
        </w:trPr>
        <w:tc>
          <w:tcPr>
            <w:tcW w:w="602" w:type="pct"/>
            <w:noWrap/>
            <w:hideMark/>
          </w:tcPr>
          <w:p w14:paraId="4F01D06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Group</w:t>
            </w:r>
          </w:p>
        </w:tc>
        <w:tc>
          <w:tcPr>
            <w:tcW w:w="1132" w:type="pct"/>
            <w:noWrap/>
            <w:hideMark/>
          </w:tcPr>
          <w:p w14:paraId="13A4115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Best Parameters</w:t>
            </w:r>
          </w:p>
        </w:tc>
        <w:tc>
          <w:tcPr>
            <w:tcW w:w="544" w:type="pct"/>
            <w:noWrap/>
            <w:hideMark/>
          </w:tcPr>
          <w:p w14:paraId="183A63B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Train R^2 (avg)</w:t>
            </w:r>
          </w:p>
        </w:tc>
        <w:tc>
          <w:tcPr>
            <w:tcW w:w="544" w:type="pct"/>
            <w:noWrap/>
            <w:hideMark/>
          </w:tcPr>
          <w:p w14:paraId="130F476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Test R^2 (avg)</w:t>
            </w:r>
          </w:p>
        </w:tc>
        <w:tc>
          <w:tcPr>
            <w:tcW w:w="544" w:type="pct"/>
            <w:noWrap/>
            <w:hideMark/>
          </w:tcPr>
          <w:p w14:paraId="4C332CE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Train RMSE</w:t>
            </w:r>
          </w:p>
        </w:tc>
        <w:tc>
          <w:tcPr>
            <w:tcW w:w="544" w:type="pct"/>
            <w:noWrap/>
            <w:hideMark/>
          </w:tcPr>
          <w:p w14:paraId="624EAF1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Test RMSE</w:t>
            </w:r>
          </w:p>
        </w:tc>
        <w:tc>
          <w:tcPr>
            <w:tcW w:w="544" w:type="pct"/>
            <w:noWrap/>
            <w:hideMark/>
          </w:tcPr>
          <w:p w14:paraId="7FA044B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Train MAPE</w:t>
            </w:r>
          </w:p>
        </w:tc>
        <w:tc>
          <w:tcPr>
            <w:tcW w:w="544" w:type="pct"/>
            <w:noWrap/>
            <w:hideMark/>
          </w:tcPr>
          <w:p w14:paraId="4279439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Test MAPE</w:t>
            </w:r>
          </w:p>
        </w:tc>
      </w:tr>
      <w:tr w:rsidR="000603B8" w:rsidRPr="000603B8" w14:paraId="15A8611C" w14:textId="77777777" w:rsidTr="00E73A12">
        <w:trPr>
          <w:trHeight w:val="285"/>
        </w:trPr>
        <w:tc>
          <w:tcPr>
            <w:tcW w:w="602" w:type="pct"/>
            <w:noWrap/>
            <w:hideMark/>
          </w:tcPr>
          <w:p w14:paraId="7DD10A3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0,0,0,0,0</w:t>
            </w:r>
          </w:p>
        </w:tc>
        <w:tc>
          <w:tcPr>
            <w:tcW w:w="1132" w:type="pct"/>
            <w:noWrap/>
            <w:hideMark/>
          </w:tcPr>
          <w:p w14:paraId="5780FF66"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0AD2C0C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0.685567</w:t>
            </w:r>
          </w:p>
        </w:tc>
        <w:tc>
          <w:tcPr>
            <w:tcW w:w="544" w:type="pct"/>
            <w:noWrap/>
            <w:hideMark/>
          </w:tcPr>
          <w:p w14:paraId="523B3CA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0.776914</w:t>
            </w:r>
          </w:p>
        </w:tc>
        <w:tc>
          <w:tcPr>
            <w:tcW w:w="544" w:type="pct"/>
            <w:noWrap/>
            <w:hideMark/>
          </w:tcPr>
          <w:p w14:paraId="4592DE1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0.049753</w:t>
            </w:r>
          </w:p>
        </w:tc>
        <w:tc>
          <w:tcPr>
            <w:tcW w:w="544" w:type="pct"/>
            <w:noWrap/>
            <w:hideMark/>
          </w:tcPr>
          <w:p w14:paraId="2E5FB34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0.129077</w:t>
            </w:r>
          </w:p>
        </w:tc>
        <w:tc>
          <w:tcPr>
            <w:tcW w:w="544" w:type="pct"/>
            <w:noWrap/>
            <w:hideMark/>
          </w:tcPr>
          <w:p w14:paraId="286DCC9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0.08562</w:t>
            </w:r>
          </w:p>
        </w:tc>
        <w:tc>
          <w:tcPr>
            <w:tcW w:w="544" w:type="pct"/>
            <w:noWrap/>
            <w:hideMark/>
          </w:tcPr>
          <w:p w14:paraId="174D9060"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0.2093</w:t>
            </w:r>
          </w:p>
        </w:tc>
      </w:tr>
      <w:tr w:rsidR="000603B8" w:rsidRPr="000603B8" w14:paraId="2BB8443D" w14:textId="77777777" w:rsidTr="00E73A12">
        <w:trPr>
          <w:trHeight w:val="285"/>
        </w:trPr>
        <w:tc>
          <w:tcPr>
            <w:tcW w:w="602" w:type="pct"/>
            <w:noWrap/>
            <w:hideMark/>
          </w:tcPr>
          <w:p w14:paraId="77A2256B"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0,0,0,0,1</w:t>
            </w:r>
          </w:p>
        </w:tc>
        <w:tc>
          <w:tcPr>
            <w:tcW w:w="1132" w:type="pct"/>
            <w:noWrap/>
            <w:hideMark/>
          </w:tcPr>
          <w:p w14:paraId="2282673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7FBD9D3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0.646708</w:t>
            </w:r>
          </w:p>
        </w:tc>
        <w:tc>
          <w:tcPr>
            <w:tcW w:w="544" w:type="pct"/>
            <w:noWrap/>
            <w:hideMark/>
          </w:tcPr>
          <w:p w14:paraId="2846103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0.767416</w:t>
            </w:r>
          </w:p>
        </w:tc>
        <w:tc>
          <w:tcPr>
            <w:tcW w:w="544" w:type="pct"/>
            <w:noWrap/>
            <w:hideMark/>
          </w:tcPr>
          <w:p w14:paraId="22E8ECEB"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0.054531</w:t>
            </w:r>
          </w:p>
        </w:tc>
        <w:tc>
          <w:tcPr>
            <w:tcW w:w="544" w:type="pct"/>
            <w:noWrap/>
            <w:hideMark/>
          </w:tcPr>
          <w:p w14:paraId="5CD5AC2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0.124954</w:t>
            </w:r>
          </w:p>
        </w:tc>
        <w:tc>
          <w:tcPr>
            <w:tcW w:w="544" w:type="pct"/>
            <w:noWrap/>
            <w:hideMark/>
          </w:tcPr>
          <w:p w14:paraId="0C3ABB5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0.108847</w:t>
            </w:r>
          </w:p>
        </w:tc>
        <w:tc>
          <w:tcPr>
            <w:tcW w:w="544" w:type="pct"/>
            <w:noWrap/>
            <w:hideMark/>
          </w:tcPr>
          <w:p w14:paraId="4431207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0.232312</w:t>
            </w:r>
          </w:p>
        </w:tc>
      </w:tr>
      <w:tr w:rsidR="000603B8" w:rsidRPr="000603B8" w14:paraId="64261402" w14:textId="77777777" w:rsidTr="00E73A12">
        <w:trPr>
          <w:trHeight w:val="285"/>
        </w:trPr>
        <w:tc>
          <w:tcPr>
            <w:tcW w:w="602" w:type="pct"/>
            <w:noWrap/>
            <w:hideMark/>
          </w:tcPr>
          <w:p w14:paraId="571E900E"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0,0,1,0,0</w:t>
            </w:r>
          </w:p>
        </w:tc>
        <w:tc>
          <w:tcPr>
            <w:tcW w:w="1132" w:type="pct"/>
            <w:noWrap/>
            <w:hideMark/>
          </w:tcPr>
          <w:p w14:paraId="4A89564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11BEEE68"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0.701678</w:t>
            </w:r>
          </w:p>
        </w:tc>
        <w:tc>
          <w:tcPr>
            <w:tcW w:w="544" w:type="pct"/>
            <w:noWrap/>
            <w:hideMark/>
          </w:tcPr>
          <w:p w14:paraId="64CCC9B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0.769488</w:t>
            </w:r>
          </w:p>
        </w:tc>
        <w:tc>
          <w:tcPr>
            <w:tcW w:w="544" w:type="pct"/>
            <w:noWrap/>
            <w:hideMark/>
          </w:tcPr>
          <w:p w14:paraId="1F64868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0.048522</w:t>
            </w:r>
          </w:p>
        </w:tc>
        <w:tc>
          <w:tcPr>
            <w:tcW w:w="544" w:type="pct"/>
            <w:noWrap/>
            <w:hideMark/>
          </w:tcPr>
          <w:p w14:paraId="6E8A5A6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0.129458</w:t>
            </w:r>
          </w:p>
        </w:tc>
        <w:tc>
          <w:tcPr>
            <w:tcW w:w="544" w:type="pct"/>
            <w:noWrap/>
            <w:hideMark/>
          </w:tcPr>
          <w:p w14:paraId="4CBA6447"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0.071274</w:t>
            </w:r>
          </w:p>
        </w:tc>
        <w:tc>
          <w:tcPr>
            <w:tcW w:w="544" w:type="pct"/>
            <w:noWrap/>
            <w:hideMark/>
          </w:tcPr>
          <w:p w14:paraId="25A5C93E"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0.201153</w:t>
            </w:r>
          </w:p>
        </w:tc>
      </w:tr>
      <w:tr w:rsidR="000603B8" w:rsidRPr="000603B8" w14:paraId="56A86BCC" w14:textId="77777777" w:rsidTr="00E73A12">
        <w:trPr>
          <w:trHeight w:val="285"/>
        </w:trPr>
        <w:tc>
          <w:tcPr>
            <w:tcW w:w="602" w:type="pct"/>
            <w:noWrap/>
            <w:hideMark/>
          </w:tcPr>
          <w:p w14:paraId="23DA6B5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0,0,1,0,1 + 0,1,1,0,0 + 0,1,1,1,0</w:t>
            </w:r>
          </w:p>
        </w:tc>
        <w:tc>
          <w:tcPr>
            <w:tcW w:w="1132" w:type="pct"/>
            <w:noWrap/>
            <w:hideMark/>
          </w:tcPr>
          <w:p w14:paraId="0D53CD0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30, 'min_samples_leaf': 1, 'min_samples_split': 2, 'n_estimators': 300}</w:t>
            </w:r>
          </w:p>
        </w:tc>
        <w:tc>
          <w:tcPr>
            <w:tcW w:w="544" w:type="pct"/>
            <w:noWrap/>
            <w:hideMark/>
          </w:tcPr>
          <w:p w14:paraId="62EE68A0"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0.68564</w:t>
            </w:r>
          </w:p>
        </w:tc>
        <w:tc>
          <w:tcPr>
            <w:tcW w:w="544" w:type="pct"/>
            <w:noWrap/>
            <w:hideMark/>
          </w:tcPr>
          <w:p w14:paraId="6F30BA7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0.781457</w:t>
            </w:r>
          </w:p>
        </w:tc>
        <w:tc>
          <w:tcPr>
            <w:tcW w:w="544" w:type="pct"/>
            <w:noWrap/>
            <w:hideMark/>
          </w:tcPr>
          <w:p w14:paraId="3B6E0FC4"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0.04807</w:t>
            </w:r>
          </w:p>
        </w:tc>
        <w:tc>
          <w:tcPr>
            <w:tcW w:w="544" w:type="pct"/>
            <w:noWrap/>
            <w:hideMark/>
          </w:tcPr>
          <w:p w14:paraId="085FB66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0.121976</w:t>
            </w:r>
          </w:p>
        </w:tc>
        <w:tc>
          <w:tcPr>
            <w:tcW w:w="544" w:type="pct"/>
            <w:noWrap/>
            <w:hideMark/>
          </w:tcPr>
          <w:p w14:paraId="5AE4A1D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0.077237</w:t>
            </w:r>
          </w:p>
        </w:tc>
        <w:tc>
          <w:tcPr>
            <w:tcW w:w="544" w:type="pct"/>
            <w:noWrap/>
            <w:hideMark/>
          </w:tcPr>
          <w:p w14:paraId="1020D56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0.212279</w:t>
            </w:r>
          </w:p>
        </w:tc>
      </w:tr>
      <w:tr w:rsidR="000603B8" w:rsidRPr="000603B8" w14:paraId="0E25C6E4" w14:textId="77777777" w:rsidTr="00E73A12">
        <w:trPr>
          <w:trHeight w:val="285"/>
        </w:trPr>
        <w:tc>
          <w:tcPr>
            <w:tcW w:w="602" w:type="pct"/>
            <w:noWrap/>
            <w:hideMark/>
          </w:tcPr>
          <w:p w14:paraId="163C499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0,0,1,1,0</w:t>
            </w:r>
          </w:p>
        </w:tc>
        <w:tc>
          <w:tcPr>
            <w:tcW w:w="1132" w:type="pct"/>
            <w:noWrap/>
            <w:hideMark/>
          </w:tcPr>
          <w:p w14:paraId="21E06047"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37DA5AA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0.677022</w:t>
            </w:r>
          </w:p>
        </w:tc>
        <w:tc>
          <w:tcPr>
            <w:tcW w:w="544" w:type="pct"/>
            <w:noWrap/>
            <w:hideMark/>
          </w:tcPr>
          <w:p w14:paraId="4ED3E6B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0.762959</w:t>
            </w:r>
          </w:p>
        </w:tc>
        <w:tc>
          <w:tcPr>
            <w:tcW w:w="544" w:type="pct"/>
            <w:noWrap/>
            <w:hideMark/>
          </w:tcPr>
          <w:p w14:paraId="32461F7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0.04718</w:t>
            </w:r>
          </w:p>
        </w:tc>
        <w:tc>
          <w:tcPr>
            <w:tcW w:w="544" w:type="pct"/>
            <w:noWrap/>
            <w:hideMark/>
          </w:tcPr>
          <w:p w14:paraId="473117A7"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0.121304</w:t>
            </w:r>
          </w:p>
        </w:tc>
        <w:tc>
          <w:tcPr>
            <w:tcW w:w="544" w:type="pct"/>
            <w:noWrap/>
            <w:hideMark/>
          </w:tcPr>
          <w:p w14:paraId="4165473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0.068142</w:t>
            </w:r>
          </w:p>
        </w:tc>
        <w:tc>
          <w:tcPr>
            <w:tcW w:w="544" w:type="pct"/>
            <w:noWrap/>
            <w:hideMark/>
          </w:tcPr>
          <w:p w14:paraId="656927B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0.164933</w:t>
            </w:r>
          </w:p>
        </w:tc>
      </w:tr>
      <w:tr w:rsidR="000603B8" w:rsidRPr="000603B8" w14:paraId="663780A2" w14:textId="77777777" w:rsidTr="00E73A12">
        <w:trPr>
          <w:trHeight w:val="285"/>
        </w:trPr>
        <w:tc>
          <w:tcPr>
            <w:tcW w:w="602" w:type="pct"/>
            <w:noWrap/>
            <w:hideMark/>
          </w:tcPr>
          <w:p w14:paraId="5A4BD4C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0,0,1,1,1</w:t>
            </w:r>
          </w:p>
        </w:tc>
        <w:tc>
          <w:tcPr>
            <w:tcW w:w="1132" w:type="pct"/>
            <w:noWrap/>
            <w:hideMark/>
          </w:tcPr>
          <w:p w14:paraId="2A2E6F6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527449C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0.688858</w:t>
            </w:r>
          </w:p>
        </w:tc>
        <w:tc>
          <w:tcPr>
            <w:tcW w:w="544" w:type="pct"/>
            <w:noWrap/>
            <w:hideMark/>
          </w:tcPr>
          <w:p w14:paraId="523E900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0.734571</w:t>
            </w:r>
          </w:p>
        </w:tc>
        <w:tc>
          <w:tcPr>
            <w:tcW w:w="544" w:type="pct"/>
            <w:noWrap/>
            <w:hideMark/>
          </w:tcPr>
          <w:p w14:paraId="45288D1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0.047765</w:t>
            </w:r>
          </w:p>
        </w:tc>
        <w:tc>
          <w:tcPr>
            <w:tcW w:w="544" w:type="pct"/>
            <w:noWrap/>
            <w:hideMark/>
          </w:tcPr>
          <w:p w14:paraId="3FB8E9A5"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0.139326</w:t>
            </w:r>
          </w:p>
        </w:tc>
        <w:tc>
          <w:tcPr>
            <w:tcW w:w="544" w:type="pct"/>
            <w:noWrap/>
            <w:hideMark/>
          </w:tcPr>
          <w:p w14:paraId="33E82D5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0.070469</w:t>
            </w:r>
          </w:p>
        </w:tc>
        <w:tc>
          <w:tcPr>
            <w:tcW w:w="544" w:type="pct"/>
            <w:noWrap/>
            <w:hideMark/>
          </w:tcPr>
          <w:p w14:paraId="6D1F561D"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0.201918</w:t>
            </w:r>
          </w:p>
        </w:tc>
      </w:tr>
      <w:tr w:rsidR="000603B8" w:rsidRPr="000603B8" w14:paraId="5985E6E5" w14:textId="77777777" w:rsidTr="00E73A12">
        <w:trPr>
          <w:trHeight w:val="285"/>
        </w:trPr>
        <w:tc>
          <w:tcPr>
            <w:tcW w:w="602" w:type="pct"/>
            <w:noWrap/>
            <w:hideMark/>
          </w:tcPr>
          <w:p w14:paraId="7A4EA87B"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0,1,1,1,1</w:t>
            </w:r>
          </w:p>
        </w:tc>
        <w:tc>
          <w:tcPr>
            <w:tcW w:w="1132" w:type="pct"/>
            <w:noWrap/>
            <w:hideMark/>
          </w:tcPr>
          <w:p w14:paraId="36A26A86"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None, 'min_samples_leaf': 1, 'min_samples_split': 2, 'n_estimators': 300}</w:t>
            </w:r>
          </w:p>
        </w:tc>
        <w:tc>
          <w:tcPr>
            <w:tcW w:w="544" w:type="pct"/>
            <w:noWrap/>
            <w:hideMark/>
          </w:tcPr>
          <w:p w14:paraId="0FDD69A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0.68044</w:t>
            </w:r>
          </w:p>
        </w:tc>
        <w:tc>
          <w:tcPr>
            <w:tcW w:w="544" w:type="pct"/>
            <w:noWrap/>
            <w:hideMark/>
          </w:tcPr>
          <w:p w14:paraId="3C29FBE3"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0.75027</w:t>
            </w:r>
          </w:p>
        </w:tc>
        <w:tc>
          <w:tcPr>
            <w:tcW w:w="544" w:type="pct"/>
            <w:noWrap/>
            <w:hideMark/>
          </w:tcPr>
          <w:p w14:paraId="31B1085C"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0.048903</w:t>
            </w:r>
          </w:p>
        </w:tc>
        <w:tc>
          <w:tcPr>
            <w:tcW w:w="544" w:type="pct"/>
            <w:noWrap/>
            <w:hideMark/>
          </w:tcPr>
          <w:p w14:paraId="6F9A838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0.117502</w:t>
            </w:r>
          </w:p>
        </w:tc>
        <w:tc>
          <w:tcPr>
            <w:tcW w:w="544" w:type="pct"/>
            <w:noWrap/>
            <w:hideMark/>
          </w:tcPr>
          <w:p w14:paraId="15B54856"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0.072609</w:t>
            </w:r>
          </w:p>
        </w:tc>
        <w:tc>
          <w:tcPr>
            <w:tcW w:w="544" w:type="pct"/>
            <w:noWrap/>
            <w:hideMark/>
          </w:tcPr>
          <w:p w14:paraId="66A4C0D0"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0.193155</w:t>
            </w:r>
          </w:p>
        </w:tc>
      </w:tr>
      <w:tr w:rsidR="000603B8" w:rsidRPr="000603B8" w14:paraId="2B39E52A" w14:textId="77777777" w:rsidTr="00E73A12">
        <w:trPr>
          <w:trHeight w:val="285"/>
        </w:trPr>
        <w:tc>
          <w:tcPr>
            <w:tcW w:w="602" w:type="pct"/>
            <w:noWrap/>
            <w:hideMark/>
          </w:tcPr>
          <w:p w14:paraId="00F7B849"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1,0,0,0,0</w:t>
            </w:r>
          </w:p>
        </w:tc>
        <w:tc>
          <w:tcPr>
            <w:tcW w:w="1132" w:type="pct"/>
            <w:noWrap/>
            <w:hideMark/>
          </w:tcPr>
          <w:p w14:paraId="3A657AD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{'max_depth': 20, 'min_samples_leaf': 1, 'min_samples_split': 2, 'n_estimators': 300}</w:t>
            </w:r>
          </w:p>
        </w:tc>
        <w:tc>
          <w:tcPr>
            <w:tcW w:w="544" w:type="pct"/>
            <w:noWrap/>
            <w:hideMark/>
          </w:tcPr>
          <w:p w14:paraId="6227993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0.466553</w:t>
            </w:r>
          </w:p>
        </w:tc>
        <w:tc>
          <w:tcPr>
            <w:tcW w:w="544" w:type="pct"/>
            <w:noWrap/>
            <w:hideMark/>
          </w:tcPr>
          <w:p w14:paraId="242F023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0.588631</w:t>
            </w:r>
          </w:p>
        </w:tc>
        <w:tc>
          <w:tcPr>
            <w:tcW w:w="544" w:type="pct"/>
            <w:noWrap/>
            <w:hideMark/>
          </w:tcPr>
          <w:p w14:paraId="3A73F8C1"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0.073742</w:t>
            </w:r>
          </w:p>
        </w:tc>
        <w:tc>
          <w:tcPr>
            <w:tcW w:w="544" w:type="pct"/>
            <w:noWrap/>
            <w:hideMark/>
          </w:tcPr>
          <w:p w14:paraId="0E1ACD9F"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0.185971</w:t>
            </w:r>
          </w:p>
        </w:tc>
        <w:tc>
          <w:tcPr>
            <w:tcW w:w="544" w:type="pct"/>
            <w:noWrap/>
            <w:hideMark/>
          </w:tcPr>
          <w:p w14:paraId="354F0782"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0.101027</w:t>
            </w:r>
          </w:p>
        </w:tc>
        <w:tc>
          <w:tcPr>
            <w:tcW w:w="544" w:type="pct"/>
            <w:noWrap/>
            <w:hideMark/>
          </w:tcPr>
          <w:p w14:paraId="33DFC94A" w14:textId="77777777" w:rsidR="000603B8" w:rsidRPr="000603B8" w:rsidRDefault="000603B8" w:rsidP="00EE6FC6">
            <w:pPr>
              <w:spacing w:afterLines="50" w:after="156"/>
              <w:jc w:val="left"/>
              <w:rPr>
                <w:rFonts w:ascii="Times New Roman" w:hAnsi="Times New Roman" w:cs="Times New Roman"/>
                <w:sz w:val="20"/>
                <w:szCs w:val="20"/>
              </w:rPr>
            </w:pPr>
            <w:r w:rsidRPr="000603B8">
              <w:rPr>
                <w:rFonts w:ascii="Times New Roman" w:hAnsi="Times New Roman" w:cs="Times New Roman"/>
                <w:sz w:val="20"/>
                <w:szCs w:val="20"/>
              </w:rPr>
              <w:t>0.212058</w:t>
            </w:r>
          </w:p>
        </w:tc>
      </w:tr>
    </w:tbl>
    <w:p w14:paraId="05568AE9" w14:textId="77777777" w:rsidR="000603B8" w:rsidRPr="00BA6C9A" w:rsidRDefault="000603B8" w:rsidP="00CA3DE4">
      <w:pPr>
        <w:spacing w:afterLines="50" w:after="156"/>
      </w:pPr>
    </w:p>
    <w:sectPr w:rsidR="000603B8" w:rsidRPr="00BA6C9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04F1" w14:textId="77777777" w:rsidR="00884B72" w:rsidRDefault="00884B72" w:rsidP="0089106D">
      <w:r>
        <w:separator/>
      </w:r>
    </w:p>
  </w:endnote>
  <w:endnote w:type="continuationSeparator" w:id="0">
    <w:p w14:paraId="360A7B3A" w14:textId="77777777" w:rsidR="00884B72" w:rsidRDefault="00884B72" w:rsidP="008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58B1A" w14:textId="77777777" w:rsidR="00884B72" w:rsidRDefault="00884B72" w:rsidP="0089106D">
      <w:r>
        <w:separator/>
      </w:r>
    </w:p>
  </w:footnote>
  <w:footnote w:type="continuationSeparator" w:id="0">
    <w:p w14:paraId="1B85CDC5" w14:textId="77777777" w:rsidR="00884B72" w:rsidRDefault="00884B72" w:rsidP="00891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5CA"/>
    <w:multiLevelType w:val="hybridMultilevel"/>
    <w:tmpl w:val="5E846A86"/>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DA0394"/>
    <w:multiLevelType w:val="hybridMultilevel"/>
    <w:tmpl w:val="DA604408"/>
    <w:lvl w:ilvl="0" w:tplc="1158A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6499849">
    <w:abstractNumId w:val="0"/>
  </w:num>
  <w:num w:numId="2" w16cid:durableId="111609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VkOWRhNWEwMmFkNDY0MGE3Yjg0YTk2NjY5Nzg0OGYifQ=="/>
  </w:docVars>
  <w:rsids>
    <w:rsidRoot w:val="005346DF"/>
    <w:rsid w:val="00002783"/>
    <w:rsid w:val="000042A8"/>
    <w:rsid w:val="00005F71"/>
    <w:rsid w:val="00037870"/>
    <w:rsid w:val="000456E2"/>
    <w:rsid w:val="00052732"/>
    <w:rsid w:val="000603B8"/>
    <w:rsid w:val="00070613"/>
    <w:rsid w:val="00077BF5"/>
    <w:rsid w:val="00090264"/>
    <w:rsid w:val="00090528"/>
    <w:rsid w:val="000A2C78"/>
    <w:rsid w:val="000C0F66"/>
    <w:rsid w:val="000C576F"/>
    <w:rsid w:val="000D5EF6"/>
    <w:rsid w:val="000D6046"/>
    <w:rsid w:val="000E34A5"/>
    <w:rsid w:val="000F30A2"/>
    <w:rsid w:val="00103101"/>
    <w:rsid w:val="00111114"/>
    <w:rsid w:val="00111839"/>
    <w:rsid w:val="001138D0"/>
    <w:rsid w:val="00120DED"/>
    <w:rsid w:val="0013039B"/>
    <w:rsid w:val="00137331"/>
    <w:rsid w:val="00144B58"/>
    <w:rsid w:val="00151823"/>
    <w:rsid w:val="001547E0"/>
    <w:rsid w:val="00155C5A"/>
    <w:rsid w:val="00157E8D"/>
    <w:rsid w:val="001608FF"/>
    <w:rsid w:val="00163422"/>
    <w:rsid w:val="0016499C"/>
    <w:rsid w:val="00170E84"/>
    <w:rsid w:val="00173C66"/>
    <w:rsid w:val="00194F6C"/>
    <w:rsid w:val="001B0525"/>
    <w:rsid w:val="001B112E"/>
    <w:rsid w:val="001B5F9B"/>
    <w:rsid w:val="001C5F26"/>
    <w:rsid w:val="001D7990"/>
    <w:rsid w:val="001D7A51"/>
    <w:rsid w:val="001E55FD"/>
    <w:rsid w:val="001E67EC"/>
    <w:rsid w:val="001F22D4"/>
    <w:rsid w:val="001F45E0"/>
    <w:rsid w:val="00205834"/>
    <w:rsid w:val="0021033E"/>
    <w:rsid w:val="002147DE"/>
    <w:rsid w:val="00214876"/>
    <w:rsid w:val="00215080"/>
    <w:rsid w:val="0022049B"/>
    <w:rsid w:val="00224489"/>
    <w:rsid w:val="002249F1"/>
    <w:rsid w:val="00224C60"/>
    <w:rsid w:val="0023132C"/>
    <w:rsid w:val="00244DCE"/>
    <w:rsid w:val="00252D89"/>
    <w:rsid w:val="002753A6"/>
    <w:rsid w:val="0027563E"/>
    <w:rsid w:val="00276F79"/>
    <w:rsid w:val="00284F40"/>
    <w:rsid w:val="002A6559"/>
    <w:rsid w:val="002A699E"/>
    <w:rsid w:val="002B5B90"/>
    <w:rsid w:val="002D0883"/>
    <w:rsid w:val="002D4117"/>
    <w:rsid w:val="002D453B"/>
    <w:rsid w:val="002D6D7C"/>
    <w:rsid w:val="002E0130"/>
    <w:rsid w:val="002F51DF"/>
    <w:rsid w:val="002F6B3A"/>
    <w:rsid w:val="002F7C28"/>
    <w:rsid w:val="00305EE2"/>
    <w:rsid w:val="00307E9C"/>
    <w:rsid w:val="00353109"/>
    <w:rsid w:val="00354C3A"/>
    <w:rsid w:val="00360818"/>
    <w:rsid w:val="00366650"/>
    <w:rsid w:val="00367BC4"/>
    <w:rsid w:val="0037793D"/>
    <w:rsid w:val="0039230C"/>
    <w:rsid w:val="003C1A13"/>
    <w:rsid w:val="003C792E"/>
    <w:rsid w:val="00400BD7"/>
    <w:rsid w:val="004034AA"/>
    <w:rsid w:val="0040670C"/>
    <w:rsid w:val="004110F0"/>
    <w:rsid w:val="00413085"/>
    <w:rsid w:val="00414C35"/>
    <w:rsid w:val="00432F11"/>
    <w:rsid w:val="00446F3C"/>
    <w:rsid w:val="00454CDF"/>
    <w:rsid w:val="00465081"/>
    <w:rsid w:val="0047270F"/>
    <w:rsid w:val="004773EC"/>
    <w:rsid w:val="004953D2"/>
    <w:rsid w:val="0049794B"/>
    <w:rsid w:val="004A70B2"/>
    <w:rsid w:val="004C3780"/>
    <w:rsid w:val="004C78DB"/>
    <w:rsid w:val="004D1E21"/>
    <w:rsid w:val="004D2790"/>
    <w:rsid w:val="004D461E"/>
    <w:rsid w:val="004E3086"/>
    <w:rsid w:val="004E62C7"/>
    <w:rsid w:val="004E7C0A"/>
    <w:rsid w:val="004F2629"/>
    <w:rsid w:val="004F348C"/>
    <w:rsid w:val="004F4FC7"/>
    <w:rsid w:val="004F7DD7"/>
    <w:rsid w:val="00502045"/>
    <w:rsid w:val="00512647"/>
    <w:rsid w:val="005147F4"/>
    <w:rsid w:val="005317EB"/>
    <w:rsid w:val="005346DF"/>
    <w:rsid w:val="00541913"/>
    <w:rsid w:val="005452D8"/>
    <w:rsid w:val="00546E53"/>
    <w:rsid w:val="0057224C"/>
    <w:rsid w:val="005728C4"/>
    <w:rsid w:val="005737A4"/>
    <w:rsid w:val="00584A3A"/>
    <w:rsid w:val="005B2737"/>
    <w:rsid w:val="005B4320"/>
    <w:rsid w:val="005C0010"/>
    <w:rsid w:val="005D4215"/>
    <w:rsid w:val="005F39F8"/>
    <w:rsid w:val="005F3DC2"/>
    <w:rsid w:val="005F6094"/>
    <w:rsid w:val="00614561"/>
    <w:rsid w:val="00651D11"/>
    <w:rsid w:val="00653077"/>
    <w:rsid w:val="00661F2A"/>
    <w:rsid w:val="00665526"/>
    <w:rsid w:val="00671D37"/>
    <w:rsid w:val="00680B35"/>
    <w:rsid w:val="0068196C"/>
    <w:rsid w:val="00687989"/>
    <w:rsid w:val="006A0A01"/>
    <w:rsid w:val="006A14CB"/>
    <w:rsid w:val="006B436A"/>
    <w:rsid w:val="006D05AA"/>
    <w:rsid w:val="006F1DC4"/>
    <w:rsid w:val="007066A9"/>
    <w:rsid w:val="00721499"/>
    <w:rsid w:val="0072644B"/>
    <w:rsid w:val="00732F10"/>
    <w:rsid w:val="00732F63"/>
    <w:rsid w:val="00742AE6"/>
    <w:rsid w:val="00743705"/>
    <w:rsid w:val="007525BC"/>
    <w:rsid w:val="007525DA"/>
    <w:rsid w:val="00755285"/>
    <w:rsid w:val="007564E8"/>
    <w:rsid w:val="0076300F"/>
    <w:rsid w:val="007651F8"/>
    <w:rsid w:val="0076566B"/>
    <w:rsid w:val="00765B87"/>
    <w:rsid w:val="00772B99"/>
    <w:rsid w:val="00785E7E"/>
    <w:rsid w:val="007872EE"/>
    <w:rsid w:val="007B0AE8"/>
    <w:rsid w:val="007C77B9"/>
    <w:rsid w:val="007D3A2A"/>
    <w:rsid w:val="007E7682"/>
    <w:rsid w:val="007F43CF"/>
    <w:rsid w:val="0080003B"/>
    <w:rsid w:val="008029E6"/>
    <w:rsid w:val="00803FB2"/>
    <w:rsid w:val="008308E2"/>
    <w:rsid w:val="00843D36"/>
    <w:rsid w:val="00845BB7"/>
    <w:rsid w:val="00853158"/>
    <w:rsid w:val="00853C62"/>
    <w:rsid w:val="00855A6E"/>
    <w:rsid w:val="00867BB1"/>
    <w:rsid w:val="00877441"/>
    <w:rsid w:val="00881100"/>
    <w:rsid w:val="00884B72"/>
    <w:rsid w:val="0089106D"/>
    <w:rsid w:val="008A607A"/>
    <w:rsid w:val="008C1383"/>
    <w:rsid w:val="008C4306"/>
    <w:rsid w:val="008C48B1"/>
    <w:rsid w:val="008F1819"/>
    <w:rsid w:val="008F533D"/>
    <w:rsid w:val="00900E0F"/>
    <w:rsid w:val="00920794"/>
    <w:rsid w:val="00924BAE"/>
    <w:rsid w:val="00926BEF"/>
    <w:rsid w:val="009300F7"/>
    <w:rsid w:val="009312BC"/>
    <w:rsid w:val="00935FA6"/>
    <w:rsid w:val="00936CE7"/>
    <w:rsid w:val="00946D80"/>
    <w:rsid w:val="00960086"/>
    <w:rsid w:val="00990E0F"/>
    <w:rsid w:val="00996EB4"/>
    <w:rsid w:val="0099786B"/>
    <w:rsid w:val="009A0A7A"/>
    <w:rsid w:val="009A3EB4"/>
    <w:rsid w:val="009D7958"/>
    <w:rsid w:val="009E374D"/>
    <w:rsid w:val="009E5DB5"/>
    <w:rsid w:val="009E5EF9"/>
    <w:rsid w:val="009F6A02"/>
    <w:rsid w:val="00A00FBC"/>
    <w:rsid w:val="00A04133"/>
    <w:rsid w:val="00A249FA"/>
    <w:rsid w:val="00A42472"/>
    <w:rsid w:val="00A463C1"/>
    <w:rsid w:val="00A80859"/>
    <w:rsid w:val="00A80B04"/>
    <w:rsid w:val="00A841C6"/>
    <w:rsid w:val="00A85FEA"/>
    <w:rsid w:val="00A87062"/>
    <w:rsid w:val="00A91B99"/>
    <w:rsid w:val="00A96E07"/>
    <w:rsid w:val="00AA449D"/>
    <w:rsid w:val="00AA7173"/>
    <w:rsid w:val="00AB488A"/>
    <w:rsid w:val="00AC459B"/>
    <w:rsid w:val="00AD7BF1"/>
    <w:rsid w:val="00AE1FBA"/>
    <w:rsid w:val="00AE2262"/>
    <w:rsid w:val="00AE59D2"/>
    <w:rsid w:val="00AF37A9"/>
    <w:rsid w:val="00AF7943"/>
    <w:rsid w:val="00B029D7"/>
    <w:rsid w:val="00B16E56"/>
    <w:rsid w:val="00B3134E"/>
    <w:rsid w:val="00B47084"/>
    <w:rsid w:val="00B515AB"/>
    <w:rsid w:val="00B541EE"/>
    <w:rsid w:val="00B71A30"/>
    <w:rsid w:val="00B83C77"/>
    <w:rsid w:val="00B94BEA"/>
    <w:rsid w:val="00BA6730"/>
    <w:rsid w:val="00BA6C9A"/>
    <w:rsid w:val="00BC12BB"/>
    <w:rsid w:val="00BC2897"/>
    <w:rsid w:val="00BC445B"/>
    <w:rsid w:val="00BC4BE5"/>
    <w:rsid w:val="00BD6E7F"/>
    <w:rsid w:val="00BE2A57"/>
    <w:rsid w:val="00BE36AE"/>
    <w:rsid w:val="00BF0C6C"/>
    <w:rsid w:val="00C01D5D"/>
    <w:rsid w:val="00C168B3"/>
    <w:rsid w:val="00C21D49"/>
    <w:rsid w:val="00C26CD0"/>
    <w:rsid w:val="00C313A4"/>
    <w:rsid w:val="00C6468C"/>
    <w:rsid w:val="00C70F5B"/>
    <w:rsid w:val="00C813BF"/>
    <w:rsid w:val="00C97056"/>
    <w:rsid w:val="00CA0B6E"/>
    <w:rsid w:val="00CA2750"/>
    <w:rsid w:val="00CA3DE4"/>
    <w:rsid w:val="00CB6559"/>
    <w:rsid w:val="00CC2198"/>
    <w:rsid w:val="00CE7BE9"/>
    <w:rsid w:val="00CF4F43"/>
    <w:rsid w:val="00D11690"/>
    <w:rsid w:val="00D12D61"/>
    <w:rsid w:val="00D12EB0"/>
    <w:rsid w:val="00D14687"/>
    <w:rsid w:val="00D17E90"/>
    <w:rsid w:val="00D36B31"/>
    <w:rsid w:val="00D46117"/>
    <w:rsid w:val="00D46143"/>
    <w:rsid w:val="00D51597"/>
    <w:rsid w:val="00D531DC"/>
    <w:rsid w:val="00D54E79"/>
    <w:rsid w:val="00D63766"/>
    <w:rsid w:val="00D644CA"/>
    <w:rsid w:val="00D73B20"/>
    <w:rsid w:val="00D83405"/>
    <w:rsid w:val="00D84CF0"/>
    <w:rsid w:val="00D84EA4"/>
    <w:rsid w:val="00DA440D"/>
    <w:rsid w:val="00DB0E14"/>
    <w:rsid w:val="00DB6DEA"/>
    <w:rsid w:val="00DC52A3"/>
    <w:rsid w:val="00DE4150"/>
    <w:rsid w:val="00DF5896"/>
    <w:rsid w:val="00E00F56"/>
    <w:rsid w:val="00E354B8"/>
    <w:rsid w:val="00E442B8"/>
    <w:rsid w:val="00E45340"/>
    <w:rsid w:val="00E61550"/>
    <w:rsid w:val="00E73A12"/>
    <w:rsid w:val="00E86A95"/>
    <w:rsid w:val="00E96AC9"/>
    <w:rsid w:val="00EA2C8C"/>
    <w:rsid w:val="00EC29AD"/>
    <w:rsid w:val="00EC6004"/>
    <w:rsid w:val="00ED0E9B"/>
    <w:rsid w:val="00ED26FB"/>
    <w:rsid w:val="00ED35B2"/>
    <w:rsid w:val="00ED4D0B"/>
    <w:rsid w:val="00EE042C"/>
    <w:rsid w:val="00EE3EE4"/>
    <w:rsid w:val="00EE733E"/>
    <w:rsid w:val="00F013D7"/>
    <w:rsid w:val="00F01975"/>
    <w:rsid w:val="00F05A67"/>
    <w:rsid w:val="00F3534A"/>
    <w:rsid w:val="00F567B6"/>
    <w:rsid w:val="00F65159"/>
    <w:rsid w:val="00F805E5"/>
    <w:rsid w:val="00F93CD4"/>
    <w:rsid w:val="00F96206"/>
    <w:rsid w:val="00F97EB4"/>
    <w:rsid w:val="00FA1538"/>
    <w:rsid w:val="00FB11F8"/>
    <w:rsid w:val="00FC33D8"/>
    <w:rsid w:val="00FC76BF"/>
    <w:rsid w:val="00FD0BBD"/>
    <w:rsid w:val="00FD4934"/>
    <w:rsid w:val="00FD59D5"/>
    <w:rsid w:val="00FE358F"/>
    <w:rsid w:val="00FE4E42"/>
    <w:rsid w:val="23065379"/>
    <w:rsid w:val="26136708"/>
    <w:rsid w:val="7DAD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BF653"/>
  <w15:docId w15:val="{0F01B918-066C-4DDF-A4E9-154A329D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7F4"/>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ED35B2"/>
    <w:pPr>
      <w:spacing w:afterLines="50" w:after="156"/>
      <w:jc w:val="left"/>
      <w:outlineLvl w:val="0"/>
    </w:pPr>
    <w:rPr>
      <w:rFonts w:ascii="Times New Roman" w:hAnsi="Times New Roman" w:cs="Times New Roman"/>
      <w:b/>
      <w:bCs/>
      <w:sz w:val="24"/>
      <w:szCs w:val="24"/>
    </w:rPr>
  </w:style>
  <w:style w:type="paragraph" w:styleId="2">
    <w:name w:val="heading 2"/>
    <w:basedOn w:val="a"/>
    <w:next w:val="a"/>
    <w:link w:val="20"/>
    <w:uiPriority w:val="9"/>
    <w:unhideWhenUsed/>
    <w:qFormat/>
    <w:rsid w:val="00ED35B2"/>
    <w:pPr>
      <w:spacing w:afterLines="50" w:after="156"/>
      <w:jc w:val="left"/>
      <w:outlineLvl w:val="1"/>
    </w:pPr>
    <w:rPr>
      <w:rFonts w:ascii="Times New Roman" w:hAnsi="Times New Roman" w:cs="Times New Roman"/>
      <w:b/>
      <w:bCs/>
      <w:sz w:val="24"/>
      <w:szCs w:val="24"/>
    </w:rPr>
  </w:style>
  <w:style w:type="paragraph" w:styleId="3">
    <w:name w:val="heading 3"/>
    <w:basedOn w:val="a"/>
    <w:next w:val="a"/>
    <w:link w:val="30"/>
    <w:uiPriority w:val="9"/>
    <w:unhideWhenUsed/>
    <w:qFormat/>
    <w:rsid w:val="00785E7E"/>
    <w:pPr>
      <w:spacing w:afterLines="50" w:after="156"/>
      <w:jc w:val="left"/>
      <w:outlineLvl w:val="2"/>
    </w:pPr>
    <w:rPr>
      <w:rFonts w:ascii="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tabs>
        <w:tab w:val="center" w:pos="4153"/>
        <w:tab w:val="right" w:pos="8306"/>
      </w:tabs>
      <w:snapToGrid w:val="0"/>
      <w:jc w:val="center"/>
    </w:pPr>
    <w:rPr>
      <w:sz w:val="18"/>
      <w:szCs w:val="18"/>
    </w:rPr>
  </w:style>
  <w:style w:type="table" w:styleId="a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autoRedefine/>
    <w:uiPriority w:val="99"/>
    <w:unhideWhenUsed/>
    <w:qFormat/>
    <w:rPr>
      <w:color w:val="0000FF"/>
      <w:u w:val="single"/>
    </w:rPr>
  </w:style>
  <w:style w:type="character" w:customStyle="1" w:styleId="a7">
    <w:name w:val="页眉 字符"/>
    <w:basedOn w:val="a0"/>
    <w:link w:val="a6"/>
    <w:autoRedefine/>
    <w:uiPriority w:val="99"/>
    <w:qFormat/>
    <w:rPr>
      <w:sz w:val="18"/>
      <w:szCs w:val="18"/>
      <w14:ligatures w14:val="standardContextual"/>
    </w:rPr>
  </w:style>
  <w:style w:type="character" w:customStyle="1" w:styleId="a5">
    <w:name w:val="页脚 字符"/>
    <w:basedOn w:val="a0"/>
    <w:link w:val="a4"/>
    <w:autoRedefine/>
    <w:uiPriority w:val="99"/>
    <w:qFormat/>
    <w:rPr>
      <w:sz w:val="18"/>
      <w:szCs w:val="18"/>
      <w14:ligatures w14:val="standardContextual"/>
    </w:rPr>
  </w:style>
  <w:style w:type="character" w:customStyle="1" w:styleId="font11">
    <w:name w:val="font11"/>
    <w:basedOn w:val="a0"/>
    <w:autoRedefine/>
    <w:qFormat/>
    <w:rPr>
      <w:rFonts w:ascii="Segoe UI" w:eastAsia="Segoe UI" w:hAnsi="Segoe UI" w:cs="Segoe UI" w:hint="default"/>
      <w:color w:val="0D0D0D"/>
      <w:sz w:val="21"/>
      <w:szCs w:val="21"/>
      <w:u w:val="none"/>
    </w:rPr>
  </w:style>
  <w:style w:type="character" w:styleId="aa">
    <w:name w:val="Unresolved Mention"/>
    <w:basedOn w:val="a0"/>
    <w:uiPriority w:val="99"/>
    <w:semiHidden/>
    <w:unhideWhenUsed/>
    <w:rsid w:val="00ED35B2"/>
    <w:rPr>
      <w:color w:val="605E5C"/>
      <w:shd w:val="clear" w:color="auto" w:fill="E1DFDD"/>
    </w:rPr>
  </w:style>
  <w:style w:type="character" w:customStyle="1" w:styleId="10">
    <w:name w:val="标题 1 字符"/>
    <w:basedOn w:val="a0"/>
    <w:link w:val="1"/>
    <w:uiPriority w:val="9"/>
    <w:rsid w:val="00ED35B2"/>
    <w:rPr>
      <w:rFonts w:eastAsiaTheme="minorEastAsia"/>
      <w:b/>
      <w:bCs/>
      <w:kern w:val="2"/>
      <w:sz w:val="24"/>
      <w:szCs w:val="24"/>
      <w14:ligatures w14:val="standardContextual"/>
    </w:rPr>
  </w:style>
  <w:style w:type="character" w:customStyle="1" w:styleId="30">
    <w:name w:val="标题 3 字符"/>
    <w:basedOn w:val="a0"/>
    <w:link w:val="3"/>
    <w:uiPriority w:val="9"/>
    <w:rsid w:val="00785E7E"/>
    <w:rPr>
      <w:rFonts w:eastAsiaTheme="minorEastAsia"/>
      <w:b/>
      <w:bCs/>
      <w:kern w:val="2"/>
      <w:sz w:val="24"/>
      <w:szCs w:val="24"/>
      <w14:ligatures w14:val="standardContextual"/>
    </w:rPr>
  </w:style>
  <w:style w:type="table" w:styleId="31">
    <w:name w:val="Plain Table 3"/>
    <w:basedOn w:val="a1"/>
    <w:uiPriority w:val="43"/>
    <w:rsid w:val="004E7C0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4E7C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AE2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99"/>
    <w:unhideWhenUsed/>
    <w:rsid w:val="00FA1538"/>
    <w:pPr>
      <w:ind w:firstLineChars="200" w:firstLine="420"/>
    </w:pPr>
  </w:style>
  <w:style w:type="table" w:styleId="5">
    <w:name w:val="Plain Table 5"/>
    <w:basedOn w:val="a1"/>
    <w:uiPriority w:val="45"/>
    <w:rsid w:val="00A870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0">
    <w:name w:val="标题 2 字符"/>
    <w:basedOn w:val="a0"/>
    <w:link w:val="2"/>
    <w:uiPriority w:val="9"/>
    <w:rsid w:val="007564E8"/>
    <w:rPr>
      <w:rFonts w:eastAsiaTheme="minorEastAsia"/>
      <w:b/>
      <w:bCs/>
      <w:kern w:val="2"/>
      <w:sz w:val="24"/>
      <w:szCs w:val="24"/>
      <w14:ligatures w14:val="standardContextual"/>
    </w:rPr>
  </w:style>
  <w:style w:type="character" w:styleId="ac">
    <w:name w:val="FollowedHyperlink"/>
    <w:basedOn w:val="a0"/>
    <w:uiPriority w:val="99"/>
    <w:semiHidden/>
    <w:unhideWhenUsed/>
    <w:rsid w:val="00721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562">
      <w:bodyDiv w:val="1"/>
      <w:marLeft w:val="0"/>
      <w:marRight w:val="0"/>
      <w:marTop w:val="0"/>
      <w:marBottom w:val="0"/>
      <w:divBdr>
        <w:top w:val="none" w:sz="0" w:space="0" w:color="auto"/>
        <w:left w:val="none" w:sz="0" w:space="0" w:color="auto"/>
        <w:bottom w:val="none" w:sz="0" w:space="0" w:color="auto"/>
        <w:right w:val="none" w:sz="0" w:space="0" w:color="auto"/>
      </w:divBdr>
      <w:divsChild>
        <w:div w:id="656615430">
          <w:marLeft w:val="0"/>
          <w:marRight w:val="0"/>
          <w:marTop w:val="0"/>
          <w:marBottom w:val="0"/>
          <w:divBdr>
            <w:top w:val="single" w:sz="2" w:space="0" w:color="E3E3E3"/>
            <w:left w:val="single" w:sz="2" w:space="0" w:color="E3E3E3"/>
            <w:bottom w:val="single" w:sz="2" w:space="0" w:color="E3E3E3"/>
            <w:right w:val="single" w:sz="2" w:space="0" w:color="E3E3E3"/>
          </w:divBdr>
          <w:divsChild>
            <w:div w:id="1341159393">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7">
                  <w:marLeft w:val="0"/>
                  <w:marRight w:val="0"/>
                  <w:marTop w:val="0"/>
                  <w:marBottom w:val="0"/>
                  <w:divBdr>
                    <w:top w:val="single" w:sz="2" w:space="0" w:color="E3E3E3"/>
                    <w:left w:val="single" w:sz="2" w:space="0" w:color="E3E3E3"/>
                    <w:bottom w:val="single" w:sz="2" w:space="0" w:color="E3E3E3"/>
                    <w:right w:val="single" w:sz="2" w:space="0" w:color="E3E3E3"/>
                  </w:divBdr>
                  <w:divsChild>
                    <w:div w:id="276570626">
                      <w:marLeft w:val="0"/>
                      <w:marRight w:val="0"/>
                      <w:marTop w:val="0"/>
                      <w:marBottom w:val="0"/>
                      <w:divBdr>
                        <w:top w:val="single" w:sz="2" w:space="0" w:color="E3E3E3"/>
                        <w:left w:val="single" w:sz="2" w:space="0" w:color="E3E3E3"/>
                        <w:bottom w:val="single" w:sz="2" w:space="0" w:color="E3E3E3"/>
                        <w:right w:val="single" w:sz="2" w:space="0" w:color="E3E3E3"/>
                      </w:divBdr>
                      <w:divsChild>
                        <w:div w:id="1666086107">
                          <w:marLeft w:val="0"/>
                          <w:marRight w:val="0"/>
                          <w:marTop w:val="0"/>
                          <w:marBottom w:val="0"/>
                          <w:divBdr>
                            <w:top w:val="single" w:sz="2" w:space="0" w:color="E3E3E3"/>
                            <w:left w:val="single" w:sz="2" w:space="0" w:color="E3E3E3"/>
                            <w:bottom w:val="single" w:sz="2" w:space="0" w:color="E3E3E3"/>
                            <w:right w:val="single" w:sz="2" w:space="0" w:color="E3E3E3"/>
                          </w:divBdr>
                          <w:divsChild>
                            <w:div w:id="1745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4851">
                                  <w:marLeft w:val="0"/>
                                  <w:marRight w:val="0"/>
                                  <w:marTop w:val="0"/>
                                  <w:marBottom w:val="0"/>
                                  <w:divBdr>
                                    <w:top w:val="single" w:sz="2" w:space="0" w:color="E3E3E3"/>
                                    <w:left w:val="single" w:sz="2" w:space="0" w:color="E3E3E3"/>
                                    <w:bottom w:val="single" w:sz="2" w:space="0" w:color="E3E3E3"/>
                                    <w:right w:val="single" w:sz="2" w:space="0" w:color="E3E3E3"/>
                                  </w:divBdr>
                                  <w:divsChild>
                                    <w:div w:id="1445727166">
                                      <w:marLeft w:val="0"/>
                                      <w:marRight w:val="0"/>
                                      <w:marTop w:val="0"/>
                                      <w:marBottom w:val="0"/>
                                      <w:divBdr>
                                        <w:top w:val="single" w:sz="2" w:space="0" w:color="E3E3E3"/>
                                        <w:left w:val="single" w:sz="2" w:space="0" w:color="E3E3E3"/>
                                        <w:bottom w:val="single" w:sz="2" w:space="0" w:color="E3E3E3"/>
                                        <w:right w:val="single" w:sz="2" w:space="0" w:color="E3E3E3"/>
                                      </w:divBdr>
                                      <w:divsChild>
                                        <w:div w:id="516622138">
                                          <w:marLeft w:val="0"/>
                                          <w:marRight w:val="0"/>
                                          <w:marTop w:val="0"/>
                                          <w:marBottom w:val="0"/>
                                          <w:divBdr>
                                            <w:top w:val="single" w:sz="2" w:space="0" w:color="E3E3E3"/>
                                            <w:left w:val="single" w:sz="2" w:space="0" w:color="E3E3E3"/>
                                            <w:bottom w:val="single" w:sz="2" w:space="0" w:color="E3E3E3"/>
                                            <w:right w:val="single" w:sz="2" w:space="0" w:color="E3E3E3"/>
                                          </w:divBdr>
                                          <w:divsChild>
                                            <w:div w:id="1341930634">
                                              <w:marLeft w:val="0"/>
                                              <w:marRight w:val="0"/>
                                              <w:marTop w:val="0"/>
                                              <w:marBottom w:val="0"/>
                                              <w:divBdr>
                                                <w:top w:val="single" w:sz="2" w:space="0" w:color="E3E3E3"/>
                                                <w:left w:val="single" w:sz="2" w:space="0" w:color="E3E3E3"/>
                                                <w:bottom w:val="single" w:sz="2" w:space="0" w:color="E3E3E3"/>
                                                <w:right w:val="single" w:sz="2" w:space="0" w:color="E3E3E3"/>
                                              </w:divBdr>
                                              <w:divsChild>
                                                <w:div w:id="1889682172">
                                                  <w:marLeft w:val="0"/>
                                                  <w:marRight w:val="0"/>
                                                  <w:marTop w:val="0"/>
                                                  <w:marBottom w:val="0"/>
                                                  <w:divBdr>
                                                    <w:top w:val="single" w:sz="2" w:space="0" w:color="E3E3E3"/>
                                                    <w:left w:val="single" w:sz="2" w:space="0" w:color="E3E3E3"/>
                                                    <w:bottom w:val="single" w:sz="2" w:space="0" w:color="E3E3E3"/>
                                                    <w:right w:val="single" w:sz="2" w:space="0" w:color="E3E3E3"/>
                                                  </w:divBdr>
                                                  <w:divsChild>
                                                    <w:div w:id="37875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918371">
          <w:marLeft w:val="0"/>
          <w:marRight w:val="0"/>
          <w:marTop w:val="0"/>
          <w:marBottom w:val="0"/>
          <w:divBdr>
            <w:top w:val="none" w:sz="0" w:space="0" w:color="auto"/>
            <w:left w:val="none" w:sz="0" w:space="0" w:color="auto"/>
            <w:bottom w:val="none" w:sz="0" w:space="0" w:color="auto"/>
            <w:right w:val="none" w:sz="0" w:space="0" w:color="auto"/>
          </w:divBdr>
        </w:div>
      </w:divsChild>
    </w:div>
    <w:div w:id="35544799">
      <w:bodyDiv w:val="1"/>
      <w:marLeft w:val="0"/>
      <w:marRight w:val="0"/>
      <w:marTop w:val="0"/>
      <w:marBottom w:val="0"/>
      <w:divBdr>
        <w:top w:val="none" w:sz="0" w:space="0" w:color="auto"/>
        <w:left w:val="none" w:sz="0" w:space="0" w:color="auto"/>
        <w:bottom w:val="none" w:sz="0" w:space="0" w:color="auto"/>
        <w:right w:val="none" w:sz="0" w:space="0" w:color="auto"/>
      </w:divBdr>
    </w:div>
    <w:div w:id="176817053">
      <w:bodyDiv w:val="1"/>
      <w:marLeft w:val="0"/>
      <w:marRight w:val="0"/>
      <w:marTop w:val="0"/>
      <w:marBottom w:val="0"/>
      <w:divBdr>
        <w:top w:val="none" w:sz="0" w:space="0" w:color="auto"/>
        <w:left w:val="none" w:sz="0" w:space="0" w:color="auto"/>
        <w:bottom w:val="none" w:sz="0" w:space="0" w:color="auto"/>
        <w:right w:val="none" w:sz="0" w:space="0" w:color="auto"/>
      </w:divBdr>
    </w:div>
    <w:div w:id="230625161">
      <w:bodyDiv w:val="1"/>
      <w:marLeft w:val="0"/>
      <w:marRight w:val="0"/>
      <w:marTop w:val="0"/>
      <w:marBottom w:val="0"/>
      <w:divBdr>
        <w:top w:val="none" w:sz="0" w:space="0" w:color="auto"/>
        <w:left w:val="none" w:sz="0" w:space="0" w:color="auto"/>
        <w:bottom w:val="none" w:sz="0" w:space="0" w:color="auto"/>
        <w:right w:val="none" w:sz="0" w:space="0" w:color="auto"/>
      </w:divBdr>
    </w:div>
    <w:div w:id="318733709">
      <w:bodyDiv w:val="1"/>
      <w:marLeft w:val="0"/>
      <w:marRight w:val="0"/>
      <w:marTop w:val="0"/>
      <w:marBottom w:val="0"/>
      <w:divBdr>
        <w:top w:val="none" w:sz="0" w:space="0" w:color="auto"/>
        <w:left w:val="none" w:sz="0" w:space="0" w:color="auto"/>
        <w:bottom w:val="none" w:sz="0" w:space="0" w:color="auto"/>
        <w:right w:val="none" w:sz="0" w:space="0" w:color="auto"/>
      </w:divBdr>
    </w:div>
    <w:div w:id="320471844">
      <w:bodyDiv w:val="1"/>
      <w:marLeft w:val="0"/>
      <w:marRight w:val="0"/>
      <w:marTop w:val="0"/>
      <w:marBottom w:val="0"/>
      <w:divBdr>
        <w:top w:val="none" w:sz="0" w:space="0" w:color="auto"/>
        <w:left w:val="none" w:sz="0" w:space="0" w:color="auto"/>
        <w:bottom w:val="none" w:sz="0" w:space="0" w:color="auto"/>
        <w:right w:val="none" w:sz="0" w:space="0" w:color="auto"/>
      </w:divBdr>
    </w:div>
    <w:div w:id="320693605">
      <w:bodyDiv w:val="1"/>
      <w:marLeft w:val="0"/>
      <w:marRight w:val="0"/>
      <w:marTop w:val="0"/>
      <w:marBottom w:val="0"/>
      <w:divBdr>
        <w:top w:val="none" w:sz="0" w:space="0" w:color="auto"/>
        <w:left w:val="none" w:sz="0" w:space="0" w:color="auto"/>
        <w:bottom w:val="none" w:sz="0" w:space="0" w:color="auto"/>
        <w:right w:val="none" w:sz="0" w:space="0" w:color="auto"/>
      </w:divBdr>
    </w:div>
    <w:div w:id="358360460">
      <w:bodyDiv w:val="1"/>
      <w:marLeft w:val="0"/>
      <w:marRight w:val="0"/>
      <w:marTop w:val="0"/>
      <w:marBottom w:val="0"/>
      <w:divBdr>
        <w:top w:val="none" w:sz="0" w:space="0" w:color="auto"/>
        <w:left w:val="none" w:sz="0" w:space="0" w:color="auto"/>
        <w:bottom w:val="none" w:sz="0" w:space="0" w:color="auto"/>
        <w:right w:val="none" w:sz="0" w:space="0" w:color="auto"/>
      </w:divBdr>
    </w:div>
    <w:div w:id="378290283">
      <w:bodyDiv w:val="1"/>
      <w:marLeft w:val="0"/>
      <w:marRight w:val="0"/>
      <w:marTop w:val="0"/>
      <w:marBottom w:val="0"/>
      <w:divBdr>
        <w:top w:val="none" w:sz="0" w:space="0" w:color="auto"/>
        <w:left w:val="none" w:sz="0" w:space="0" w:color="auto"/>
        <w:bottom w:val="none" w:sz="0" w:space="0" w:color="auto"/>
        <w:right w:val="none" w:sz="0" w:space="0" w:color="auto"/>
      </w:divBdr>
    </w:div>
    <w:div w:id="391276651">
      <w:bodyDiv w:val="1"/>
      <w:marLeft w:val="0"/>
      <w:marRight w:val="0"/>
      <w:marTop w:val="0"/>
      <w:marBottom w:val="0"/>
      <w:divBdr>
        <w:top w:val="none" w:sz="0" w:space="0" w:color="auto"/>
        <w:left w:val="none" w:sz="0" w:space="0" w:color="auto"/>
        <w:bottom w:val="none" w:sz="0" w:space="0" w:color="auto"/>
        <w:right w:val="none" w:sz="0" w:space="0" w:color="auto"/>
      </w:divBdr>
    </w:div>
    <w:div w:id="437674616">
      <w:bodyDiv w:val="1"/>
      <w:marLeft w:val="0"/>
      <w:marRight w:val="0"/>
      <w:marTop w:val="0"/>
      <w:marBottom w:val="0"/>
      <w:divBdr>
        <w:top w:val="none" w:sz="0" w:space="0" w:color="auto"/>
        <w:left w:val="none" w:sz="0" w:space="0" w:color="auto"/>
        <w:bottom w:val="none" w:sz="0" w:space="0" w:color="auto"/>
        <w:right w:val="none" w:sz="0" w:space="0" w:color="auto"/>
      </w:divBdr>
    </w:div>
    <w:div w:id="522939995">
      <w:bodyDiv w:val="1"/>
      <w:marLeft w:val="0"/>
      <w:marRight w:val="0"/>
      <w:marTop w:val="0"/>
      <w:marBottom w:val="0"/>
      <w:divBdr>
        <w:top w:val="none" w:sz="0" w:space="0" w:color="auto"/>
        <w:left w:val="none" w:sz="0" w:space="0" w:color="auto"/>
        <w:bottom w:val="none" w:sz="0" w:space="0" w:color="auto"/>
        <w:right w:val="none" w:sz="0" w:space="0" w:color="auto"/>
      </w:divBdr>
      <w:divsChild>
        <w:div w:id="1455712009">
          <w:marLeft w:val="0"/>
          <w:marRight w:val="0"/>
          <w:marTop w:val="0"/>
          <w:marBottom w:val="0"/>
          <w:divBdr>
            <w:top w:val="single" w:sz="2" w:space="0" w:color="E3E3E3"/>
            <w:left w:val="single" w:sz="2" w:space="0" w:color="E3E3E3"/>
            <w:bottom w:val="single" w:sz="2" w:space="0" w:color="E3E3E3"/>
            <w:right w:val="single" w:sz="2" w:space="0" w:color="E3E3E3"/>
          </w:divBdr>
          <w:divsChild>
            <w:div w:id="678701661">
              <w:marLeft w:val="0"/>
              <w:marRight w:val="0"/>
              <w:marTop w:val="0"/>
              <w:marBottom w:val="0"/>
              <w:divBdr>
                <w:top w:val="single" w:sz="2" w:space="0" w:color="E3E3E3"/>
                <w:left w:val="single" w:sz="2" w:space="0" w:color="E3E3E3"/>
                <w:bottom w:val="single" w:sz="2" w:space="0" w:color="E3E3E3"/>
                <w:right w:val="single" w:sz="2" w:space="0" w:color="E3E3E3"/>
              </w:divBdr>
              <w:divsChild>
                <w:div w:id="1089737984">
                  <w:marLeft w:val="0"/>
                  <w:marRight w:val="0"/>
                  <w:marTop w:val="0"/>
                  <w:marBottom w:val="0"/>
                  <w:divBdr>
                    <w:top w:val="single" w:sz="2" w:space="0" w:color="E3E3E3"/>
                    <w:left w:val="single" w:sz="2" w:space="0" w:color="E3E3E3"/>
                    <w:bottom w:val="single" w:sz="2" w:space="0" w:color="E3E3E3"/>
                    <w:right w:val="single" w:sz="2" w:space="0" w:color="E3E3E3"/>
                  </w:divBdr>
                  <w:divsChild>
                    <w:div w:id="1522162296">
                      <w:marLeft w:val="0"/>
                      <w:marRight w:val="0"/>
                      <w:marTop w:val="0"/>
                      <w:marBottom w:val="0"/>
                      <w:divBdr>
                        <w:top w:val="single" w:sz="2" w:space="0" w:color="E3E3E3"/>
                        <w:left w:val="single" w:sz="2" w:space="0" w:color="E3E3E3"/>
                        <w:bottom w:val="single" w:sz="2" w:space="0" w:color="E3E3E3"/>
                        <w:right w:val="single" w:sz="2" w:space="0" w:color="E3E3E3"/>
                      </w:divBdr>
                      <w:divsChild>
                        <w:div w:id="1129973966">
                          <w:marLeft w:val="0"/>
                          <w:marRight w:val="0"/>
                          <w:marTop w:val="0"/>
                          <w:marBottom w:val="0"/>
                          <w:divBdr>
                            <w:top w:val="single" w:sz="2" w:space="0" w:color="E3E3E3"/>
                            <w:left w:val="single" w:sz="2" w:space="0" w:color="E3E3E3"/>
                            <w:bottom w:val="single" w:sz="2" w:space="0" w:color="E3E3E3"/>
                            <w:right w:val="single" w:sz="2" w:space="0" w:color="E3E3E3"/>
                          </w:divBdr>
                          <w:divsChild>
                            <w:div w:id="401030016">
                              <w:marLeft w:val="0"/>
                              <w:marRight w:val="0"/>
                              <w:marTop w:val="0"/>
                              <w:marBottom w:val="0"/>
                              <w:divBdr>
                                <w:top w:val="single" w:sz="2" w:space="0" w:color="E3E3E3"/>
                                <w:left w:val="single" w:sz="2" w:space="0" w:color="E3E3E3"/>
                                <w:bottom w:val="single" w:sz="2" w:space="0" w:color="E3E3E3"/>
                                <w:right w:val="single" w:sz="2" w:space="0" w:color="E3E3E3"/>
                              </w:divBdr>
                              <w:divsChild>
                                <w:div w:id="1858159374">
                                  <w:marLeft w:val="0"/>
                                  <w:marRight w:val="0"/>
                                  <w:marTop w:val="100"/>
                                  <w:marBottom w:val="100"/>
                                  <w:divBdr>
                                    <w:top w:val="single" w:sz="2" w:space="0" w:color="E3E3E3"/>
                                    <w:left w:val="single" w:sz="2" w:space="0" w:color="E3E3E3"/>
                                    <w:bottom w:val="single" w:sz="2" w:space="0" w:color="E3E3E3"/>
                                    <w:right w:val="single" w:sz="2" w:space="0" w:color="E3E3E3"/>
                                  </w:divBdr>
                                  <w:divsChild>
                                    <w:div w:id="995259733">
                                      <w:marLeft w:val="0"/>
                                      <w:marRight w:val="0"/>
                                      <w:marTop w:val="0"/>
                                      <w:marBottom w:val="0"/>
                                      <w:divBdr>
                                        <w:top w:val="single" w:sz="2" w:space="0" w:color="E3E3E3"/>
                                        <w:left w:val="single" w:sz="2" w:space="0" w:color="E3E3E3"/>
                                        <w:bottom w:val="single" w:sz="2" w:space="0" w:color="E3E3E3"/>
                                        <w:right w:val="single" w:sz="2" w:space="0" w:color="E3E3E3"/>
                                      </w:divBdr>
                                      <w:divsChild>
                                        <w:div w:id="1185438731">
                                          <w:marLeft w:val="0"/>
                                          <w:marRight w:val="0"/>
                                          <w:marTop w:val="0"/>
                                          <w:marBottom w:val="0"/>
                                          <w:divBdr>
                                            <w:top w:val="single" w:sz="2" w:space="0" w:color="E3E3E3"/>
                                            <w:left w:val="single" w:sz="2" w:space="0" w:color="E3E3E3"/>
                                            <w:bottom w:val="single" w:sz="2" w:space="0" w:color="E3E3E3"/>
                                            <w:right w:val="single" w:sz="2" w:space="0" w:color="E3E3E3"/>
                                          </w:divBdr>
                                          <w:divsChild>
                                            <w:div w:id="1806700987">
                                              <w:marLeft w:val="0"/>
                                              <w:marRight w:val="0"/>
                                              <w:marTop w:val="0"/>
                                              <w:marBottom w:val="0"/>
                                              <w:divBdr>
                                                <w:top w:val="single" w:sz="2" w:space="0" w:color="E3E3E3"/>
                                                <w:left w:val="single" w:sz="2" w:space="0" w:color="E3E3E3"/>
                                                <w:bottom w:val="single" w:sz="2" w:space="0" w:color="E3E3E3"/>
                                                <w:right w:val="single" w:sz="2" w:space="0" w:color="E3E3E3"/>
                                              </w:divBdr>
                                              <w:divsChild>
                                                <w:div w:id="2036496245">
                                                  <w:marLeft w:val="0"/>
                                                  <w:marRight w:val="0"/>
                                                  <w:marTop w:val="0"/>
                                                  <w:marBottom w:val="0"/>
                                                  <w:divBdr>
                                                    <w:top w:val="single" w:sz="2" w:space="0" w:color="E3E3E3"/>
                                                    <w:left w:val="single" w:sz="2" w:space="0" w:color="E3E3E3"/>
                                                    <w:bottom w:val="single" w:sz="2" w:space="0" w:color="E3E3E3"/>
                                                    <w:right w:val="single" w:sz="2" w:space="0" w:color="E3E3E3"/>
                                                  </w:divBdr>
                                                  <w:divsChild>
                                                    <w:div w:id="1425571468">
                                                      <w:marLeft w:val="0"/>
                                                      <w:marRight w:val="0"/>
                                                      <w:marTop w:val="0"/>
                                                      <w:marBottom w:val="0"/>
                                                      <w:divBdr>
                                                        <w:top w:val="single" w:sz="2" w:space="0" w:color="E3E3E3"/>
                                                        <w:left w:val="single" w:sz="2" w:space="0" w:color="E3E3E3"/>
                                                        <w:bottom w:val="single" w:sz="2" w:space="0" w:color="E3E3E3"/>
                                                        <w:right w:val="single" w:sz="2" w:space="0" w:color="E3E3E3"/>
                                                      </w:divBdr>
                                                      <w:divsChild>
                                                        <w:div w:id="141316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91375">
          <w:marLeft w:val="0"/>
          <w:marRight w:val="0"/>
          <w:marTop w:val="0"/>
          <w:marBottom w:val="0"/>
          <w:divBdr>
            <w:top w:val="none" w:sz="0" w:space="0" w:color="auto"/>
            <w:left w:val="none" w:sz="0" w:space="0" w:color="auto"/>
            <w:bottom w:val="none" w:sz="0" w:space="0" w:color="auto"/>
            <w:right w:val="none" w:sz="0" w:space="0" w:color="auto"/>
          </w:divBdr>
        </w:div>
      </w:divsChild>
    </w:div>
    <w:div w:id="532350250">
      <w:bodyDiv w:val="1"/>
      <w:marLeft w:val="0"/>
      <w:marRight w:val="0"/>
      <w:marTop w:val="0"/>
      <w:marBottom w:val="0"/>
      <w:divBdr>
        <w:top w:val="none" w:sz="0" w:space="0" w:color="auto"/>
        <w:left w:val="none" w:sz="0" w:space="0" w:color="auto"/>
        <w:bottom w:val="none" w:sz="0" w:space="0" w:color="auto"/>
        <w:right w:val="none" w:sz="0" w:space="0" w:color="auto"/>
      </w:divBdr>
      <w:divsChild>
        <w:div w:id="642318971">
          <w:marLeft w:val="0"/>
          <w:marRight w:val="0"/>
          <w:marTop w:val="0"/>
          <w:marBottom w:val="0"/>
          <w:divBdr>
            <w:top w:val="none" w:sz="0" w:space="0" w:color="auto"/>
            <w:left w:val="none" w:sz="0" w:space="0" w:color="auto"/>
            <w:bottom w:val="none" w:sz="0" w:space="0" w:color="auto"/>
            <w:right w:val="none" w:sz="0" w:space="0" w:color="auto"/>
          </w:divBdr>
        </w:div>
      </w:divsChild>
    </w:div>
    <w:div w:id="554397031">
      <w:bodyDiv w:val="1"/>
      <w:marLeft w:val="0"/>
      <w:marRight w:val="0"/>
      <w:marTop w:val="0"/>
      <w:marBottom w:val="0"/>
      <w:divBdr>
        <w:top w:val="none" w:sz="0" w:space="0" w:color="auto"/>
        <w:left w:val="none" w:sz="0" w:space="0" w:color="auto"/>
        <w:bottom w:val="none" w:sz="0" w:space="0" w:color="auto"/>
        <w:right w:val="none" w:sz="0" w:space="0" w:color="auto"/>
      </w:divBdr>
    </w:div>
    <w:div w:id="578710219">
      <w:bodyDiv w:val="1"/>
      <w:marLeft w:val="0"/>
      <w:marRight w:val="0"/>
      <w:marTop w:val="0"/>
      <w:marBottom w:val="0"/>
      <w:divBdr>
        <w:top w:val="none" w:sz="0" w:space="0" w:color="auto"/>
        <w:left w:val="none" w:sz="0" w:space="0" w:color="auto"/>
        <w:bottom w:val="none" w:sz="0" w:space="0" w:color="auto"/>
        <w:right w:val="none" w:sz="0" w:space="0" w:color="auto"/>
      </w:divBdr>
    </w:div>
    <w:div w:id="608859460">
      <w:bodyDiv w:val="1"/>
      <w:marLeft w:val="0"/>
      <w:marRight w:val="0"/>
      <w:marTop w:val="0"/>
      <w:marBottom w:val="0"/>
      <w:divBdr>
        <w:top w:val="none" w:sz="0" w:space="0" w:color="auto"/>
        <w:left w:val="none" w:sz="0" w:space="0" w:color="auto"/>
        <w:bottom w:val="none" w:sz="0" w:space="0" w:color="auto"/>
        <w:right w:val="none" w:sz="0" w:space="0" w:color="auto"/>
      </w:divBdr>
      <w:divsChild>
        <w:div w:id="2015256982">
          <w:marLeft w:val="0"/>
          <w:marRight w:val="0"/>
          <w:marTop w:val="0"/>
          <w:marBottom w:val="0"/>
          <w:divBdr>
            <w:top w:val="single" w:sz="2" w:space="0" w:color="E3E3E3"/>
            <w:left w:val="single" w:sz="2" w:space="0" w:color="E3E3E3"/>
            <w:bottom w:val="single" w:sz="2" w:space="0" w:color="E3E3E3"/>
            <w:right w:val="single" w:sz="2" w:space="0" w:color="E3E3E3"/>
          </w:divBdr>
          <w:divsChild>
            <w:div w:id="887495525">
              <w:marLeft w:val="0"/>
              <w:marRight w:val="0"/>
              <w:marTop w:val="0"/>
              <w:marBottom w:val="0"/>
              <w:divBdr>
                <w:top w:val="single" w:sz="2" w:space="0" w:color="E3E3E3"/>
                <w:left w:val="single" w:sz="2" w:space="0" w:color="E3E3E3"/>
                <w:bottom w:val="single" w:sz="2" w:space="0" w:color="E3E3E3"/>
                <w:right w:val="single" w:sz="2" w:space="0" w:color="E3E3E3"/>
              </w:divBdr>
              <w:divsChild>
                <w:div w:id="1511407291">
                  <w:marLeft w:val="0"/>
                  <w:marRight w:val="0"/>
                  <w:marTop w:val="0"/>
                  <w:marBottom w:val="0"/>
                  <w:divBdr>
                    <w:top w:val="single" w:sz="2" w:space="0" w:color="E3E3E3"/>
                    <w:left w:val="single" w:sz="2" w:space="0" w:color="E3E3E3"/>
                    <w:bottom w:val="single" w:sz="2" w:space="0" w:color="E3E3E3"/>
                    <w:right w:val="single" w:sz="2" w:space="0" w:color="E3E3E3"/>
                  </w:divBdr>
                  <w:divsChild>
                    <w:div w:id="1555775034">
                      <w:marLeft w:val="0"/>
                      <w:marRight w:val="0"/>
                      <w:marTop w:val="0"/>
                      <w:marBottom w:val="0"/>
                      <w:divBdr>
                        <w:top w:val="single" w:sz="2" w:space="0" w:color="E3E3E3"/>
                        <w:left w:val="single" w:sz="2" w:space="0" w:color="E3E3E3"/>
                        <w:bottom w:val="single" w:sz="2" w:space="0" w:color="E3E3E3"/>
                        <w:right w:val="single" w:sz="2" w:space="0" w:color="E3E3E3"/>
                      </w:divBdr>
                      <w:divsChild>
                        <w:div w:id="984705127">
                          <w:marLeft w:val="0"/>
                          <w:marRight w:val="0"/>
                          <w:marTop w:val="0"/>
                          <w:marBottom w:val="0"/>
                          <w:divBdr>
                            <w:top w:val="single" w:sz="2" w:space="0" w:color="E3E3E3"/>
                            <w:left w:val="single" w:sz="2" w:space="0" w:color="E3E3E3"/>
                            <w:bottom w:val="single" w:sz="2" w:space="0" w:color="E3E3E3"/>
                            <w:right w:val="single" w:sz="2" w:space="0" w:color="E3E3E3"/>
                          </w:divBdr>
                          <w:divsChild>
                            <w:div w:id="123936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0400">
                                  <w:marLeft w:val="0"/>
                                  <w:marRight w:val="0"/>
                                  <w:marTop w:val="0"/>
                                  <w:marBottom w:val="0"/>
                                  <w:divBdr>
                                    <w:top w:val="single" w:sz="2" w:space="0" w:color="E3E3E3"/>
                                    <w:left w:val="single" w:sz="2" w:space="0" w:color="E3E3E3"/>
                                    <w:bottom w:val="single" w:sz="2" w:space="0" w:color="E3E3E3"/>
                                    <w:right w:val="single" w:sz="2" w:space="0" w:color="E3E3E3"/>
                                  </w:divBdr>
                                  <w:divsChild>
                                    <w:div w:id="1331367768">
                                      <w:marLeft w:val="0"/>
                                      <w:marRight w:val="0"/>
                                      <w:marTop w:val="0"/>
                                      <w:marBottom w:val="0"/>
                                      <w:divBdr>
                                        <w:top w:val="single" w:sz="2" w:space="0" w:color="E3E3E3"/>
                                        <w:left w:val="single" w:sz="2" w:space="0" w:color="E3E3E3"/>
                                        <w:bottom w:val="single" w:sz="2" w:space="0" w:color="E3E3E3"/>
                                        <w:right w:val="single" w:sz="2" w:space="0" w:color="E3E3E3"/>
                                      </w:divBdr>
                                      <w:divsChild>
                                        <w:div w:id="1146819270">
                                          <w:marLeft w:val="0"/>
                                          <w:marRight w:val="0"/>
                                          <w:marTop w:val="0"/>
                                          <w:marBottom w:val="0"/>
                                          <w:divBdr>
                                            <w:top w:val="single" w:sz="2" w:space="0" w:color="E3E3E3"/>
                                            <w:left w:val="single" w:sz="2" w:space="0" w:color="E3E3E3"/>
                                            <w:bottom w:val="single" w:sz="2" w:space="0" w:color="E3E3E3"/>
                                            <w:right w:val="single" w:sz="2" w:space="0" w:color="E3E3E3"/>
                                          </w:divBdr>
                                          <w:divsChild>
                                            <w:div w:id="609701208">
                                              <w:marLeft w:val="0"/>
                                              <w:marRight w:val="0"/>
                                              <w:marTop w:val="0"/>
                                              <w:marBottom w:val="0"/>
                                              <w:divBdr>
                                                <w:top w:val="single" w:sz="2" w:space="0" w:color="E3E3E3"/>
                                                <w:left w:val="single" w:sz="2" w:space="0" w:color="E3E3E3"/>
                                                <w:bottom w:val="single" w:sz="2" w:space="0" w:color="E3E3E3"/>
                                                <w:right w:val="single" w:sz="2" w:space="0" w:color="E3E3E3"/>
                                              </w:divBdr>
                                              <w:divsChild>
                                                <w:div w:id="1634556161">
                                                  <w:marLeft w:val="0"/>
                                                  <w:marRight w:val="0"/>
                                                  <w:marTop w:val="0"/>
                                                  <w:marBottom w:val="0"/>
                                                  <w:divBdr>
                                                    <w:top w:val="single" w:sz="2" w:space="0" w:color="E3E3E3"/>
                                                    <w:left w:val="single" w:sz="2" w:space="0" w:color="E3E3E3"/>
                                                    <w:bottom w:val="single" w:sz="2" w:space="0" w:color="E3E3E3"/>
                                                    <w:right w:val="single" w:sz="2" w:space="0" w:color="E3E3E3"/>
                                                  </w:divBdr>
                                                  <w:divsChild>
                                                    <w:div w:id="92838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127770">
          <w:marLeft w:val="0"/>
          <w:marRight w:val="0"/>
          <w:marTop w:val="0"/>
          <w:marBottom w:val="0"/>
          <w:divBdr>
            <w:top w:val="none" w:sz="0" w:space="0" w:color="auto"/>
            <w:left w:val="none" w:sz="0" w:space="0" w:color="auto"/>
            <w:bottom w:val="none" w:sz="0" w:space="0" w:color="auto"/>
            <w:right w:val="none" w:sz="0" w:space="0" w:color="auto"/>
          </w:divBdr>
        </w:div>
      </w:divsChild>
    </w:div>
    <w:div w:id="713700672">
      <w:bodyDiv w:val="1"/>
      <w:marLeft w:val="0"/>
      <w:marRight w:val="0"/>
      <w:marTop w:val="0"/>
      <w:marBottom w:val="0"/>
      <w:divBdr>
        <w:top w:val="none" w:sz="0" w:space="0" w:color="auto"/>
        <w:left w:val="none" w:sz="0" w:space="0" w:color="auto"/>
        <w:bottom w:val="none" w:sz="0" w:space="0" w:color="auto"/>
        <w:right w:val="none" w:sz="0" w:space="0" w:color="auto"/>
      </w:divBdr>
    </w:div>
    <w:div w:id="762337094">
      <w:bodyDiv w:val="1"/>
      <w:marLeft w:val="0"/>
      <w:marRight w:val="0"/>
      <w:marTop w:val="0"/>
      <w:marBottom w:val="0"/>
      <w:divBdr>
        <w:top w:val="none" w:sz="0" w:space="0" w:color="auto"/>
        <w:left w:val="none" w:sz="0" w:space="0" w:color="auto"/>
        <w:bottom w:val="none" w:sz="0" w:space="0" w:color="auto"/>
        <w:right w:val="none" w:sz="0" w:space="0" w:color="auto"/>
      </w:divBdr>
    </w:div>
    <w:div w:id="770976132">
      <w:bodyDiv w:val="1"/>
      <w:marLeft w:val="0"/>
      <w:marRight w:val="0"/>
      <w:marTop w:val="0"/>
      <w:marBottom w:val="0"/>
      <w:divBdr>
        <w:top w:val="none" w:sz="0" w:space="0" w:color="auto"/>
        <w:left w:val="none" w:sz="0" w:space="0" w:color="auto"/>
        <w:bottom w:val="none" w:sz="0" w:space="0" w:color="auto"/>
        <w:right w:val="none" w:sz="0" w:space="0" w:color="auto"/>
      </w:divBdr>
    </w:div>
    <w:div w:id="855193903">
      <w:bodyDiv w:val="1"/>
      <w:marLeft w:val="0"/>
      <w:marRight w:val="0"/>
      <w:marTop w:val="0"/>
      <w:marBottom w:val="0"/>
      <w:divBdr>
        <w:top w:val="none" w:sz="0" w:space="0" w:color="auto"/>
        <w:left w:val="none" w:sz="0" w:space="0" w:color="auto"/>
        <w:bottom w:val="none" w:sz="0" w:space="0" w:color="auto"/>
        <w:right w:val="none" w:sz="0" w:space="0" w:color="auto"/>
      </w:divBdr>
    </w:div>
    <w:div w:id="984358205">
      <w:bodyDiv w:val="1"/>
      <w:marLeft w:val="0"/>
      <w:marRight w:val="0"/>
      <w:marTop w:val="0"/>
      <w:marBottom w:val="0"/>
      <w:divBdr>
        <w:top w:val="none" w:sz="0" w:space="0" w:color="auto"/>
        <w:left w:val="none" w:sz="0" w:space="0" w:color="auto"/>
        <w:bottom w:val="none" w:sz="0" w:space="0" w:color="auto"/>
        <w:right w:val="none" w:sz="0" w:space="0" w:color="auto"/>
      </w:divBdr>
    </w:div>
    <w:div w:id="1079014168">
      <w:bodyDiv w:val="1"/>
      <w:marLeft w:val="0"/>
      <w:marRight w:val="0"/>
      <w:marTop w:val="0"/>
      <w:marBottom w:val="0"/>
      <w:divBdr>
        <w:top w:val="none" w:sz="0" w:space="0" w:color="auto"/>
        <w:left w:val="none" w:sz="0" w:space="0" w:color="auto"/>
        <w:bottom w:val="none" w:sz="0" w:space="0" w:color="auto"/>
        <w:right w:val="none" w:sz="0" w:space="0" w:color="auto"/>
      </w:divBdr>
    </w:div>
    <w:div w:id="1118336620">
      <w:bodyDiv w:val="1"/>
      <w:marLeft w:val="0"/>
      <w:marRight w:val="0"/>
      <w:marTop w:val="0"/>
      <w:marBottom w:val="0"/>
      <w:divBdr>
        <w:top w:val="none" w:sz="0" w:space="0" w:color="auto"/>
        <w:left w:val="none" w:sz="0" w:space="0" w:color="auto"/>
        <w:bottom w:val="none" w:sz="0" w:space="0" w:color="auto"/>
        <w:right w:val="none" w:sz="0" w:space="0" w:color="auto"/>
      </w:divBdr>
    </w:div>
    <w:div w:id="1229610714">
      <w:bodyDiv w:val="1"/>
      <w:marLeft w:val="0"/>
      <w:marRight w:val="0"/>
      <w:marTop w:val="0"/>
      <w:marBottom w:val="0"/>
      <w:divBdr>
        <w:top w:val="none" w:sz="0" w:space="0" w:color="auto"/>
        <w:left w:val="none" w:sz="0" w:space="0" w:color="auto"/>
        <w:bottom w:val="none" w:sz="0" w:space="0" w:color="auto"/>
        <w:right w:val="none" w:sz="0" w:space="0" w:color="auto"/>
      </w:divBdr>
    </w:div>
    <w:div w:id="1236740410">
      <w:bodyDiv w:val="1"/>
      <w:marLeft w:val="0"/>
      <w:marRight w:val="0"/>
      <w:marTop w:val="0"/>
      <w:marBottom w:val="0"/>
      <w:divBdr>
        <w:top w:val="none" w:sz="0" w:space="0" w:color="auto"/>
        <w:left w:val="none" w:sz="0" w:space="0" w:color="auto"/>
        <w:bottom w:val="none" w:sz="0" w:space="0" w:color="auto"/>
        <w:right w:val="none" w:sz="0" w:space="0" w:color="auto"/>
      </w:divBdr>
    </w:div>
    <w:div w:id="1267076062">
      <w:bodyDiv w:val="1"/>
      <w:marLeft w:val="0"/>
      <w:marRight w:val="0"/>
      <w:marTop w:val="0"/>
      <w:marBottom w:val="0"/>
      <w:divBdr>
        <w:top w:val="none" w:sz="0" w:space="0" w:color="auto"/>
        <w:left w:val="none" w:sz="0" w:space="0" w:color="auto"/>
        <w:bottom w:val="none" w:sz="0" w:space="0" w:color="auto"/>
        <w:right w:val="none" w:sz="0" w:space="0" w:color="auto"/>
      </w:divBdr>
    </w:div>
    <w:div w:id="1278096919">
      <w:bodyDiv w:val="1"/>
      <w:marLeft w:val="0"/>
      <w:marRight w:val="0"/>
      <w:marTop w:val="0"/>
      <w:marBottom w:val="0"/>
      <w:divBdr>
        <w:top w:val="none" w:sz="0" w:space="0" w:color="auto"/>
        <w:left w:val="none" w:sz="0" w:space="0" w:color="auto"/>
        <w:bottom w:val="none" w:sz="0" w:space="0" w:color="auto"/>
        <w:right w:val="none" w:sz="0" w:space="0" w:color="auto"/>
      </w:divBdr>
    </w:div>
    <w:div w:id="1288702242">
      <w:bodyDiv w:val="1"/>
      <w:marLeft w:val="0"/>
      <w:marRight w:val="0"/>
      <w:marTop w:val="0"/>
      <w:marBottom w:val="0"/>
      <w:divBdr>
        <w:top w:val="none" w:sz="0" w:space="0" w:color="auto"/>
        <w:left w:val="none" w:sz="0" w:space="0" w:color="auto"/>
        <w:bottom w:val="none" w:sz="0" w:space="0" w:color="auto"/>
        <w:right w:val="none" w:sz="0" w:space="0" w:color="auto"/>
      </w:divBdr>
    </w:div>
    <w:div w:id="1307541294">
      <w:bodyDiv w:val="1"/>
      <w:marLeft w:val="0"/>
      <w:marRight w:val="0"/>
      <w:marTop w:val="0"/>
      <w:marBottom w:val="0"/>
      <w:divBdr>
        <w:top w:val="none" w:sz="0" w:space="0" w:color="auto"/>
        <w:left w:val="none" w:sz="0" w:space="0" w:color="auto"/>
        <w:bottom w:val="none" w:sz="0" w:space="0" w:color="auto"/>
        <w:right w:val="none" w:sz="0" w:space="0" w:color="auto"/>
      </w:divBdr>
    </w:div>
    <w:div w:id="1332022811">
      <w:bodyDiv w:val="1"/>
      <w:marLeft w:val="0"/>
      <w:marRight w:val="0"/>
      <w:marTop w:val="0"/>
      <w:marBottom w:val="0"/>
      <w:divBdr>
        <w:top w:val="none" w:sz="0" w:space="0" w:color="auto"/>
        <w:left w:val="none" w:sz="0" w:space="0" w:color="auto"/>
        <w:bottom w:val="none" w:sz="0" w:space="0" w:color="auto"/>
        <w:right w:val="none" w:sz="0" w:space="0" w:color="auto"/>
      </w:divBdr>
    </w:div>
    <w:div w:id="1361321837">
      <w:bodyDiv w:val="1"/>
      <w:marLeft w:val="0"/>
      <w:marRight w:val="0"/>
      <w:marTop w:val="0"/>
      <w:marBottom w:val="0"/>
      <w:divBdr>
        <w:top w:val="none" w:sz="0" w:space="0" w:color="auto"/>
        <w:left w:val="none" w:sz="0" w:space="0" w:color="auto"/>
        <w:bottom w:val="none" w:sz="0" w:space="0" w:color="auto"/>
        <w:right w:val="none" w:sz="0" w:space="0" w:color="auto"/>
      </w:divBdr>
    </w:div>
    <w:div w:id="1489587848">
      <w:bodyDiv w:val="1"/>
      <w:marLeft w:val="0"/>
      <w:marRight w:val="0"/>
      <w:marTop w:val="0"/>
      <w:marBottom w:val="0"/>
      <w:divBdr>
        <w:top w:val="none" w:sz="0" w:space="0" w:color="auto"/>
        <w:left w:val="none" w:sz="0" w:space="0" w:color="auto"/>
        <w:bottom w:val="none" w:sz="0" w:space="0" w:color="auto"/>
        <w:right w:val="none" w:sz="0" w:space="0" w:color="auto"/>
      </w:divBdr>
    </w:div>
    <w:div w:id="1885407999">
      <w:bodyDiv w:val="1"/>
      <w:marLeft w:val="0"/>
      <w:marRight w:val="0"/>
      <w:marTop w:val="0"/>
      <w:marBottom w:val="0"/>
      <w:divBdr>
        <w:top w:val="none" w:sz="0" w:space="0" w:color="auto"/>
        <w:left w:val="none" w:sz="0" w:space="0" w:color="auto"/>
        <w:bottom w:val="none" w:sz="0" w:space="0" w:color="auto"/>
        <w:right w:val="none" w:sz="0" w:space="0" w:color="auto"/>
      </w:divBdr>
    </w:div>
    <w:div w:id="1901094680">
      <w:bodyDiv w:val="1"/>
      <w:marLeft w:val="0"/>
      <w:marRight w:val="0"/>
      <w:marTop w:val="0"/>
      <w:marBottom w:val="0"/>
      <w:divBdr>
        <w:top w:val="none" w:sz="0" w:space="0" w:color="auto"/>
        <w:left w:val="none" w:sz="0" w:space="0" w:color="auto"/>
        <w:bottom w:val="none" w:sz="0" w:space="0" w:color="auto"/>
        <w:right w:val="none" w:sz="0" w:space="0" w:color="auto"/>
      </w:divBdr>
    </w:div>
    <w:div w:id="1905602533">
      <w:bodyDiv w:val="1"/>
      <w:marLeft w:val="0"/>
      <w:marRight w:val="0"/>
      <w:marTop w:val="0"/>
      <w:marBottom w:val="0"/>
      <w:divBdr>
        <w:top w:val="none" w:sz="0" w:space="0" w:color="auto"/>
        <w:left w:val="none" w:sz="0" w:space="0" w:color="auto"/>
        <w:bottom w:val="none" w:sz="0" w:space="0" w:color="auto"/>
        <w:right w:val="none" w:sz="0" w:space="0" w:color="auto"/>
      </w:divBdr>
    </w:div>
    <w:div w:id="2021621094">
      <w:bodyDiv w:val="1"/>
      <w:marLeft w:val="0"/>
      <w:marRight w:val="0"/>
      <w:marTop w:val="0"/>
      <w:marBottom w:val="0"/>
      <w:divBdr>
        <w:top w:val="none" w:sz="0" w:space="0" w:color="auto"/>
        <w:left w:val="none" w:sz="0" w:space="0" w:color="auto"/>
        <w:bottom w:val="none" w:sz="0" w:space="0" w:color="auto"/>
        <w:right w:val="none" w:sz="0" w:space="0" w:color="auto"/>
      </w:divBdr>
    </w:div>
    <w:div w:id="2081830501">
      <w:bodyDiv w:val="1"/>
      <w:marLeft w:val="0"/>
      <w:marRight w:val="0"/>
      <w:marTop w:val="0"/>
      <w:marBottom w:val="0"/>
      <w:divBdr>
        <w:top w:val="none" w:sz="0" w:space="0" w:color="auto"/>
        <w:left w:val="none" w:sz="0" w:space="0" w:color="auto"/>
        <w:bottom w:val="none" w:sz="0" w:space="0" w:color="auto"/>
        <w:right w:val="none" w:sz="0" w:space="0" w:color="auto"/>
      </w:divBdr>
    </w:div>
    <w:div w:id="210425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uzhenZhou1327/ESE527_Project_HR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20</Pages>
  <Words>3343</Words>
  <Characters>19060</Characters>
  <Application>Microsoft Office Word</Application>
  <DocSecurity>0</DocSecurity>
  <Lines>158</Lines>
  <Paragraphs>44</Paragraphs>
  <ScaleCrop>false</ScaleCrop>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Yuzhen Zhou</dc:creator>
  <cp:lastModifiedBy>Yuzhen Zhou</cp:lastModifiedBy>
  <cp:revision>313</cp:revision>
  <cp:lastPrinted>2024-04-12T04:42:00Z</cp:lastPrinted>
  <dcterms:created xsi:type="dcterms:W3CDTF">2024-03-04T23:48:00Z</dcterms:created>
  <dcterms:modified xsi:type="dcterms:W3CDTF">2024-04-27T21:10:00Z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F0281465E1664B5F828700B82A19D461_12</vt:lpwstr>
  </property>
</Properties>
</file>