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4B96B">
      <w:pPr>
        <w:spacing w:before="400" w:after="10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356649F">
        <w:tc>
          <w:tcPr>
            <w:tcW w:w="9360" w:type="dxa"/>
            <w:tcBorders>
              <w:top w:val="nil"/>
              <w:left w:val="nil"/>
              <w:bottom w:val="nil"/>
              <w:right w:val="nil"/>
            </w:tcBorders>
            <w:shd w:val="clear" w:color="auto" w:fill="1E2B4A"/>
            <w:tcMar>
              <w:top w:w="500" w:type="dxa"/>
              <w:left w:w="500" w:type="dxa"/>
              <w:bottom w:w="500" w:type="dxa"/>
              <w:right w:w="500" w:type="dxa"/>
            </w:tcMar>
          </w:tcPr>
          <w:p w14:paraId="28456D9F">
            <w:pPr>
              <w:spacing w:before="0" w:after="80"/>
              <w:jc w:val="center"/>
            </w:pPr>
            <w:r>
              <w:rPr>
                <w:rFonts w:ascii="Calibri" w:hAnsi="Calibri" w:eastAsia="Calibri" w:cs="Calibri"/>
                <w:b/>
                <w:bCs/>
                <w:color w:val="AABBD4"/>
                <w:sz w:val="20"/>
                <w:szCs w:val="20"/>
              </w:rPr>
              <w:t>DISTINCTION CODING  ·  DevOps/SRE Track</w:t>
            </w:r>
          </w:p>
          <w:p w14:paraId="2678C765">
            <w:pPr>
              <w:spacing w:before="0" w:after="200"/>
              <w:jc w:val="center"/>
            </w:pPr>
            <w:r>
              <w:rPr>
                <w:rFonts w:ascii="Calibri" w:hAnsi="Calibri" w:eastAsia="Calibri" w:cs="Calibri"/>
                <w:b/>
                <w:bCs/>
                <w:color w:val="FFFFFF"/>
                <w:sz w:val="64"/>
                <w:szCs w:val="64"/>
              </w:rPr>
              <w:t>Week 1 Lab</w:t>
            </w:r>
          </w:p>
          <w:p w14:paraId="6E561D02">
            <w:pPr>
              <w:spacing w:before="0" w:after="100"/>
              <w:jc w:val="center"/>
            </w:pPr>
            <w:r>
              <w:rPr>
                <w:rFonts w:ascii="Calibri" w:hAnsi="Calibri" w:eastAsia="Calibri" w:cs="Calibri"/>
                <w:color w:val="E8873A"/>
                <w:sz w:val="26"/>
                <w:szCs w:val="26"/>
              </w:rPr>
              <w:t>Linux Basics &amp; GitOps</w:t>
            </w:r>
          </w:p>
          <w:p w14:paraId="2B2AC6CC">
            <w:pPr>
              <w:spacing w:before="0" w:after="0"/>
              <w:jc w:val="center"/>
            </w:pPr>
            <w:r>
              <w:rPr>
                <w:rFonts w:ascii="Calibri" w:hAnsi="Calibri" w:eastAsia="Calibri" w:cs="Calibri"/>
                <w:color w:val="AABBD4"/>
                <w:sz w:val="20"/>
                <w:szCs w:val="20"/>
              </w:rPr>
              <w:t>90 minutes</w:t>
            </w:r>
          </w:p>
        </w:tc>
      </w:tr>
    </w:tbl>
    <w:p w14:paraId="72D372B4">
      <w:pPr>
        <w:spacing w:before="200" w:after="10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C1EC5D1">
        <w:tc>
          <w:tcPr>
            <w:tcW w:w="9360" w:type="dxa"/>
            <w:tcBorders>
              <w:top w:val="nil"/>
              <w:left w:val="single" w:color="E8873A" w:sz="18" w:space="0"/>
              <w:bottom w:val="nil"/>
              <w:right w:val="nil"/>
            </w:tcBorders>
            <w:shd w:val="clear" w:color="auto" w:fill="EEF3FA"/>
            <w:tcMar>
              <w:top w:w="100" w:type="dxa"/>
              <w:left w:w="200" w:type="dxa"/>
              <w:bottom w:w="100" w:type="dxa"/>
              <w:right w:w="200" w:type="dxa"/>
            </w:tcMar>
          </w:tcPr>
          <w:p w14:paraId="34CC7FA6">
            <w:pPr>
              <w:spacing w:before="0" w:after="40"/>
            </w:pPr>
            <w:r>
              <w:rPr>
                <w:rFonts w:ascii="Calibri" w:hAnsi="Calibri" w:eastAsia="Calibri" w:cs="Calibri"/>
                <w:b/>
                <w:bCs/>
                <w:color w:val="E8873A"/>
                <w:sz w:val="19"/>
                <w:szCs w:val="19"/>
              </w:rPr>
              <w:t>Before the timer starts</w:t>
            </w:r>
          </w:p>
          <w:p w14:paraId="77CB34E6">
            <w:pPr>
              <w:spacing w:before="0" w:after="0"/>
            </w:pPr>
            <w:r>
              <w:rPr>
                <w:rFonts w:ascii="Calibri" w:hAnsi="Calibri" w:eastAsia="Calibri" w:cs="Calibri"/>
                <w:color w:val="1E2B4A"/>
                <w:sz w:val="19"/>
                <w:szCs w:val="19"/>
              </w:rPr>
              <w:t>Complete Section 1 (EC2 setup) first. Once you see *** READY *** in your terminal, the 90-minute clock starts.</w:t>
            </w:r>
          </w:p>
        </w:tc>
      </w:tr>
    </w:tbl>
    <w:p w14:paraId="2D99C1CB">
      <w:r>
        <w:br w:type="page"/>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B1130DB">
        <w:tc>
          <w:tcPr>
            <w:tcW w:w="9360" w:type="dxa"/>
            <w:tcBorders>
              <w:top w:val="nil"/>
              <w:left w:val="nil"/>
              <w:bottom w:val="nil"/>
              <w:right w:val="nil"/>
            </w:tcBorders>
            <w:shd w:val="clear" w:color="auto" w:fill="1E2B4A"/>
            <w:tcMar>
              <w:top w:w="140" w:type="dxa"/>
              <w:left w:w="280" w:type="dxa"/>
              <w:bottom w:w="140" w:type="dxa"/>
              <w:right w:w="280" w:type="dxa"/>
            </w:tcMar>
          </w:tcPr>
          <w:p w14:paraId="011FE79A">
            <w:pPr>
              <w:jc w:val="center"/>
            </w:pPr>
            <w:r>
              <w:rPr>
                <w:rFonts w:ascii="Calibri" w:hAnsi="Calibri" w:eastAsia="Calibri" w:cs="Calibri"/>
                <w:b/>
                <w:bCs/>
                <w:color w:val="FFFFFF"/>
                <w:sz w:val="28"/>
                <w:szCs w:val="28"/>
              </w:rPr>
              <w:t>SECTION 1   EC2 Setup</w:t>
            </w:r>
          </w:p>
        </w:tc>
      </w:tr>
    </w:tbl>
    <w:p w14:paraId="0350DE85">
      <w:pPr>
        <w:spacing w:before="140" w:after="100"/>
      </w:pPr>
    </w:p>
    <w:p w14:paraId="65E6BAF5">
      <w:pPr>
        <w:pStyle w:val="3"/>
        <w:spacing w:before="280" w:after="100"/>
      </w:pPr>
      <w:r>
        <w:rPr>
          <w:rFonts w:ascii="Calibri" w:hAnsi="Calibri" w:eastAsia="Calibri" w:cs="Calibri"/>
          <w:b/>
          <w:bCs/>
          <w:color w:val="1E2B4A"/>
          <w:sz w:val="26"/>
          <w:szCs w:val="26"/>
        </w:rPr>
        <w:t>1.1  Launch an EC2 instance</w:t>
      </w:r>
    </w:p>
    <w:p w14:paraId="3AF21462">
      <w:pPr>
        <w:spacing w:before="80" w:after="100"/>
      </w:pPr>
    </w:p>
    <w:p w14:paraId="6478161F">
      <w:pPr>
        <w:spacing w:before="60" w:after="60"/>
      </w:pPr>
      <w:r>
        <w:rPr>
          <w:rFonts w:ascii="Calibri" w:hAnsi="Calibri" w:eastAsia="Calibri" w:cs="Calibri"/>
          <w:color w:val="2D2D2D"/>
          <w:sz w:val="20"/>
          <w:szCs w:val="20"/>
        </w:rPr>
        <w:t>Log in to https://console.aws.amazon.com</w:t>
      </w:r>
    </w:p>
    <w:p w14:paraId="7812A68F">
      <w:pPr>
        <w:spacing w:before="100" w:after="100"/>
      </w:pPr>
    </w:p>
    <w:p w14:paraId="57030145">
      <w:pPr>
        <w:pStyle w:val="4"/>
        <w:spacing w:before="200" w:after="80"/>
      </w:pPr>
      <w:r>
        <w:rPr>
          <w:rFonts w:ascii="Calibri" w:hAnsi="Calibri" w:eastAsia="Calibri" w:cs="Calibri"/>
          <w:b/>
          <w:bCs/>
          <w:color w:val="E8873A"/>
          <w:sz w:val="22"/>
          <w:szCs w:val="22"/>
        </w:rPr>
        <w:t>Step 1 — Set your region</w:t>
      </w:r>
    </w:p>
    <w:p w14:paraId="498BD413">
      <w:pPr>
        <w:pStyle w:val="16"/>
        <w:numPr>
          <w:ilvl w:val="0"/>
          <w:numId w:val="1"/>
        </w:numPr>
        <w:spacing w:before="40" w:after="40"/>
      </w:pPr>
      <w:r>
        <w:rPr>
          <w:rFonts w:ascii="Calibri" w:hAnsi="Calibri" w:eastAsia="Calibri" w:cs="Calibri"/>
          <w:color w:val="2D2D2D"/>
          <w:sz w:val="20"/>
          <w:szCs w:val="20"/>
        </w:rPr>
        <w:t>Click the region dropdown (top-right corner)</w:t>
      </w:r>
    </w:p>
    <w:p w14:paraId="15B8BA20">
      <w:pPr>
        <w:pStyle w:val="16"/>
        <w:numPr>
          <w:ilvl w:val="0"/>
          <w:numId w:val="1"/>
        </w:numPr>
        <w:spacing w:before="40" w:after="40"/>
      </w:pPr>
      <w:r>
        <w:rPr>
          <w:rFonts w:ascii="Calibri" w:hAnsi="Calibri" w:eastAsia="Calibri" w:cs="Calibri"/>
          <w:color w:val="2D2D2D"/>
          <w:sz w:val="20"/>
          <w:szCs w:val="20"/>
        </w:rPr>
        <w:t>Select  ap-southeast-2  (Sydney)</w:t>
      </w:r>
    </w:p>
    <w:p w14:paraId="0F5A0461">
      <w:pPr>
        <w:spacing w:before="100" w:after="100"/>
      </w:pPr>
    </w:p>
    <w:p w14:paraId="2107E7A8">
      <w:pPr>
        <w:pStyle w:val="4"/>
        <w:spacing w:before="200" w:after="80"/>
      </w:pPr>
      <w:r>
        <w:rPr>
          <w:rFonts w:ascii="Calibri" w:hAnsi="Calibri" w:eastAsia="Calibri" w:cs="Calibri"/>
          <w:b/>
          <w:bCs/>
          <w:color w:val="E8873A"/>
          <w:sz w:val="22"/>
          <w:szCs w:val="22"/>
        </w:rPr>
        <w:t>Step 2 — Launch EC2</w:t>
      </w:r>
    </w:p>
    <w:p w14:paraId="7E348B15">
      <w:pPr>
        <w:pStyle w:val="16"/>
        <w:numPr>
          <w:ilvl w:val="0"/>
          <w:numId w:val="1"/>
        </w:numPr>
        <w:spacing w:before="40" w:after="40"/>
      </w:pPr>
      <w:r>
        <w:rPr>
          <w:rFonts w:ascii="Calibri" w:hAnsi="Calibri" w:eastAsia="Calibri" w:cs="Calibri"/>
          <w:color w:val="2D2D2D"/>
          <w:sz w:val="20"/>
          <w:szCs w:val="20"/>
        </w:rPr>
        <w:t>Search for "EC2" in the top search bar and click Launch instance</w:t>
      </w:r>
    </w:p>
    <w:p w14:paraId="728159C9">
      <w:pPr>
        <w:spacing w:before="100" w:after="100"/>
      </w:pPr>
    </w:p>
    <w:p w14:paraId="5DC26450">
      <w:pPr>
        <w:pStyle w:val="4"/>
        <w:spacing w:before="200" w:after="80"/>
      </w:pPr>
      <w:r>
        <w:rPr>
          <w:rFonts w:ascii="Calibri" w:hAnsi="Calibri" w:eastAsia="Calibri" w:cs="Calibri"/>
          <w:b/>
          <w:bCs/>
          <w:color w:val="E8873A"/>
          <w:sz w:val="22"/>
          <w:szCs w:val="22"/>
        </w:rPr>
        <w:t>Step 3 — Configure the instance</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0B114D04">
        <w:tc>
          <w:tcPr>
            <w:tcW w:w="3200" w:type="dxa"/>
            <w:tcBorders>
              <w:top w:val="single" w:color="C5D3E8" w:sz="0" w:space="0"/>
              <w:left w:val="single" w:color="C5D3E8" w:sz="0" w:space="0"/>
              <w:bottom w:val="single" w:color="C5D3E8" w:sz="0" w:space="0"/>
              <w:right w:val="single" w:color="C5D3E8" w:sz="0" w:space="0"/>
            </w:tcBorders>
            <w:shd w:val="clear" w:color="auto" w:fill="1E2B4A"/>
            <w:tcMar>
              <w:top w:w="80" w:type="dxa"/>
              <w:left w:w="120" w:type="dxa"/>
              <w:bottom w:w="80" w:type="dxa"/>
              <w:right w:w="120" w:type="dxa"/>
            </w:tcMar>
          </w:tcPr>
          <w:p w14:paraId="2BEDE2C4">
            <w:r>
              <w:rPr>
                <w:rFonts w:ascii="Calibri" w:hAnsi="Calibri" w:eastAsia="Calibri" w:cs="Calibri"/>
                <w:b/>
                <w:bCs/>
                <w:color w:val="FFFFFF"/>
                <w:sz w:val="19"/>
                <w:szCs w:val="19"/>
              </w:rPr>
              <w:t>Field</w:t>
            </w:r>
          </w:p>
        </w:tc>
        <w:tc>
          <w:tcPr>
            <w:tcW w:w="6160" w:type="dxa"/>
            <w:tcBorders>
              <w:top w:val="single" w:color="C5D3E8" w:sz="0" w:space="0"/>
              <w:left w:val="single" w:color="C5D3E8" w:sz="0" w:space="0"/>
              <w:bottom w:val="single" w:color="C5D3E8" w:sz="0" w:space="0"/>
              <w:right w:val="single" w:color="C5D3E8" w:sz="0" w:space="0"/>
            </w:tcBorders>
            <w:shd w:val="clear" w:color="auto" w:fill="1E2B4A"/>
            <w:tcMar>
              <w:top w:w="80" w:type="dxa"/>
              <w:left w:w="120" w:type="dxa"/>
              <w:bottom w:w="80" w:type="dxa"/>
              <w:right w:w="120" w:type="dxa"/>
            </w:tcMar>
          </w:tcPr>
          <w:p w14:paraId="0885671C">
            <w:r>
              <w:rPr>
                <w:rFonts w:ascii="Calibri" w:hAnsi="Calibri" w:eastAsia="Calibri" w:cs="Calibri"/>
                <w:b/>
                <w:bCs/>
                <w:color w:val="FFFFFF"/>
                <w:sz w:val="19"/>
                <w:szCs w:val="19"/>
              </w:rPr>
              <w:t>Value</w:t>
            </w:r>
          </w:p>
        </w:tc>
      </w:tr>
      <w:tr w14:paraId="0D50BD26">
        <w:tc>
          <w:tcPr>
            <w:tcW w:w="320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0B991792">
            <w:r>
              <w:rPr>
                <w:rFonts w:ascii="Consolas" w:hAnsi="Consolas" w:eastAsia="Consolas" w:cs="Consolas"/>
                <w:color w:val="E8873A"/>
                <w:sz w:val="19"/>
                <w:szCs w:val="19"/>
              </w:rPr>
              <w:t>Name</w:t>
            </w:r>
          </w:p>
        </w:tc>
        <w:tc>
          <w:tcPr>
            <w:tcW w:w="616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4020D277">
            <w:r>
              <w:rPr>
                <w:rFonts w:ascii="Calibri" w:hAnsi="Calibri" w:eastAsia="Calibri" w:cs="Calibri"/>
                <w:color w:val="2D2D2D"/>
                <w:sz w:val="19"/>
                <w:szCs w:val="19"/>
              </w:rPr>
              <w:t>linux-lab-yourname</w:t>
            </w:r>
          </w:p>
        </w:tc>
      </w:tr>
      <w:tr w14:paraId="65F1C89A">
        <w:tc>
          <w:tcPr>
            <w:tcW w:w="320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49428747">
            <w:r>
              <w:rPr>
                <w:rFonts w:ascii="Consolas" w:hAnsi="Consolas" w:eastAsia="Consolas" w:cs="Consolas"/>
                <w:color w:val="E8873A"/>
                <w:sz w:val="19"/>
                <w:szCs w:val="19"/>
              </w:rPr>
              <w:t>AMI</w:t>
            </w:r>
          </w:p>
        </w:tc>
        <w:tc>
          <w:tcPr>
            <w:tcW w:w="616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62FB647B">
            <w:r>
              <w:rPr>
                <w:rFonts w:ascii="Calibri" w:hAnsi="Calibri" w:eastAsia="Calibri" w:cs="Calibri"/>
                <w:color w:val="2D2D2D"/>
                <w:sz w:val="19"/>
                <w:szCs w:val="19"/>
              </w:rPr>
              <w:t>Ubuntu Server 22.04 LTS (HVM), SSD Volume Type</w:t>
            </w:r>
          </w:p>
        </w:tc>
      </w:tr>
      <w:tr w14:paraId="3B219397">
        <w:tc>
          <w:tcPr>
            <w:tcW w:w="320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26F46070">
            <w:r>
              <w:rPr>
                <w:rFonts w:ascii="Consolas" w:hAnsi="Consolas" w:eastAsia="Consolas" w:cs="Consolas"/>
                <w:color w:val="E8873A"/>
                <w:sz w:val="19"/>
                <w:szCs w:val="19"/>
              </w:rPr>
              <w:t>Architecture</w:t>
            </w:r>
          </w:p>
        </w:tc>
        <w:tc>
          <w:tcPr>
            <w:tcW w:w="616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3EE90E45">
            <w:r>
              <w:rPr>
                <w:rFonts w:ascii="Calibri" w:hAnsi="Calibri" w:eastAsia="Calibri" w:cs="Calibri"/>
                <w:color w:val="2D2D2D"/>
                <w:sz w:val="19"/>
                <w:szCs w:val="19"/>
              </w:rPr>
              <w:t>64-bit (x86)</w:t>
            </w:r>
          </w:p>
        </w:tc>
      </w:tr>
      <w:tr w14:paraId="5B4DD334">
        <w:tc>
          <w:tcPr>
            <w:tcW w:w="320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2A9CE491">
            <w:r>
              <w:rPr>
                <w:rFonts w:ascii="Consolas" w:hAnsi="Consolas" w:eastAsia="Consolas" w:cs="Consolas"/>
                <w:color w:val="E8873A"/>
                <w:sz w:val="19"/>
                <w:szCs w:val="19"/>
              </w:rPr>
              <w:t>Instance type</w:t>
            </w:r>
          </w:p>
        </w:tc>
        <w:tc>
          <w:tcPr>
            <w:tcW w:w="616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70A1757D">
            <w:r>
              <w:rPr>
                <w:rFonts w:ascii="Calibri" w:hAnsi="Calibri" w:eastAsia="Calibri" w:cs="Calibri"/>
                <w:color w:val="2D2D2D"/>
                <w:sz w:val="19"/>
                <w:szCs w:val="19"/>
              </w:rPr>
              <w:t>t2.micro  (Free Tier eligible)</w:t>
            </w:r>
          </w:p>
        </w:tc>
      </w:tr>
      <w:tr w14:paraId="56005D9E">
        <w:tc>
          <w:tcPr>
            <w:tcW w:w="320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54F5A923">
            <w:r>
              <w:rPr>
                <w:rFonts w:ascii="Consolas" w:hAnsi="Consolas" w:eastAsia="Consolas" w:cs="Consolas"/>
                <w:color w:val="E8873A"/>
                <w:sz w:val="19"/>
                <w:szCs w:val="19"/>
              </w:rPr>
              <w:t>Key pair</w:t>
            </w:r>
          </w:p>
        </w:tc>
        <w:tc>
          <w:tcPr>
            <w:tcW w:w="616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54808C84">
            <w:r>
              <w:rPr>
                <w:rFonts w:ascii="Calibri" w:hAnsi="Calibri" w:eastAsia="Calibri" w:cs="Calibri"/>
                <w:color w:val="2D2D2D"/>
                <w:sz w:val="19"/>
                <w:szCs w:val="19"/>
              </w:rPr>
              <w:t>Create new  →  see Step 4</w:t>
            </w:r>
          </w:p>
        </w:tc>
      </w:tr>
      <w:tr w14:paraId="21674156">
        <w:tc>
          <w:tcPr>
            <w:tcW w:w="320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4C33104D">
            <w:r>
              <w:rPr>
                <w:rFonts w:ascii="Consolas" w:hAnsi="Consolas" w:eastAsia="Consolas" w:cs="Consolas"/>
                <w:color w:val="E8873A"/>
                <w:sz w:val="19"/>
                <w:szCs w:val="19"/>
              </w:rPr>
              <w:t>Storage</w:t>
            </w:r>
          </w:p>
        </w:tc>
        <w:tc>
          <w:tcPr>
            <w:tcW w:w="616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16D50E1B">
            <w:r>
              <w:rPr>
                <w:rFonts w:ascii="Calibri" w:hAnsi="Calibri" w:eastAsia="Calibri" w:cs="Calibri"/>
                <w:color w:val="2D2D2D"/>
                <w:sz w:val="19"/>
                <w:szCs w:val="19"/>
              </w:rPr>
              <w:t>8 GiB gp3 (default)</w:t>
            </w:r>
          </w:p>
        </w:tc>
      </w:tr>
    </w:tbl>
    <w:p w14:paraId="715E1FCB">
      <w:pPr>
        <w:spacing w:before="100" w:after="100"/>
      </w:pPr>
    </w:p>
    <w:p w14:paraId="4CBF6015">
      <w:pPr>
        <w:pStyle w:val="4"/>
        <w:spacing w:before="200" w:after="80"/>
      </w:pPr>
      <w:r>
        <w:rPr>
          <w:rFonts w:ascii="Calibri" w:hAnsi="Calibri" w:eastAsia="Calibri" w:cs="Calibri"/>
          <w:b/>
          <w:bCs/>
          <w:color w:val="E8873A"/>
          <w:sz w:val="22"/>
          <w:szCs w:val="22"/>
        </w:rPr>
        <w:t>Step 4 — Create a Key Pair</w:t>
      </w:r>
    </w:p>
    <w:p w14:paraId="471B1A74">
      <w:pPr>
        <w:pStyle w:val="16"/>
        <w:numPr>
          <w:ilvl w:val="0"/>
          <w:numId w:val="1"/>
        </w:numPr>
        <w:spacing w:before="40" w:after="40"/>
      </w:pPr>
      <w:r>
        <w:rPr>
          <w:rFonts w:ascii="Calibri" w:hAnsi="Calibri" w:eastAsia="Calibri" w:cs="Calibri"/>
          <w:color w:val="2D2D2D"/>
          <w:sz w:val="20"/>
          <w:szCs w:val="20"/>
        </w:rPr>
        <w:t>Click  Create new key pair</w:t>
      </w:r>
    </w:p>
    <w:p w14:paraId="4FCDBF33">
      <w:pPr>
        <w:pStyle w:val="16"/>
        <w:numPr>
          <w:ilvl w:val="0"/>
          <w:numId w:val="1"/>
        </w:numPr>
        <w:spacing w:before="40" w:after="40"/>
      </w:pPr>
      <w:r>
        <w:rPr>
          <w:rFonts w:ascii="Calibri" w:hAnsi="Calibri" w:eastAsia="Calibri" w:cs="Calibri"/>
          <w:color w:val="2D2D2D"/>
          <w:sz w:val="20"/>
          <w:szCs w:val="20"/>
        </w:rPr>
        <w:t>Name: lab-key     Type: RSA     Format: .pem</w:t>
      </w:r>
    </w:p>
    <w:p w14:paraId="4433FB55">
      <w:pPr>
        <w:pStyle w:val="16"/>
        <w:numPr>
          <w:ilvl w:val="0"/>
          <w:numId w:val="1"/>
        </w:numPr>
        <w:spacing w:before="40" w:after="40"/>
      </w:pPr>
      <w:r>
        <w:rPr>
          <w:rFonts w:ascii="Calibri" w:hAnsi="Calibri" w:eastAsia="Calibri" w:cs="Calibri"/>
          <w:color w:val="2D2D2D"/>
          <w:sz w:val="20"/>
          <w:szCs w:val="20"/>
        </w:rPr>
        <w:t>Click Create key pair — browser downloads  lab-key.pem</w:t>
      </w:r>
    </w:p>
    <w:p w14:paraId="48FF02E0">
      <w:pPr>
        <w:pStyle w:val="16"/>
        <w:numPr>
          <w:ilvl w:val="0"/>
          <w:numId w:val="1"/>
        </w:numPr>
        <w:spacing w:before="40" w:after="40"/>
      </w:pPr>
      <w:r>
        <w:rPr>
          <w:rFonts w:ascii="Calibri" w:hAnsi="Calibri" w:eastAsia="Calibri" w:cs="Calibri"/>
          <w:color w:val="2D2D2D"/>
          <w:sz w:val="20"/>
          <w:szCs w:val="20"/>
        </w:rPr>
        <w:t>Save it somewhere you can find it</w:t>
      </w:r>
    </w:p>
    <w:p w14:paraId="0FA7C4B3">
      <w:pPr>
        <w:spacing w:before="80" w:after="10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0D1997">
        <w:tc>
          <w:tcPr>
            <w:tcW w:w="9360" w:type="dxa"/>
            <w:tcBorders>
              <w:top w:val="nil"/>
              <w:left w:val="single" w:color="856404" w:sz="18" w:space="0"/>
              <w:bottom w:val="nil"/>
              <w:right w:val="nil"/>
            </w:tcBorders>
            <w:shd w:val="clear" w:color="auto" w:fill="FFF3CD"/>
            <w:tcMar>
              <w:top w:w="100" w:type="dxa"/>
              <w:left w:w="200" w:type="dxa"/>
              <w:bottom w:w="100" w:type="dxa"/>
              <w:right w:w="200" w:type="dxa"/>
            </w:tcMar>
          </w:tcPr>
          <w:p w14:paraId="446AEF6E">
            <w:pPr>
              <w:spacing w:before="0" w:after="40"/>
            </w:pPr>
            <w:r>
              <w:rPr>
                <w:rFonts w:ascii="Calibri" w:hAnsi="Calibri" w:eastAsia="Calibri" w:cs="Calibri"/>
                <w:b/>
                <w:bCs/>
                <w:color w:val="856404"/>
                <w:sz w:val="19"/>
                <w:szCs w:val="19"/>
              </w:rPr>
              <w:t>You only get this file once</w:t>
            </w:r>
          </w:p>
          <w:p w14:paraId="4359EFA7">
            <w:pPr>
              <w:spacing w:before="0" w:after="0"/>
            </w:pPr>
            <w:r>
              <w:rPr>
                <w:rFonts w:ascii="Calibri" w:hAnsi="Calibri" w:eastAsia="Calibri" w:cs="Calibri"/>
                <w:color w:val="856404"/>
                <w:sz w:val="19"/>
                <w:szCs w:val="19"/>
              </w:rPr>
              <w:t>AWS never shows you this private key again. Lose it and you must terminate the instance and start over.</w:t>
            </w:r>
          </w:p>
        </w:tc>
      </w:tr>
    </w:tbl>
    <w:p w14:paraId="2E3F57AF">
      <w:pPr>
        <w:spacing w:before="100" w:after="100"/>
      </w:pPr>
    </w:p>
    <w:p w14:paraId="13A32798">
      <w:pPr>
        <w:pStyle w:val="4"/>
        <w:spacing w:before="200" w:after="80"/>
      </w:pPr>
      <w:r>
        <w:rPr>
          <w:rFonts w:ascii="Calibri" w:hAnsi="Calibri" w:eastAsia="Calibri" w:cs="Calibri"/>
          <w:b/>
          <w:bCs/>
          <w:color w:val="E8873A"/>
          <w:sz w:val="22"/>
          <w:szCs w:val="22"/>
        </w:rPr>
        <w:t>Step 5 — Network settings</w:t>
      </w:r>
    </w:p>
    <w:p w14:paraId="2E2EB2BD">
      <w:pPr>
        <w:spacing w:before="60" w:after="60"/>
      </w:pPr>
      <w:r>
        <w:rPr>
          <w:rFonts w:ascii="Calibri" w:hAnsi="Calibri" w:eastAsia="Calibri" w:cs="Calibri"/>
          <w:color w:val="2D2D2D"/>
          <w:sz w:val="20"/>
          <w:szCs w:val="20"/>
        </w:rPr>
        <w:t>Click Edit inside Network settings:</w:t>
      </w:r>
    </w:p>
    <w:p w14:paraId="026FBEC7">
      <w:pPr>
        <w:spacing w:before="80" w:after="10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0C067ADB">
        <w:tc>
          <w:tcPr>
            <w:tcW w:w="3400" w:type="dxa"/>
            <w:tcBorders>
              <w:top w:val="single" w:color="C5D3E8" w:sz="0" w:space="0"/>
              <w:left w:val="single" w:color="C5D3E8" w:sz="0" w:space="0"/>
              <w:bottom w:val="single" w:color="C5D3E8" w:sz="0" w:space="0"/>
              <w:right w:val="single" w:color="C5D3E8" w:sz="0" w:space="0"/>
            </w:tcBorders>
            <w:shd w:val="clear" w:color="auto" w:fill="1E2B4A"/>
            <w:tcMar>
              <w:top w:w="80" w:type="dxa"/>
              <w:left w:w="120" w:type="dxa"/>
              <w:bottom w:w="80" w:type="dxa"/>
              <w:right w:w="120" w:type="dxa"/>
            </w:tcMar>
          </w:tcPr>
          <w:p w14:paraId="1A967588">
            <w:r>
              <w:rPr>
                <w:rFonts w:ascii="Calibri" w:hAnsi="Calibri" w:eastAsia="Calibri" w:cs="Calibri"/>
                <w:b/>
                <w:bCs/>
                <w:color w:val="FFFFFF"/>
                <w:sz w:val="19"/>
                <w:szCs w:val="19"/>
              </w:rPr>
              <w:t>Setting</w:t>
            </w:r>
          </w:p>
        </w:tc>
        <w:tc>
          <w:tcPr>
            <w:tcW w:w="5960" w:type="dxa"/>
            <w:tcBorders>
              <w:top w:val="single" w:color="C5D3E8" w:sz="0" w:space="0"/>
              <w:left w:val="single" w:color="C5D3E8" w:sz="0" w:space="0"/>
              <w:bottom w:val="single" w:color="C5D3E8" w:sz="0" w:space="0"/>
              <w:right w:val="single" w:color="C5D3E8" w:sz="0" w:space="0"/>
            </w:tcBorders>
            <w:shd w:val="clear" w:color="auto" w:fill="1E2B4A"/>
            <w:tcMar>
              <w:top w:w="80" w:type="dxa"/>
              <w:left w:w="120" w:type="dxa"/>
              <w:bottom w:w="80" w:type="dxa"/>
              <w:right w:w="120" w:type="dxa"/>
            </w:tcMar>
          </w:tcPr>
          <w:p w14:paraId="681A50C1">
            <w:r>
              <w:rPr>
                <w:rFonts w:ascii="Calibri" w:hAnsi="Calibri" w:eastAsia="Calibri" w:cs="Calibri"/>
                <w:b/>
                <w:bCs/>
                <w:color w:val="FFFFFF"/>
                <w:sz w:val="19"/>
                <w:szCs w:val="19"/>
              </w:rPr>
              <w:t>Value</w:t>
            </w:r>
          </w:p>
        </w:tc>
      </w:tr>
      <w:tr w14:paraId="51F6E8EC">
        <w:tc>
          <w:tcPr>
            <w:tcW w:w="340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37540590">
            <w:r>
              <w:rPr>
                <w:rFonts w:ascii="Consolas" w:hAnsi="Consolas" w:eastAsia="Consolas" w:cs="Consolas"/>
                <w:color w:val="E8873A"/>
                <w:sz w:val="19"/>
                <w:szCs w:val="19"/>
              </w:rPr>
              <w:t>VPC</w:t>
            </w:r>
          </w:p>
        </w:tc>
        <w:tc>
          <w:tcPr>
            <w:tcW w:w="596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0CDE82FB">
            <w:r>
              <w:rPr>
                <w:rFonts w:ascii="Calibri" w:hAnsi="Calibri" w:eastAsia="Calibri" w:cs="Calibri"/>
                <w:color w:val="2D2D2D"/>
                <w:sz w:val="19"/>
                <w:szCs w:val="19"/>
              </w:rPr>
              <w:t>Default VPC</w:t>
            </w:r>
          </w:p>
        </w:tc>
      </w:tr>
      <w:tr w14:paraId="79B838FE">
        <w:tc>
          <w:tcPr>
            <w:tcW w:w="340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44691F5D">
            <w:r>
              <w:rPr>
                <w:rFonts w:ascii="Consolas" w:hAnsi="Consolas" w:eastAsia="Consolas" w:cs="Consolas"/>
                <w:color w:val="E8873A"/>
                <w:sz w:val="19"/>
                <w:szCs w:val="19"/>
              </w:rPr>
              <w:t>Subnet</w:t>
            </w:r>
          </w:p>
        </w:tc>
        <w:tc>
          <w:tcPr>
            <w:tcW w:w="596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6F7B673C">
            <w:r>
              <w:rPr>
                <w:rFonts w:ascii="Calibri" w:hAnsi="Calibri" w:eastAsia="Calibri" w:cs="Calibri"/>
                <w:color w:val="2D2D2D"/>
                <w:sz w:val="19"/>
                <w:szCs w:val="19"/>
              </w:rPr>
              <w:t>Any — pick the first in the list</w:t>
            </w:r>
          </w:p>
        </w:tc>
      </w:tr>
      <w:tr w14:paraId="29072E14">
        <w:tc>
          <w:tcPr>
            <w:tcW w:w="340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02032C3C">
            <w:r>
              <w:rPr>
                <w:rFonts w:ascii="Consolas" w:hAnsi="Consolas" w:eastAsia="Consolas" w:cs="Consolas"/>
                <w:color w:val="E8873A"/>
                <w:sz w:val="19"/>
                <w:szCs w:val="19"/>
              </w:rPr>
              <w:t>Auto-assign Public IP</w:t>
            </w:r>
          </w:p>
        </w:tc>
        <w:tc>
          <w:tcPr>
            <w:tcW w:w="596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48CB0B0F">
            <w:r>
              <w:rPr>
                <w:rFonts w:ascii="Calibri" w:hAnsi="Calibri" w:eastAsia="Calibri" w:cs="Calibri"/>
                <w:color w:val="2D2D2D"/>
                <w:sz w:val="19"/>
                <w:szCs w:val="19"/>
              </w:rPr>
              <w:t>ENABLE  ← critical, without this you cannot SSH in</w:t>
            </w:r>
          </w:p>
        </w:tc>
      </w:tr>
      <w:tr w14:paraId="206C2BD2">
        <w:tc>
          <w:tcPr>
            <w:tcW w:w="340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405A639A">
            <w:r>
              <w:rPr>
                <w:rFonts w:ascii="Consolas" w:hAnsi="Consolas" w:eastAsia="Consolas" w:cs="Consolas"/>
                <w:color w:val="E8873A"/>
                <w:sz w:val="19"/>
                <w:szCs w:val="19"/>
              </w:rPr>
              <w:t>Firewall</w:t>
            </w:r>
          </w:p>
        </w:tc>
        <w:tc>
          <w:tcPr>
            <w:tcW w:w="596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7F90F828">
            <w:r>
              <w:rPr>
                <w:rFonts w:ascii="Calibri" w:hAnsi="Calibri" w:eastAsia="Calibri" w:cs="Calibri"/>
                <w:color w:val="2D2D2D"/>
                <w:sz w:val="19"/>
                <w:szCs w:val="19"/>
              </w:rPr>
              <w:t>Create security group  →  name it  lab-sg</w:t>
            </w:r>
          </w:p>
        </w:tc>
      </w:tr>
    </w:tbl>
    <w:p w14:paraId="27E5E64B">
      <w:pPr>
        <w:spacing w:before="100" w:after="100"/>
      </w:pPr>
    </w:p>
    <w:p w14:paraId="7EC59894">
      <w:pPr>
        <w:pStyle w:val="4"/>
        <w:spacing w:before="200" w:after="80"/>
      </w:pPr>
      <w:r>
        <w:rPr>
          <w:rFonts w:ascii="Calibri" w:hAnsi="Calibri" w:eastAsia="Calibri" w:cs="Calibri"/>
          <w:b/>
          <w:bCs/>
          <w:color w:val="E8873A"/>
          <w:sz w:val="22"/>
          <w:szCs w:val="22"/>
        </w:rPr>
        <w:t>Step 6 — Security Group rules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2200"/>
        <w:gridCol w:w="3360"/>
      </w:tblGrid>
      <w:tr w14:paraId="5B08989F">
        <w:tc>
          <w:tcPr>
            <w:tcW w:w="1800" w:type="dxa"/>
            <w:tcBorders>
              <w:top w:val="single" w:color="C5D3E8" w:sz="0" w:space="0"/>
              <w:left w:val="single" w:color="C5D3E8" w:sz="0" w:space="0"/>
              <w:bottom w:val="single" w:color="C5D3E8" w:sz="0" w:space="0"/>
              <w:right w:val="single" w:color="C5D3E8" w:sz="0" w:space="0"/>
            </w:tcBorders>
            <w:shd w:val="clear" w:color="auto" w:fill="1E2B4A"/>
            <w:tcMar>
              <w:top w:w="80" w:type="dxa"/>
              <w:left w:w="120" w:type="dxa"/>
              <w:bottom w:w="80" w:type="dxa"/>
              <w:right w:w="120" w:type="dxa"/>
            </w:tcMar>
          </w:tcPr>
          <w:p w14:paraId="2CF02B98">
            <w:r>
              <w:rPr>
                <w:rFonts w:ascii="Calibri" w:hAnsi="Calibri" w:eastAsia="Calibri" w:cs="Calibri"/>
                <w:b/>
                <w:bCs/>
                <w:color w:val="FFFFFF"/>
                <w:sz w:val="19"/>
                <w:szCs w:val="19"/>
              </w:rPr>
              <w:t>Rule</w:t>
            </w:r>
          </w:p>
        </w:tc>
        <w:tc>
          <w:tcPr>
            <w:tcW w:w="2000" w:type="dxa"/>
            <w:tcBorders>
              <w:top w:val="single" w:color="C5D3E8" w:sz="0" w:space="0"/>
              <w:left w:val="single" w:color="C5D3E8" w:sz="0" w:space="0"/>
              <w:bottom w:val="single" w:color="C5D3E8" w:sz="0" w:space="0"/>
              <w:right w:val="single" w:color="C5D3E8" w:sz="0" w:space="0"/>
            </w:tcBorders>
            <w:shd w:val="clear" w:color="auto" w:fill="1E2B4A"/>
            <w:tcMar>
              <w:top w:w="80" w:type="dxa"/>
              <w:left w:w="120" w:type="dxa"/>
              <w:bottom w:w="80" w:type="dxa"/>
              <w:right w:w="120" w:type="dxa"/>
            </w:tcMar>
          </w:tcPr>
          <w:p w14:paraId="470E2534">
            <w:r>
              <w:rPr>
                <w:rFonts w:ascii="Calibri" w:hAnsi="Calibri" w:eastAsia="Calibri" w:cs="Calibri"/>
                <w:b/>
                <w:bCs/>
                <w:color w:val="FFFFFF"/>
                <w:sz w:val="19"/>
                <w:szCs w:val="19"/>
              </w:rPr>
              <w:t>Type</w:t>
            </w:r>
          </w:p>
        </w:tc>
        <w:tc>
          <w:tcPr>
            <w:tcW w:w="2200" w:type="dxa"/>
            <w:tcBorders>
              <w:top w:val="single" w:color="C5D3E8" w:sz="0" w:space="0"/>
              <w:left w:val="single" w:color="C5D3E8" w:sz="0" w:space="0"/>
              <w:bottom w:val="single" w:color="C5D3E8" w:sz="0" w:space="0"/>
              <w:right w:val="single" w:color="C5D3E8" w:sz="0" w:space="0"/>
            </w:tcBorders>
            <w:shd w:val="clear" w:color="auto" w:fill="1E2B4A"/>
            <w:tcMar>
              <w:top w:w="80" w:type="dxa"/>
              <w:left w:w="120" w:type="dxa"/>
              <w:bottom w:w="80" w:type="dxa"/>
              <w:right w:w="120" w:type="dxa"/>
            </w:tcMar>
          </w:tcPr>
          <w:p w14:paraId="5F41FA64">
            <w:r>
              <w:rPr>
                <w:rFonts w:ascii="Calibri" w:hAnsi="Calibri" w:eastAsia="Calibri" w:cs="Calibri"/>
                <w:b/>
                <w:bCs/>
                <w:color w:val="FFFFFF"/>
                <w:sz w:val="19"/>
                <w:szCs w:val="19"/>
              </w:rPr>
              <w:t>Port</w:t>
            </w:r>
          </w:p>
        </w:tc>
        <w:tc>
          <w:tcPr>
            <w:tcW w:w="3360" w:type="dxa"/>
            <w:tcBorders>
              <w:top w:val="single" w:color="C5D3E8" w:sz="0" w:space="0"/>
              <w:left w:val="single" w:color="C5D3E8" w:sz="0" w:space="0"/>
              <w:bottom w:val="single" w:color="C5D3E8" w:sz="0" w:space="0"/>
              <w:right w:val="single" w:color="C5D3E8" w:sz="0" w:space="0"/>
            </w:tcBorders>
            <w:shd w:val="clear" w:color="auto" w:fill="1E2B4A"/>
            <w:tcMar>
              <w:top w:w="80" w:type="dxa"/>
              <w:left w:w="120" w:type="dxa"/>
              <w:bottom w:w="80" w:type="dxa"/>
              <w:right w:w="120" w:type="dxa"/>
            </w:tcMar>
          </w:tcPr>
          <w:p w14:paraId="5FBAD951">
            <w:r>
              <w:rPr>
                <w:rFonts w:ascii="Calibri" w:hAnsi="Calibri" w:eastAsia="Calibri" w:cs="Calibri"/>
                <w:b/>
                <w:bCs/>
                <w:color w:val="FFFFFF"/>
                <w:sz w:val="19"/>
                <w:szCs w:val="19"/>
              </w:rPr>
              <w:t>Source</w:t>
            </w:r>
          </w:p>
        </w:tc>
      </w:tr>
      <w:tr w14:paraId="4DA2F75A">
        <w:tc>
          <w:tcPr>
            <w:tcW w:w="180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09B3561B">
            <w:r>
              <w:rPr>
                <w:rFonts w:ascii="Calibri" w:hAnsi="Calibri" w:eastAsia="Calibri" w:cs="Calibri"/>
                <w:color w:val="2D2D2D"/>
                <w:sz w:val="19"/>
                <w:szCs w:val="19"/>
              </w:rPr>
              <w:t>Rule 1</w:t>
            </w:r>
          </w:p>
        </w:tc>
        <w:tc>
          <w:tcPr>
            <w:tcW w:w="200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276AA359">
            <w:r>
              <w:rPr>
                <w:rFonts w:ascii="Calibri" w:hAnsi="Calibri" w:eastAsia="Calibri" w:cs="Calibri"/>
                <w:color w:val="2D2D2D"/>
                <w:sz w:val="19"/>
                <w:szCs w:val="19"/>
              </w:rPr>
              <w:t>SSH</w:t>
            </w:r>
          </w:p>
        </w:tc>
        <w:tc>
          <w:tcPr>
            <w:tcW w:w="220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77E734F1">
            <w:r>
              <w:rPr>
                <w:rFonts w:ascii="Consolas" w:hAnsi="Consolas" w:eastAsia="Consolas" w:cs="Consolas"/>
                <w:color w:val="E8873A"/>
                <w:sz w:val="19"/>
                <w:szCs w:val="19"/>
              </w:rPr>
              <w:t>22</w:t>
            </w:r>
          </w:p>
        </w:tc>
        <w:tc>
          <w:tcPr>
            <w:tcW w:w="3360" w:type="dxa"/>
            <w:tcBorders>
              <w:top w:val="single" w:color="C5D3E8" w:sz="0" w:space="0"/>
              <w:left w:val="single" w:color="C5D3E8" w:sz="0" w:space="0"/>
              <w:bottom w:val="single" w:color="C5D3E8" w:sz="0" w:space="0"/>
              <w:right w:val="single" w:color="C5D3E8" w:sz="0" w:space="0"/>
            </w:tcBorders>
            <w:shd w:val="clear" w:color="auto" w:fill="D4EDDA"/>
            <w:tcMar>
              <w:top w:w="80" w:type="dxa"/>
              <w:left w:w="120" w:type="dxa"/>
              <w:bottom w:w="80" w:type="dxa"/>
              <w:right w:w="120" w:type="dxa"/>
            </w:tcMar>
          </w:tcPr>
          <w:p w14:paraId="1D5BF8ED">
            <w:r>
              <w:rPr>
                <w:rFonts w:ascii="Calibri" w:hAnsi="Calibri" w:eastAsia="Calibri" w:cs="Calibri"/>
                <w:color w:val="155724"/>
                <w:sz w:val="19"/>
                <w:szCs w:val="19"/>
              </w:rPr>
              <w:t>My IP  (auto-filled)</w:t>
            </w:r>
          </w:p>
        </w:tc>
      </w:tr>
      <w:tr w14:paraId="688828B5">
        <w:tc>
          <w:tcPr>
            <w:tcW w:w="180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1FB629E4">
            <w:r>
              <w:rPr>
                <w:rFonts w:ascii="Calibri" w:hAnsi="Calibri" w:eastAsia="Calibri" w:cs="Calibri"/>
                <w:color w:val="2D2D2D"/>
                <w:sz w:val="19"/>
                <w:szCs w:val="19"/>
              </w:rPr>
              <w:t>Rule 2</w:t>
            </w:r>
          </w:p>
        </w:tc>
        <w:tc>
          <w:tcPr>
            <w:tcW w:w="200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29A9C475">
            <w:r>
              <w:rPr>
                <w:rFonts w:ascii="Calibri" w:hAnsi="Calibri" w:eastAsia="Calibri" w:cs="Calibri"/>
                <w:color w:val="2D2D2D"/>
                <w:sz w:val="19"/>
                <w:szCs w:val="19"/>
              </w:rPr>
              <w:t>HTTP</w:t>
            </w:r>
          </w:p>
        </w:tc>
        <w:tc>
          <w:tcPr>
            <w:tcW w:w="220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289BE5EB">
            <w:r>
              <w:rPr>
                <w:rFonts w:ascii="Consolas" w:hAnsi="Consolas" w:eastAsia="Consolas" w:cs="Consolas"/>
                <w:color w:val="E8873A"/>
                <w:sz w:val="19"/>
                <w:szCs w:val="19"/>
              </w:rPr>
              <w:t>80</w:t>
            </w:r>
          </w:p>
        </w:tc>
        <w:tc>
          <w:tcPr>
            <w:tcW w:w="336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6634C4C1">
            <w:r>
              <w:rPr>
                <w:rFonts w:ascii="Calibri" w:hAnsi="Calibri" w:eastAsia="Calibri" w:cs="Calibri"/>
                <w:color w:val="2D2D2D"/>
                <w:sz w:val="19"/>
                <w:szCs w:val="19"/>
              </w:rPr>
              <w:t>Anywhere  0.0.0.0/0</w:t>
            </w:r>
          </w:p>
        </w:tc>
      </w:tr>
    </w:tbl>
    <w:p w14:paraId="6E67FB3B">
      <w:pPr>
        <w:spacing w:before="100" w:after="100"/>
      </w:pPr>
    </w:p>
    <w:p w14:paraId="559F378F">
      <w:pPr>
        <w:pStyle w:val="4"/>
        <w:spacing w:before="200" w:after="80"/>
      </w:pPr>
      <w:r>
        <w:rPr>
          <w:rFonts w:ascii="Calibri" w:hAnsi="Calibri" w:eastAsia="Calibri" w:cs="Calibri"/>
          <w:b/>
          <w:bCs/>
          <w:color w:val="E8873A"/>
          <w:sz w:val="22"/>
          <w:szCs w:val="22"/>
        </w:rPr>
        <w:t>Step 7 — Launch and get your Public IP</w:t>
      </w:r>
    </w:p>
    <w:p w14:paraId="7D7499A1">
      <w:pPr>
        <w:pStyle w:val="16"/>
        <w:numPr>
          <w:ilvl w:val="0"/>
          <w:numId w:val="1"/>
        </w:numPr>
        <w:spacing w:before="40" w:after="40"/>
      </w:pPr>
      <w:r>
        <w:rPr>
          <w:rFonts w:ascii="Calibri" w:hAnsi="Calibri" w:eastAsia="Calibri" w:cs="Calibri"/>
          <w:color w:val="2D2D2D"/>
          <w:sz w:val="20"/>
          <w:szCs w:val="20"/>
        </w:rPr>
        <w:t>Click Launch instance</w:t>
      </w:r>
    </w:p>
    <w:p w14:paraId="2C396468">
      <w:pPr>
        <w:pStyle w:val="16"/>
        <w:numPr>
          <w:ilvl w:val="0"/>
          <w:numId w:val="1"/>
        </w:numPr>
        <w:spacing w:before="40" w:after="40"/>
      </w:pPr>
      <w:r>
        <w:rPr>
          <w:rFonts w:ascii="Calibri" w:hAnsi="Calibri" w:eastAsia="Calibri" w:cs="Calibri"/>
          <w:color w:val="2D2D2D"/>
          <w:sz w:val="20"/>
          <w:szCs w:val="20"/>
        </w:rPr>
        <w:t>Wait until Instance State = "running" and Status check = "2/2 checks passed"</w:t>
      </w:r>
    </w:p>
    <w:p w14:paraId="59927DDF">
      <w:pPr>
        <w:pStyle w:val="16"/>
        <w:numPr>
          <w:ilvl w:val="0"/>
          <w:numId w:val="1"/>
        </w:numPr>
        <w:spacing w:before="40" w:after="40"/>
      </w:pPr>
      <w:r>
        <w:rPr>
          <w:rFonts w:ascii="Calibri" w:hAnsi="Calibri" w:eastAsia="Calibri" w:cs="Calibri"/>
          <w:color w:val="2D2D2D"/>
          <w:sz w:val="20"/>
          <w:szCs w:val="20"/>
        </w:rPr>
        <w:t>Copy your Public IPv4 address</w:t>
      </w:r>
    </w:p>
    <w:p w14:paraId="4ED7DB59">
      <w:pPr>
        <w:spacing w:before="200" w:after="100"/>
      </w:pPr>
    </w:p>
    <w:p w14:paraId="6E4E9CFE">
      <w:pPr>
        <w:pStyle w:val="3"/>
        <w:spacing w:before="280" w:after="100"/>
      </w:pPr>
      <w:r>
        <w:rPr>
          <w:rFonts w:ascii="Calibri" w:hAnsi="Calibri" w:eastAsia="Calibri" w:cs="Calibri"/>
          <w:b/>
          <w:bCs/>
          <w:color w:val="1E2B4A"/>
          <w:sz w:val="26"/>
          <w:szCs w:val="26"/>
        </w:rPr>
        <w:t>1.2  SSH into your instance</w:t>
      </w:r>
    </w:p>
    <w:p w14:paraId="7AE59986">
      <w:pPr>
        <w:spacing w:before="80" w:after="100"/>
      </w:pPr>
    </w:p>
    <w:p w14:paraId="28D8AC12">
      <w:pPr>
        <w:pStyle w:val="4"/>
        <w:spacing w:before="200" w:after="80"/>
      </w:pPr>
      <w:r>
        <w:rPr>
          <w:rFonts w:ascii="Calibri" w:hAnsi="Calibri" w:eastAsia="Calibri" w:cs="Calibri"/>
          <w:b/>
          <w:bCs/>
          <w:color w:val="E8873A"/>
          <w:sz w:val="22"/>
          <w:szCs w:val="22"/>
        </w:rPr>
        <w:t>Mac / Linux</w:t>
      </w:r>
    </w:p>
    <w:p w14:paraId="5172692F">
      <w:pPr>
        <w:shd w:val="clear" w:fill="162236"/>
        <w:spacing w:before="80" w:after="0"/>
        <w:ind w:left="200" w:right="200"/>
      </w:pPr>
      <w:r>
        <w:rPr>
          <w:rFonts w:ascii="Consolas" w:hAnsi="Consolas" w:eastAsia="Consolas" w:cs="Consolas"/>
          <w:color w:val="7FFFB0"/>
          <w:sz w:val="18"/>
          <w:szCs w:val="18"/>
        </w:rPr>
        <w:t>chmod 400 ~/Downloads/lab-key.pem</w:t>
      </w:r>
    </w:p>
    <w:p w14:paraId="4BFE943C">
      <w:pPr>
        <w:shd w:val="clear" w:fill="162236"/>
        <w:spacing w:before="0" w:after="80"/>
        <w:ind w:left="200" w:right="200"/>
      </w:pPr>
      <w:r>
        <w:rPr>
          <w:rFonts w:ascii="Consolas" w:hAnsi="Consolas" w:eastAsia="Consolas" w:cs="Consolas"/>
          <w:color w:val="7FFFB0"/>
          <w:sz w:val="18"/>
          <w:szCs w:val="18"/>
        </w:rPr>
        <w:t>ssh -i ~/Downloads/lab-key.pem ubuntu@&lt;YOUR-PUBLIC-IP&gt;</w:t>
      </w:r>
    </w:p>
    <w:p w14:paraId="3BBE21A7">
      <w:pPr>
        <w:spacing w:before="80" w:after="100"/>
      </w:pPr>
    </w:p>
    <w:p w14:paraId="2F770D85">
      <w:pPr>
        <w:pStyle w:val="4"/>
        <w:spacing w:before="200" w:after="80"/>
      </w:pPr>
      <w:r>
        <w:rPr>
          <w:rFonts w:ascii="Calibri" w:hAnsi="Calibri" w:eastAsia="Calibri" w:cs="Calibri"/>
          <w:b/>
          <w:bCs/>
          <w:color w:val="E8873A"/>
          <w:sz w:val="22"/>
          <w:szCs w:val="22"/>
        </w:rPr>
        <w:t>Windows — Git Bash</w:t>
      </w:r>
    </w:p>
    <w:p w14:paraId="5481AE48">
      <w:pPr>
        <w:shd w:val="clear" w:fill="162236"/>
        <w:spacing w:before="80" w:after="0"/>
        <w:ind w:left="200" w:right="200"/>
      </w:pPr>
      <w:r>
        <w:rPr>
          <w:rFonts w:ascii="Consolas" w:hAnsi="Consolas" w:eastAsia="Consolas" w:cs="Consolas"/>
          <w:color w:val="7FFFB0"/>
          <w:sz w:val="18"/>
          <w:szCs w:val="18"/>
        </w:rPr>
        <w:t>chmod 400 /c/Users/YourName/Downloads/lab-key.pem</w:t>
      </w:r>
    </w:p>
    <w:p w14:paraId="5DCA8D6A">
      <w:pPr>
        <w:shd w:val="clear" w:fill="162236"/>
        <w:spacing w:before="0" w:after="80"/>
        <w:ind w:left="200" w:right="200"/>
      </w:pPr>
      <w:r>
        <w:rPr>
          <w:rFonts w:ascii="Consolas" w:hAnsi="Consolas" w:eastAsia="Consolas" w:cs="Consolas"/>
          <w:color w:val="7FFFB0"/>
          <w:sz w:val="18"/>
          <w:szCs w:val="18"/>
        </w:rPr>
        <w:t>ssh -i /c/Users/YourName/Downloads/lab-key.pem ubuntu@&lt;YOUR-PUBLIC-IP&gt;</w:t>
      </w:r>
    </w:p>
    <w:p w14:paraId="69144017">
      <w:pPr>
        <w:spacing w:before="80" w:after="100"/>
      </w:pPr>
    </w:p>
    <w:p w14:paraId="7D9BE7B8">
      <w:pPr>
        <w:spacing w:before="60" w:after="60"/>
      </w:pPr>
      <w:r>
        <w:rPr>
          <w:rFonts w:ascii="Calibri" w:hAnsi="Calibri" w:eastAsia="Calibri" w:cs="Calibri"/>
          <w:color w:val="2D2D2D"/>
          <w:sz w:val="20"/>
          <w:szCs w:val="20"/>
        </w:rPr>
        <w:t>Type  yes  at the fingerprint prompt. You are in when you see:  ubuntu@ip-xxx:~$</w:t>
      </w:r>
    </w:p>
    <w:p w14:paraId="234E3FC9">
      <w:pPr>
        <w:spacing w:before="80" w:after="100"/>
      </w:pPr>
    </w:p>
    <w:p w14:paraId="56931DB4">
      <w:pPr>
        <w:pStyle w:val="4"/>
        <w:spacing w:before="200" w:after="80"/>
      </w:pPr>
      <w:r>
        <w:rPr>
          <w:rFonts w:ascii="Calibri" w:hAnsi="Calibri" w:eastAsia="Calibri" w:cs="Calibri"/>
          <w:b/>
          <w:bCs/>
          <w:color w:val="E8873A"/>
          <w:sz w:val="22"/>
          <w:szCs w:val="22"/>
        </w:rPr>
        <w:t>Common SSH errors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160"/>
      </w:tblGrid>
      <w:tr w14:paraId="17C16DA4">
        <w:tc>
          <w:tcPr>
            <w:tcW w:w="4200" w:type="dxa"/>
            <w:tcBorders>
              <w:top w:val="single" w:color="C5D3E8" w:sz="0" w:space="0"/>
              <w:left w:val="single" w:color="C5D3E8" w:sz="0" w:space="0"/>
              <w:bottom w:val="single" w:color="C5D3E8" w:sz="0" w:space="0"/>
              <w:right w:val="single" w:color="C5D3E8" w:sz="0" w:space="0"/>
            </w:tcBorders>
            <w:shd w:val="clear" w:color="auto" w:fill="1E2B4A"/>
            <w:tcMar>
              <w:top w:w="80" w:type="dxa"/>
              <w:left w:w="120" w:type="dxa"/>
              <w:bottom w:w="80" w:type="dxa"/>
              <w:right w:w="120" w:type="dxa"/>
            </w:tcMar>
          </w:tcPr>
          <w:p w14:paraId="12D15B3E">
            <w:r>
              <w:rPr>
                <w:rFonts w:ascii="Calibri" w:hAnsi="Calibri" w:eastAsia="Calibri" w:cs="Calibri"/>
                <w:b/>
                <w:bCs/>
                <w:color w:val="FFFFFF"/>
                <w:sz w:val="19"/>
                <w:szCs w:val="19"/>
              </w:rPr>
              <w:t>Error</w:t>
            </w:r>
          </w:p>
        </w:tc>
        <w:tc>
          <w:tcPr>
            <w:tcW w:w="5160" w:type="dxa"/>
            <w:tcBorders>
              <w:top w:val="single" w:color="C5D3E8" w:sz="0" w:space="0"/>
              <w:left w:val="single" w:color="C5D3E8" w:sz="0" w:space="0"/>
              <w:bottom w:val="single" w:color="C5D3E8" w:sz="0" w:space="0"/>
              <w:right w:val="single" w:color="C5D3E8" w:sz="0" w:space="0"/>
            </w:tcBorders>
            <w:shd w:val="clear" w:color="auto" w:fill="1E2B4A"/>
            <w:tcMar>
              <w:top w:w="80" w:type="dxa"/>
              <w:left w:w="120" w:type="dxa"/>
              <w:bottom w:w="80" w:type="dxa"/>
              <w:right w:w="120" w:type="dxa"/>
            </w:tcMar>
          </w:tcPr>
          <w:p w14:paraId="16BE5D45">
            <w:r>
              <w:rPr>
                <w:rFonts w:ascii="Calibri" w:hAnsi="Calibri" w:eastAsia="Calibri" w:cs="Calibri"/>
                <w:b/>
                <w:bCs/>
                <w:color w:val="FFFFFF"/>
                <w:sz w:val="19"/>
                <w:szCs w:val="19"/>
              </w:rPr>
              <w:t>Fix</w:t>
            </w:r>
          </w:p>
        </w:tc>
      </w:tr>
      <w:tr w14:paraId="3D245DA0">
        <w:tc>
          <w:tcPr>
            <w:tcW w:w="4200" w:type="dxa"/>
            <w:tcBorders>
              <w:top w:val="single" w:color="C5D3E8" w:sz="0" w:space="0"/>
              <w:left w:val="single" w:color="C5D3E8" w:sz="0" w:space="0"/>
              <w:bottom w:val="single" w:color="C5D3E8" w:sz="0" w:space="0"/>
              <w:right w:val="single" w:color="C5D3E8" w:sz="0" w:space="0"/>
            </w:tcBorders>
            <w:shd w:val="clear" w:color="auto" w:fill="FFF8F8"/>
            <w:tcMar>
              <w:top w:w="80" w:type="dxa"/>
              <w:left w:w="120" w:type="dxa"/>
              <w:bottom w:w="80" w:type="dxa"/>
              <w:right w:w="120" w:type="dxa"/>
            </w:tcMar>
          </w:tcPr>
          <w:p w14:paraId="4B56C7B4">
            <w:r>
              <w:rPr>
                <w:rFonts w:ascii="Consolas" w:hAnsi="Consolas" w:eastAsia="Consolas" w:cs="Consolas"/>
                <w:color w:val="A32D2D"/>
                <w:sz w:val="18"/>
                <w:szCs w:val="18"/>
              </w:rPr>
              <w:t>Permission denied (publickey)</w:t>
            </w:r>
          </w:p>
        </w:tc>
        <w:tc>
          <w:tcPr>
            <w:tcW w:w="516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5CC889C9">
            <w:r>
              <w:rPr>
                <w:rFonts w:ascii="Calibri" w:hAnsi="Calibri" w:eastAsia="Calibri" w:cs="Calibri"/>
                <w:color w:val="2D2D2D"/>
                <w:sz w:val="19"/>
                <w:szCs w:val="19"/>
              </w:rPr>
              <w:t>Wrong .pem path, or forgot  chmod 400</w:t>
            </w:r>
          </w:p>
        </w:tc>
      </w:tr>
      <w:tr w14:paraId="5DCCA5C2">
        <w:tc>
          <w:tcPr>
            <w:tcW w:w="4200" w:type="dxa"/>
            <w:tcBorders>
              <w:top w:val="single" w:color="C5D3E8" w:sz="0" w:space="0"/>
              <w:left w:val="single" w:color="C5D3E8" w:sz="0" w:space="0"/>
              <w:bottom w:val="single" w:color="C5D3E8" w:sz="0" w:space="0"/>
              <w:right w:val="single" w:color="C5D3E8" w:sz="0" w:space="0"/>
            </w:tcBorders>
            <w:shd w:val="clear" w:color="auto" w:fill="FFF8F8"/>
            <w:tcMar>
              <w:top w:w="80" w:type="dxa"/>
              <w:left w:w="120" w:type="dxa"/>
              <w:bottom w:w="80" w:type="dxa"/>
              <w:right w:w="120" w:type="dxa"/>
            </w:tcMar>
          </w:tcPr>
          <w:p w14:paraId="35D36409">
            <w:r>
              <w:rPr>
                <w:rFonts w:ascii="Consolas" w:hAnsi="Consolas" w:eastAsia="Consolas" w:cs="Consolas"/>
                <w:color w:val="A32D2D"/>
                <w:sz w:val="18"/>
                <w:szCs w:val="18"/>
              </w:rPr>
              <w:t>Connection timed out</w:t>
            </w:r>
          </w:p>
        </w:tc>
        <w:tc>
          <w:tcPr>
            <w:tcW w:w="516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1788B67C">
            <w:r>
              <w:rPr>
                <w:rFonts w:ascii="Calibri" w:hAnsi="Calibri" w:eastAsia="Calibri" w:cs="Calibri"/>
                <w:color w:val="2D2D2D"/>
                <w:sz w:val="19"/>
                <w:szCs w:val="19"/>
              </w:rPr>
              <w:t>Security Group port 22 not open, or wrong IP</w:t>
            </w:r>
          </w:p>
        </w:tc>
      </w:tr>
      <w:tr w14:paraId="4EE6394D">
        <w:tc>
          <w:tcPr>
            <w:tcW w:w="4200" w:type="dxa"/>
            <w:tcBorders>
              <w:top w:val="single" w:color="C5D3E8" w:sz="0" w:space="0"/>
              <w:left w:val="single" w:color="C5D3E8" w:sz="0" w:space="0"/>
              <w:bottom w:val="single" w:color="C5D3E8" w:sz="0" w:space="0"/>
              <w:right w:val="single" w:color="C5D3E8" w:sz="0" w:space="0"/>
            </w:tcBorders>
            <w:shd w:val="clear" w:color="auto" w:fill="FFF8F8"/>
            <w:tcMar>
              <w:top w:w="80" w:type="dxa"/>
              <w:left w:w="120" w:type="dxa"/>
              <w:bottom w:w="80" w:type="dxa"/>
              <w:right w:w="120" w:type="dxa"/>
            </w:tcMar>
          </w:tcPr>
          <w:p w14:paraId="602E4E8E">
            <w:r>
              <w:rPr>
                <w:rFonts w:ascii="Consolas" w:hAnsi="Consolas" w:eastAsia="Consolas" w:cs="Consolas"/>
                <w:color w:val="A32D2D"/>
                <w:sz w:val="18"/>
                <w:szCs w:val="18"/>
              </w:rPr>
              <w:t>UNPROTECTED PRIVATE KEY FILE</w:t>
            </w:r>
          </w:p>
        </w:tc>
        <w:tc>
          <w:tcPr>
            <w:tcW w:w="5160" w:type="dxa"/>
            <w:tcBorders>
              <w:top w:val="single" w:color="C5D3E8" w:sz="0" w:space="0"/>
              <w:left w:val="single" w:color="C5D3E8" w:sz="0" w:space="0"/>
              <w:bottom w:val="single" w:color="C5D3E8" w:sz="0" w:space="0"/>
              <w:right w:val="single" w:color="C5D3E8" w:sz="0" w:space="0"/>
            </w:tcBorders>
            <w:tcMar>
              <w:top w:w="80" w:type="dxa"/>
              <w:left w:w="120" w:type="dxa"/>
              <w:bottom w:w="80" w:type="dxa"/>
              <w:right w:w="120" w:type="dxa"/>
            </w:tcMar>
          </w:tcPr>
          <w:p w14:paraId="2931E248">
            <w:r>
              <w:rPr>
                <w:rFonts w:ascii="Calibri" w:hAnsi="Calibri" w:eastAsia="Calibri" w:cs="Calibri"/>
                <w:color w:val="2D2D2D"/>
                <w:sz w:val="19"/>
                <w:szCs w:val="19"/>
              </w:rPr>
              <w:t>Run  chmod 400  on the .pem file</w:t>
            </w:r>
          </w:p>
        </w:tc>
      </w:tr>
    </w:tbl>
    <w:p w14:paraId="3D7EBFD3">
      <w:pPr>
        <w:spacing w:before="200" w:after="100"/>
      </w:pPr>
    </w:p>
    <w:p w14:paraId="3B7B7AD1">
      <w:pPr>
        <w:pStyle w:val="3"/>
        <w:spacing w:before="280" w:after="100"/>
      </w:pPr>
      <w:r>
        <w:rPr>
          <w:rFonts w:ascii="Calibri" w:hAnsi="Calibri" w:eastAsia="Calibri" w:cs="Calibri"/>
          <w:b/>
          <w:bCs/>
          <w:color w:val="1E2B4A"/>
          <w:sz w:val="26"/>
          <w:szCs w:val="26"/>
        </w:rPr>
        <w:t>1.3  Plant the lab environment</w:t>
      </w:r>
    </w:p>
    <w:p w14:paraId="02CFFDBB">
      <w:pPr>
        <w:spacing w:before="80" w:after="100"/>
      </w:pPr>
    </w:p>
    <w:p w14:paraId="04F4E2C1">
      <w:pPr>
        <w:spacing w:before="60" w:after="60"/>
      </w:pPr>
      <w:r>
        <w:rPr>
          <w:rFonts w:ascii="Calibri" w:hAnsi="Calibri" w:eastAsia="Calibri" w:cs="Calibri"/>
          <w:color w:val="2D2D2D"/>
          <w:sz w:val="20"/>
          <w:szCs w:val="20"/>
        </w:rPr>
        <w:t>Copy the entire block below, paste into your terminal, and press Enter. Takes 1–3 minutes.</w:t>
      </w:r>
    </w:p>
    <w:p w14:paraId="029C2413">
      <w:pPr>
        <w:spacing w:before="80" w:after="10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FA50CE6">
        <w:tc>
          <w:tcPr>
            <w:tcW w:w="9360" w:type="dxa"/>
            <w:tcBorders>
              <w:top w:val="nil"/>
              <w:left w:val="single" w:color="856404" w:sz="18" w:space="0"/>
              <w:bottom w:val="nil"/>
              <w:right w:val="nil"/>
            </w:tcBorders>
            <w:shd w:val="clear" w:color="auto" w:fill="FFF3CD"/>
            <w:tcMar>
              <w:top w:w="100" w:type="dxa"/>
              <w:left w:w="200" w:type="dxa"/>
              <w:bottom w:w="100" w:type="dxa"/>
              <w:right w:w="200" w:type="dxa"/>
            </w:tcMar>
          </w:tcPr>
          <w:p w14:paraId="7280BC06">
            <w:pPr>
              <w:spacing w:before="0" w:after="40"/>
            </w:pPr>
            <w:r>
              <w:rPr>
                <w:rFonts w:ascii="Calibri" w:hAnsi="Calibri" w:eastAsia="Calibri" w:cs="Calibri"/>
                <w:b/>
                <w:bCs/>
                <w:color w:val="856404"/>
                <w:sz w:val="19"/>
                <w:szCs w:val="19"/>
              </w:rPr>
              <w:t>Do not start your timer until you see  *** READY ***</w:t>
            </w:r>
          </w:p>
          <w:p w14:paraId="7393EB17">
            <w:pPr>
              <w:spacing w:before="0" w:after="0"/>
            </w:pPr>
            <w:r>
              <w:rPr>
                <w:rFonts w:ascii="Calibri" w:hAnsi="Calibri" w:eastAsia="Calibri" w:cs="Calibri"/>
                <w:color w:val="856404"/>
                <w:sz w:val="19"/>
                <w:szCs w:val="19"/>
              </w:rPr>
              <w:t>The script installs packages and breaks things for you to fix.</w:t>
            </w:r>
          </w:p>
        </w:tc>
      </w:tr>
    </w:tbl>
    <w:p w14:paraId="620CFE54">
      <w:pPr>
        <w:spacing w:before="80" w:after="100"/>
      </w:pPr>
    </w:p>
    <w:p w14:paraId="6E90817B">
      <w:pPr>
        <w:shd w:val="clear" w:fill="162236"/>
        <w:spacing w:before="80" w:after="0"/>
        <w:ind w:left="200" w:right="200"/>
      </w:pPr>
      <w:r>
        <w:rPr>
          <w:rFonts w:ascii="Consolas" w:hAnsi="Consolas" w:eastAsia="Consolas" w:cs="Consolas"/>
          <w:color w:val="7FFFB0"/>
          <w:sz w:val="18"/>
          <w:szCs w:val="18"/>
        </w:rPr>
        <w:t>sudo bash &lt;&lt; 'LABSETUP'</w:t>
      </w:r>
    </w:p>
    <w:p w14:paraId="6D9CBC22">
      <w:pPr>
        <w:shd w:val="clear" w:fill="162236"/>
        <w:spacing w:before="0" w:after="0"/>
        <w:ind w:left="200" w:right="200"/>
      </w:pPr>
      <w:r>
        <w:rPr>
          <w:rFonts w:ascii="Consolas" w:hAnsi="Consolas" w:eastAsia="Consolas" w:cs="Consolas"/>
          <w:color w:val="7FFFB0"/>
          <w:sz w:val="18"/>
          <w:szCs w:val="18"/>
        </w:rPr>
        <w:t>set -e</w:t>
      </w:r>
    </w:p>
    <w:p w14:paraId="232C5BAF">
      <w:pPr>
        <w:shd w:val="clear" w:fill="162236"/>
        <w:spacing w:before="0" w:after="0"/>
        <w:ind w:left="200" w:right="200"/>
      </w:pPr>
      <w:r>
        <w:rPr>
          <w:rFonts w:ascii="Consolas" w:hAnsi="Consolas" w:eastAsia="Consolas" w:cs="Consolas"/>
          <w:color w:val="7FFFB0"/>
          <w:sz w:val="18"/>
          <w:szCs w:val="18"/>
        </w:rPr>
        <w:t>TARGET_PCT=85</w:t>
      </w:r>
    </w:p>
    <w:p w14:paraId="789BB031">
      <w:pPr>
        <w:shd w:val="clear" w:fill="162236"/>
        <w:spacing w:before="0" w:after="0"/>
        <w:ind w:left="200" w:right="200"/>
      </w:pPr>
      <w:r>
        <w:rPr>
          <w:rFonts w:ascii="Consolas" w:hAnsi="Consolas" w:eastAsia="Consolas" w:cs="Consolas"/>
          <w:color w:val="7FFFB0"/>
          <w:sz w:val="18"/>
          <w:szCs w:val="18"/>
        </w:rPr>
        <w:t>echo '--- Installing packages ---'</w:t>
      </w:r>
    </w:p>
    <w:p w14:paraId="63F1E0F1">
      <w:pPr>
        <w:shd w:val="clear" w:fill="162236"/>
        <w:spacing w:before="0" w:after="0"/>
        <w:ind w:left="200" w:right="200"/>
      </w:pPr>
      <w:r>
        <w:rPr>
          <w:rFonts w:ascii="Consolas" w:hAnsi="Consolas" w:eastAsia="Consolas" w:cs="Consolas"/>
          <w:color w:val="7FFFB0"/>
          <w:sz w:val="18"/>
          <w:szCs w:val="18"/>
        </w:rPr>
        <w:t>apt-get update -q</w:t>
      </w:r>
    </w:p>
    <w:p w14:paraId="2767E45C">
      <w:pPr>
        <w:shd w:val="clear" w:fill="162236"/>
        <w:spacing w:before="0" w:after="0"/>
        <w:ind w:left="200" w:right="200"/>
      </w:pPr>
      <w:r>
        <w:rPr>
          <w:rFonts w:ascii="Consolas" w:hAnsi="Consolas" w:eastAsia="Consolas" w:cs="Consolas"/>
          <w:color w:val="7FFFB0"/>
          <w:sz w:val="18"/>
          <w:szCs w:val="18"/>
        </w:rPr>
        <w:t>apt-get install -y nginx</w:t>
      </w:r>
    </w:p>
    <w:p w14:paraId="70C72736">
      <w:pPr>
        <w:shd w:val="clear" w:fill="162236"/>
        <w:spacing w:before="0" w:after="0"/>
        <w:ind w:left="200" w:right="200"/>
      </w:pPr>
      <w:r>
        <w:rPr>
          <w:rFonts w:ascii="Consolas" w:hAnsi="Consolas" w:eastAsia="Consolas" w:cs="Consolas"/>
          <w:color w:val="7FFFB0"/>
          <w:sz w:val="18"/>
          <w:szCs w:val="18"/>
        </w:rPr>
        <w:t>mkdir -p /etc/nginx/sites-available /var/www/html</w:t>
      </w:r>
    </w:p>
    <w:p w14:paraId="1F1B3B26">
      <w:pPr>
        <w:shd w:val="clear" w:fill="162236"/>
        <w:spacing w:before="0" w:after="0"/>
        <w:ind w:left="200" w:right="200"/>
      </w:pPr>
      <w:r>
        <w:rPr>
          <w:rFonts w:ascii="Consolas" w:hAnsi="Consolas" w:eastAsia="Consolas" w:cs="Consolas"/>
          <w:color w:val="7FFFB0"/>
          <w:sz w:val="18"/>
          <w:szCs w:val="18"/>
        </w:rPr>
        <w:t>cat &gt; /etc/nginx/sites-available/myapp.conf &lt;&lt; 'NGINXEOF'</w:t>
      </w:r>
    </w:p>
    <w:p w14:paraId="3D9B9E9F">
      <w:pPr>
        <w:shd w:val="clear" w:fill="162236"/>
        <w:spacing w:before="0" w:after="0"/>
        <w:ind w:left="200" w:right="200"/>
      </w:pPr>
      <w:r>
        <w:rPr>
          <w:rFonts w:ascii="Consolas" w:hAnsi="Consolas" w:eastAsia="Consolas" w:cs="Consolas"/>
          <w:color w:val="7FFFB0"/>
          <w:sz w:val="18"/>
          <w:szCs w:val="18"/>
        </w:rPr>
        <w:t>server {</w:t>
      </w:r>
    </w:p>
    <w:p w14:paraId="06BD366B">
      <w:pPr>
        <w:shd w:val="clear" w:fill="162236"/>
        <w:spacing w:before="0" w:after="0"/>
        <w:ind w:left="200" w:right="200"/>
      </w:pPr>
      <w:r>
        <w:rPr>
          <w:rFonts w:ascii="Consolas" w:hAnsi="Consolas" w:eastAsia="Consolas" w:cs="Consolas"/>
          <w:color w:val="7FFFB0"/>
          <w:sz w:val="18"/>
          <w:szCs w:val="18"/>
        </w:rPr>
        <w:t xml:space="preserve">    listen 80;</w:t>
      </w:r>
    </w:p>
    <w:p w14:paraId="70578F98">
      <w:pPr>
        <w:shd w:val="clear" w:fill="162236"/>
        <w:spacing w:before="0" w:after="0"/>
        <w:ind w:left="200" w:right="200"/>
      </w:pPr>
      <w:r>
        <w:rPr>
          <w:rFonts w:ascii="Consolas" w:hAnsi="Consolas" w:eastAsia="Consolas" w:cs="Consolas"/>
          <w:color w:val="7FFFB0"/>
          <w:sz w:val="18"/>
          <w:szCs w:val="18"/>
        </w:rPr>
        <w:t xml:space="preserve">    server_name _;</w:t>
      </w:r>
    </w:p>
    <w:p w14:paraId="64B3D6A1">
      <w:pPr>
        <w:shd w:val="clear" w:fill="162236"/>
        <w:spacing w:before="0" w:after="0"/>
        <w:ind w:left="200" w:right="200"/>
      </w:pPr>
      <w:r>
        <w:rPr>
          <w:rFonts w:ascii="Consolas" w:hAnsi="Consolas" w:eastAsia="Consolas" w:cs="Consolas"/>
          <w:color w:val="7FFFB0"/>
          <w:sz w:val="18"/>
          <w:szCs w:val="18"/>
        </w:rPr>
        <w:t xml:space="preserve">    root /var/www/html</w:t>
      </w:r>
    </w:p>
    <w:p w14:paraId="28CA17AC">
      <w:pPr>
        <w:shd w:val="clear" w:fill="162236"/>
        <w:spacing w:before="0" w:after="0"/>
        <w:ind w:left="200" w:right="200"/>
      </w:pPr>
      <w:r>
        <w:rPr>
          <w:rFonts w:ascii="Consolas" w:hAnsi="Consolas" w:eastAsia="Consolas" w:cs="Consolas"/>
          <w:color w:val="7FFFB0"/>
          <w:sz w:val="18"/>
          <w:szCs w:val="18"/>
        </w:rPr>
        <w:t xml:space="preserve">    index index.html;</w:t>
      </w:r>
    </w:p>
    <w:p w14:paraId="15DEE429">
      <w:pPr>
        <w:shd w:val="clear" w:fill="162236"/>
        <w:spacing w:before="0" w:after="0"/>
        <w:ind w:left="200" w:right="200"/>
      </w:pPr>
      <w:r>
        <w:rPr>
          <w:rFonts w:ascii="Consolas" w:hAnsi="Consolas" w:eastAsia="Consolas" w:cs="Consolas"/>
          <w:color w:val="7FFFB0"/>
          <w:sz w:val="18"/>
          <w:szCs w:val="18"/>
        </w:rPr>
        <w:t>}</w:t>
      </w:r>
    </w:p>
    <w:p w14:paraId="2FB64016">
      <w:pPr>
        <w:shd w:val="clear" w:fill="162236"/>
        <w:spacing w:before="0" w:after="0"/>
        <w:ind w:left="200" w:right="200"/>
      </w:pPr>
      <w:r>
        <w:rPr>
          <w:rFonts w:ascii="Consolas" w:hAnsi="Consolas" w:eastAsia="Consolas" w:cs="Consolas"/>
          <w:color w:val="7FFFB0"/>
          <w:sz w:val="18"/>
          <w:szCs w:val="18"/>
        </w:rPr>
        <w:t>NGINXEOF</w:t>
      </w:r>
    </w:p>
    <w:p w14:paraId="197DFD60">
      <w:pPr>
        <w:shd w:val="clear" w:fill="162236"/>
        <w:spacing w:before="0" w:after="0"/>
        <w:ind w:left="200" w:right="200"/>
      </w:pPr>
      <w:r>
        <w:rPr>
          <w:rFonts w:ascii="Consolas" w:hAnsi="Consolas" w:eastAsia="Consolas" w:cs="Consolas"/>
          <w:color w:val="7FFFB0"/>
          <w:sz w:val="18"/>
          <w:szCs w:val="18"/>
        </w:rPr>
        <w:t>ln -sf /etc/nginx/sites-available/myapp.conf /etc/nginx/sites-enabled/myapp.conf</w:t>
      </w:r>
    </w:p>
    <w:p w14:paraId="3A648E96">
      <w:pPr>
        <w:shd w:val="clear" w:fill="162236"/>
        <w:spacing w:before="0" w:after="0"/>
        <w:ind w:left="200" w:right="200"/>
      </w:pPr>
      <w:r>
        <w:rPr>
          <w:rFonts w:ascii="Consolas" w:hAnsi="Consolas" w:eastAsia="Consolas" w:cs="Consolas"/>
          <w:color w:val="7FFFB0"/>
          <w:sz w:val="18"/>
          <w:szCs w:val="18"/>
        </w:rPr>
        <w:t>rm -f /etc/nginx/sites-enabled/default</w:t>
      </w:r>
    </w:p>
    <w:p w14:paraId="25766CBC">
      <w:pPr>
        <w:shd w:val="clear" w:fill="162236"/>
        <w:spacing w:before="0" w:after="0"/>
        <w:ind w:left="200" w:right="200"/>
      </w:pPr>
      <w:r>
        <w:rPr>
          <w:rFonts w:ascii="Consolas" w:hAnsi="Consolas" w:eastAsia="Consolas" w:cs="Consolas"/>
          <w:color w:val="7FFFB0"/>
          <w:sz w:val="18"/>
          <w:szCs w:val="18"/>
        </w:rPr>
        <w:t>echo '&lt;h1&gt;Hello from '$(hostname)'&lt;/h1&gt;' &gt; /var/www/html/index.html</w:t>
      </w:r>
    </w:p>
    <w:p w14:paraId="15FB16DD">
      <w:pPr>
        <w:shd w:val="clear" w:fill="162236"/>
        <w:spacing w:before="0" w:after="0"/>
        <w:ind w:left="200" w:right="200"/>
      </w:pPr>
      <w:r>
        <w:rPr>
          <w:rFonts w:ascii="Consolas" w:hAnsi="Consolas" w:eastAsia="Consolas" w:cs="Consolas"/>
          <w:color w:val="7FFFB0"/>
          <w:sz w:val="18"/>
          <w:szCs w:val="18"/>
        </w:rPr>
        <w:t>systemctl stop nginx</w:t>
      </w:r>
    </w:p>
    <w:p w14:paraId="024A85C9">
      <w:pPr>
        <w:shd w:val="clear" w:fill="162236"/>
        <w:spacing w:before="0" w:after="0"/>
        <w:ind w:left="200" w:right="200"/>
      </w:pPr>
      <w:r>
        <w:rPr>
          <w:rFonts w:ascii="Consolas" w:hAnsi="Consolas" w:eastAsia="Consolas" w:cs="Consolas"/>
          <w:color w:val="7FFFB0"/>
          <w:sz w:val="18"/>
          <w:szCs w:val="18"/>
        </w:rPr>
        <w:t>systemctl disable nginx</w:t>
      </w:r>
    </w:p>
    <w:p w14:paraId="49C48A81">
      <w:pPr>
        <w:shd w:val="clear" w:fill="162236"/>
        <w:spacing w:before="0" w:after="0"/>
        <w:ind w:left="200" w:right="200"/>
      </w:pPr>
      <w:r>
        <w:rPr>
          <w:rFonts w:ascii="Consolas" w:hAnsi="Consolas" w:eastAsia="Consolas" w:cs="Consolas"/>
          <w:color w:val="7FFFB0"/>
          <w:sz w:val="18"/>
          <w:szCs w:val="18"/>
        </w:rPr>
        <w:t>echo '--- Filling disk ---'</w:t>
      </w:r>
    </w:p>
    <w:p w14:paraId="1D41ACB1">
      <w:pPr>
        <w:shd w:val="clear" w:fill="162236"/>
        <w:spacing w:before="0" w:after="0"/>
        <w:ind w:left="200" w:right="200"/>
      </w:pPr>
      <w:r>
        <w:rPr>
          <w:rFonts w:ascii="Consolas" w:hAnsi="Consolas" w:eastAsia="Consolas" w:cs="Consolas"/>
          <w:color w:val="7FFFB0"/>
          <w:sz w:val="18"/>
          <w:szCs w:val="18"/>
        </w:rPr>
        <w:t>mkdir -p /var/log/myapp</w:t>
      </w:r>
    </w:p>
    <w:p w14:paraId="4C4DAB44">
      <w:pPr>
        <w:shd w:val="clear" w:fill="162236"/>
        <w:spacing w:before="0" w:after="0"/>
        <w:ind w:left="200" w:right="200"/>
      </w:pPr>
      <w:r>
        <w:rPr>
          <w:rFonts w:ascii="Consolas" w:hAnsi="Consolas" w:eastAsia="Consolas" w:cs="Consolas"/>
          <w:color w:val="7FFFB0"/>
          <w:sz w:val="18"/>
          <w:szCs w:val="18"/>
        </w:rPr>
        <w:t>TOTAL_KB=$(df / | awk 'NR==2{print $2}')</w:t>
      </w:r>
    </w:p>
    <w:p w14:paraId="107FB317">
      <w:pPr>
        <w:shd w:val="clear" w:fill="162236"/>
        <w:spacing w:before="0" w:after="0"/>
        <w:ind w:left="200" w:right="200"/>
      </w:pPr>
      <w:r>
        <w:rPr>
          <w:rFonts w:ascii="Consolas" w:hAnsi="Consolas" w:eastAsia="Consolas" w:cs="Consolas"/>
          <w:color w:val="7FFFB0"/>
          <w:sz w:val="18"/>
          <w:szCs w:val="18"/>
        </w:rPr>
        <w:t>USED_KB=$(df / | awk 'NR==2{print $3}')</w:t>
      </w:r>
    </w:p>
    <w:p w14:paraId="241F5920">
      <w:pPr>
        <w:shd w:val="clear" w:fill="162236"/>
        <w:spacing w:before="0" w:after="0"/>
        <w:ind w:left="200" w:right="200"/>
      </w:pPr>
      <w:r>
        <w:rPr>
          <w:rFonts w:ascii="Consolas" w:hAnsi="Consolas" w:eastAsia="Consolas" w:cs="Consolas"/>
          <w:color w:val="7FFFB0"/>
          <w:sz w:val="18"/>
          <w:szCs w:val="18"/>
        </w:rPr>
        <w:t>NEED_KB=$(( TOTAL_KB * TARGET_PCT / 100 - USED_KB ))</w:t>
      </w:r>
    </w:p>
    <w:p w14:paraId="2FA648AF">
      <w:pPr>
        <w:shd w:val="clear" w:fill="162236"/>
        <w:spacing w:before="0" w:after="0"/>
        <w:ind w:left="200" w:right="200"/>
      </w:pPr>
      <w:r>
        <w:rPr>
          <w:rFonts w:ascii="Consolas" w:hAnsi="Consolas" w:eastAsia="Consolas" w:cs="Consolas"/>
          <w:color w:val="7FFFB0"/>
          <w:sz w:val="18"/>
          <w:szCs w:val="18"/>
        </w:rPr>
        <w:t>if [ $NEED_KB -gt 102400 ]; then</w:t>
      </w:r>
    </w:p>
    <w:p w14:paraId="3ECA3039">
      <w:pPr>
        <w:shd w:val="clear" w:fill="162236"/>
        <w:spacing w:before="0" w:after="0"/>
        <w:ind w:left="200" w:right="200"/>
      </w:pPr>
      <w:r>
        <w:rPr>
          <w:rFonts w:ascii="Consolas" w:hAnsi="Consolas" w:eastAsia="Consolas" w:cs="Consolas"/>
          <w:color w:val="7FFFB0"/>
          <w:sz w:val="18"/>
          <w:szCs w:val="18"/>
        </w:rPr>
        <w:t xml:space="preserve">  MAIN=$(( NEED_KB * 70 / 100 / 1024 ))</w:t>
      </w:r>
    </w:p>
    <w:p w14:paraId="49DD0AC2">
      <w:pPr>
        <w:shd w:val="clear" w:fill="162236"/>
        <w:spacing w:before="0" w:after="0"/>
        <w:ind w:left="200" w:right="200"/>
      </w:pPr>
      <w:r>
        <w:rPr>
          <w:rFonts w:ascii="Consolas" w:hAnsi="Consolas" w:eastAsia="Consolas" w:cs="Consolas"/>
          <w:color w:val="7FFFB0"/>
          <w:sz w:val="18"/>
          <w:szCs w:val="18"/>
        </w:rPr>
        <w:t xml:space="preserve">  REST=$(( NEED_KB * 30 / 100 / 1024 ))</w:t>
      </w:r>
    </w:p>
    <w:p w14:paraId="486EE0C9">
      <w:pPr>
        <w:shd w:val="clear" w:fill="162236"/>
        <w:spacing w:before="0" w:after="0"/>
        <w:ind w:left="200" w:right="200"/>
      </w:pPr>
      <w:r>
        <w:rPr>
          <w:rFonts w:ascii="Consolas" w:hAnsi="Consolas" w:eastAsia="Consolas" w:cs="Consolas"/>
          <w:color w:val="7FFFB0"/>
          <w:sz w:val="18"/>
          <w:szCs w:val="18"/>
        </w:rPr>
        <w:t xml:space="preserve">  dd if=/dev/urandom bs=1M count=${MAIN} 2&gt;/dev/null | base64 &gt; /var/log/myapp/app.log</w:t>
      </w:r>
    </w:p>
    <w:p w14:paraId="4192A2A5">
      <w:pPr>
        <w:shd w:val="clear" w:fill="162236"/>
        <w:spacing w:before="0" w:after="0"/>
        <w:ind w:left="200" w:right="200"/>
      </w:pPr>
      <w:r>
        <w:rPr>
          <w:rFonts w:ascii="Consolas" w:hAnsi="Consolas" w:eastAsia="Consolas" w:cs="Consolas"/>
          <w:color w:val="7FFFB0"/>
          <w:sz w:val="18"/>
          <w:szCs w:val="18"/>
        </w:rPr>
        <w:t xml:space="preserve">  dd if=/dev/zero  bs=1M count=${REST} of=/var/log/myapp/debug.log 2&gt;/dev/null</w:t>
      </w:r>
    </w:p>
    <w:p w14:paraId="62483D9A">
      <w:pPr>
        <w:shd w:val="clear" w:fill="162236"/>
        <w:spacing w:before="0" w:after="0"/>
        <w:ind w:left="200" w:right="200"/>
      </w:pPr>
      <w:r>
        <w:rPr>
          <w:rFonts w:ascii="Consolas" w:hAnsi="Consolas" w:eastAsia="Consolas" w:cs="Consolas"/>
          <w:color w:val="7FFFB0"/>
          <w:sz w:val="18"/>
          <w:szCs w:val="18"/>
        </w:rPr>
        <w:t>fi</w:t>
      </w:r>
    </w:p>
    <w:p w14:paraId="6D520B36">
      <w:pPr>
        <w:shd w:val="clear" w:fill="162236"/>
        <w:spacing w:before="0" w:after="0"/>
        <w:ind w:left="200" w:right="200"/>
      </w:pPr>
      <w:r>
        <w:rPr>
          <w:rFonts w:ascii="Consolas" w:hAnsi="Consolas" w:eastAsia="Consolas" w:cs="Consolas"/>
          <w:color w:val="7FFFB0"/>
          <w:sz w:val="18"/>
          <w:szCs w:val="18"/>
        </w:rPr>
        <w:t>df -h /</w:t>
      </w:r>
    </w:p>
    <w:p w14:paraId="66862E5D">
      <w:pPr>
        <w:shd w:val="clear" w:fill="162236"/>
        <w:spacing w:before="0" w:after="0"/>
        <w:ind w:left="200" w:right="200"/>
      </w:pPr>
      <w:r>
        <w:rPr>
          <w:rFonts w:ascii="Consolas" w:hAnsi="Consolas" w:eastAsia="Consolas" w:cs="Consolas"/>
          <w:color w:val="7FFFB0"/>
          <w:sz w:val="18"/>
          <w:szCs w:val="18"/>
        </w:rPr>
        <w:t>chown root:root /var/log/myapp</w:t>
      </w:r>
    </w:p>
    <w:p w14:paraId="5DC0B7CE">
      <w:pPr>
        <w:shd w:val="clear" w:fill="162236"/>
        <w:spacing w:before="0" w:after="0"/>
        <w:ind w:left="200" w:right="200"/>
      </w:pPr>
      <w:r>
        <w:rPr>
          <w:rFonts w:ascii="Consolas" w:hAnsi="Consolas" w:eastAsia="Consolas" w:cs="Consolas"/>
          <w:color w:val="7FFFB0"/>
          <w:sz w:val="18"/>
          <w:szCs w:val="18"/>
        </w:rPr>
        <w:t>chmod 700 /var/log/myapp</w:t>
      </w:r>
    </w:p>
    <w:p w14:paraId="006D51B5">
      <w:pPr>
        <w:shd w:val="clear" w:fill="162236"/>
        <w:spacing w:before="0" w:after="0"/>
        <w:ind w:left="200" w:right="200"/>
      </w:pPr>
      <w:r>
        <w:rPr>
          <w:rFonts w:ascii="Consolas" w:hAnsi="Consolas" w:eastAsia="Consolas" w:cs="Consolas"/>
          <w:color w:val="7FFFB0"/>
          <w:sz w:val="18"/>
          <w:szCs w:val="18"/>
        </w:rPr>
        <w:t>echo ''</w:t>
      </w:r>
    </w:p>
    <w:p w14:paraId="0A4C491A">
      <w:pPr>
        <w:shd w:val="clear" w:fill="162236"/>
        <w:spacing w:before="0" w:after="0"/>
        <w:ind w:left="200" w:right="200"/>
      </w:pPr>
      <w:r>
        <w:rPr>
          <w:rFonts w:ascii="Consolas" w:hAnsi="Consolas" w:eastAsia="Consolas" w:cs="Consolas"/>
          <w:color w:val="7FFFB0"/>
          <w:sz w:val="18"/>
          <w:szCs w:val="18"/>
        </w:rPr>
        <w:t>echo '*** READY ***'</w:t>
      </w:r>
    </w:p>
    <w:p w14:paraId="14884F86">
      <w:pPr>
        <w:shd w:val="clear" w:fill="162236"/>
        <w:spacing w:before="0" w:after="80"/>
        <w:ind w:left="200" w:right="200"/>
      </w:pPr>
      <w:r>
        <w:rPr>
          <w:rFonts w:ascii="Consolas" w:hAnsi="Consolas" w:eastAsia="Consolas" w:cs="Consolas"/>
          <w:color w:val="7FFFB0"/>
          <w:sz w:val="18"/>
          <w:szCs w:val="18"/>
        </w:rPr>
        <w:t>LABSETUP</w:t>
      </w:r>
    </w:p>
    <w:p w14:paraId="22F29400">
      <w:pPr>
        <w:spacing w:before="200" w:after="100"/>
      </w:pPr>
    </w:p>
    <w:p w14:paraId="637A6571">
      <w:r>
        <w:br w:type="page"/>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D7568E">
        <w:tc>
          <w:tcPr>
            <w:tcW w:w="9360" w:type="dxa"/>
            <w:tcBorders>
              <w:top w:val="nil"/>
              <w:left w:val="nil"/>
              <w:bottom w:val="nil"/>
              <w:right w:val="nil"/>
            </w:tcBorders>
            <w:shd w:val="clear" w:color="auto" w:fill="1E2B4A"/>
            <w:tcMar>
              <w:top w:w="140" w:type="dxa"/>
              <w:left w:w="280" w:type="dxa"/>
              <w:bottom w:w="140" w:type="dxa"/>
              <w:right w:w="280" w:type="dxa"/>
            </w:tcMar>
          </w:tcPr>
          <w:p w14:paraId="5375DD56">
            <w:pPr>
              <w:jc w:val="center"/>
            </w:pPr>
            <w:r>
              <w:rPr>
                <w:rFonts w:ascii="Calibri" w:hAnsi="Calibri" w:eastAsia="Calibri" w:cs="Calibri"/>
                <w:b/>
                <w:bCs/>
                <w:color w:val="FFFFFF"/>
                <w:sz w:val="28"/>
                <w:szCs w:val="28"/>
              </w:rPr>
              <w:t>PART A   Troubleshooting</w:t>
            </w:r>
          </w:p>
        </w:tc>
      </w:tr>
    </w:tbl>
    <w:p w14:paraId="1C3282C6">
      <w:pPr>
        <w:spacing w:before="160" w:after="10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5C9A2A4">
        <w:tc>
          <w:tcPr>
            <w:tcW w:w="9360" w:type="dxa"/>
            <w:tcBorders>
              <w:top w:val="nil"/>
              <w:left w:val="single" w:color="E8873A" w:sz="24" w:space="0"/>
              <w:bottom w:val="nil"/>
              <w:right w:val="nil"/>
            </w:tcBorders>
            <w:shd w:val="clear" w:color="auto" w:fill="EEF3FA"/>
            <w:tcMar>
              <w:top w:w="120" w:type="dxa"/>
              <w:left w:w="240" w:type="dxa"/>
              <w:bottom w:w="120" w:type="dxa"/>
              <w:right w:w="240" w:type="dxa"/>
            </w:tcMar>
          </w:tcPr>
          <w:p w14:paraId="602018DC">
            <w:pPr>
              <w:spacing w:before="0" w:after="40"/>
            </w:pPr>
            <w:r>
              <w:rPr>
                <w:rFonts w:ascii="Calibri" w:hAnsi="Calibri" w:eastAsia="Calibri" w:cs="Calibri"/>
                <w:b/>
                <w:bCs/>
                <w:color w:val="E8873A"/>
                <w:sz w:val="17"/>
                <w:szCs w:val="17"/>
              </w:rPr>
              <w:t>A1</w:t>
            </w:r>
          </w:p>
          <w:p w14:paraId="106790E3">
            <w:pPr>
              <w:spacing w:before="0" w:after="0"/>
            </w:pPr>
            <w:r>
              <w:rPr>
                <w:rFonts w:ascii="Calibri" w:hAnsi="Calibri" w:eastAsia="Calibri" w:cs="Calibri"/>
                <w:b/>
                <w:bCs/>
                <w:color w:val="1E2B4A"/>
                <w:sz w:val="24"/>
                <w:szCs w:val="24"/>
              </w:rPr>
              <w:t>Web service is not responding</w:t>
            </w:r>
          </w:p>
        </w:tc>
      </w:tr>
    </w:tbl>
    <w:p w14:paraId="6070B592">
      <w:pPr>
        <w:spacing w:before="100" w:after="100"/>
      </w:pPr>
    </w:p>
    <w:p w14:paraId="78E0EF86">
      <w:pPr>
        <w:spacing w:before="60" w:after="60"/>
      </w:pPr>
      <w:r>
        <w:rPr>
          <w:rFonts w:ascii="Calibri" w:hAnsi="Calibri" w:eastAsia="Calibri" w:cs="Calibri"/>
          <w:color w:val="2D2D2D"/>
          <w:sz w:val="20"/>
          <w:szCs w:val="20"/>
        </w:rPr>
        <w:t>curl http://localhost returns nothing. The server should be serving a webpage on port 80. Find every reason it is broken and fix them all.</w:t>
      </w:r>
    </w:p>
    <w:p w14:paraId="35F2F503">
      <w:pPr>
        <w:spacing w:before="80" w:after="10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1D95402">
        <w:tc>
          <w:tcPr>
            <w:tcW w:w="9360" w:type="dxa"/>
            <w:tcBorders>
              <w:top w:val="nil"/>
              <w:left w:val="single" w:color="E8873A" w:sz="18" w:space="0"/>
              <w:bottom w:val="nil"/>
              <w:right w:val="nil"/>
            </w:tcBorders>
            <w:shd w:val="clear" w:color="auto" w:fill="EEF3FA"/>
            <w:tcMar>
              <w:top w:w="100" w:type="dxa"/>
              <w:left w:w="200" w:type="dxa"/>
              <w:bottom w:w="100" w:type="dxa"/>
              <w:right w:w="200" w:type="dxa"/>
            </w:tcMar>
          </w:tcPr>
          <w:p w14:paraId="2F3E6AA8">
            <w:pPr>
              <w:spacing w:before="0" w:after="40"/>
            </w:pPr>
            <w:r>
              <w:rPr>
                <w:rFonts w:ascii="Calibri" w:hAnsi="Calibri" w:eastAsia="Calibri" w:cs="Calibri"/>
                <w:b/>
                <w:bCs/>
                <w:color w:val="E8873A"/>
                <w:sz w:val="19"/>
                <w:szCs w:val="19"/>
              </w:rPr>
              <w:t>There is more than one bug</w:t>
            </w:r>
          </w:p>
          <w:p w14:paraId="393B8F5B">
            <w:pPr>
              <w:spacing w:before="0" w:after="0"/>
            </w:pPr>
            <w:r>
              <w:rPr>
                <w:rFonts w:ascii="Calibri" w:hAnsi="Calibri" w:eastAsia="Calibri" w:cs="Calibri"/>
                <w:color w:val="1E2B4A"/>
                <w:sz w:val="19"/>
                <w:szCs w:val="19"/>
              </w:rPr>
              <w:t>Do not stop after the first fix. Keep going until curl http://localhost returns a 200 with HTML.</w:t>
            </w:r>
          </w:p>
        </w:tc>
      </w:tr>
    </w:tbl>
    <w:p w14:paraId="4475B5E0">
      <w:pPr>
        <w:spacing w:before="80" w:after="100"/>
      </w:pPr>
    </w:p>
    <w:p w14:paraId="6316BFD6">
      <w:pPr>
        <w:pStyle w:val="4"/>
        <w:spacing w:before="200" w:after="80"/>
      </w:pPr>
      <w:r>
        <w:rPr>
          <w:rFonts w:ascii="Calibri" w:hAnsi="Calibri" w:eastAsia="Calibri" w:cs="Calibri"/>
          <w:b/>
          <w:bCs/>
          <w:color w:val="E8873A"/>
          <w:sz w:val="22"/>
          <w:szCs w:val="22"/>
        </w:rPr>
        <w:t>Deliver</w:t>
      </w:r>
    </w:p>
    <w:p w14:paraId="0ECFDE50">
      <w:pPr>
        <w:pStyle w:val="16"/>
        <w:numPr>
          <w:ilvl w:val="0"/>
          <w:numId w:val="1"/>
        </w:numPr>
        <w:spacing w:before="40" w:after="40"/>
        <w:rPr>
          <w:color w:val="1F497D" w:themeColor="text2"/>
          <w14:textFill>
            <w14:solidFill>
              <w14:schemeClr w14:val="tx2"/>
            </w14:solidFill>
          </w14:textFill>
        </w:rPr>
      </w:pPr>
      <w:r>
        <w:rPr>
          <w:rFonts w:ascii="Calibri" w:hAnsi="Calibri" w:eastAsia="Calibri" w:cs="Calibri"/>
          <w:color w:val="2D2D2D"/>
          <w:sz w:val="20"/>
          <w:szCs w:val="20"/>
        </w:rPr>
        <w:t>Every diagnostic command you ran, in order, with a one-line comment explaining what you were looking for</w:t>
      </w:r>
      <w:r>
        <w:rPr>
          <w:rFonts w:ascii="Calibri" w:hAnsi="Calibri" w:eastAsia="Calibri" w:cs="Calibri"/>
          <w:color w:val="2D2D2D"/>
          <w:sz w:val="20"/>
          <w:szCs w:val="20"/>
        </w:rPr>
        <w:br w:type="textWrapping"/>
      </w:r>
    </w:p>
    <w:p w14:paraId="176A53A5">
      <w:pPr>
        <w:pStyle w:val="16"/>
        <w:numPr>
          <w:numId w:val="0"/>
        </w:numPr>
        <w:spacing w:before="40" w:after="40"/>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pPr>
      <w:r>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t xml:space="preserve">1. curl http://localhost </w:t>
      </w:r>
    </w:p>
    <w:p w14:paraId="155294BC">
      <w:pPr>
        <w:pStyle w:val="16"/>
        <w:numPr>
          <w:numId w:val="0"/>
        </w:numPr>
        <w:spacing w:before="40" w:after="40"/>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pPr>
      <w:r>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t>结果：curl: (7) Failed to connect to localhost port 80 after 1 ms: Couldn't connect to server</w:t>
      </w:r>
    </w:p>
    <w:p w14:paraId="44B83C35">
      <w:pPr>
        <w:pStyle w:val="16"/>
        <w:numPr>
          <w:numId w:val="0"/>
        </w:numPr>
        <w:spacing w:before="40" w:after="40"/>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pPr>
    </w:p>
    <w:p w14:paraId="398967EE">
      <w:pPr>
        <w:pStyle w:val="16"/>
        <w:numPr>
          <w:numId w:val="0"/>
        </w:numPr>
        <w:spacing w:before="40" w:after="40"/>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pPr>
      <w:r>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t>发现80端口连接不上</w:t>
      </w:r>
    </w:p>
    <w:p w14:paraId="5971D44C">
      <w:pPr>
        <w:pStyle w:val="16"/>
        <w:numPr>
          <w:numId w:val="0"/>
        </w:numPr>
        <w:spacing w:before="40" w:after="40"/>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pPr>
    </w:p>
    <w:p w14:paraId="17AA83B5">
      <w:pPr>
        <w:pStyle w:val="16"/>
        <w:numPr>
          <w:numId w:val="0"/>
        </w:numPr>
        <w:spacing w:before="40" w:after="40"/>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pPr>
      <w:r>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t>2. ping google.com</w:t>
      </w:r>
    </w:p>
    <w:p w14:paraId="04EA81A9">
      <w:pPr>
        <w:pStyle w:val="16"/>
        <w:numPr>
          <w:numId w:val="0"/>
        </w:numPr>
        <w:spacing w:before="40" w:after="40"/>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pPr>
      <w:r>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t>成功</w:t>
      </w:r>
    </w:p>
    <w:p w14:paraId="3E12B4C1">
      <w:pPr>
        <w:pStyle w:val="16"/>
        <w:numPr>
          <w:numId w:val="0"/>
        </w:numPr>
        <w:spacing w:before="40" w:after="40"/>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pPr>
      <w:r>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t>证明server网络正常</w:t>
      </w:r>
    </w:p>
    <w:p w14:paraId="641F2775">
      <w:pPr>
        <w:pStyle w:val="16"/>
        <w:numPr>
          <w:numId w:val="0"/>
        </w:numPr>
        <w:spacing w:before="40" w:after="40"/>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pPr>
    </w:p>
    <w:p w14:paraId="2D52EC47">
      <w:pPr>
        <w:pStyle w:val="16"/>
        <w:numPr>
          <w:numId w:val="0"/>
        </w:numPr>
        <w:spacing w:before="40" w:after="40"/>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pPr>
      <w:r>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t>3. ping localhost</w:t>
      </w:r>
    </w:p>
    <w:p w14:paraId="4567FC51">
      <w:pPr>
        <w:pStyle w:val="16"/>
        <w:numPr>
          <w:numId w:val="0"/>
        </w:numPr>
        <w:spacing w:before="40" w:after="40"/>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pPr>
      <w:r>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t>成功</w:t>
      </w:r>
    </w:p>
    <w:p w14:paraId="04D2BCB7">
      <w:pPr>
        <w:pStyle w:val="16"/>
        <w:numPr>
          <w:numId w:val="0"/>
        </w:numPr>
        <w:spacing w:before="40" w:after="40"/>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pPr>
    </w:p>
    <w:p w14:paraId="22BBA3F5">
      <w:pPr>
        <w:pStyle w:val="16"/>
        <w:numPr>
          <w:numId w:val="0"/>
        </w:numPr>
        <w:spacing w:before="40" w:after="40"/>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pPr>
      <w:r>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t>4. nslookup localhost</w:t>
      </w:r>
    </w:p>
    <w:p w14:paraId="2B65E8A3">
      <w:pPr>
        <w:pStyle w:val="16"/>
        <w:numPr>
          <w:numId w:val="0"/>
        </w:numPr>
        <w:spacing w:before="40" w:after="40"/>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pPr>
      <w:r>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t>解析到了127.0.0.1</w:t>
      </w:r>
    </w:p>
    <w:p w14:paraId="0CAFB084">
      <w:pPr>
        <w:pStyle w:val="16"/>
        <w:numPr>
          <w:numId w:val="0"/>
        </w:numPr>
        <w:spacing w:before="40" w:after="40"/>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pPr>
    </w:p>
    <w:p w14:paraId="533B2A67">
      <w:pPr>
        <w:pStyle w:val="16"/>
        <w:numPr>
          <w:numId w:val="0"/>
        </w:numPr>
        <w:spacing w:before="40" w:after="40"/>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pPr>
      <w:r>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t>说明：</w:t>
      </w:r>
    </w:p>
    <w:p w14:paraId="65FCA292">
      <w:pPr>
        <w:pStyle w:val="16"/>
        <w:numPr>
          <w:numId w:val="0"/>
        </w:numPr>
        <w:spacing w:before="40" w:after="40"/>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pPr>
      <w:r>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t>localhost 解析没问题，但是 80 端口没有 web server 在监听</w:t>
      </w:r>
    </w:p>
    <w:p w14:paraId="0224AD0A">
      <w:pPr>
        <w:pStyle w:val="16"/>
        <w:numPr>
          <w:ilvl w:val="0"/>
          <w:numId w:val="2"/>
        </w:numPr>
        <w:spacing w:before="40" w:after="40"/>
        <w:rPr>
          <w:rFonts w:hint="default" w:ascii="Calibri" w:hAnsi="Calibri"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t>nc</w:t>
      </w: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 xml:space="preserve"> -zv localhost 80</w:t>
      </w:r>
    </w:p>
    <w:p w14:paraId="1902E7E1">
      <w:pPr>
        <w:pStyle w:val="16"/>
        <w:numPr>
          <w:ilvl w:val="0"/>
          <w:numId w:val="0"/>
        </w:numPr>
        <w:spacing w:before="40" w:after="40"/>
        <w:rPr>
          <w:rFonts w:hint="default" w:ascii="Calibri" w:hAnsi="Calibri"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t>说明：</w:t>
      </w:r>
    </w:p>
    <w:p w14:paraId="4F85F2EE">
      <w:pPr>
        <w:pStyle w:val="16"/>
        <w:numPr>
          <w:numId w:val="0"/>
        </w:numPr>
        <w:spacing w:before="40" w:after="40"/>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 xml:space="preserve">  localhost 解析成功了，网络也到了本机，但是 本机 80 端口没有任何程序在监听。</w:t>
      </w:r>
    </w:p>
    <w:p w14:paraId="7428EC30">
      <w:pPr>
        <w:pStyle w:val="16"/>
        <w:numPr>
          <w:numId w:val="0"/>
        </w:numPr>
        <w:spacing w:before="40" w:after="40"/>
        <w:ind w:firstLine="500" w:firstLineChars="0"/>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不是 DNS 问题</w:t>
      </w:r>
    </w:p>
    <w:p w14:paraId="69DE9697">
      <w:pPr>
        <w:pStyle w:val="16"/>
        <w:numPr>
          <w:numId w:val="0"/>
        </w:numPr>
        <w:spacing w:before="40" w:after="40"/>
        <w:ind w:firstLine="500" w:firstLineChars="0"/>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不是 localhost 问题</w:t>
      </w:r>
    </w:p>
    <w:p w14:paraId="21B0F14C">
      <w:pPr>
        <w:pStyle w:val="16"/>
        <w:numPr>
          <w:numId w:val="0"/>
        </w:numPr>
        <w:spacing w:before="40" w:after="40"/>
        <w:ind w:firstLine="500" w:firstLineChars="0"/>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不是 curl 问题</w:t>
      </w:r>
    </w:p>
    <w:p w14:paraId="09EB0CC3">
      <w:pPr>
        <w:pStyle w:val="16"/>
        <w:numPr>
          <w:numId w:val="0"/>
        </w:numPr>
        <w:spacing w:before="40" w:after="40"/>
        <w:ind w:firstLine="500" w:firstLineChars="0"/>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不是 security group 问题</w:t>
      </w:r>
    </w:p>
    <w:p w14:paraId="01D86D69">
      <w:pPr>
        <w:pStyle w:val="16"/>
        <w:numPr>
          <w:ilvl w:val="0"/>
          <w:numId w:val="2"/>
        </w:numPr>
        <w:spacing w:before="40" w:after="40"/>
        <w:rPr>
          <w:rFonts w:hint="default" w:ascii="Calibri" w:hAnsi="Calibri"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t>怀疑webserver，排查nginx</w:t>
      </w:r>
    </w:p>
    <w:p w14:paraId="5EEB709D">
      <w:pPr>
        <w:pStyle w:val="16"/>
        <w:numPr>
          <w:ilvl w:val="0"/>
          <w:numId w:val="2"/>
        </w:numPr>
        <w:spacing w:before="40" w:after="40"/>
        <w:rPr>
          <w:rFonts w:hint="default" w:ascii="Calibri" w:hAnsi="Calibri"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t>which nginx</w:t>
      </w:r>
    </w:p>
    <w:p w14:paraId="39F38EC8">
      <w:pPr>
        <w:pStyle w:val="16"/>
        <w:numPr>
          <w:numId w:val="0"/>
        </w:numPr>
        <w:spacing w:before="40" w:after="40"/>
        <w:ind w:left="420" w:leftChars="0"/>
        <w:rPr>
          <w:rFonts w:hint="default" w:ascii="Calibri" w:hAnsi="Calibri"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default" w:ascii="Calibri" w:hAnsi="Calibri" w:eastAsia="宋体" w:cs="Calibri"/>
          <w:color w:val="558ED5" w:themeColor="text2" w:themeTint="99"/>
          <w:sz w:val="20"/>
          <w:szCs w:val="20"/>
          <w:lang w:val="en-US" w:eastAsia="zh-CN"/>
          <w14:textFill>
            <w14:solidFill>
              <w14:schemeClr w14:val="tx2">
                <w14:lumMod w14:val="60000"/>
                <w14:lumOff w14:val="40000"/>
              </w14:schemeClr>
            </w14:solidFill>
          </w14:textFill>
        </w:rPr>
        <w:t>ubuntu@ip-172-31-27-110:~$ which nginx</w:t>
      </w:r>
    </w:p>
    <w:p w14:paraId="74493223">
      <w:pPr>
        <w:pStyle w:val="16"/>
        <w:numPr>
          <w:numId w:val="0"/>
        </w:numPr>
        <w:spacing w:before="40" w:after="40"/>
        <w:ind w:left="420" w:leftChars="0"/>
        <w:rPr>
          <w:rFonts w:hint="default" w:ascii="Calibri" w:hAnsi="Calibri"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default" w:ascii="Calibri" w:hAnsi="Calibri" w:eastAsia="宋体" w:cs="Calibri"/>
          <w:color w:val="558ED5" w:themeColor="text2" w:themeTint="99"/>
          <w:sz w:val="20"/>
          <w:szCs w:val="20"/>
          <w:lang w:val="en-US" w:eastAsia="zh-CN"/>
          <w14:textFill>
            <w14:solidFill>
              <w14:schemeClr w14:val="tx2">
                <w14:lumMod w14:val="60000"/>
                <w14:lumOff w14:val="40000"/>
              </w14:schemeClr>
            </w14:solidFill>
          </w14:textFill>
        </w:rPr>
        <w:t>/usr/sbin/nginx</w:t>
      </w:r>
    </w:p>
    <w:p w14:paraId="678739E5">
      <w:pPr>
        <w:pStyle w:val="16"/>
        <w:numPr>
          <w:numId w:val="0"/>
        </w:numPr>
        <w:spacing w:before="40" w:after="40"/>
        <w:ind w:left="420" w:leftChars="0"/>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t>说明nginx 已经安装</w:t>
      </w:r>
    </w:p>
    <w:p w14:paraId="25E359B6">
      <w:pPr>
        <w:pStyle w:val="16"/>
        <w:numPr>
          <w:ilvl w:val="0"/>
          <w:numId w:val="2"/>
        </w:numPr>
        <w:spacing w:before="40" w:after="40"/>
        <w:ind w:left="0" w:leftChars="0" w:firstLine="0" w:firstLineChars="0"/>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t>systemctl</w:t>
      </w: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 xml:space="preserve"> status nginx  </w:t>
      </w:r>
    </w:p>
    <w:p w14:paraId="66C04436">
      <w:pPr>
        <w:pStyle w:val="16"/>
        <w:numPr>
          <w:numId w:val="0"/>
        </w:numPr>
        <w:spacing w:before="40" w:after="40"/>
        <w:ind w:left="420" w:leftChars="0"/>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t xml:space="preserve">检查nginx 状态 </w:t>
      </w: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Active: inactive (dead)</w:t>
      </w:r>
    </w:p>
    <w:p w14:paraId="1CACA68E">
      <w:pPr>
        <w:pStyle w:val="16"/>
        <w:numPr>
          <w:ilvl w:val="0"/>
          <w:numId w:val="2"/>
        </w:numPr>
        <w:spacing w:before="40" w:after="40"/>
        <w:ind w:left="0" w:leftChars="0" w:firstLine="0" w:firstLineChars="0"/>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sudo systemctl start nginx</w:t>
      </w:r>
    </w:p>
    <w:p w14:paraId="7D14D8FE">
      <w:pPr>
        <w:pStyle w:val="16"/>
        <w:numPr>
          <w:numId w:val="0"/>
        </w:numPr>
        <w:spacing w:before="40" w:after="40"/>
        <w:ind w:left="420" w:leftChars="0"/>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t>尝试启动nginx 失败</w:t>
      </w:r>
    </w:p>
    <w:p w14:paraId="5AEB7DC8">
      <w:pPr>
        <w:pStyle w:val="16"/>
        <w:numPr>
          <w:ilvl w:val="0"/>
          <w:numId w:val="2"/>
        </w:numPr>
        <w:spacing w:before="40" w:after="40"/>
        <w:ind w:left="0" w:leftChars="0" w:firstLine="0" w:firstLineChars="0"/>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systemctl status nginx.service</w:t>
      </w:r>
    </w:p>
    <w:p w14:paraId="039025DD">
      <w:pPr>
        <w:pStyle w:val="16"/>
        <w:numPr>
          <w:numId w:val="0"/>
        </w:numPr>
        <w:spacing w:before="40" w:after="40"/>
        <w:ind w:left="420" w:leftChars="0"/>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pPr>
    </w:p>
    <w:p w14:paraId="49816DC1">
      <w:pPr>
        <w:pStyle w:val="16"/>
        <w:numPr>
          <w:ilvl w:val="0"/>
          <w:numId w:val="2"/>
        </w:numPr>
        <w:spacing w:before="40" w:after="40"/>
        <w:ind w:left="0" w:leftChars="0" w:firstLine="0" w:firstLineChars="0"/>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ubuntu@ip-172-31-27-110:~$ sudo nginx -t</w:t>
      </w:r>
    </w:p>
    <w:p w14:paraId="6F87A558">
      <w:pPr>
        <w:pStyle w:val="16"/>
        <w:numPr>
          <w:ilvl w:val="0"/>
          <w:numId w:val="0"/>
        </w:numPr>
        <w:spacing w:before="40" w:after="40"/>
        <w:ind w:leftChars="0"/>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2026/06/05 13:45:47 [emerg] 2065#2065: invalid number of arguments in "root" directive in /etc/nginx/sites-enabled/myapp.conf:5</w:t>
      </w:r>
    </w:p>
    <w:p w14:paraId="6193B904">
      <w:pPr>
        <w:pStyle w:val="16"/>
        <w:numPr>
          <w:numId w:val="0"/>
        </w:numPr>
        <w:spacing w:before="40" w:after="40"/>
        <w:ind w:leftChars="0"/>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pPr>
    </w:p>
    <w:p w14:paraId="2BFEF428">
      <w:pPr>
        <w:pStyle w:val="16"/>
        <w:numPr>
          <w:ilvl w:val="0"/>
          <w:numId w:val="2"/>
        </w:numPr>
        <w:spacing w:before="40" w:after="40"/>
        <w:ind w:left="0" w:leftChars="0" w:firstLine="0" w:firstLineChars="0"/>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 xml:space="preserve">nano  /etc/nginx/sites-enabled/myapp.conf   </w:t>
      </w:r>
    </w:p>
    <w:p w14:paraId="665DE444">
      <w:pPr>
        <w:pStyle w:val="16"/>
        <w:numPr>
          <w:numId w:val="0"/>
        </w:numPr>
        <w:spacing w:before="40" w:after="40"/>
        <w:ind w:leftChars="0"/>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pPr>
    </w:p>
    <w:p w14:paraId="54CF8CCA">
      <w:pPr>
        <w:pStyle w:val="16"/>
        <w:numPr>
          <w:ilvl w:val="0"/>
          <w:numId w:val="2"/>
        </w:numPr>
        <w:spacing w:before="40" w:after="40"/>
        <w:ind w:left="0" w:leftChars="0" w:firstLine="0" w:firstLineChars="0"/>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t>root路径不正确 加了一个；</w:t>
      </w:r>
    </w:p>
    <w:p w14:paraId="6817E7C6">
      <w:pPr>
        <w:pStyle w:val="16"/>
        <w:numPr>
          <w:ilvl w:val="0"/>
          <w:numId w:val="2"/>
        </w:numPr>
        <w:spacing w:before="40" w:after="40"/>
        <w:ind w:left="0" w:leftChars="0" w:firstLine="0" w:firstLineChars="0"/>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 xml:space="preserve">sudo nginx -t </w:t>
      </w:r>
    </w:p>
    <w:p w14:paraId="76E4B5D7">
      <w:pPr>
        <w:pStyle w:val="16"/>
        <w:numPr>
          <w:numId w:val="0"/>
        </w:numPr>
        <w:spacing w:before="40" w:after="40"/>
        <w:ind w:left="420" w:leftChars="0"/>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t>成功</w:t>
      </w:r>
    </w:p>
    <w:p w14:paraId="0ACAD806">
      <w:pPr>
        <w:pStyle w:val="16"/>
        <w:numPr>
          <w:ilvl w:val="0"/>
          <w:numId w:val="2"/>
        </w:numPr>
        <w:spacing w:before="40" w:after="40"/>
        <w:ind w:left="0" w:leftChars="0" w:firstLine="0" w:firstLineChars="0"/>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t>su</w:t>
      </w: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do systemctl restart nginx</w:t>
      </w:r>
    </w:p>
    <w:p w14:paraId="315D78BC">
      <w:pPr>
        <w:pStyle w:val="16"/>
        <w:numPr>
          <w:ilvl w:val="0"/>
          <w:numId w:val="2"/>
        </w:numPr>
        <w:spacing w:before="40" w:after="40"/>
        <w:ind w:left="0" w:leftChars="0" w:firstLine="0" w:firstLineChars="0"/>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 xml:space="preserve">curl </w:t>
      </w: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fldChar w:fldCharType="begin"/>
      </w: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instrText xml:space="preserve"> HYPERLINK "http://localhost" </w:instrText>
      </w: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fldChar w:fldCharType="separate"/>
      </w:r>
      <w:r>
        <w:rPr>
          <w:rStyle w:val="14"/>
          <w:rFonts w:hint="default" w:eastAsia="宋体" w:cs="Calibri"/>
          <w:sz w:val="20"/>
          <w:szCs w:val="20"/>
          <w:lang w:val="en-US" w:eastAsia="zh-CN"/>
        </w:rPr>
        <w:t>http://localhost</w:t>
      </w: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fldChar w:fldCharType="end"/>
      </w:r>
      <w:r>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t xml:space="preserve"> 成功</w:t>
      </w:r>
    </w:p>
    <w:p w14:paraId="47373D46">
      <w:pPr>
        <w:pStyle w:val="16"/>
        <w:numPr>
          <w:ilvl w:val="0"/>
          <w:numId w:val="2"/>
        </w:numPr>
        <w:spacing w:before="40" w:after="40"/>
        <w:ind w:left="0" w:leftChars="0" w:firstLine="0" w:firstLineChars="0"/>
        <w:rPr>
          <w:rFonts w:hint="default" w:ascii="Calibri" w:hAnsi="Calibri"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sudo systemctl enable nginx</w:t>
      </w:r>
      <w:r>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t xml:space="preserve"> </w:t>
      </w:r>
    </w:p>
    <w:p w14:paraId="6979E5A7">
      <w:pPr>
        <w:pStyle w:val="16"/>
        <w:numPr>
          <w:numId w:val="0"/>
        </w:numPr>
        <w:spacing w:before="40" w:after="40"/>
        <w:ind w:left="420" w:leftChars="0"/>
        <w:rPr>
          <w:rFonts w:hint="default" w:ascii="Calibri" w:hAnsi="Calibri" w:eastAsia="宋体" w:cs="Calibri"/>
          <w:color w:val="558ED5" w:themeColor="text2" w:themeTint="99"/>
          <w:sz w:val="20"/>
          <w:szCs w:val="20"/>
          <w:lang w:val="en-US" w:eastAsia="zh-CN"/>
          <w14:textFill>
            <w14:solidFill>
              <w14:schemeClr w14:val="tx2">
                <w14:lumMod w14:val="60000"/>
                <w14:lumOff w14:val="40000"/>
              </w14:schemeClr>
            </w14:solidFill>
          </w14:textFill>
        </w:rPr>
      </w:pPr>
      <w:r>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t>设置开机自启动nginx</w:t>
      </w:r>
    </w:p>
    <w:p w14:paraId="413C0471">
      <w:pPr>
        <w:pStyle w:val="16"/>
        <w:numPr>
          <w:numId w:val="0"/>
        </w:numPr>
        <w:spacing w:before="40" w:after="40"/>
        <w:rPr>
          <w:rFonts w:ascii="Calibri" w:hAnsi="Calibri" w:eastAsia="Calibri" w:cs="Calibri"/>
          <w:color w:val="2D2D2D"/>
          <w:sz w:val="20"/>
          <w:szCs w:val="20"/>
        </w:rPr>
      </w:pPr>
    </w:p>
    <w:p w14:paraId="2D7AC218">
      <w:pPr>
        <w:pStyle w:val="16"/>
        <w:numPr>
          <w:ilvl w:val="0"/>
          <w:numId w:val="1"/>
        </w:numPr>
        <w:spacing w:before="40" w:after="40"/>
      </w:pPr>
      <w:r>
        <w:rPr>
          <w:rFonts w:ascii="Calibri" w:hAnsi="Calibri" w:eastAsia="Calibri" w:cs="Calibri"/>
          <w:color w:val="2D2D2D"/>
          <w:sz w:val="20"/>
          <w:szCs w:val="20"/>
        </w:rPr>
        <w:t>Each root cause you found — list them separately</w:t>
      </w:r>
    </w:p>
    <w:p w14:paraId="328CD0FC">
      <w:pPr>
        <w:pStyle w:val="16"/>
        <w:numPr>
          <w:ilvl w:val="1"/>
          <w:numId w:val="1"/>
        </w:numPr>
        <w:spacing w:before="40" w:after="40"/>
      </w:pP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 xml:space="preserve"> 本机 80 端口没有任何程序在监听</w:t>
      </w:r>
    </w:p>
    <w:p w14:paraId="12AE592B">
      <w:pPr>
        <w:pStyle w:val="16"/>
        <w:numPr>
          <w:ilvl w:val="1"/>
          <w:numId w:val="1"/>
        </w:numPr>
        <w:spacing w:before="40" w:after="40"/>
      </w:pPr>
      <w:r>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t xml:space="preserve">nginx 状态 </w:t>
      </w: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Active: inactive (dead)</w:t>
      </w:r>
    </w:p>
    <w:p w14:paraId="15B89518">
      <w:pPr>
        <w:pStyle w:val="16"/>
        <w:numPr>
          <w:ilvl w:val="1"/>
          <w:numId w:val="1"/>
        </w:numPr>
        <w:spacing w:before="40" w:after="40"/>
      </w:pPr>
      <w:r>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t>尝试启动nginx 失败</w:t>
      </w: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 xml:space="preserve">,nginx </w:t>
      </w:r>
      <w:r>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t>配置文件错误</w:t>
      </w:r>
    </w:p>
    <w:p w14:paraId="50EE7129">
      <w:pPr>
        <w:pStyle w:val="16"/>
        <w:numPr>
          <w:ilvl w:val="1"/>
          <w:numId w:val="1"/>
        </w:numPr>
        <w:spacing w:before="40" w:after="40"/>
      </w:pPr>
      <w:r>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t>nginx 没有设置开机自启动</w:t>
      </w:r>
    </w:p>
    <w:p w14:paraId="78DD931B">
      <w:pPr>
        <w:pStyle w:val="16"/>
        <w:numPr>
          <w:ilvl w:val="0"/>
          <w:numId w:val="1"/>
        </w:numPr>
        <w:spacing w:before="40" w:after="40"/>
      </w:pPr>
      <w:r>
        <w:rPr>
          <w:rFonts w:ascii="Calibri" w:hAnsi="Calibri" w:eastAsia="Calibri" w:cs="Calibri"/>
          <w:color w:val="2D2D2D"/>
          <w:sz w:val="20"/>
          <w:szCs w:val="20"/>
        </w:rPr>
        <w:t>The exact fix commands for each root cause</w:t>
      </w:r>
    </w:p>
    <w:p w14:paraId="18270813">
      <w:pPr>
        <w:pStyle w:val="16"/>
        <w:numPr>
          <w:ilvl w:val="1"/>
          <w:numId w:val="1"/>
        </w:numPr>
        <w:spacing w:before="40" w:after="40"/>
      </w:pPr>
      <w:r>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t>nc</w:t>
      </w: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 xml:space="preserve"> -zv localhost 80</w:t>
      </w:r>
    </w:p>
    <w:p w14:paraId="163A4D87">
      <w:pPr>
        <w:pStyle w:val="16"/>
        <w:numPr>
          <w:ilvl w:val="1"/>
          <w:numId w:val="1"/>
        </w:numPr>
        <w:spacing w:before="40" w:after="40"/>
      </w:pPr>
      <w:r>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t>systemctl</w:t>
      </w: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 xml:space="preserve"> status nginx</w:t>
      </w:r>
    </w:p>
    <w:p w14:paraId="293D3D1A">
      <w:pPr>
        <w:pStyle w:val="16"/>
        <w:numPr>
          <w:ilvl w:val="1"/>
          <w:numId w:val="1"/>
        </w:numPr>
        <w:spacing w:before="40" w:after="40"/>
      </w:pP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sudo systemctl start nginx</w:t>
      </w:r>
      <w:r>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t>，</w:t>
      </w: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sudo nginx -t</w:t>
      </w:r>
      <w:r>
        <w:rPr>
          <w:rFonts w:hint="eastAsia" w:eastAsia="宋体" w:cs="Calibri"/>
          <w:color w:val="558ED5" w:themeColor="text2" w:themeTint="99"/>
          <w:sz w:val="20"/>
          <w:szCs w:val="20"/>
          <w:lang w:val="en-US" w:eastAsia="zh-CN"/>
          <w14:textFill>
            <w14:solidFill>
              <w14:schemeClr w14:val="tx2">
                <w14:lumMod w14:val="60000"/>
                <w14:lumOff w14:val="40000"/>
              </w14:schemeClr>
            </w14:solidFill>
          </w14:textFill>
        </w:rPr>
        <w:t xml:space="preserve"> </w:t>
      </w: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nano  /etc/nginx/sites-enabled/myapp.conf</w:t>
      </w:r>
    </w:p>
    <w:p w14:paraId="7B8D1AF5">
      <w:pPr>
        <w:pStyle w:val="16"/>
        <w:numPr>
          <w:ilvl w:val="1"/>
          <w:numId w:val="1"/>
        </w:numPr>
        <w:spacing w:before="40" w:after="40"/>
      </w:pPr>
      <w:r>
        <w:rPr>
          <w:rFonts w:hint="default" w:eastAsia="宋体" w:cs="Calibri"/>
          <w:color w:val="558ED5" w:themeColor="text2" w:themeTint="99"/>
          <w:sz w:val="20"/>
          <w:szCs w:val="20"/>
          <w:lang w:val="en-US" w:eastAsia="zh-CN"/>
          <w14:textFill>
            <w14:solidFill>
              <w14:schemeClr w14:val="tx2">
                <w14:lumMod w14:val="60000"/>
                <w14:lumOff w14:val="40000"/>
              </w14:schemeClr>
            </w14:solidFill>
          </w14:textFill>
        </w:rPr>
        <w:t>sudo systemctl enable nginx</w:t>
      </w:r>
    </w:p>
    <w:p w14:paraId="7BECFC10">
      <w:pPr>
        <w:pStyle w:val="16"/>
        <w:numPr>
          <w:ilvl w:val="0"/>
          <w:numId w:val="1"/>
        </w:numPr>
        <w:spacing w:before="40" w:after="40"/>
      </w:pPr>
      <w:r>
        <w:rPr>
          <w:rFonts w:ascii="Calibri" w:hAnsi="Calibri" w:eastAsia="Calibri" w:cs="Calibri"/>
          <w:color w:val="2D2D2D"/>
          <w:sz w:val="20"/>
          <w:szCs w:val="20"/>
        </w:rPr>
        <w:t>Final proof: output of   curl -v http://localhost   showing HTTP 200</w:t>
      </w:r>
    </w:p>
    <w:p w14:paraId="62A90DD6">
      <w:pPr>
        <w:pStyle w:val="16"/>
        <w:numPr>
          <w:numId w:val="0"/>
        </w:numPr>
        <w:spacing w:before="40" w:after="40"/>
        <w:ind w:left="240" w:leftChars="0"/>
      </w:pPr>
      <w:r>
        <w:drawing>
          <wp:inline distT="0" distB="0" distL="114300" distR="114300">
            <wp:extent cx="3856990" cy="2064385"/>
            <wp:effectExtent l="0" t="0" r="3810"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856990" cy="2064385"/>
                    </a:xfrm>
                    <a:prstGeom prst="rect">
                      <a:avLst/>
                    </a:prstGeom>
                    <a:noFill/>
                    <a:ln>
                      <a:noFill/>
                    </a:ln>
                  </pic:spPr>
                </pic:pic>
              </a:graphicData>
            </a:graphic>
          </wp:inline>
        </w:drawing>
      </w:r>
    </w:p>
    <w:p w14:paraId="13374207">
      <w:pPr>
        <w:spacing w:before="200" w:after="10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9DDDDF">
        <w:tc>
          <w:tcPr>
            <w:tcW w:w="9360" w:type="dxa"/>
            <w:tcBorders>
              <w:top w:val="nil"/>
              <w:left w:val="single" w:color="E8873A" w:sz="24" w:space="0"/>
              <w:bottom w:val="nil"/>
              <w:right w:val="nil"/>
            </w:tcBorders>
            <w:shd w:val="clear" w:color="auto" w:fill="EEF3FA"/>
            <w:tcMar>
              <w:top w:w="120" w:type="dxa"/>
              <w:left w:w="240" w:type="dxa"/>
              <w:bottom w:w="120" w:type="dxa"/>
              <w:right w:w="240" w:type="dxa"/>
            </w:tcMar>
          </w:tcPr>
          <w:p w14:paraId="23F3CEDB">
            <w:pPr>
              <w:spacing w:before="0" w:after="40"/>
            </w:pPr>
            <w:r>
              <w:rPr>
                <w:rFonts w:ascii="Calibri" w:hAnsi="Calibri" w:eastAsia="Calibri" w:cs="Calibri"/>
                <w:b/>
                <w:bCs/>
                <w:color w:val="E8873A"/>
                <w:sz w:val="17"/>
                <w:szCs w:val="17"/>
              </w:rPr>
              <w:t>A2</w:t>
            </w:r>
          </w:p>
          <w:p w14:paraId="4BB31DA7">
            <w:pPr>
              <w:spacing w:before="0" w:after="0"/>
            </w:pPr>
            <w:r>
              <w:rPr>
                <w:rFonts w:ascii="Calibri" w:hAnsi="Calibri" w:eastAsia="Calibri" w:cs="Calibri"/>
                <w:b/>
                <w:bCs/>
                <w:color w:val="1E2B4A"/>
                <w:sz w:val="24"/>
                <w:szCs w:val="24"/>
              </w:rPr>
              <w:t>Disk space alert</w:t>
            </w:r>
          </w:p>
        </w:tc>
      </w:tr>
    </w:tbl>
    <w:p w14:paraId="7D6FF8D3">
      <w:pPr>
        <w:spacing w:before="100" w:after="100"/>
      </w:pPr>
    </w:p>
    <w:p w14:paraId="241D7090">
      <w:pPr>
        <w:spacing w:before="60" w:after="60"/>
      </w:pPr>
      <w:r>
        <w:rPr>
          <w:rFonts w:ascii="Calibri" w:hAnsi="Calibri" w:eastAsia="Calibri" w:cs="Calibri"/>
          <w:color w:val="2D2D2D"/>
          <w:sz w:val="20"/>
          <w:szCs w:val="20"/>
        </w:rPr>
        <w:t>df -h shows the root partition / is nearly full. The application has been writing uncontrolled log files. Find what is consuming space, clean it up safely, and prevent it happening again.</w:t>
      </w:r>
    </w:p>
    <w:p w14:paraId="37635AAE">
      <w:pPr>
        <w:spacing w:before="80" w:after="100"/>
      </w:pPr>
    </w:p>
    <w:p w14:paraId="3C7CD5F0">
      <w:pPr>
        <w:pStyle w:val="4"/>
        <w:spacing w:before="200" w:after="80"/>
      </w:pPr>
      <w:r>
        <w:rPr>
          <w:rFonts w:ascii="Calibri" w:hAnsi="Calibri" w:eastAsia="Calibri" w:cs="Calibri"/>
          <w:b/>
          <w:bCs/>
          <w:color w:val="E8873A"/>
          <w:sz w:val="22"/>
          <w:szCs w:val="22"/>
        </w:rPr>
        <w:t>A2-1 — Find the space consumers</w:t>
      </w:r>
    </w:p>
    <w:p w14:paraId="212C3A9B">
      <w:pPr>
        <w:spacing w:before="60" w:after="60"/>
      </w:pPr>
      <w:r>
        <w:rPr>
          <w:rFonts w:ascii="Calibri" w:hAnsi="Calibri" w:eastAsia="Calibri" w:cs="Calibri"/>
          <w:color w:val="2D2D2D"/>
          <w:sz w:val="20"/>
          <w:szCs w:val="20"/>
        </w:rPr>
        <w:t>Write the commands to show overall disk usage and identify the top 5 largest files or directories under /var. Show the actual output.</w:t>
      </w:r>
    </w:p>
    <w:p w14:paraId="6B8CB80B">
      <w:pPr>
        <w:numPr>
          <w:ilvl w:val="0"/>
          <w:numId w:val="3"/>
        </w:numPr>
        <w:spacing w:before="120" w:after="100"/>
        <w:rPr>
          <w:color w:val="558ED5" w:themeColor="text2" w:themeTint="99"/>
          <w14:textFill>
            <w14:solidFill>
              <w14:schemeClr w14:val="tx2">
                <w14:lumMod w14:val="60000"/>
                <w14:lumOff w14:val="40000"/>
              </w14:schemeClr>
            </w14:solidFill>
          </w14:textFill>
        </w:rPr>
      </w:pPr>
      <w:r>
        <w:rPr>
          <w:rFonts w:hint="eastAsia"/>
          <w:color w:val="558ED5" w:themeColor="text2" w:themeTint="99"/>
          <w14:textFill>
            <w14:solidFill>
              <w14:schemeClr w14:val="tx2">
                <w14:lumMod w14:val="60000"/>
                <w14:lumOff w14:val="40000"/>
              </w14:schemeClr>
            </w14:solidFill>
          </w14:textFill>
        </w:rPr>
        <w:t xml:space="preserve">df -h </w:t>
      </w:r>
    </w:p>
    <w:p w14:paraId="3E796A80">
      <w:pPr>
        <w:numPr>
          <w:ilvl w:val="0"/>
          <w:numId w:val="3"/>
        </w:numPr>
        <w:spacing w:before="120" w:after="100"/>
        <w:rPr>
          <w:color w:val="558ED5" w:themeColor="text2" w:themeTint="99"/>
          <w14:textFill>
            <w14:solidFill>
              <w14:schemeClr w14:val="tx2">
                <w14:lumMod w14:val="60000"/>
                <w14:lumOff w14:val="40000"/>
              </w14:schemeClr>
            </w14:solidFill>
          </w14:textFill>
        </w:rPr>
      </w:pPr>
      <w:r>
        <w:rPr>
          <w:rFonts w:hint="default"/>
          <w:color w:val="558ED5" w:themeColor="text2" w:themeTint="99"/>
          <w:lang w:val="en-US"/>
          <w14:textFill>
            <w14:solidFill>
              <w14:schemeClr w14:val="tx2">
                <w14:lumMod w14:val="60000"/>
                <w14:lumOff w14:val="40000"/>
              </w14:schemeClr>
            </w14:solidFill>
          </w14:textFill>
        </w:rPr>
        <w:t>sudo du -hd1 /var | sort -h</w:t>
      </w:r>
    </w:p>
    <w:p w14:paraId="6B79DC87">
      <w:pPr>
        <w:numPr>
          <w:numId w:val="0"/>
        </w:numPr>
        <w:spacing w:before="120" w:after="100"/>
        <w:rPr>
          <w:color w:val="558ED5" w:themeColor="text2" w:themeTint="99"/>
          <w14:textFill>
            <w14:solidFill>
              <w14:schemeClr w14:val="tx2">
                <w14:lumMod w14:val="60000"/>
                <w14:lumOff w14:val="40000"/>
              </w14:schemeClr>
            </w14:solidFill>
          </w14:textFill>
        </w:rPr>
      </w:pPr>
      <w:r>
        <w:drawing>
          <wp:inline distT="0" distB="0" distL="114300" distR="114300">
            <wp:extent cx="4305300" cy="1914525"/>
            <wp:effectExtent l="0" t="0" r="12700" b="158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4305300" cy="1914525"/>
                    </a:xfrm>
                    <a:prstGeom prst="rect">
                      <a:avLst/>
                    </a:prstGeom>
                    <a:noFill/>
                    <a:ln>
                      <a:noFill/>
                    </a:ln>
                  </pic:spPr>
                </pic:pic>
              </a:graphicData>
            </a:graphic>
          </wp:inline>
        </w:drawing>
      </w:r>
    </w:p>
    <w:p w14:paraId="286C3EBF">
      <w:pPr>
        <w:pStyle w:val="4"/>
        <w:spacing w:before="200" w:after="80"/>
      </w:pPr>
      <w:r>
        <w:rPr>
          <w:rFonts w:ascii="Calibri" w:hAnsi="Calibri" w:eastAsia="Calibri" w:cs="Calibri"/>
          <w:b/>
          <w:bCs/>
          <w:color w:val="E8873A"/>
          <w:sz w:val="22"/>
          <w:szCs w:val="22"/>
        </w:rPr>
        <w:t>A2-2 — Safe cleanup</w:t>
      </w:r>
    </w:p>
    <w:p w14:paraId="70BCBB82">
      <w:pPr>
        <w:pStyle w:val="16"/>
        <w:numPr>
          <w:ilvl w:val="0"/>
          <w:numId w:val="1"/>
        </w:numPr>
        <w:spacing w:before="40" w:after="40"/>
      </w:pPr>
      <w:r>
        <w:rPr>
          <w:rFonts w:ascii="Calibri" w:hAnsi="Calibri" w:eastAsia="Calibri" w:cs="Calibri"/>
          <w:color w:val="2D2D2D"/>
          <w:sz w:val="20"/>
          <w:szCs w:val="20"/>
        </w:rPr>
        <w:t>Before deleting any log file, check whether a running process has it open. Write the command. Explain what happens on Linux if you rm a file a pr</w:t>
      </w:r>
      <w:bookmarkStart w:id="0" w:name="_GoBack"/>
      <w:bookmarkEnd w:id="0"/>
      <w:r>
        <w:rPr>
          <w:rFonts w:ascii="Calibri" w:hAnsi="Calibri" w:eastAsia="Calibri" w:cs="Calibri"/>
          <w:color w:val="2D2D2D"/>
          <w:sz w:val="20"/>
          <w:szCs w:val="20"/>
        </w:rPr>
        <w:t>ocess has open. Explain what you do instead and why.</w:t>
      </w:r>
    </w:p>
    <w:p w14:paraId="6C8D7693">
      <w:pPr>
        <w:pStyle w:val="16"/>
        <w:numPr>
          <w:numId w:val="0"/>
        </w:numPr>
        <w:spacing w:before="40" w:after="40"/>
        <w:rPr>
          <w:rFonts w:hint="default" w:eastAsia="宋体"/>
          <w:color w:val="558ED5" w:themeColor="text2" w:themeTint="99"/>
          <w:lang w:val="en-US" w:eastAsia="zh-CN"/>
          <w14:textFill>
            <w14:solidFill>
              <w14:schemeClr w14:val="tx2">
                <w14:lumMod w14:val="60000"/>
                <w14:lumOff w14:val="40000"/>
              </w14:schemeClr>
            </w14:solidFill>
          </w14:textFill>
        </w:rPr>
      </w:pPr>
    </w:p>
    <w:p w14:paraId="71B401FC">
      <w:pPr>
        <w:pStyle w:val="16"/>
        <w:numPr>
          <w:ilvl w:val="0"/>
          <w:numId w:val="4"/>
        </w:numPr>
        <w:spacing w:before="40" w:after="40"/>
        <w:ind w:left="240" w:leftChars="0"/>
        <w:rPr>
          <w:rFonts w:hint="default"/>
          <w:color w:val="558ED5" w:themeColor="text2" w:themeTint="99"/>
          <w:lang w:val="en-US"/>
          <w14:textFill>
            <w14:solidFill>
              <w14:schemeClr w14:val="tx2">
                <w14:lumMod w14:val="60000"/>
                <w14:lumOff w14:val="40000"/>
              </w14:schemeClr>
            </w14:solidFill>
          </w14:textFill>
        </w:rPr>
      </w:pPr>
      <w:r>
        <w:rPr>
          <w:rFonts w:hint="default"/>
          <w:color w:val="558ED5" w:themeColor="text2" w:themeTint="99"/>
          <w:lang w:val="en-US"/>
          <w14:textFill>
            <w14:solidFill>
              <w14:schemeClr w14:val="tx2">
                <w14:lumMod w14:val="60000"/>
                <w14:lumOff w14:val="40000"/>
              </w14:schemeClr>
            </w14:solidFill>
          </w14:textFill>
        </w:rPr>
        <w:t>sudo du -h /var/log</w:t>
      </w:r>
    </w:p>
    <w:p w14:paraId="3815B774">
      <w:pPr>
        <w:pStyle w:val="16"/>
        <w:numPr>
          <w:numId w:val="0"/>
        </w:numPr>
        <w:spacing w:before="40" w:after="40"/>
        <w:rPr>
          <w:rFonts w:hint="default" w:eastAsia="宋体"/>
          <w:color w:val="558ED5" w:themeColor="text2" w:themeTint="99"/>
          <w:lang w:val="en-US" w:eastAsia="zh-CN"/>
          <w14:textFill>
            <w14:solidFill>
              <w14:schemeClr w14:val="tx2">
                <w14:lumMod w14:val="60000"/>
                <w14:lumOff w14:val="40000"/>
              </w14:schemeClr>
            </w14:solidFill>
          </w14:textFill>
        </w:rPr>
      </w:pPr>
      <w:r>
        <w:rPr>
          <w:rFonts w:hint="eastAsia" w:eastAsia="宋体"/>
          <w:color w:val="558ED5" w:themeColor="text2" w:themeTint="99"/>
          <w:lang w:val="en-US" w:eastAsia="zh-CN"/>
          <w14:textFill>
            <w14:solidFill>
              <w14:schemeClr w14:val="tx2">
                <w14:lumMod w14:val="60000"/>
                <w14:lumOff w14:val="40000"/>
              </w14:schemeClr>
            </w14:solidFill>
          </w14:textFill>
        </w:rPr>
        <w:t>发现myapp占4.6g</w:t>
      </w:r>
    </w:p>
    <w:p w14:paraId="5622D0FA">
      <w:pPr>
        <w:pStyle w:val="16"/>
        <w:numPr>
          <w:ilvl w:val="0"/>
          <w:numId w:val="4"/>
        </w:numPr>
        <w:spacing w:before="40" w:after="40"/>
        <w:ind w:left="240" w:leftChars="0"/>
        <w:rPr>
          <w:rFonts w:hint="default"/>
          <w:color w:val="558ED5" w:themeColor="text2" w:themeTint="99"/>
          <w:lang w:val="en-US"/>
          <w14:textFill>
            <w14:solidFill>
              <w14:schemeClr w14:val="tx2">
                <w14:lumMod w14:val="60000"/>
                <w14:lumOff w14:val="40000"/>
              </w14:schemeClr>
            </w14:solidFill>
          </w14:textFill>
        </w:rPr>
      </w:pPr>
      <w:r>
        <w:rPr>
          <w:rFonts w:hint="default"/>
          <w:color w:val="558ED5" w:themeColor="text2" w:themeTint="99"/>
          <w:lang w:val="en-US"/>
          <w14:textFill>
            <w14:solidFill>
              <w14:schemeClr w14:val="tx2">
                <w14:lumMod w14:val="60000"/>
                <w14:lumOff w14:val="40000"/>
              </w14:schemeClr>
            </w14:solidFill>
          </w14:textFill>
        </w:rPr>
        <w:t xml:space="preserve">sudo lsof /var/log/myapp/ </w:t>
      </w:r>
    </w:p>
    <w:p w14:paraId="2F8AD316">
      <w:pPr>
        <w:pStyle w:val="16"/>
        <w:numPr>
          <w:numId w:val="0"/>
        </w:numPr>
        <w:spacing w:before="40" w:after="40"/>
        <w:rPr>
          <w:rFonts w:hint="eastAsia" w:eastAsia="宋体"/>
          <w:color w:val="558ED5" w:themeColor="text2" w:themeTint="99"/>
          <w:lang w:val="en-US" w:eastAsia="zh-CN"/>
          <w14:textFill>
            <w14:solidFill>
              <w14:schemeClr w14:val="tx2">
                <w14:lumMod w14:val="60000"/>
                <w14:lumOff w14:val="40000"/>
              </w14:schemeClr>
            </w14:solidFill>
          </w14:textFill>
        </w:rPr>
      </w:pPr>
      <w:r>
        <w:rPr>
          <w:rFonts w:hint="eastAsia" w:eastAsia="宋体"/>
          <w:color w:val="558ED5" w:themeColor="text2" w:themeTint="99"/>
          <w:lang w:val="en-US" w:eastAsia="zh-CN"/>
          <w14:textFill>
            <w14:solidFill>
              <w14:schemeClr w14:val="tx2">
                <w14:lumMod w14:val="60000"/>
                <w14:lumOff w14:val="40000"/>
              </w14:schemeClr>
            </w14:solidFill>
          </w14:textFill>
        </w:rPr>
        <w:t>发现没有进程占用</w:t>
      </w:r>
    </w:p>
    <w:p w14:paraId="30D913B1">
      <w:pPr>
        <w:pStyle w:val="16"/>
        <w:numPr>
          <w:ilvl w:val="0"/>
          <w:numId w:val="4"/>
        </w:numPr>
        <w:spacing w:before="40" w:after="40"/>
        <w:ind w:left="240" w:leftChars="0"/>
        <w:rPr>
          <w:rFonts w:hint="default"/>
          <w:color w:val="558ED5" w:themeColor="text2" w:themeTint="99"/>
          <w:lang w:val="en-US"/>
          <w14:textFill>
            <w14:solidFill>
              <w14:schemeClr w14:val="tx2">
                <w14:lumMod w14:val="60000"/>
                <w14:lumOff w14:val="40000"/>
              </w14:schemeClr>
            </w14:solidFill>
          </w14:textFill>
        </w:rPr>
      </w:pPr>
      <w:r>
        <w:rPr>
          <w:rFonts w:hint="default"/>
          <w:color w:val="558ED5" w:themeColor="text2" w:themeTint="99"/>
          <w:lang w:val="en-US"/>
          <w14:textFill>
            <w14:solidFill>
              <w14:schemeClr w14:val="tx2">
                <w14:lumMod w14:val="60000"/>
                <w14:lumOff w14:val="40000"/>
              </w14:schemeClr>
            </w14:solidFill>
          </w14:textFill>
        </w:rPr>
        <w:t xml:space="preserve">sudo </w:t>
      </w:r>
      <w:r>
        <w:rPr>
          <w:rFonts w:hint="eastAsia" w:eastAsia="宋体"/>
          <w:color w:val="558ED5" w:themeColor="text2" w:themeTint="99"/>
          <w:lang w:val="en-US" w:eastAsia="zh-CN"/>
          <w14:textFill>
            <w14:solidFill>
              <w14:schemeClr w14:val="tx2">
                <w14:lumMod w14:val="60000"/>
                <w14:lumOff w14:val="40000"/>
              </w14:schemeClr>
            </w14:solidFill>
          </w14:textFill>
        </w:rPr>
        <w:t>du</w:t>
      </w:r>
      <w:r>
        <w:rPr>
          <w:rFonts w:hint="default" w:eastAsia="宋体"/>
          <w:color w:val="558ED5" w:themeColor="text2" w:themeTint="99"/>
          <w:lang w:val="en-US" w:eastAsia="zh-CN"/>
          <w14:textFill>
            <w14:solidFill>
              <w14:schemeClr w14:val="tx2">
                <w14:lumMod w14:val="60000"/>
                <w14:lumOff w14:val="40000"/>
              </w14:schemeClr>
            </w14:solidFill>
          </w14:textFill>
        </w:rPr>
        <w:t xml:space="preserve"> -hd1 </w:t>
      </w:r>
      <w:r>
        <w:rPr>
          <w:rFonts w:hint="default"/>
          <w:color w:val="558ED5" w:themeColor="text2" w:themeTint="99"/>
          <w:lang w:val="en-US"/>
          <w14:textFill>
            <w14:solidFill>
              <w14:schemeClr w14:val="tx2">
                <w14:lumMod w14:val="60000"/>
                <w14:lumOff w14:val="40000"/>
              </w14:schemeClr>
            </w14:solidFill>
          </w14:textFill>
        </w:rPr>
        <w:t xml:space="preserve">/var/log/myapp/  </w:t>
      </w:r>
    </w:p>
    <w:p w14:paraId="3AA4956F">
      <w:pPr>
        <w:pStyle w:val="16"/>
        <w:numPr>
          <w:numId w:val="0"/>
        </w:numPr>
        <w:spacing w:before="40" w:after="40"/>
        <w:ind w:left="240" w:leftChars="0" w:firstLine="498" w:firstLineChars="0"/>
        <w:rPr>
          <w:rFonts w:hint="default" w:eastAsia="宋体"/>
          <w:color w:val="558ED5" w:themeColor="text2" w:themeTint="99"/>
          <w:lang w:val="en-US" w:eastAsia="zh-CN"/>
          <w14:textFill>
            <w14:solidFill>
              <w14:schemeClr w14:val="tx2">
                <w14:lumMod w14:val="60000"/>
                <w14:lumOff w14:val="40000"/>
              </w14:schemeClr>
            </w14:solidFill>
          </w14:textFill>
        </w:rPr>
      </w:pPr>
      <w:r>
        <w:rPr>
          <w:rFonts w:hint="eastAsia" w:eastAsia="宋体"/>
          <w:color w:val="558ED5" w:themeColor="text2" w:themeTint="99"/>
          <w:lang w:val="en-US" w:eastAsia="zh-CN"/>
          <w14:textFill>
            <w14:solidFill>
              <w14:schemeClr w14:val="tx2">
                <w14:lumMod w14:val="60000"/>
                <w14:lumOff w14:val="40000"/>
              </w14:schemeClr>
            </w14:solidFill>
          </w14:textFill>
        </w:rPr>
        <w:t>发现只有两个文件，app.log和debug.log一起占4.6g内存</w:t>
      </w:r>
    </w:p>
    <w:p w14:paraId="15B07BBC">
      <w:pPr>
        <w:pStyle w:val="16"/>
        <w:numPr>
          <w:numId w:val="0"/>
        </w:numPr>
        <w:spacing w:before="40" w:after="40"/>
        <w:ind w:left="240" w:leftChars="0" w:firstLine="498" w:firstLineChars="0"/>
        <w:rPr>
          <w:rFonts w:hint="default" w:eastAsia="宋体"/>
          <w:color w:val="558ED5" w:themeColor="text2" w:themeTint="99"/>
          <w:lang w:val="en-US" w:eastAsia="zh-CN"/>
          <w14:textFill>
            <w14:solidFill>
              <w14:schemeClr w14:val="tx2">
                <w14:lumMod w14:val="60000"/>
                <w14:lumOff w14:val="40000"/>
              </w14:schemeClr>
            </w14:solidFill>
          </w14:textFill>
        </w:rPr>
      </w:pPr>
    </w:p>
    <w:p w14:paraId="642308F4">
      <w:pPr>
        <w:pStyle w:val="16"/>
        <w:numPr>
          <w:ilvl w:val="0"/>
          <w:numId w:val="4"/>
        </w:numPr>
        <w:spacing w:before="40" w:after="40"/>
        <w:ind w:left="240" w:leftChars="0" w:firstLine="0" w:firstLineChars="0"/>
        <w:rPr>
          <w:rFonts w:hint="default" w:eastAsia="宋体"/>
          <w:color w:val="558ED5" w:themeColor="text2" w:themeTint="99"/>
          <w:lang w:val="en-US" w:eastAsia="zh-CN"/>
          <w14:textFill>
            <w14:solidFill>
              <w14:schemeClr w14:val="tx2">
                <w14:lumMod w14:val="60000"/>
                <w14:lumOff w14:val="40000"/>
              </w14:schemeClr>
            </w14:solidFill>
          </w14:textFill>
        </w:rPr>
      </w:pPr>
      <w:r>
        <w:rPr>
          <w:rFonts w:hint="default" w:eastAsia="宋体"/>
          <w:color w:val="558ED5" w:themeColor="text2" w:themeTint="99"/>
          <w:lang w:val="en-US" w:eastAsia="zh-CN"/>
          <w14:textFill>
            <w14:solidFill>
              <w14:schemeClr w14:val="tx2">
                <w14:lumMod w14:val="60000"/>
                <w14:lumOff w14:val="40000"/>
              </w14:schemeClr>
            </w14:solidFill>
          </w14:textFill>
        </w:rPr>
        <w:t>sudo lsof /var/log/myapp/</w:t>
      </w:r>
      <w:r>
        <w:rPr>
          <w:rFonts w:hint="eastAsia" w:eastAsia="宋体"/>
          <w:color w:val="558ED5" w:themeColor="text2" w:themeTint="99"/>
          <w:lang w:val="en-US" w:eastAsia="zh-CN"/>
          <w14:textFill>
            <w14:solidFill>
              <w14:schemeClr w14:val="tx2">
                <w14:lumMod w14:val="60000"/>
                <w14:lumOff w14:val="40000"/>
              </w14:schemeClr>
            </w14:solidFill>
          </w14:textFill>
        </w:rPr>
        <w:t xml:space="preserve">app.log  ， </w:t>
      </w:r>
      <w:r>
        <w:rPr>
          <w:rFonts w:hint="default" w:eastAsia="宋体"/>
          <w:color w:val="558ED5" w:themeColor="text2" w:themeTint="99"/>
          <w:lang w:val="en-US" w:eastAsia="zh-CN"/>
          <w14:textFill>
            <w14:solidFill>
              <w14:schemeClr w14:val="tx2">
                <w14:lumMod w14:val="60000"/>
                <w14:lumOff w14:val="40000"/>
              </w14:schemeClr>
            </w14:solidFill>
          </w14:textFill>
        </w:rPr>
        <w:t>sudo lsof /var/log/myapp/</w:t>
      </w:r>
      <w:r>
        <w:rPr>
          <w:rFonts w:hint="eastAsia" w:eastAsia="宋体"/>
          <w:color w:val="558ED5" w:themeColor="text2" w:themeTint="99"/>
          <w:lang w:val="en-US" w:eastAsia="zh-CN"/>
          <w14:textFill>
            <w14:solidFill>
              <w14:schemeClr w14:val="tx2">
                <w14:lumMod w14:val="60000"/>
                <w14:lumOff w14:val="40000"/>
              </w14:schemeClr>
            </w14:solidFill>
          </w14:textFill>
        </w:rPr>
        <w:t>app.log</w:t>
      </w:r>
    </w:p>
    <w:p w14:paraId="74B19E9A">
      <w:pPr>
        <w:pStyle w:val="16"/>
        <w:numPr>
          <w:numId w:val="0"/>
        </w:numPr>
        <w:spacing w:before="40" w:after="40"/>
        <w:ind w:left="660" w:leftChars="0"/>
        <w:rPr>
          <w:rFonts w:hint="eastAsia" w:eastAsia="宋体"/>
          <w:color w:val="558ED5" w:themeColor="text2" w:themeTint="99"/>
          <w:lang w:val="en-US" w:eastAsia="zh-CN"/>
          <w14:textFill>
            <w14:solidFill>
              <w14:schemeClr w14:val="tx2">
                <w14:lumMod w14:val="60000"/>
                <w14:lumOff w14:val="40000"/>
              </w14:schemeClr>
            </w14:solidFill>
          </w14:textFill>
        </w:rPr>
      </w:pPr>
      <w:r>
        <w:rPr>
          <w:rFonts w:hint="eastAsia" w:eastAsia="宋体"/>
          <w:color w:val="558ED5" w:themeColor="text2" w:themeTint="99"/>
          <w:lang w:val="en-US" w:eastAsia="zh-CN"/>
          <w14:textFill>
            <w14:solidFill>
              <w14:schemeClr w14:val="tx2">
                <w14:lumMod w14:val="60000"/>
                <w14:lumOff w14:val="40000"/>
              </w14:schemeClr>
            </w14:solidFill>
          </w14:textFill>
        </w:rPr>
        <w:t>发现都没有进程占用</w:t>
      </w:r>
    </w:p>
    <w:p w14:paraId="4DCEFE6A">
      <w:pPr>
        <w:pStyle w:val="16"/>
        <w:numPr>
          <w:ilvl w:val="0"/>
          <w:numId w:val="4"/>
        </w:numPr>
        <w:spacing w:before="40" w:after="40"/>
        <w:ind w:left="240" w:leftChars="0" w:firstLine="0" w:firstLineChars="0"/>
        <w:rPr>
          <w:rFonts w:hint="default" w:eastAsia="宋体"/>
          <w:color w:val="558ED5" w:themeColor="text2" w:themeTint="99"/>
          <w:lang w:val="en-US" w:eastAsia="zh-CN"/>
          <w14:textFill>
            <w14:solidFill>
              <w14:schemeClr w14:val="tx2">
                <w14:lumMod w14:val="60000"/>
                <w14:lumOff w14:val="40000"/>
              </w14:schemeClr>
            </w14:solidFill>
          </w14:textFill>
        </w:rPr>
      </w:pPr>
      <w:r>
        <w:rPr>
          <w:rFonts w:hint="eastAsia" w:eastAsia="宋体"/>
          <w:color w:val="558ED5" w:themeColor="text2" w:themeTint="99"/>
          <w:lang w:val="en-US" w:eastAsia="zh-CN"/>
          <w14:textFill>
            <w14:solidFill>
              <w14:schemeClr w14:val="tx2">
                <w14:lumMod w14:val="60000"/>
                <w14:lumOff w14:val="40000"/>
              </w14:schemeClr>
            </w14:solidFill>
          </w14:textFill>
        </w:rPr>
        <w:t>su</w:t>
      </w:r>
      <w:r>
        <w:rPr>
          <w:rFonts w:hint="default" w:eastAsia="宋体"/>
          <w:color w:val="558ED5" w:themeColor="text2" w:themeTint="99"/>
          <w:lang w:val="en-US" w:eastAsia="zh-CN"/>
          <w14:textFill>
            <w14:solidFill>
              <w14:schemeClr w14:val="tx2">
                <w14:lumMod w14:val="60000"/>
                <w14:lumOff w14:val="40000"/>
              </w14:schemeClr>
            </w14:solidFill>
          </w14:textFill>
        </w:rPr>
        <w:t>do truncate -s 0 /var/log/myapp/</w:t>
      </w:r>
      <w:r>
        <w:rPr>
          <w:rFonts w:hint="eastAsia" w:eastAsia="宋体"/>
          <w:color w:val="558ED5" w:themeColor="text2" w:themeTint="99"/>
          <w:lang w:val="en-US" w:eastAsia="zh-CN"/>
          <w14:textFill>
            <w14:solidFill>
              <w14:schemeClr w14:val="tx2">
                <w14:lumMod w14:val="60000"/>
                <w14:lumOff w14:val="40000"/>
              </w14:schemeClr>
            </w14:solidFill>
          </w14:textFill>
        </w:rPr>
        <w:t>app.log</w:t>
      </w:r>
      <w:r>
        <w:rPr>
          <w:rFonts w:hint="default" w:eastAsia="宋体"/>
          <w:color w:val="558ED5" w:themeColor="text2" w:themeTint="99"/>
          <w:lang w:val="en-US" w:eastAsia="zh-CN"/>
          <w14:textFill>
            <w14:solidFill>
              <w14:schemeClr w14:val="tx2">
                <w14:lumMod w14:val="60000"/>
                <w14:lumOff w14:val="40000"/>
              </w14:schemeClr>
            </w14:solidFill>
          </w14:textFill>
        </w:rPr>
        <w:t xml:space="preserve">, </w:t>
      </w:r>
      <w:r>
        <w:rPr>
          <w:rFonts w:hint="eastAsia" w:eastAsia="宋体"/>
          <w:color w:val="558ED5" w:themeColor="text2" w:themeTint="99"/>
          <w:lang w:val="en-US" w:eastAsia="zh-CN"/>
          <w14:textFill>
            <w14:solidFill>
              <w14:schemeClr w14:val="tx2">
                <w14:lumMod w14:val="60000"/>
                <w14:lumOff w14:val="40000"/>
              </w14:schemeClr>
            </w14:solidFill>
          </w14:textFill>
        </w:rPr>
        <w:t>su</w:t>
      </w:r>
      <w:r>
        <w:rPr>
          <w:rFonts w:hint="default" w:eastAsia="宋体"/>
          <w:color w:val="558ED5" w:themeColor="text2" w:themeTint="99"/>
          <w:lang w:val="en-US" w:eastAsia="zh-CN"/>
          <w14:textFill>
            <w14:solidFill>
              <w14:schemeClr w14:val="tx2">
                <w14:lumMod w14:val="60000"/>
                <w14:lumOff w14:val="40000"/>
              </w14:schemeClr>
            </w14:solidFill>
          </w14:textFill>
        </w:rPr>
        <w:t>do truncate -s 0 /var/log/myapp/debug</w:t>
      </w:r>
      <w:r>
        <w:rPr>
          <w:rFonts w:hint="eastAsia" w:eastAsia="宋体"/>
          <w:color w:val="558ED5" w:themeColor="text2" w:themeTint="99"/>
          <w:lang w:val="en-US" w:eastAsia="zh-CN"/>
          <w14:textFill>
            <w14:solidFill>
              <w14:schemeClr w14:val="tx2">
                <w14:lumMod w14:val="60000"/>
                <w14:lumOff w14:val="40000"/>
              </w14:schemeClr>
            </w14:solidFill>
          </w14:textFill>
        </w:rPr>
        <w:t>.log</w:t>
      </w:r>
    </w:p>
    <w:p w14:paraId="7A1EB3CC">
      <w:pPr>
        <w:pStyle w:val="16"/>
        <w:numPr>
          <w:numId w:val="0"/>
        </w:numPr>
        <w:spacing w:before="40" w:after="40"/>
        <w:ind w:left="240" w:leftChars="0" w:firstLine="498" w:firstLineChars="0"/>
        <w:rPr>
          <w:rFonts w:hint="eastAsia" w:eastAsia="宋体"/>
          <w:color w:val="558ED5" w:themeColor="text2" w:themeTint="99"/>
          <w:lang w:val="en-US" w:eastAsia="zh-CN"/>
          <w14:textFill>
            <w14:solidFill>
              <w14:schemeClr w14:val="tx2">
                <w14:lumMod w14:val="60000"/>
                <w14:lumOff w14:val="40000"/>
              </w14:schemeClr>
            </w14:solidFill>
          </w14:textFill>
        </w:rPr>
      </w:pPr>
      <w:r>
        <w:rPr>
          <w:rFonts w:hint="eastAsia" w:eastAsia="宋体"/>
          <w:color w:val="558ED5" w:themeColor="text2" w:themeTint="99"/>
          <w:lang w:val="en-US" w:eastAsia="zh-CN"/>
          <w14:textFill>
            <w14:solidFill>
              <w14:schemeClr w14:val="tx2">
                <w14:lumMod w14:val="60000"/>
                <w14:lumOff w14:val="40000"/>
              </w14:schemeClr>
            </w14:solidFill>
          </w14:textFill>
        </w:rPr>
        <w:t>把文件清理而不是删除</w:t>
      </w:r>
    </w:p>
    <w:p w14:paraId="6C1504D8">
      <w:pPr>
        <w:pStyle w:val="16"/>
        <w:numPr>
          <w:ilvl w:val="0"/>
          <w:numId w:val="4"/>
        </w:numPr>
        <w:spacing w:before="40" w:after="40"/>
        <w:ind w:left="240" w:leftChars="0" w:firstLine="0" w:firstLineChars="0"/>
        <w:rPr>
          <w:rFonts w:hint="default" w:eastAsia="宋体"/>
          <w:color w:val="558ED5" w:themeColor="text2" w:themeTint="99"/>
          <w:lang w:val="en-US" w:eastAsia="zh-CN"/>
          <w14:textFill>
            <w14:solidFill>
              <w14:schemeClr w14:val="tx2">
                <w14:lumMod w14:val="60000"/>
                <w14:lumOff w14:val="40000"/>
              </w14:schemeClr>
            </w14:solidFill>
          </w14:textFill>
        </w:rPr>
      </w:pPr>
      <w:r>
        <w:rPr>
          <w:rFonts w:hint="eastAsia" w:eastAsia="宋体"/>
          <w:color w:val="558ED5" w:themeColor="text2" w:themeTint="99"/>
          <w:lang w:val="en-US" w:eastAsia="zh-CN"/>
          <w14:textFill>
            <w14:solidFill>
              <w14:schemeClr w14:val="tx2">
                <w14:lumMod w14:val="60000"/>
                <w14:lumOff w14:val="40000"/>
              </w14:schemeClr>
            </w14:solidFill>
          </w14:textFill>
        </w:rPr>
        <w:t xml:space="preserve">清理apt缓存， sudo apt clean </w:t>
      </w:r>
    </w:p>
    <w:p w14:paraId="759DBFF6">
      <w:pPr>
        <w:pStyle w:val="16"/>
        <w:numPr>
          <w:numId w:val="0"/>
        </w:numPr>
        <w:spacing w:before="40" w:after="40"/>
        <w:ind w:left="240" w:leftChars="0" w:firstLine="498" w:firstLineChars="0"/>
        <w:rPr>
          <w:rFonts w:hint="default" w:eastAsia="宋体"/>
          <w:color w:val="558ED5" w:themeColor="text2" w:themeTint="99"/>
          <w:lang w:val="en-US" w:eastAsia="zh-CN"/>
          <w14:textFill>
            <w14:solidFill>
              <w14:schemeClr w14:val="tx2">
                <w14:lumMod w14:val="60000"/>
                <w14:lumOff w14:val="40000"/>
              </w14:schemeClr>
            </w14:solidFill>
          </w14:textFill>
        </w:rPr>
      </w:pPr>
    </w:p>
    <w:p w14:paraId="4FEB3D42">
      <w:pPr>
        <w:pStyle w:val="16"/>
        <w:numPr>
          <w:numId w:val="0"/>
        </w:numPr>
        <w:spacing w:before="40" w:after="40"/>
        <w:rPr>
          <w:rFonts w:hint="default"/>
          <w:color w:val="558ED5" w:themeColor="text2" w:themeTint="99"/>
          <w:lang w:val="en-US"/>
          <w14:textFill>
            <w14:solidFill>
              <w14:schemeClr w14:val="tx2">
                <w14:lumMod w14:val="60000"/>
                <w14:lumOff w14:val="40000"/>
              </w14:schemeClr>
            </w14:solidFill>
          </w14:textFill>
        </w:rPr>
      </w:pPr>
      <w:r>
        <w:rPr>
          <w:rFonts w:hint="eastAsia" w:eastAsia="宋体"/>
          <w:color w:val="558ED5" w:themeColor="text2" w:themeTint="99"/>
          <w:lang w:val="en-US" w:eastAsia="zh-CN"/>
          <w14:textFill>
            <w14:solidFill>
              <w14:schemeClr w14:val="tx2">
                <w14:lumMod w14:val="60000"/>
                <w14:lumOff w14:val="40000"/>
              </w14:schemeClr>
            </w14:solidFill>
          </w14:textFill>
        </w:rPr>
        <w:t>if rm</w:t>
      </w:r>
      <w:r>
        <w:rPr>
          <w:rFonts w:hint="default" w:eastAsia="宋体"/>
          <w:color w:val="558ED5" w:themeColor="text2" w:themeTint="99"/>
          <w:lang w:val="en-US" w:eastAsia="zh-CN"/>
          <w14:textFill>
            <w14:solidFill>
              <w14:schemeClr w14:val="tx2">
                <w14:lumMod w14:val="60000"/>
                <w14:lumOff w14:val="40000"/>
              </w14:schemeClr>
            </w14:solidFill>
          </w14:textFill>
        </w:rPr>
        <w:t xml:space="preserve"> a file that has process running on it, the file is not offically removed, the file name will disappear but the process will keep writing into this file.  </w:t>
      </w:r>
    </w:p>
    <w:p w14:paraId="5E64EBB1">
      <w:pPr>
        <w:pStyle w:val="16"/>
        <w:numPr>
          <w:ilvl w:val="0"/>
          <w:numId w:val="1"/>
        </w:numPr>
        <w:spacing w:before="40" w:after="40"/>
      </w:pPr>
      <w:r>
        <w:rPr>
          <w:rFonts w:ascii="Calibri" w:hAnsi="Calibri" w:eastAsia="Calibri" w:cs="Calibri"/>
          <w:color w:val="2D2D2D"/>
          <w:sz w:val="20"/>
          <w:szCs w:val="20"/>
        </w:rPr>
        <w:t>Clean up enough to bring / usage below 70%. Show df -h output before and after.</w:t>
      </w:r>
    </w:p>
    <w:p w14:paraId="0A33E6FD">
      <w:pPr>
        <w:spacing w:before="120" w:after="100"/>
      </w:pPr>
      <w:r>
        <w:drawing>
          <wp:inline distT="0" distB="0" distL="114300" distR="114300">
            <wp:extent cx="4276725" cy="1276350"/>
            <wp:effectExtent l="0" t="0" r="15875" b="190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4276725" cy="1276350"/>
                    </a:xfrm>
                    <a:prstGeom prst="rect">
                      <a:avLst/>
                    </a:prstGeom>
                    <a:noFill/>
                    <a:ln>
                      <a:noFill/>
                    </a:ln>
                  </pic:spPr>
                </pic:pic>
              </a:graphicData>
            </a:graphic>
          </wp:inline>
        </w:drawing>
      </w:r>
    </w:p>
    <w:p w14:paraId="0FF1CE3A">
      <w:pPr>
        <w:spacing w:before="120" w:after="100"/>
      </w:pPr>
    </w:p>
    <w:p w14:paraId="396F118A">
      <w:pPr>
        <w:pStyle w:val="4"/>
        <w:spacing w:before="200" w:after="80"/>
      </w:pPr>
      <w:r>
        <w:rPr>
          <w:rFonts w:ascii="Calibri" w:hAnsi="Calibri" w:eastAsia="Calibri" w:cs="Calibri"/>
          <w:b/>
          <w:bCs/>
          <w:color w:val="E8873A"/>
          <w:sz w:val="22"/>
          <w:szCs w:val="22"/>
        </w:rPr>
        <w:t>A2-3 — Configure logrotate</w:t>
      </w:r>
    </w:p>
    <w:p w14:paraId="72E2FF84">
      <w:pPr>
        <w:spacing w:before="60" w:after="60"/>
      </w:pPr>
      <w:r>
        <w:rPr>
          <w:rFonts w:ascii="Calibri" w:hAnsi="Calibri" w:eastAsia="Calibri" w:cs="Calibri"/>
          <w:color w:val="2D2D2D"/>
          <w:sz w:val="20"/>
          <w:szCs w:val="20"/>
        </w:rPr>
        <w:t>Create /etc/logrotate.d/myapp so this cannot happen again. Requirements:</w:t>
      </w:r>
    </w:p>
    <w:p w14:paraId="4C3DAA79">
      <w:pPr>
        <w:pStyle w:val="16"/>
        <w:numPr>
          <w:ilvl w:val="0"/>
          <w:numId w:val="1"/>
        </w:numPr>
        <w:spacing w:before="40" w:after="40"/>
      </w:pPr>
      <w:r>
        <w:rPr>
          <w:rFonts w:ascii="Calibri" w:hAnsi="Calibri" w:eastAsia="Calibri" w:cs="Calibri"/>
          <w:color w:val="2D2D2D"/>
          <w:sz w:val="20"/>
          <w:szCs w:val="20"/>
        </w:rPr>
        <w:t>Target /var/log/myapp/*.log</w:t>
      </w:r>
    </w:p>
    <w:p w14:paraId="19BD31CB">
      <w:pPr>
        <w:pStyle w:val="16"/>
        <w:numPr>
          <w:ilvl w:val="0"/>
          <w:numId w:val="1"/>
        </w:numPr>
        <w:spacing w:before="40" w:after="40"/>
      </w:pPr>
      <w:r>
        <w:rPr>
          <w:rFonts w:ascii="Calibri" w:hAnsi="Calibri" w:eastAsia="Calibri" w:cs="Calibri"/>
          <w:color w:val="2D2D2D"/>
          <w:sz w:val="20"/>
          <w:szCs w:val="20"/>
        </w:rPr>
        <w:t>Rotate daily, keep 7 days, compress old files</w:t>
      </w:r>
    </w:p>
    <w:p w14:paraId="26DFC534">
      <w:pPr>
        <w:pStyle w:val="16"/>
        <w:numPr>
          <w:ilvl w:val="0"/>
          <w:numId w:val="1"/>
        </w:numPr>
        <w:spacing w:before="40" w:after="40"/>
      </w:pPr>
      <w:r>
        <w:rPr>
          <w:rFonts w:ascii="Calibri" w:hAnsi="Calibri" w:eastAsia="Calibri" w:cs="Calibri"/>
          <w:color w:val="2D2D2D"/>
          <w:sz w:val="20"/>
          <w:szCs w:val="20"/>
        </w:rPr>
        <w:t>Do not error if the log file does not exist</w:t>
      </w:r>
    </w:p>
    <w:p w14:paraId="442F89D4">
      <w:pPr>
        <w:pStyle w:val="16"/>
        <w:numPr>
          <w:ilvl w:val="0"/>
          <w:numId w:val="1"/>
        </w:numPr>
        <w:spacing w:before="40" w:after="40"/>
      </w:pPr>
      <w:r>
        <w:rPr>
          <w:rFonts w:ascii="Calibri" w:hAnsi="Calibri" w:eastAsia="Calibri" w:cs="Calibri"/>
          <w:color w:val="2D2D2D"/>
          <w:sz w:val="20"/>
          <w:szCs w:val="20"/>
        </w:rPr>
        <w:t>Handle the case where the application keeps the log file open while it is being rotated</w:t>
      </w:r>
    </w:p>
    <w:p w14:paraId="4CF81160">
      <w:pPr>
        <w:spacing w:before="80" w:after="100"/>
      </w:pPr>
      <w:r>
        <w:drawing>
          <wp:inline distT="0" distB="0" distL="114300" distR="114300">
            <wp:extent cx="4514850" cy="1228725"/>
            <wp:effectExtent l="0" t="0" r="6350" b="158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stretch>
                      <a:fillRect/>
                    </a:stretch>
                  </pic:blipFill>
                  <pic:spPr>
                    <a:xfrm>
                      <a:off x="0" y="0"/>
                      <a:ext cx="4514850" cy="1228725"/>
                    </a:xfrm>
                    <a:prstGeom prst="rect">
                      <a:avLst/>
                    </a:prstGeom>
                    <a:noFill/>
                    <a:ln>
                      <a:noFill/>
                    </a:ln>
                  </pic:spPr>
                </pic:pic>
              </a:graphicData>
            </a:graphic>
          </wp:inline>
        </w:drawing>
      </w:r>
    </w:p>
    <w:p w14:paraId="275CE39A">
      <w:pPr>
        <w:spacing w:before="60" w:after="60"/>
      </w:pPr>
      <w:r>
        <w:rPr>
          <w:rFonts w:ascii="Calibri" w:hAnsi="Calibri" w:eastAsia="Calibri" w:cs="Calibri"/>
          <w:color w:val="2D2D2D"/>
          <w:sz w:val="20"/>
          <w:szCs w:val="20"/>
        </w:rPr>
        <w:t>Verify your config with a dry run and include the output in your answer.</w:t>
      </w:r>
    </w:p>
    <w:p w14:paraId="3A5713AD">
      <w:pPr>
        <w:spacing w:before="200" w:after="100"/>
      </w:pPr>
      <w:r>
        <w:drawing>
          <wp:inline distT="0" distB="0" distL="114300" distR="114300">
            <wp:extent cx="6396990" cy="1871980"/>
            <wp:effectExtent l="0" t="0" r="381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6396990" cy="1871980"/>
                    </a:xfrm>
                    <a:prstGeom prst="rect">
                      <a:avLst/>
                    </a:prstGeom>
                    <a:noFill/>
                    <a:ln>
                      <a:noFill/>
                    </a:ln>
                  </pic:spPr>
                </pic:pic>
              </a:graphicData>
            </a:graphic>
          </wp:inline>
        </w:drawing>
      </w:r>
      <w:r>
        <w:drawing>
          <wp:inline distT="0" distB="0" distL="114300" distR="114300">
            <wp:extent cx="6394450" cy="2120265"/>
            <wp:effectExtent l="0" t="0" r="6350" b="133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6394450" cy="2120265"/>
                    </a:xfrm>
                    <a:prstGeom prst="rect">
                      <a:avLst/>
                    </a:prstGeom>
                    <a:noFill/>
                    <a:ln>
                      <a:noFill/>
                    </a:ln>
                  </pic:spPr>
                </pic:pic>
              </a:graphicData>
            </a:graphic>
          </wp:inline>
        </w:drawing>
      </w:r>
    </w:p>
    <w:p w14:paraId="4E982BE9">
      <w:r>
        <w:br w:type="page"/>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97FC10">
        <w:tc>
          <w:tcPr>
            <w:tcW w:w="9360" w:type="dxa"/>
            <w:tcBorders>
              <w:top w:val="nil"/>
              <w:left w:val="nil"/>
              <w:bottom w:val="nil"/>
              <w:right w:val="nil"/>
            </w:tcBorders>
            <w:shd w:val="clear" w:color="auto" w:fill="1E2B4A"/>
            <w:tcMar>
              <w:top w:w="140" w:type="dxa"/>
              <w:left w:w="280" w:type="dxa"/>
              <w:bottom w:w="140" w:type="dxa"/>
              <w:right w:w="280" w:type="dxa"/>
            </w:tcMar>
          </w:tcPr>
          <w:p w14:paraId="408BE362">
            <w:pPr>
              <w:jc w:val="center"/>
            </w:pPr>
            <w:r>
              <w:rPr>
                <w:rFonts w:ascii="Calibri" w:hAnsi="Calibri" w:eastAsia="Calibri" w:cs="Calibri"/>
                <w:b/>
                <w:bCs/>
                <w:color w:val="FFFFFF"/>
                <w:sz w:val="28"/>
                <w:szCs w:val="28"/>
              </w:rPr>
              <w:t>PART B   Shell Scripting</w:t>
            </w:r>
          </w:p>
        </w:tc>
      </w:tr>
    </w:tbl>
    <w:p w14:paraId="7EDF7089">
      <w:pPr>
        <w:spacing w:before="160" w:after="10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02F30BA">
        <w:tc>
          <w:tcPr>
            <w:tcW w:w="9360" w:type="dxa"/>
            <w:tcBorders>
              <w:top w:val="nil"/>
              <w:left w:val="single" w:color="E8873A" w:sz="24" w:space="0"/>
              <w:bottom w:val="nil"/>
              <w:right w:val="nil"/>
            </w:tcBorders>
            <w:shd w:val="clear" w:color="auto" w:fill="EEF3FA"/>
            <w:tcMar>
              <w:top w:w="120" w:type="dxa"/>
              <w:left w:w="240" w:type="dxa"/>
              <w:bottom w:w="120" w:type="dxa"/>
              <w:right w:w="240" w:type="dxa"/>
            </w:tcMar>
          </w:tcPr>
          <w:p w14:paraId="56B62D60">
            <w:pPr>
              <w:spacing w:before="0" w:after="40"/>
            </w:pPr>
            <w:r>
              <w:rPr>
                <w:rFonts w:ascii="Calibri" w:hAnsi="Calibri" w:eastAsia="Calibri" w:cs="Calibri"/>
                <w:b/>
                <w:bCs/>
                <w:color w:val="E8873A"/>
                <w:sz w:val="17"/>
                <w:szCs w:val="17"/>
              </w:rPr>
              <w:t>B1</w:t>
            </w:r>
          </w:p>
          <w:p w14:paraId="4772C7DC">
            <w:pPr>
              <w:spacing w:before="0" w:after="0"/>
            </w:pPr>
            <w:r>
              <w:rPr>
                <w:rFonts w:ascii="Calibri" w:hAnsi="Calibri" w:eastAsia="Calibri" w:cs="Calibri"/>
                <w:b/>
                <w:bCs/>
                <w:color w:val="1E2B4A"/>
                <w:sz w:val="24"/>
                <w:szCs w:val="24"/>
              </w:rPr>
              <w:t>Health check script</w:t>
            </w:r>
          </w:p>
        </w:tc>
      </w:tr>
    </w:tbl>
    <w:p w14:paraId="75F41ACC">
      <w:pPr>
        <w:spacing w:before="100" w:after="100"/>
      </w:pPr>
    </w:p>
    <w:p w14:paraId="7AEF85B8">
      <w:pPr>
        <w:spacing w:before="60" w:after="60"/>
      </w:pPr>
      <w:r>
        <w:rPr>
          <w:rFonts w:ascii="Calibri" w:hAnsi="Calibri" w:eastAsia="Calibri" w:cs="Calibri"/>
          <w:color w:val="2D2D2D"/>
          <w:sz w:val="20"/>
          <w:szCs w:val="20"/>
        </w:rPr>
        <w:t>Create /usr/local/bin/healthcheck.sh from scratch. No skeleton — write the whole thing yourself.</w:t>
      </w:r>
    </w:p>
    <w:p w14:paraId="2482D457">
      <w:pPr>
        <w:spacing w:before="80" w:after="100"/>
      </w:pPr>
    </w:p>
    <w:p w14:paraId="7395EFEB">
      <w:pPr>
        <w:pStyle w:val="4"/>
        <w:spacing w:before="200" w:after="80"/>
      </w:pPr>
      <w:r>
        <w:rPr>
          <w:rFonts w:ascii="Calibri" w:hAnsi="Calibri" w:eastAsia="Calibri" w:cs="Calibri"/>
          <w:b/>
          <w:bCs/>
          <w:color w:val="E8873A"/>
          <w:sz w:val="22"/>
          <w:szCs w:val="22"/>
        </w:rPr>
        <w:t>Requirements</w:t>
      </w:r>
    </w:p>
    <w:p w14:paraId="6290C4E3">
      <w:pPr>
        <w:pStyle w:val="16"/>
        <w:numPr>
          <w:ilvl w:val="0"/>
          <w:numId w:val="1"/>
        </w:numPr>
        <w:spacing w:before="40" w:after="40"/>
      </w:pPr>
      <w:r>
        <w:rPr>
          <w:rFonts w:ascii="Calibri" w:hAnsi="Calibri" w:eastAsia="Calibri" w:cs="Calibri"/>
          <w:color w:val="2D2D2D"/>
          <w:sz w:val="20"/>
          <w:szCs w:val="20"/>
        </w:rPr>
        <w:t>Check if nginx is running using its systemd exit code. If down, restart it and log the result. If restart fails, log the error and exit with code 1.</w:t>
      </w:r>
    </w:p>
    <w:p w14:paraId="6824751A">
      <w:pPr>
        <w:pStyle w:val="16"/>
        <w:numPr>
          <w:ilvl w:val="0"/>
          <w:numId w:val="1"/>
        </w:numPr>
        <w:spacing w:before="40" w:after="40"/>
      </w:pPr>
      <w:r>
        <w:rPr>
          <w:rFonts w:ascii="Calibri" w:hAnsi="Calibri" w:eastAsia="Calibri" w:cs="Calibri"/>
          <w:color w:val="2D2D2D"/>
          <w:sz w:val="20"/>
          <w:szCs w:val="20"/>
        </w:rPr>
        <w:t>Check disk usage on /. Log a WARNING if above 80%.</w:t>
      </w:r>
    </w:p>
    <w:p w14:paraId="51E723BB">
      <w:pPr>
        <w:pStyle w:val="16"/>
        <w:numPr>
          <w:ilvl w:val="0"/>
          <w:numId w:val="1"/>
        </w:numPr>
        <w:spacing w:before="40" w:after="40"/>
      </w:pPr>
      <w:r>
        <w:rPr>
          <w:rFonts w:ascii="Calibri" w:hAnsi="Calibri" w:eastAsia="Calibri" w:cs="Calibri"/>
          <w:color w:val="2D2D2D"/>
          <w:sz w:val="20"/>
          <w:szCs w:val="20"/>
        </w:rPr>
        <w:t>Check memory usage. Log a WARNING if above 85%.</w:t>
      </w:r>
    </w:p>
    <w:p w14:paraId="1CE9B3DE">
      <w:pPr>
        <w:pStyle w:val="16"/>
        <w:numPr>
          <w:ilvl w:val="0"/>
          <w:numId w:val="1"/>
        </w:numPr>
        <w:spacing w:before="40" w:after="40"/>
      </w:pPr>
      <w:r>
        <w:rPr>
          <w:rFonts w:ascii="Calibri" w:hAnsi="Calibri" w:eastAsia="Calibri" w:cs="Calibri"/>
          <w:color w:val="2D2D2D"/>
          <w:sz w:val="20"/>
          <w:szCs w:val="20"/>
        </w:rPr>
        <w:t>All thresholds and the log path must be variables at the top of the script.</w:t>
      </w:r>
    </w:p>
    <w:p w14:paraId="046101EB">
      <w:pPr>
        <w:pStyle w:val="16"/>
        <w:numPr>
          <w:ilvl w:val="0"/>
          <w:numId w:val="1"/>
        </w:numPr>
        <w:spacing w:before="40" w:after="40"/>
      </w:pPr>
      <w:r>
        <w:rPr>
          <w:rFonts w:ascii="Calibri" w:hAnsi="Calibri" w:eastAsia="Calibri" w:cs="Calibri"/>
          <w:color w:val="2D2D2D"/>
          <w:sz w:val="20"/>
          <w:szCs w:val="20"/>
        </w:rPr>
        <w:t>Every log line must include a timestamp in this exact format:   [YYYY-MM-DD HH:MM:SS]</w:t>
      </w:r>
    </w:p>
    <w:p w14:paraId="13173658">
      <w:pPr>
        <w:pStyle w:val="16"/>
        <w:numPr>
          <w:ilvl w:val="0"/>
          <w:numId w:val="1"/>
        </w:numPr>
        <w:spacing w:before="40" w:after="40"/>
      </w:pPr>
      <w:r>
        <w:rPr>
          <w:rFonts w:ascii="Calibri" w:hAnsi="Calibri" w:eastAsia="Calibri" w:cs="Calibri"/>
          <w:color w:val="2D2D2D"/>
          <w:sz w:val="20"/>
          <w:szCs w:val="20"/>
        </w:rPr>
        <w:t>Write all output to /var/log/healthcheck.log</w:t>
      </w:r>
    </w:p>
    <w:p w14:paraId="61C339EB">
      <w:pPr>
        <w:spacing w:before="80" w:after="100"/>
      </w:pPr>
    </w:p>
    <w:p w14:paraId="4F6046AC">
      <w:pPr>
        <w:pStyle w:val="4"/>
        <w:spacing w:before="200" w:after="80"/>
      </w:pPr>
      <w:r>
        <w:rPr>
          <w:rFonts w:ascii="Calibri" w:hAnsi="Calibri" w:eastAsia="Calibri" w:cs="Calibri"/>
          <w:b/>
          <w:bCs/>
          <w:color w:val="E8873A"/>
          <w:sz w:val="22"/>
          <w:szCs w:val="22"/>
        </w:rPr>
        <w:t>Required log format</w:t>
      </w:r>
    </w:p>
    <w:p w14:paraId="5DB4788F">
      <w:pPr>
        <w:shd w:val="clear" w:fill="162236"/>
        <w:spacing w:before="80" w:after="0"/>
        <w:ind w:left="200" w:right="200"/>
      </w:pPr>
      <w:r>
        <w:rPr>
          <w:rFonts w:ascii="Consolas" w:hAnsi="Consolas" w:eastAsia="Consolas" w:cs="Consolas"/>
          <w:color w:val="7FFFB0"/>
          <w:sz w:val="18"/>
          <w:szCs w:val="18"/>
        </w:rPr>
        <w:t>[2025-06-01 14:32:01] OK      nginx is running</w:t>
      </w:r>
    </w:p>
    <w:p w14:paraId="55CA0572">
      <w:pPr>
        <w:shd w:val="clear" w:fill="162236"/>
        <w:spacing w:before="0" w:after="0"/>
        <w:ind w:left="200" w:right="200"/>
      </w:pPr>
      <w:r>
        <w:rPr>
          <w:rFonts w:ascii="Consolas" w:hAnsi="Consolas" w:eastAsia="Consolas" w:cs="Consolas"/>
          <w:color w:val="7FFFB0"/>
          <w:sz w:val="18"/>
          <w:szCs w:val="18"/>
        </w:rPr>
        <w:t>[2025-06-01 14:32:01] WARNING disk usage is 87% on /</w:t>
      </w:r>
    </w:p>
    <w:p w14:paraId="414B9C9D">
      <w:pPr>
        <w:shd w:val="clear" w:fill="162236"/>
        <w:spacing w:before="0" w:after="0"/>
        <w:ind w:left="200" w:right="200"/>
      </w:pPr>
      <w:r>
        <w:rPr>
          <w:rFonts w:ascii="Consolas" w:hAnsi="Consolas" w:eastAsia="Consolas" w:cs="Consolas"/>
          <w:color w:val="7FFFB0"/>
          <w:sz w:val="18"/>
          <w:szCs w:val="18"/>
        </w:rPr>
        <w:t>[2025-06-01 14:32:01] WARNING memory usage is 89%</w:t>
      </w:r>
    </w:p>
    <w:p w14:paraId="39443D13">
      <w:pPr>
        <w:shd w:val="clear" w:fill="162236"/>
        <w:spacing w:before="0" w:after="0"/>
        <w:ind w:left="200" w:right="200"/>
      </w:pPr>
      <w:r>
        <w:rPr>
          <w:rFonts w:ascii="Consolas" w:hAnsi="Consolas" w:eastAsia="Consolas" w:cs="Consolas"/>
          <w:color w:val="7FFFB0"/>
          <w:sz w:val="18"/>
          <w:szCs w:val="18"/>
        </w:rPr>
        <w:t>[2025-06-01 14:32:02] ACTION  nginx was down -- restarting</w:t>
      </w:r>
    </w:p>
    <w:p w14:paraId="11D13327">
      <w:pPr>
        <w:shd w:val="clear" w:fill="162236"/>
        <w:spacing w:before="0" w:after="0"/>
        <w:ind w:left="200" w:right="200"/>
      </w:pPr>
      <w:r>
        <w:rPr>
          <w:rFonts w:ascii="Consolas" w:hAnsi="Consolas" w:eastAsia="Consolas" w:cs="Consolas"/>
          <w:color w:val="7FFFB0"/>
          <w:sz w:val="18"/>
          <w:szCs w:val="18"/>
        </w:rPr>
        <w:t>[2025-06-01 14:32:03] OK      nginx restarted successfully</w:t>
      </w:r>
    </w:p>
    <w:p w14:paraId="39E225F8">
      <w:pPr>
        <w:shd w:val="clear" w:fill="162236"/>
        <w:spacing w:before="0" w:after="80"/>
        <w:ind w:left="200" w:right="200"/>
      </w:pPr>
      <w:r>
        <w:rPr>
          <w:rFonts w:ascii="Consolas" w:hAnsi="Consolas" w:eastAsia="Consolas" w:cs="Consolas"/>
          <w:color w:val="7FFFB0"/>
          <w:sz w:val="18"/>
          <w:szCs w:val="18"/>
        </w:rPr>
        <w:t>[2025-06-01 14:32:03] ERROR   nginx failed to restart</w:t>
      </w:r>
    </w:p>
    <w:p w14:paraId="3A5FC361">
      <w:pPr>
        <w:spacing w:before="80" w:after="100"/>
      </w:pPr>
    </w:p>
    <w:p w14:paraId="4739CC1A">
      <w:pPr>
        <w:spacing w:before="60" w:after="60"/>
        <w:rPr>
          <w:rFonts w:ascii="Calibri" w:hAnsi="Calibri" w:eastAsia="Calibri" w:cs="Calibri"/>
          <w:color w:val="2D2D2D"/>
          <w:sz w:val="20"/>
          <w:szCs w:val="20"/>
        </w:rPr>
      </w:pPr>
      <w:r>
        <w:rPr>
          <w:rFonts w:ascii="Calibri" w:hAnsi="Calibri" w:eastAsia="Calibri" w:cs="Calibri"/>
          <w:color w:val="2D2D2D"/>
          <w:sz w:val="20"/>
          <w:szCs w:val="20"/>
        </w:rPr>
        <w:t>Make it executable and test it. Show the log output as proof it works.</w:t>
      </w:r>
    </w:p>
    <w:p w14:paraId="79705A7A">
      <w:pPr>
        <w:spacing w:before="60" w:after="60"/>
        <w:rPr>
          <w:rFonts w:hint="default" w:cs="Calibri"/>
          <w:color w:val="2D2D2D"/>
          <w:sz w:val="20"/>
          <w:szCs w:val="20"/>
          <w:lang w:val="en-US"/>
        </w:rPr>
      </w:pPr>
      <w:r>
        <w:rPr>
          <w:rFonts w:hint="default" w:cs="Calibri"/>
          <w:color w:val="2D2D2D"/>
          <w:sz w:val="20"/>
          <w:szCs w:val="20"/>
          <w:lang w:val="en-US"/>
        </w:rPr>
        <w:t xml:space="preserve">sh file in week1-lab branch : Git repo: </w:t>
      </w:r>
      <w:r>
        <w:rPr>
          <w:rFonts w:hint="default" w:cs="Calibri"/>
          <w:color w:val="2D2D2D"/>
          <w:sz w:val="20"/>
          <w:szCs w:val="20"/>
          <w:lang w:val="en-US"/>
        </w:rPr>
        <w:fldChar w:fldCharType="begin"/>
      </w:r>
      <w:r>
        <w:rPr>
          <w:rFonts w:hint="default" w:cs="Calibri"/>
          <w:color w:val="2D2D2D"/>
          <w:sz w:val="20"/>
          <w:szCs w:val="20"/>
          <w:lang w:val="en-US"/>
        </w:rPr>
        <w:instrText xml:space="preserve"> HYPERLINK "https://github.com/YuzhuoMa816/DistinctionCode.git" </w:instrText>
      </w:r>
      <w:r>
        <w:rPr>
          <w:rFonts w:hint="default" w:cs="Calibri"/>
          <w:color w:val="2D2D2D"/>
          <w:sz w:val="20"/>
          <w:szCs w:val="20"/>
          <w:lang w:val="en-US"/>
        </w:rPr>
        <w:fldChar w:fldCharType="separate"/>
      </w:r>
      <w:r>
        <w:rPr>
          <w:rStyle w:val="14"/>
          <w:rFonts w:hint="default" w:cs="Calibri"/>
          <w:sz w:val="20"/>
          <w:szCs w:val="20"/>
          <w:lang w:val="en-US"/>
        </w:rPr>
        <w:t>https://github.com/YuzhuoMa816/DistinctionCode.git</w:t>
      </w:r>
      <w:r>
        <w:rPr>
          <w:rFonts w:hint="default" w:cs="Calibri"/>
          <w:color w:val="2D2D2D"/>
          <w:sz w:val="20"/>
          <w:szCs w:val="20"/>
          <w:lang w:val="en-US"/>
        </w:rPr>
        <w:fldChar w:fldCharType="end"/>
      </w:r>
    </w:p>
    <w:p w14:paraId="14E1D3AB">
      <w:pPr>
        <w:spacing w:before="60" w:after="60"/>
        <w:rPr>
          <w:rFonts w:hint="default" w:cs="Calibri"/>
          <w:color w:val="2D2D2D"/>
          <w:sz w:val="20"/>
          <w:szCs w:val="20"/>
          <w:lang w:val="en-US"/>
        </w:rPr>
      </w:pPr>
    </w:p>
    <w:p w14:paraId="51650BE6">
      <w:pPr>
        <w:numPr>
          <w:ilvl w:val="0"/>
          <w:numId w:val="5"/>
        </w:numPr>
        <w:spacing w:before="60" w:after="60"/>
        <w:rPr>
          <w:rFonts w:ascii="Calibri" w:hAnsi="Calibri" w:eastAsia="Calibri" w:cs="Calibri"/>
          <w:color w:val="558ED5" w:themeColor="text2" w:themeTint="99"/>
          <w:sz w:val="20"/>
          <w:szCs w:val="20"/>
          <w14:textFill>
            <w14:solidFill>
              <w14:schemeClr w14:val="tx2">
                <w14:lumMod w14:val="60000"/>
                <w14:lumOff w14:val="40000"/>
              </w14:schemeClr>
            </w14:solidFill>
          </w14:textFill>
        </w:rPr>
      </w:pPr>
      <w:r>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t>sudo nano /usr/local/bin/healthcheck.sh</w:t>
      </w:r>
    </w:p>
    <w:p w14:paraId="751FEE40">
      <w:pPr>
        <w:numPr>
          <w:ilvl w:val="0"/>
          <w:numId w:val="5"/>
        </w:numPr>
        <w:spacing w:before="60" w:after="60"/>
        <w:rPr>
          <w:rFonts w:ascii="Calibri" w:hAnsi="Calibri" w:eastAsia="Calibri" w:cs="Calibri"/>
          <w:color w:val="558ED5" w:themeColor="text2" w:themeTint="99"/>
          <w:sz w:val="20"/>
          <w:szCs w:val="20"/>
          <w14:textFill>
            <w14:solidFill>
              <w14:schemeClr w14:val="tx2">
                <w14:lumMod w14:val="60000"/>
                <w14:lumOff w14:val="40000"/>
              </w14:schemeClr>
            </w14:solidFill>
          </w14:textFill>
        </w:rPr>
      </w:pPr>
      <w:r>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t>sudo chmod +x /usr/local/bin/healthcheck.sh</w:t>
      </w:r>
    </w:p>
    <w:p w14:paraId="067B2BD1">
      <w:pPr>
        <w:numPr>
          <w:ilvl w:val="0"/>
          <w:numId w:val="5"/>
        </w:numPr>
        <w:spacing w:before="60" w:after="60"/>
        <w:rPr>
          <w:rFonts w:ascii="Calibri" w:hAnsi="Calibri" w:eastAsia="Calibri" w:cs="Calibri"/>
          <w:color w:val="558ED5" w:themeColor="text2" w:themeTint="99"/>
          <w:sz w:val="20"/>
          <w:szCs w:val="20"/>
          <w14:textFill>
            <w14:solidFill>
              <w14:schemeClr w14:val="tx2">
                <w14:lumMod w14:val="60000"/>
                <w14:lumOff w14:val="40000"/>
              </w14:schemeClr>
            </w14:solidFill>
          </w14:textFill>
        </w:rPr>
      </w:pPr>
      <w:r>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t>ls -l /usr/local/bin/healthcheck.sh</w:t>
      </w:r>
    </w:p>
    <w:p w14:paraId="5967A7B5">
      <w:pPr>
        <w:numPr>
          <w:numId w:val="0"/>
        </w:numPr>
        <w:spacing w:before="60" w:after="60"/>
        <w:rPr>
          <w:rFonts w:ascii="Calibri" w:hAnsi="Calibri" w:eastAsia="Calibri" w:cs="Calibri"/>
          <w:color w:val="558ED5" w:themeColor="text2" w:themeTint="99"/>
          <w:sz w:val="20"/>
          <w:szCs w:val="20"/>
          <w14:textFill>
            <w14:solidFill>
              <w14:schemeClr w14:val="tx2">
                <w14:lumMod w14:val="60000"/>
                <w14:lumOff w14:val="40000"/>
              </w14:schemeClr>
            </w14:solidFill>
          </w14:textFill>
        </w:rPr>
      </w:pPr>
      <w:r>
        <w:drawing>
          <wp:inline distT="0" distB="0" distL="114300" distR="114300">
            <wp:extent cx="4752975" cy="2038350"/>
            <wp:effectExtent l="0" t="0" r="22225" b="190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4752975" cy="2038350"/>
                    </a:xfrm>
                    <a:prstGeom prst="rect">
                      <a:avLst/>
                    </a:prstGeom>
                    <a:noFill/>
                    <a:ln>
                      <a:noFill/>
                    </a:ln>
                  </pic:spPr>
                </pic:pic>
              </a:graphicData>
            </a:graphic>
          </wp:inline>
        </w:drawing>
      </w:r>
    </w:p>
    <w:p w14:paraId="06B05001">
      <w:pPr>
        <w:spacing w:before="200" w:after="10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1B456DF">
        <w:tc>
          <w:tcPr>
            <w:tcW w:w="9360" w:type="dxa"/>
            <w:tcBorders>
              <w:top w:val="nil"/>
              <w:left w:val="single" w:color="E8873A" w:sz="24" w:space="0"/>
              <w:bottom w:val="nil"/>
              <w:right w:val="nil"/>
            </w:tcBorders>
            <w:shd w:val="clear" w:color="auto" w:fill="EEF3FA"/>
            <w:tcMar>
              <w:top w:w="120" w:type="dxa"/>
              <w:left w:w="240" w:type="dxa"/>
              <w:bottom w:w="120" w:type="dxa"/>
              <w:right w:w="240" w:type="dxa"/>
            </w:tcMar>
          </w:tcPr>
          <w:p w14:paraId="0482F593">
            <w:pPr>
              <w:spacing w:before="0" w:after="40"/>
            </w:pPr>
            <w:r>
              <w:rPr>
                <w:rFonts w:ascii="Calibri" w:hAnsi="Calibri" w:eastAsia="Calibri" w:cs="Calibri"/>
                <w:b/>
                <w:bCs/>
                <w:color w:val="E8873A"/>
                <w:sz w:val="17"/>
                <w:szCs w:val="17"/>
              </w:rPr>
              <w:t>B2</w:t>
            </w:r>
          </w:p>
          <w:p w14:paraId="7788063A">
            <w:pPr>
              <w:spacing w:before="0" w:after="0"/>
            </w:pPr>
            <w:r>
              <w:rPr>
                <w:rFonts w:ascii="Calibri" w:hAnsi="Calibri" w:eastAsia="Calibri" w:cs="Calibri"/>
                <w:b/>
                <w:bCs/>
                <w:color w:val="1E2B4A"/>
                <w:sz w:val="24"/>
                <w:szCs w:val="24"/>
              </w:rPr>
              <w:t>Schedule and permissions</w:t>
            </w:r>
          </w:p>
        </w:tc>
      </w:tr>
    </w:tbl>
    <w:p w14:paraId="7A9D83E7">
      <w:pPr>
        <w:spacing w:before="100" w:after="100"/>
      </w:pPr>
    </w:p>
    <w:p w14:paraId="2D654998">
      <w:pPr>
        <w:pStyle w:val="16"/>
        <w:numPr>
          <w:ilvl w:val="0"/>
          <w:numId w:val="1"/>
        </w:numPr>
        <w:spacing w:before="40" w:after="40"/>
      </w:pPr>
      <w:r>
        <w:rPr>
          <w:rFonts w:ascii="Calibri" w:hAnsi="Calibri" w:eastAsia="Calibri" w:cs="Calibri"/>
          <w:color w:val="2D2D2D"/>
          <w:sz w:val="20"/>
          <w:szCs w:val="20"/>
        </w:rPr>
        <w:t>Schedule healthcheck.sh to run every 5 minutes as root using cron. Write the full crontab entry. Explain each of the five time fields and explain why cron requires an absolute path.</w:t>
      </w:r>
    </w:p>
    <w:p w14:paraId="67EDECC4">
      <w:pPr>
        <w:pStyle w:val="16"/>
        <w:numPr>
          <w:numId w:val="0"/>
        </w:numPr>
        <w:spacing w:before="40" w:after="40"/>
        <w:ind w:left="240" w:leftChars="0"/>
      </w:pPr>
    </w:p>
    <w:p w14:paraId="680C7278">
      <w:pPr>
        <w:pStyle w:val="16"/>
        <w:numPr>
          <w:numId w:val="0"/>
        </w:numPr>
        <w:spacing w:before="40" w:after="40"/>
        <w:ind w:left="240" w:leftChars="0"/>
      </w:pPr>
    </w:p>
    <w:p w14:paraId="35F7CF69">
      <w:pPr>
        <w:pStyle w:val="16"/>
        <w:numPr>
          <w:numId w:val="0"/>
        </w:numPr>
        <w:spacing w:before="40" w:after="40"/>
        <w:ind w:left="240" w:leftChars="0"/>
      </w:pPr>
      <w:r>
        <w:drawing>
          <wp:inline distT="0" distB="0" distL="114300" distR="114300">
            <wp:extent cx="3966845" cy="2769235"/>
            <wp:effectExtent l="0" t="0" r="20955" b="2476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3966845" cy="2769235"/>
                    </a:xfrm>
                    <a:prstGeom prst="rect">
                      <a:avLst/>
                    </a:prstGeom>
                    <a:noFill/>
                    <a:ln>
                      <a:noFill/>
                    </a:ln>
                  </pic:spPr>
                </pic:pic>
              </a:graphicData>
            </a:graphic>
          </wp:inline>
        </w:drawing>
      </w:r>
    </w:p>
    <w:p w14:paraId="6B6DA530">
      <w:pPr>
        <w:pStyle w:val="16"/>
        <w:numPr>
          <w:numId w:val="0"/>
        </w:numPr>
        <w:spacing w:before="40" w:after="40"/>
        <w:ind w:left="240" w:leftChars="0"/>
        <w:rPr>
          <w:rFonts w:hint="eastAsia"/>
          <w:color w:val="558ED5" w:themeColor="text2" w:themeTint="99"/>
          <w14:textFill>
            <w14:solidFill>
              <w14:schemeClr w14:val="tx2">
                <w14:lumMod w14:val="60000"/>
                <w14:lumOff w14:val="40000"/>
              </w14:schemeClr>
            </w14:solidFill>
          </w14:textFill>
        </w:rPr>
      </w:pPr>
      <w:r>
        <w:rPr>
          <w:rFonts w:ascii="Calibri" w:hAnsi="Calibri" w:eastAsia="Calibri" w:cs="Calibri"/>
          <w:color w:val="2D2D2D"/>
          <w:sz w:val="20"/>
          <w:szCs w:val="20"/>
        </w:rPr>
        <w:t>Explain each of the five time fields</w:t>
      </w:r>
      <w:r>
        <w:rPr>
          <w:rFonts w:hint="default" w:cs="Calibri"/>
          <w:color w:val="2D2D2D"/>
          <w:sz w:val="20"/>
          <w:szCs w:val="20"/>
          <w:lang w:val="en-US"/>
        </w:rPr>
        <w:t xml:space="preserve">: </w:t>
      </w:r>
      <w:r>
        <w:rPr>
          <w:rFonts w:hint="eastAsia"/>
          <w:color w:val="558ED5" w:themeColor="text2" w:themeTint="99"/>
          <w14:textFill>
            <w14:solidFill>
              <w14:schemeClr w14:val="tx2">
                <w14:lumMod w14:val="60000"/>
                <w14:lumOff w14:val="40000"/>
              </w14:schemeClr>
            </w14:solidFill>
          </w14:textFill>
        </w:rPr>
        <w:t>minute hour day-of-month month day-of-week command</w:t>
      </w:r>
    </w:p>
    <w:p w14:paraId="2D8EFA56">
      <w:pPr>
        <w:pStyle w:val="16"/>
        <w:numPr>
          <w:numId w:val="0"/>
        </w:numPr>
        <w:spacing w:before="40" w:after="40"/>
        <w:ind w:left="240" w:leftChars="0"/>
        <w:rPr>
          <w:rFonts w:hint="default" w:cs="Calibri"/>
          <w:color w:val="558ED5" w:themeColor="text2" w:themeTint="99"/>
          <w:sz w:val="20"/>
          <w:szCs w:val="20"/>
          <w:lang w:val="en-US"/>
          <w14:textFill>
            <w14:solidFill>
              <w14:schemeClr w14:val="tx2">
                <w14:lumMod w14:val="60000"/>
                <w14:lumOff w14:val="40000"/>
              </w14:schemeClr>
            </w14:solidFill>
          </w14:textFill>
        </w:rPr>
      </w:pPr>
      <w:r>
        <w:rPr>
          <w:rFonts w:ascii="Calibri" w:hAnsi="Calibri" w:eastAsia="Calibri" w:cs="Calibri"/>
          <w:color w:val="2D2D2D"/>
          <w:sz w:val="20"/>
          <w:szCs w:val="20"/>
        </w:rPr>
        <w:t>explain why cron requires an absolute path</w:t>
      </w:r>
      <w:r>
        <w:rPr>
          <w:rFonts w:hint="default" w:cs="Calibri"/>
          <w:color w:val="2D2D2D"/>
          <w:sz w:val="20"/>
          <w:szCs w:val="20"/>
          <w:lang w:val="en-US"/>
        </w:rPr>
        <w:t xml:space="preserve">: </w:t>
      </w:r>
      <w:r>
        <w:rPr>
          <w:rFonts w:hint="default" w:cs="Calibri"/>
          <w:color w:val="558ED5" w:themeColor="text2" w:themeTint="99"/>
          <w:sz w:val="20"/>
          <w:szCs w:val="20"/>
          <w:lang w:val="en-US"/>
          <w14:textFill>
            <w14:solidFill>
              <w14:schemeClr w14:val="tx2">
                <w14:lumMod w14:val="60000"/>
                <w14:lumOff w14:val="40000"/>
              </w14:schemeClr>
            </w14:solidFill>
          </w14:textFill>
        </w:rPr>
        <w:t>we do not sure if cron execute on the path we put our script in, absolute path can make sure we execute correct shell script</w:t>
      </w:r>
    </w:p>
    <w:p w14:paraId="02818A69">
      <w:pPr>
        <w:pStyle w:val="16"/>
        <w:numPr>
          <w:numId w:val="0"/>
        </w:numPr>
        <w:spacing w:before="40" w:after="40"/>
        <w:ind w:left="240" w:leftChars="0"/>
        <w:rPr>
          <w:rFonts w:hint="default" w:cs="Calibri"/>
          <w:color w:val="558ED5" w:themeColor="text2" w:themeTint="99"/>
          <w:sz w:val="20"/>
          <w:szCs w:val="20"/>
          <w:lang w:val="en-US"/>
          <w14:textFill>
            <w14:solidFill>
              <w14:schemeClr w14:val="tx2">
                <w14:lumMod w14:val="60000"/>
                <w14:lumOff w14:val="40000"/>
              </w14:schemeClr>
            </w14:solidFill>
          </w14:textFill>
        </w:rPr>
      </w:pPr>
      <w:r>
        <w:drawing>
          <wp:inline distT="0" distB="0" distL="114300" distR="114300">
            <wp:extent cx="5372100" cy="2800350"/>
            <wp:effectExtent l="0" t="0" r="12700" b="190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2"/>
                    <a:stretch>
                      <a:fillRect/>
                    </a:stretch>
                  </pic:blipFill>
                  <pic:spPr>
                    <a:xfrm>
                      <a:off x="0" y="0"/>
                      <a:ext cx="5372100" cy="2800350"/>
                    </a:xfrm>
                    <a:prstGeom prst="rect">
                      <a:avLst/>
                    </a:prstGeom>
                    <a:noFill/>
                    <a:ln>
                      <a:noFill/>
                    </a:ln>
                  </pic:spPr>
                </pic:pic>
              </a:graphicData>
            </a:graphic>
          </wp:inline>
        </w:drawing>
      </w:r>
    </w:p>
    <w:p w14:paraId="4226A34D">
      <w:pPr>
        <w:pStyle w:val="16"/>
        <w:numPr>
          <w:numId w:val="0"/>
        </w:numPr>
        <w:spacing w:before="40" w:after="40"/>
        <w:ind w:left="240" w:leftChars="0"/>
        <w:rPr>
          <w:rFonts w:ascii="Calibri" w:hAnsi="Calibri" w:eastAsia="Calibri" w:cs="Calibri"/>
          <w:color w:val="2D2D2D"/>
          <w:sz w:val="20"/>
          <w:szCs w:val="20"/>
        </w:rPr>
      </w:pPr>
      <w:r>
        <w:rPr>
          <w:rFonts w:ascii="Calibri" w:hAnsi="Calibri" w:eastAsia="Calibri" w:cs="Calibri"/>
          <w:color w:val="2D2D2D"/>
          <w:sz w:val="20"/>
          <w:szCs w:val="20"/>
        </w:rPr>
        <w:t>Create a system user  appuser  with no home directory and no login shell. Show the command and verify it with grep /etc/passwd.</w:t>
      </w:r>
    </w:p>
    <w:p w14:paraId="7C8DF9A4">
      <w:pPr>
        <w:pStyle w:val="16"/>
        <w:numPr>
          <w:numId w:val="0"/>
        </w:numPr>
        <w:spacing w:before="40" w:after="40"/>
        <w:ind w:left="240" w:leftChars="0"/>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pPr>
      <w:r>
        <w:rPr>
          <w:rFonts w:hint="eastAsia" w:ascii="Calibri" w:hAnsi="Calibri" w:eastAsia="Calibri" w:cs="Calibri"/>
          <w:color w:val="558ED5" w:themeColor="text2" w:themeTint="99"/>
          <w:sz w:val="20"/>
          <w:szCs w:val="20"/>
          <w14:textFill>
            <w14:solidFill>
              <w14:schemeClr w14:val="tx2">
                <w14:lumMod w14:val="60000"/>
                <w14:lumOff w14:val="40000"/>
              </w14:schemeClr>
            </w14:solidFill>
          </w14:textFill>
        </w:rPr>
        <w:t>sudo useradd --system --no-create-home --shell /usr/sbin/nologin appuser</w:t>
      </w:r>
    </w:p>
    <w:p w14:paraId="79426F49">
      <w:pPr>
        <w:pStyle w:val="16"/>
        <w:numPr>
          <w:numId w:val="0"/>
        </w:numPr>
        <w:spacing w:before="40" w:after="40"/>
        <w:ind w:left="240" w:leftChars="0"/>
        <w:rPr>
          <w:rFonts w:ascii="Calibri" w:hAnsi="Calibri" w:eastAsia="Calibri" w:cs="Calibri"/>
          <w:color w:val="2D2D2D"/>
          <w:sz w:val="20"/>
          <w:szCs w:val="20"/>
        </w:rPr>
      </w:pPr>
    </w:p>
    <w:p w14:paraId="08AC071E">
      <w:pPr>
        <w:pStyle w:val="16"/>
        <w:numPr>
          <w:numId w:val="0"/>
        </w:numPr>
        <w:spacing w:before="40" w:after="40"/>
        <w:ind w:left="240" w:leftChars="0"/>
        <w:rPr>
          <w:rFonts w:ascii="Calibri" w:hAnsi="Calibri" w:eastAsia="Calibri" w:cs="Calibri"/>
          <w:color w:val="2D2D2D"/>
          <w:sz w:val="20"/>
          <w:szCs w:val="20"/>
        </w:rPr>
      </w:pPr>
    </w:p>
    <w:p w14:paraId="6EB160A9">
      <w:pPr>
        <w:pStyle w:val="16"/>
        <w:numPr>
          <w:ilvl w:val="0"/>
          <w:numId w:val="1"/>
        </w:numPr>
        <w:spacing w:before="40" w:after="40"/>
      </w:pPr>
      <w:r>
        <w:rPr>
          <w:rFonts w:ascii="Calibri" w:hAnsi="Calibri" w:eastAsia="Calibri" w:cs="Calibri"/>
          <w:color w:val="2D2D2D"/>
          <w:sz w:val="20"/>
          <w:szCs w:val="20"/>
        </w:rPr>
        <w:t>Transfer ownership of /var/log/myapp/ to appuser. Set permissions so only appuser can read or write it. Show ls -la output as proof. Explain what the three permission digits mean.</w:t>
      </w:r>
    </w:p>
    <w:p w14:paraId="3A1FF192">
      <w:pPr>
        <w:pStyle w:val="16"/>
        <w:numPr>
          <w:ilvl w:val="1"/>
          <w:numId w:val="6"/>
        </w:numPr>
        <w:spacing w:before="40" w:after="40"/>
        <w:ind w:left="1080" w:leftChars="0" w:hanging="420" w:firstLineChars="0"/>
        <w:rPr>
          <w:rFonts w:hint="eastAsia"/>
          <w:color w:val="558ED5" w:themeColor="text2" w:themeTint="99"/>
          <w14:textFill>
            <w14:solidFill>
              <w14:schemeClr w14:val="tx2">
                <w14:lumMod w14:val="60000"/>
                <w14:lumOff w14:val="40000"/>
              </w14:schemeClr>
            </w14:solidFill>
          </w14:textFill>
        </w:rPr>
      </w:pPr>
      <w:r>
        <w:rPr>
          <w:rFonts w:hint="eastAsia"/>
          <w:color w:val="558ED5" w:themeColor="text2" w:themeTint="99"/>
          <w14:textFill>
            <w14:solidFill>
              <w14:schemeClr w14:val="tx2">
                <w14:lumMod w14:val="60000"/>
                <w14:lumOff w14:val="40000"/>
              </w14:schemeClr>
            </w14:solidFill>
          </w14:textFill>
        </w:rPr>
        <w:t>sudo mkdir -p /var/log/myapp/</w:t>
      </w:r>
    </w:p>
    <w:p w14:paraId="043A9C54">
      <w:pPr>
        <w:pStyle w:val="16"/>
        <w:numPr>
          <w:ilvl w:val="1"/>
          <w:numId w:val="6"/>
        </w:numPr>
        <w:spacing w:before="40" w:after="40"/>
        <w:ind w:left="1080" w:leftChars="0" w:hanging="420" w:firstLineChars="0"/>
        <w:rPr>
          <w:rFonts w:hint="eastAsia"/>
          <w:color w:val="558ED5" w:themeColor="text2" w:themeTint="99"/>
          <w14:textFill>
            <w14:solidFill>
              <w14:schemeClr w14:val="tx2">
                <w14:lumMod w14:val="60000"/>
                <w14:lumOff w14:val="40000"/>
              </w14:schemeClr>
            </w14:solidFill>
          </w14:textFill>
        </w:rPr>
      </w:pPr>
      <w:r>
        <w:rPr>
          <w:rFonts w:hint="eastAsia"/>
          <w:color w:val="558ED5" w:themeColor="text2" w:themeTint="99"/>
          <w14:textFill>
            <w14:solidFill>
              <w14:schemeClr w14:val="tx2">
                <w14:lumMod w14:val="60000"/>
                <w14:lumOff w14:val="40000"/>
              </w14:schemeClr>
            </w14:solidFill>
          </w14:textFill>
        </w:rPr>
        <w:t>sudo chown appuser:appuser /var/log/myapp/</w:t>
      </w:r>
      <w:r>
        <w:rPr>
          <w:rFonts w:hint="eastAsia" w:eastAsia="宋体"/>
          <w:color w:val="558ED5" w:themeColor="text2" w:themeTint="99"/>
          <w:lang w:val="en-US" w:eastAsia="zh-CN"/>
          <w14:textFill>
            <w14:solidFill>
              <w14:schemeClr w14:val="tx2">
                <w14:lumMod w14:val="60000"/>
                <w14:lumOff w14:val="40000"/>
              </w14:schemeClr>
            </w14:solidFill>
          </w14:textFill>
        </w:rPr>
        <w:t xml:space="preserve"> </w:t>
      </w:r>
    </w:p>
    <w:p w14:paraId="14BD72D7">
      <w:pPr>
        <w:pStyle w:val="16"/>
        <w:numPr>
          <w:ilvl w:val="1"/>
          <w:numId w:val="6"/>
        </w:numPr>
        <w:spacing w:before="40" w:after="40"/>
        <w:ind w:left="1080" w:leftChars="0" w:hanging="420" w:firstLineChars="0"/>
        <w:rPr>
          <w:color w:val="558ED5" w:themeColor="text2" w:themeTint="99"/>
          <w14:textFill>
            <w14:solidFill>
              <w14:schemeClr w14:val="tx2">
                <w14:lumMod w14:val="60000"/>
                <w14:lumOff w14:val="40000"/>
              </w14:schemeClr>
            </w14:solidFill>
          </w14:textFill>
        </w:rPr>
      </w:pPr>
      <w:r>
        <w:rPr>
          <w:rFonts w:hint="eastAsia"/>
          <w:color w:val="558ED5" w:themeColor="text2" w:themeTint="99"/>
          <w14:textFill>
            <w14:solidFill>
              <w14:schemeClr w14:val="tx2">
                <w14:lumMod w14:val="60000"/>
                <w14:lumOff w14:val="40000"/>
              </w14:schemeClr>
            </w14:solidFill>
          </w14:textFill>
        </w:rPr>
        <w:t>sudo chmod 700 /var/log/myapp/</w:t>
      </w:r>
    </w:p>
    <w:p w14:paraId="1409E7D7">
      <w:pPr>
        <w:pStyle w:val="16"/>
        <w:numPr>
          <w:numId w:val="0"/>
        </w:numPr>
        <w:spacing w:before="40" w:after="40"/>
        <w:ind w:left="660" w:leftChars="0"/>
        <w:rPr>
          <w:rFonts w:hint="eastAsia"/>
          <w:color w:val="558ED5" w:themeColor="text2" w:themeTint="99"/>
          <w14:textFill>
            <w14:solidFill>
              <w14:schemeClr w14:val="tx2">
                <w14:lumMod w14:val="60000"/>
                <w14:lumOff w14:val="40000"/>
              </w14:schemeClr>
            </w14:solidFill>
          </w14:textFill>
        </w:rPr>
      </w:pPr>
      <w:r>
        <w:rPr>
          <w:rFonts w:hint="eastAsia"/>
          <w:color w:val="558ED5" w:themeColor="text2" w:themeTint="99"/>
          <w14:textFill>
            <w14:solidFill>
              <w14:schemeClr w14:val="tx2">
                <w14:lumMod w14:val="60000"/>
                <w14:lumOff w14:val="40000"/>
              </w14:schemeClr>
            </w14:solidFill>
          </w14:textFill>
        </w:rPr>
        <w:t>change owner to appuser</w:t>
      </w:r>
    </w:p>
    <w:p w14:paraId="44DB3968">
      <w:pPr>
        <w:pStyle w:val="16"/>
        <w:numPr>
          <w:numId w:val="0"/>
        </w:numPr>
        <w:spacing w:before="40" w:after="40"/>
        <w:ind w:left="660" w:leftChars="0"/>
        <w:rPr>
          <w:color w:val="558ED5" w:themeColor="text2" w:themeTint="99"/>
          <w14:textFill>
            <w14:solidFill>
              <w14:schemeClr w14:val="tx2">
                <w14:lumMod w14:val="60000"/>
                <w14:lumOff w14:val="40000"/>
              </w14:schemeClr>
            </w14:solidFill>
          </w14:textFill>
        </w:rPr>
      </w:pPr>
      <w:r>
        <w:rPr>
          <w:rFonts w:hint="eastAsia"/>
          <w:color w:val="558ED5" w:themeColor="text2" w:themeTint="99"/>
          <w14:textFill>
            <w14:solidFill>
              <w14:schemeClr w14:val="tx2">
                <w14:lumMod w14:val="60000"/>
                <w14:lumOff w14:val="40000"/>
              </w14:schemeClr>
            </w14:solidFill>
          </w14:textFill>
        </w:rPr>
        <w:t>assign only owner can rwx, group 其他用户  can not</w:t>
      </w:r>
    </w:p>
    <w:p w14:paraId="4B27129C">
      <w:pPr>
        <w:pStyle w:val="16"/>
        <w:numPr>
          <w:numId w:val="0"/>
        </w:numPr>
        <w:spacing w:before="40" w:after="40"/>
        <w:ind w:left="240" w:leftChars="0"/>
      </w:pPr>
      <w:r>
        <w:drawing>
          <wp:inline distT="0" distB="0" distL="114300" distR="114300">
            <wp:extent cx="4524375" cy="866775"/>
            <wp:effectExtent l="0" t="0" r="22225" b="222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4524375" cy="866775"/>
                    </a:xfrm>
                    <a:prstGeom prst="rect">
                      <a:avLst/>
                    </a:prstGeom>
                    <a:noFill/>
                    <a:ln>
                      <a:noFill/>
                    </a:ln>
                  </pic:spPr>
                </pic:pic>
              </a:graphicData>
            </a:graphic>
          </wp:inline>
        </w:drawing>
      </w:r>
    </w:p>
    <w:p w14:paraId="137397B4">
      <w:pPr>
        <w:pStyle w:val="16"/>
        <w:numPr>
          <w:ilvl w:val="0"/>
          <w:numId w:val="1"/>
        </w:numPr>
        <w:spacing w:before="40" w:after="40"/>
      </w:pPr>
      <w:r>
        <w:rPr>
          <w:rFonts w:ascii="Calibri" w:hAnsi="Calibri" w:eastAsia="Calibri" w:cs="Calibri"/>
          <w:color w:val="2D2D2D"/>
          <w:sz w:val="20"/>
          <w:szCs w:val="20"/>
        </w:rPr>
        <w:t>Set healthcheck.sh so all users can execute it but only root can modify it. Show ls -la output. Explain why your chosen permission value achieves this.</w:t>
      </w:r>
    </w:p>
    <w:p w14:paraId="400FC00D">
      <w:pPr>
        <w:pStyle w:val="16"/>
        <w:numPr>
          <w:numId w:val="0"/>
        </w:numPr>
        <w:spacing w:before="40" w:after="40"/>
        <w:ind w:left="240" w:leftChars="0" w:firstLine="498" w:firstLineChars="0"/>
        <w:rPr>
          <w:rFonts w:hint="eastAsia"/>
          <w:color w:val="558ED5" w:themeColor="text2" w:themeTint="99"/>
          <w14:textFill>
            <w14:solidFill>
              <w14:schemeClr w14:val="tx2">
                <w14:lumMod w14:val="60000"/>
                <w14:lumOff w14:val="40000"/>
              </w14:schemeClr>
            </w14:solidFill>
          </w14:textFill>
        </w:rPr>
      </w:pPr>
      <w:r>
        <w:rPr>
          <w:rFonts w:hint="eastAsia"/>
          <w:color w:val="558ED5" w:themeColor="text2" w:themeTint="99"/>
          <w14:textFill>
            <w14:solidFill>
              <w14:schemeClr w14:val="tx2">
                <w14:lumMod w14:val="60000"/>
                <w14:lumOff w14:val="40000"/>
              </w14:schemeClr>
            </w14:solidFill>
          </w14:textFill>
        </w:rPr>
        <w:t>sudo chown root:root /usr/local/bin/healthcheck.sh</w:t>
      </w:r>
    </w:p>
    <w:p w14:paraId="5FBF8C08">
      <w:pPr>
        <w:pStyle w:val="16"/>
        <w:numPr>
          <w:numId w:val="0"/>
        </w:numPr>
        <w:spacing w:before="40" w:after="40"/>
        <w:ind w:left="240" w:leftChars="0" w:firstLine="498" w:firstLineChars="0"/>
        <w:rPr>
          <w:rFonts w:hint="eastAsia"/>
          <w:color w:val="558ED5" w:themeColor="text2" w:themeTint="99"/>
          <w14:textFill>
            <w14:solidFill>
              <w14:schemeClr w14:val="tx2">
                <w14:lumMod w14:val="60000"/>
                <w14:lumOff w14:val="40000"/>
              </w14:schemeClr>
            </w14:solidFill>
          </w14:textFill>
        </w:rPr>
      </w:pPr>
      <w:r>
        <w:rPr>
          <w:rFonts w:hint="eastAsia"/>
          <w:color w:val="558ED5" w:themeColor="text2" w:themeTint="99"/>
          <w14:textFill>
            <w14:solidFill>
              <w14:schemeClr w14:val="tx2">
                <w14:lumMod w14:val="60000"/>
                <w14:lumOff w14:val="40000"/>
              </w14:schemeClr>
            </w14:solidFill>
          </w14:textFill>
        </w:rPr>
        <w:t>sudo chmod 755 /usr/local/bin/healthcheck.sh</w:t>
      </w:r>
    </w:p>
    <w:p w14:paraId="6D65E4A3">
      <w:pPr>
        <w:pStyle w:val="16"/>
        <w:numPr>
          <w:numId w:val="0"/>
        </w:numPr>
        <w:spacing w:before="40" w:after="40"/>
        <w:ind w:left="240" w:leftChars="0" w:firstLine="498" w:firstLineChars="0"/>
        <w:rPr>
          <w:color w:val="558ED5" w:themeColor="text2" w:themeTint="99"/>
          <w14:textFill>
            <w14:solidFill>
              <w14:schemeClr w14:val="tx2">
                <w14:lumMod w14:val="60000"/>
                <w14:lumOff w14:val="40000"/>
              </w14:schemeClr>
            </w14:solidFill>
          </w14:textFill>
        </w:rPr>
      </w:pPr>
      <w:r>
        <w:rPr>
          <w:rFonts w:hint="eastAsia"/>
          <w:color w:val="558ED5" w:themeColor="text2" w:themeTint="99"/>
          <w14:textFill>
            <w14:solidFill>
              <w14:schemeClr w14:val="tx2">
                <w14:lumMod w14:val="60000"/>
                <w14:lumOff w14:val="40000"/>
              </w14:schemeClr>
            </w14:solidFill>
          </w14:textFill>
        </w:rPr>
        <w:t>ls -la /usr/local/bin/healthcheck.sh</w:t>
      </w:r>
    </w:p>
    <w:p w14:paraId="2015C9C7">
      <w:pPr>
        <w:spacing w:before="200" w:after="100"/>
      </w:pPr>
    </w:p>
    <w:p w14:paraId="3656C59E">
      <w:r>
        <w:br w:type="page"/>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8491F1A">
        <w:tc>
          <w:tcPr>
            <w:tcW w:w="9360" w:type="dxa"/>
            <w:tcBorders>
              <w:top w:val="nil"/>
              <w:left w:val="nil"/>
              <w:bottom w:val="nil"/>
              <w:right w:val="nil"/>
            </w:tcBorders>
            <w:shd w:val="clear" w:color="auto" w:fill="1E2B4A"/>
            <w:tcMar>
              <w:top w:w="140" w:type="dxa"/>
              <w:left w:w="280" w:type="dxa"/>
              <w:bottom w:w="140" w:type="dxa"/>
              <w:right w:w="280" w:type="dxa"/>
            </w:tcMar>
          </w:tcPr>
          <w:p w14:paraId="0447C152">
            <w:pPr>
              <w:jc w:val="center"/>
            </w:pPr>
            <w:r>
              <w:rPr>
                <w:rFonts w:ascii="Calibri" w:hAnsi="Calibri" w:eastAsia="Calibri" w:cs="Calibri"/>
                <w:b/>
                <w:bCs/>
                <w:color w:val="FFFFFF"/>
                <w:sz w:val="28"/>
                <w:szCs w:val="28"/>
              </w:rPr>
              <w:t>PART C   Real-World Script</w:t>
            </w:r>
          </w:p>
        </w:tc>
      </w:tr>
    </w:tbl>
    <w:p w14:paraId="186C5BC3">
      <w:pPr>
        <w:spacing w:before="160" w:after="10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B592E96">
        <w:tc>
          <w:tcPr>
            <w:tcW w:w="9360" w:type="dxa"/>
            <w:tcBorders>
              <w:top w:val="nil"/>
              <w:left w:val="single" w:color="E8873A" w:sz="24" w:space="0"/>
              <w:bottom w:val="nil"/>
              <w:right w:val="nil"/>
            </w:tcBorders>
            <w:shd w:val="clear" w:color="auto" w:fill="EEF3FA"/>
            <w:tcMar>
              <w:top w:w="120" w:type="dxa"/>
              <w:left w:w="240" w:type="dxa"/>
              <w:bottom w:w="120" w:type="dxa"/>
              <w:right w:w="240" w:type="dxa"/>
            </w:tcMar>
          </w:tcPr>
          <w:p w14:paraId="65982010">
            <w:pPr>
              <w:spacing w:before="0" w:after="40"/>
            </w:pPr>
            <w:r>
              <w:rPr>
                <w:rFonts w:ascii="Calibri" w:hAnsi="Calibri" w:eastAsia="Calibri" w:cs="Calibri"/>
                <w:b/>
                <w:bCs/>
                <w:color w:val="E8873A"/>
                <w:sz w:val="17"/>
                <w:szCs w:val="17"/>
              </w:rPr>
              <w:t>C1</w:t>
            </w:r>
          </w:p>
          <w:p w14:paraId="13896916">
            <w:pPr>
              <w:spacing w:before="0" w:after="0"/>
            </w:pPr>
            <w:r>
              <w:rPr>
                <w:rFonts w:ascii="Calibri" w:hAnsi="Calibri" w:eastAsia="Calibri" w:cs="Calibri"/>
                <w:b/>
                <w:bCs/>
                <w:color w:val="1E2B4A"/>
                <w:sz w:val="24"/>
                <w:szCs w:val="24"/>
              </w:rPr>
              <w:t>Deployment log archiver</w:t>
            </w:r>
          </w:p>
        </w:tc>
      </w:tr>
    </w:tbl>
    <w:p w14:paraId="7FA965A9">
      <w:pPr>
        <w:spacing w:before="100" w:after="100"/>
      </w:pPr>
    </w:p>
    <w:p w14:paraId="6CFEC665">
      <w:pPr>
        <w:spacing w:before="60" w:after="60"/>
      </w:pPr>
      <w:r>
        <w:rPr>
          <w:rFonts w:ascii="Calibri" w:hAnsi="Calibri" w:eastAsia="Calibri" w:cs="Calibri"/>
          <w:color w:val="2D2D2D"/>
          <w:sz w:val="20"/>
          <w:szCs w:val="20"/>
        </w:rPr>
        <w:t>Background: A fintech company's deployment pipeline runs on a fleet of Linux servers. After each deployment, the pipeline writes a log file to /var/log/deployments/ named with a timestamp:</w:t>
      </w:r>
    </w:p>
    <w:p w14:paraId="6711514F">
      <w:pPr>
        <w:spacing w:before="60" w:after="100"/>
      </w:pPr>
    </w:p>
    <w:p w14:paraId="10743B94">
      <w:pPr>
        <w:shd w:val="clear" w:fill="162236"/>
        <w:spacing w:before="80" w:after="0"/>
        <w:ind w:left="200" w:right="200"/>
      </w:pPr>
      <w:r>
        <w:rPr>
          <w:rFonts w:ascii="Consolas" w:hAnsi="Consolas" w:eastAsia="Consolas" w:cs="Consolas"/>
          <w:color w:val="7FFFB0"/>
          <w:sz w:val="18"/>
          <w:szCs w:val="18"/>
        </w:rPr>
        <w:t>/var/log/deployments/deploy_20250601_143201.log</w:t>
      </w:r>
    </w:p>
    <w:p w14:paraId="4D4ECAED">
      <w:pPr>
        <w:shd w:val="clear" w:fill="162236"/>
        <w:spacing w:before="0" w:after="0"/>
        <w:ind w:left="200" w:right="200"/>
      </w:pPr>
      <w:r>
        <w:rPr>
          <w:rFonts w:ascii="Consolas" w:hAnsi="Consolas" w:eastAsia="Consolas" w:cs="Consolas"/>
          <w:color w:val="7FFFB0"/>
          <w:sz w:val="18"/>
          <w:szCs w:val="18"/>
        </w:rPr>
        <w:t>/var/log/deployments/deploy_20250601_161045.log</w:t>
      </w:r>
    </w:p>
    <w:p w14:paraId="45A81549">
      <w:pPr>
        <w:shd w:val="clear" w:fill="162236"/>
        <w:spacing w:before="0" w:after="80"/>
        <w:ind w:left="200" w:right="200"/>
      </w:pPr>
      <w:r>
        <w:rPr>
          <w:rFonts w:ascii="Consolas" w:hAnsi="Consolas" w:eastAsia="Consolas" w:cs="Consolas"/>
          <w:color w:val="7FFFB0"/>
          <w:sz w:val="18"/>
          <w:szCs w:val="18"/>
        </w:rPr>
        <w:t>/var/log/deployments/deploy_20250602_090312.log</w:t>
      </w:r>
    </w:p>
    <w:p w14:paraId="05EF4F1A">
      <w:pPr>
        <w:spacing w:before="80" w:after="100"/>
      </w:pPr>
    </w:p>
    <w:p w14:paraId="43AAA05F">
      <w:pPr>
        <w:spacing w:before="60" w:after="60"/>
      </w:pPr>
      <w:r>
        <w:rPr>
          <w:rFonts w:ascii="Calibri" w:hAnsi="Calibri" w:eastAsia="Calibri" w:cs="Calibri"/>
          <w:color w:val="2D2D2D"/>
          <w:sz w:val="20"/>
          <w:szCs w:val="20"/>
        </w:rPr>
        <w:t>Logs older than 7 days must be compressed and moved to /var/log/deployments/archive/. Logs older than 30 days must be deleted entirely. The pipeline team wants to know the outcome of each run.</w:t>
      </w:r>
    </w:p>
    <w:p w14:paraId="336B0D37">
      <w:pPr>
        <w:spacing w:before="80" w:after="100"/>
      </w:pPr>
    </w:p>
    <w:p w14:paraId="3E73C9FC">
      <w:pPr>
        <w:pStyle w:val="4"/>
        <w:spacing w:before="200" w:after="80"/>
      </w:pPr>
      <w:r>
        <w:rPr>
          <w:rFonts w:ascii="Calibri" w:hAnsi="Calibri" w:eastAsia="Calibri" w:cs="Calibri"/>
          <w:b/>
          <w:bCs/>
          <w:color w:val="E8873A"/>
          <w:sz w:val="22"/>
          <w:szCs w:val="22"/>
        </w:rPr>
        <w:t>Write /usr/local/bin/archive_deploys.sh from scratch</w:t>
      </w:r>
    </w:p>
    <w:p w14:paraId="5C3D4651">
      <w:pPr>
        <w:spacing w:before="60" w:after="60"/>
      </w:pPr>
      <w:r>
        <w:rPr>
          <w:rFonts w:ascii="Calibri" w:hAnsi="Calibri" w:eastAsia="Calibri" w:cs="Calibri"/>
          <w:color w:val="2D2D2D"/>
          <w:sz w:val="20"/>
          <w:szCs w:val="20"/>
        </w:rPr>
        <w:t>Your script must:</w:t>
      </w:r>
    </w:p>
    <w:p w14:paraId="280560ED">
      <w:pPr>
        <w:pStyle w:val="16"/>
        <w:numPr>
          <w:ilvl w:val="0"/>
          <w:numId w:val="1"/>
        </w:numPr>
        <w:spacing w:before="40" w:after="40"/>
      </w:pPr>
      <w:r>
        <w:rPr>
          <w:rFonts w:ascii="Calibri" w:hAnsi="Calibri" w:eastAsia="Calibri" w:cs="Calibri"/>
          <w:color w:val="2D2D2D"/>
          <w:sz w:val="20"/>
          <w:szCs w:val="20"/>
        </w:rPr>
        <w:t>Create /var/log/deployments/archive/ if it does not exist</w:t>
      </w:r>
    </w:p>
    <w:p w14:paraId="76B6241E">
      <w:pPr>
        <w:pStyle w:val="16"/>
        <w:numPr>
          <w:ilvl w:val="0"/>
          <w:numId w:val="1"/>
        </w:numPr>
        <w:spacing w:before="40" w:after="40"/>
      </w:pPr>
      <w:r>
        <w:rPr>
          <w:rFonts w:ascii="Calibri" w:hAnsi="Calibri" w:eastAsia="Calibri" w:cs="Calibri"/>
          <w:color w:val="2D2D2D"/>
          <w:sz w:val="20"/>
          <w:szCs w:val="20"/>
        </w:rPr>
        <w:t>Find all .log files in /var/log/deployments/ that are older than 7 days and compress and move each one to the archive directory</w:t>
      </w:r>
    </w:p>
    <w:p w14:paraId="29CE633C">
      <w:pPr>
        <w:pStyle w:val="16"/>
        <w:numPr>
          <w:ilvl w:val="0"/>
          <w:numId w:val="1"/>
        </w:numPr>
        <w:spacing w:before="40" w:after="40"/>
      </w:pPr>
      <w:r>
        <w:rPr>
          <w:rFonts w:ascii="Calibri" w:hAnsi="Calibri" w:eastAsia="Calibri" w:cs="Calibri"/>
          <w:color w:val="2D2D2D"/>
          <w:sz w:val="20"/>
          <w:szCs w:val="20"/>
        </w:rPr>
        <w:t>Find all .gz files in the archive directory that are older than 30 days and delete them</w:t>
      </w:r>
    </w:p>
    <w:p w14:paraId="4AC89A76">
      <w:pPr>
        <w:pStyle w:val="16"/>
        <w:numPr>
          <w:ilvl w:val="0"/>
          <w:numId w:val="1"/>
        </w:numPr>
        <w:spacing w:before="40" w:after="40"/>
      </w:pPr>
      <w:r>
        <w:rPr>
          <w:rFonts w:ascii="Calibri" w:hAnsi="Calibri" w:eastAsia="Calibri" w:cs="Calibri"/>
          <w:color w:val="2D2D2D"/>
          <w:sz w:val="20"/>
          <w:szCs w:val="20"/>
        </w:rPr>
        <w:t>Print a summary at the end showing: how many files were compressed, how many were deleted, and the current disk usage of /var/log/deployments/</w:t>
      </w:r>
    </w:p>
    <w:p w14:paraId="111A8632">
      <w:pPr>
        <w:pStyle w:val="16"/>
        <w:numPr>
          <w:ilvl w:val="0"/>
          <w:numId w:val="1"/>
        </w:numPr>
        <w:spacing w:before="40" w:after="40"/>
      </w:pPr>
      <w:r>
        <w:rPr>
          <w:rFonts w:ascii="Calibri" w:hAnsi="Calibri" w:eastAsia="Calibri" w:cs="Calibri"/>
          <w:color w:val="2D2D2D"/>
          <w:sz w:val="20"/>
          <w:szCs w:val="20"/>
        </w:rPr>
        <w:t>Write a one-line entry to /var/log/archive_deploys.log each time the script runs, recording the timestamp and summary counts</w:t>
      </w:r>
    </w:p>
    <w:p w14:paraId="1861EE93">
      <w:pPr>
        <w:pStyle w:val="16"/>
        <w:numPr>
          <w:numId w:val="0"/>
        </w:numPr>
        <w:spacing w:before="40" w:after="40"/>
        <w:ind w:left="240" w:leftChars="0"/>
        <w:rPr>
          <w:rFonts w:hint="default"/>
          <w:lang w:val="en-US"/>
        </w:rPr>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21B1B70">
        <w:tc>
          <w:tcPr>
            <w:tcW w:w="9360" w:type="dxa"/>
            <w:tcBorders>
              <w:top w:val="nil"/>
              <w:left w:val="single" w:color="E8873A" w:sz="18" w:space="0"/>
              <w:bottom w:val="nil"/>
              <w:right w:val="nil"/>
            </w:tcBorders>
            <w:shd w:val="clear" w:color="auto" w:fill="EEF3FA"/>
            <w:tcMar>
              <w:top w:w="100" w:type="dxa"/>
              <w:left w:w="200" w:type="dxa"/>
              <w:bottom w:w="100" w:type="dxa"/>
              <w:right w:w="200" w:type="dxa"/>
            </w:tcMar>
          </w:tcPr>
          <w:p w14:paraId="2FC183D4">
            <w:pPr>
              <w:spacing w:before="0" w:after="40"/>
            </w:pPr>
            <w:r>
              <w:rPr>
                <w:rFonts w:ascii="Calibri" w:hAnsi="Calibri" w:eastAsia="Calibri" w:cs="Calibri"/>
                <w:b/>
                <w:bCs/>
                <w:color w:val="E8873A"/>
                <w:sz w:val="19"/>
                <w:szCs w:val="19"/>
              </w:rPr>
              <w:t>Constraints</w:t>
            </w:r>
          </w:p>
          <w:p w14:paraId="0F2109D3">
            <w:pPr>
              <w:spacing w:before="0" w:after="0"/>
            </w:pPr>
            <w:r>
              <w:rPr>
                <w:rFonts w:ascii="Calibri" w:hAnsi="Calibri" w:eastAsia="Calibri" w:cs="Calibri"/>
                <w:color w:val="1E2B4A"/>
                <w:sz w:val="19"/>
                <w:szCs w:val="19"/>
              </w:rPr>
              <w:t>Do not use logrotate for this task — write the logic yourself using find, gzip, and mv. The script must handle the case where there are no files to process without erroring out.</w:t>
            </w:r>
          </w:p>
        </w:tc>
      </w:tr>
    </w:tbl>
    <w:p w14:paraId="224EE45A">
      <w:pPr>
        <w:spacing w:before="80" w:after="100"/>
      </w:pPr>
    </w:p>
    <w:p w14:paraId="05A93667">
      <w:pPr>
        <w:pStyle w:val="4"/>
        <w:spacing w:before="200" w:after="80"/>
      </w:pPr>
      <w:r>
        <w:rPr>
          <w:rFonts w:ascii="Calibri" w:hAnsi="Calibri" w:eastAsia="Calibri" w:cs="Calibri"/>
          <w:b/>
          <w:bCs/>
          <w:color w:val="E8873A"/>
          <w:sz w:val="22"/>
          <w:szCs w:val="22"/>
        </w:rPr>
        <w:t>Test it</w:t>
      </w:r>
    </w:p>
    <w:p w14:paraId="46693647">
      <w:pPr>
        <w:spacing w:before="60" w:after="60"/>
      </w:pPr>
      <w:r>
        <w:rPr>
          <w:rFonts w:ascii="Calibri" w:hAnsi="Calibri" w:eastAsia="Calibri" w:cs="Calibri"/>
          <w:color w:val="2D2D2D"/>
          <w:sz w:val="20"/>
          <w:szCs w:val="20"/>
        </w:rPr>
        <w:t>Create some dummy log files with fabricated timestamps to verify your script works:</w:t>
      </w:r>
    </w:p>
    <w:p w14:paraId="66A5F67B">
      <w:pPr>
        <w:shd w:val="clear" w:fill="162236"/>
        <w:spacing w:before="80" w:after="0"/>
        <w:ind w:left="200" w:right="200"/>
      </w:pPr>
      <w:r>
        <w:rPr>
          <w:rFonts w:ascii="Consolas" w:hAnsi="Consolas" w:eastAsia="Consolas" w:cs="Consolas"/>
          <w:color w:val="7FFFB0"/>
          <w:sz w:val="18"/>
          <w:szCs w:val="18"/>
        </w:rPr>
        <w:t># Create a dummy log file with a modified timestamp 10 days ago</w:t>
      </w:r>
    </w:p>
    <w:p w14:paraId="533D905D">
      <w:pPr>
        <w:shd w:val="clear" w:fill="162236"/>
        <w:spacing w:before="0" w:after="0"/>
        <w:ind w:left="200" w:right="200"/>
      </w:pPr>
      <w:r>
        <w:rPr>
          <w:rFonts w:ascii="Consolas" w:hAnsi="Consolas" w:eastAsia="Consolas" w:cs="Consolas"/>
          <w:color w:val="7FFFB0"/>
          <w:sz w:val="18"/>
          <w:szCs w:val="18"/>
        </w:rPr>
        <w:t>sudo touch -d '10 days ago' /var/log/deployments/deploy_test_old.log</w:t>
      </w:r>
    </w:p>
    <w:p w14:paraId="12A31D5F">
      <w:pPr>
        <w:shd w:val="clear" w:fill="162236"/>
        <w:spacing w:before="0" w:after="0"/>
        <w:ind w:left="200" w:right="200"/>
      </w:pPr>
      <w:r>
        <w:rPr>
          <w:rFonts w:ascii="Consolas" w:hAnsi="Consolas" w:eastAsia="Consolas" w:cs="Consolas"/>
          <w:color w:val="7FFFB0"/>
          <w:sz w:val="18"/>
          <w:szCs w:val="18"/>
        </w:rPr>
        <w:t xml:space="preserve"> </w:t>
      </w:r>
    </w:p>
    <w:p w14:paraId="2BFB23E6">
      <w:pPr>
        <w:shd w:val="clear" w:fill="162236"/>
        <w:spacing w:before="0" w:after="0"/>
        <w:ind w:left="200" w:right="200"/>
      </w:pPr>
      <w:r>
        <w:rPr>
          <w:rFonts w:ascii="Consolas" w:hAnsi="Consolas" w:eastAsia="Consolas" w:cs="Consolas"/>
          <w:color w:val="7FFFB0"/>
          <w:sz w:val="18"/>
          <w:szCs w:val="18"/>
        </w:rPr>
        <w:t># Run your script</w:t>
      </w:r>
    </w:p>
    <w:p w14:paraId="34CED378">
      <w:pPr>
        <w:shd w:val="clear" w:fill="162236"/>
        <w:spacing w:before="0" w:after="0"/>
        <w:ind w:left="200" w:right="200"/>
      </w:pPr>
      <w:r>
        <w:rPr>
          <w:rFonts w:ascii="Consolas" w:hAnsi="Consolas" w:eastAsia="Consolas" w:cs="Consolas"/>
          <w:color w:val="7FFFB0"/>
          <w:sz w:val="18"/>
          <w:szCs w:val="18"/>
        </w:rPr>
        <w:t>sudo /usr/local/bin/archive_deploys.sh</w:t>
      </w:r>
    </w:p>
    <w:p w14:paraId="1269D4A4">
      <w:pPr>
        <w:shd w:val="clear" w:fill="162236"/>
        <w:spacing w:before="0" w:after="0"/>
        <w:ind w:left="200" w:right="200"/>
      </w:pPr>
      <w:r>
        <w:rPr>
          <w:rFonts w:ascii="Consolas" w:hAnsi="Consolas" w:eastAsia="Consolas" w:cs="Consolas"/>
          <w:color w:val="7FFFB0"/>
          <w:sz w:val="18"/>
          <w:szCs w:val="18"/>
        </w:rPr>
        <w:t xml:space="preserve"> </w:t>
      </w:r>
    </w:p>
    <w:p w14:paraId="5EC6B242">
      <w:pPr>
        <w:shd w:val="clear" w:fill="162236"/>
        <w:spacing w:before="0" w:after="0"/>
        <w:ind w:left="200" w:right="200"/>
      </w:pPr>
      <w:r>
        <w:rPr>
          <w:rFonts w:ascii="Consolas" w:hAnsi="Consolas" w:eastAsia="Consolas" w:cs="Consolas"/>
          <w:color w:val="7FFFB0"/>
          <w:sz w:val="18"/>
          <w:szCs w:val="18"/>
        </w:rPr>
        <w:t># Verify the file was compressed and moved</w:t>
      </w:r>
    </w:p>
    <w:p w14:paraId="015E54E3">
      <w:pPr>
        <w:shd w:val="clear" w:fill="162236"/>
        <w:spacing w:before="0" w:after="80"/>
        <w:ind w:left="200" w:right="200"/>
      </w:pPr>
      <w:r>
        <w:rPr>
          <w:rFonts w:ascii="Consolas" w:hAnsi="Consolas" w:eastAsia="Consolas" w:cs="Consolas"/>
          <w:color w:val="7FFFB0"/>
          <w:sz w:val="18"/>
          <w:szCs w:val="18"/>
        </w:rPr>
        <w:t>ls -la /var/log/deployments/archive/</w:t>
      </w:r>
    </w:p>
    <w:p w14:paraId="306E8510">
      <w:pPr>
        <w:spacing w:before="80" w:after="100"/>
      </w:pPr>
    </w:p>
    <w:p w14:paraId="26FB917C">
      <w:pPr>
        <w:spacing w:before="60" w:after="60"/>
      </w:pPr>
      <w:r>
        <w:rPr>
          <w:rFonts w:ascii="Calibri" w:hAnsi="Calibri" w:eastAsia="Calibri" w:cs="Calibri"/>
          <w:color w:val="2D2D2D"/>
          <w:sz w:val="20"/>
          <w:szCs w:val="20"/>
        </w:rPr>
        <w:t>Show your complete script and the output of the test run in your answer.</w:t>
      </w:r>
    </w:p>
    <w:p w14:paraId="5A4EF9FB">
      <w:pPr>
        <w:spacing w:before="200" w:after="100"/>
      </w:pPr>
    </w:p>
    <w:p w14:paraId="28BC8EDA">
      <w:pPr>
        <w:spacing w:before="80" w:after="100"/>
        <w:rPr>
          <w:rFonts w:hint="default"/>
          <w:color w:val="558ED5" w:themeColor="text2" w:themeTint="99"/>
          <w:lang w:val="en-US"/>
          <w14:textFill>
            <w14:solidFill>
              <w14:schemeClr w14:val="tx2">
                <w14:lumMod w14:val="60000"/>
                <w14:lumOff w14:val="40000"/>
              </w14:schemeClr>
            </w14:solidFill>
          </w14:textFill>
        </w:rPr>
      </w:pPr>
      <w:r>
        <w:rPr>
          <w:rFonts w:hint="default"/>
          <w:color w:val="558ED5" w:themeColor="text2" w:themeTint="99"/>
          <w:lang w:val="en-US"/>
          <w14:textFill>
            <w14:solidFill>
              <w14:schemeClr w14:val="tx2">
                <w14:lumMod w14:val="60000"/>
                <w14:lumOff w14:val="40000"/>
              </w14:schemeClr>
            </w14:solidFill>
          </w14:textFill>
        </w:rPr>
        <w:t xml:space="preserve">shell code &amp; test file in </w:t>
      </w:r>
      <w:r>
        <w:rPr>
          <w:rFonts w:hint="default"/>
          <w:color w:val="558ED5" w:themeColor="text2" w:themeTint="99"/>
          <w:lang w:val="en-US"/>
          <w14:textFill>
            <w14:solidFill>
              <w14:schemeClr w14:val="tx2">
                <w14:lumMod w14:val="60000"/>
                <w14:lumOff w14:val="40000"/>
              </w14:schemeClr>
            </w14:solidFill>
          </w14:textFill>
        </w:rPr>
        <w:fldChar w:fldCharType="begin"/>
      </w:r>
      <w:r>
        <w:rPr>
          <w:rFonts w:hint="default"/>
          <w:color w:val="558ED5" w:themeColor="text2" w:themeTint="99"/>
          <w:lang w:val="en-US"/>
          <w14:textFill>
            <w14:solidFill>
              <w14:schemeClr w14:val="tx2">
                <w14:lumMod w14:val="60000"/>
                <w14:lumOff w14:val="40000"/>
              </w14:schemeClr>
            </w14:solidFill>
          </w14:textFill>
        </w:rPr>
        <w:instrText xml:space="preserve"> HYPERLINK "https://github.com/YuzhuoMa816/DistinctionCode.git" </w:instrText>
      </w:r>
      <w:r>
        <w:rPr>
          <w:rFonts w:hint="default"/>
          <w:color w:val="558ED5" w:themeColor="text2" w:themeTint="99"/>
          <w:lang w:val="en-US"/>
          <w14:textFill>
            <w14:solidFill>
              <w14:schemeClr w14:val="tx2">
                <w14:lumMod w14:val="60000"/>
                <w14:lumOff w14:val="40000"/>
              </w14:schemeClr>
            </w14:solidFill>
          </w14:textFill>
        </w:rPr>
        <w:fldChar w:fldCharType="separate"/>
      </w:r>
      <w:r>
        <w:rPr>
          <w:rStyle w:val="14"/>
          <w:rFonts w:hint="default"/>
          <w:color w:val="558ED5" w:themeColor="text2" w:themeTint="99"/>
          <w:lang w:val="en-US"/>
          <w14:textFill>
            <w14:solidFill>
              <w14:schemeClr w14:val="tx2">
                <w14:lumMod w14:val="60000"/>
                <w14:lumOff w14:val="40000"/>
              </w14:schemeClr>
            </w14:solidFill>
          </w14:textFill>
        </w:rPr>
        <w:t>https://github.com/YuzhuoMa816/DistinctionCode.git</w:t>
      </w:r>
      <w:r>
        <w:rPr>
          <w:rFonts w:hint="default"/>
          <w:color w:val="558ED5" w:themeColor="text2" w:themeTint="99"/>
          <w:lang w:val="en-US"/>
          <w14:textFill>
            <w14:solidFill>
              <w14:schemeClr w14:val="tx2">
                <w14:lumMod w14:val="60000"/>
                <w14:lumOff w14:val="40000"/>
              </w14:schemeClr>
            </w14:solidFill>
          </w14:textFill>
        </w:rPr>
        <w:fldChar w:fldCharType="end"/>
      </w:r>
      <w:r>
        <w:rPr>
          <w:rFonts w:hint="default"/>
          <w:color w:val="558ED5" w:themeColor="text2" w:themeTint="99"/>
          <w:lang w:val="en-US"/>
          <w14:textFill>
            <w14:solidFill>
              <w14:schemeClr w14:val="tx2">
                <w14:lumMod w14:val="60000"/>
                <w14:lumOff w14:val="40000"/>
              </w14:schemeClr>
            </w14:solidFill>
          </w14:textFill>
        </w:rPr>
        <w:t xml:space="preserve"> Week1-lab branch</w:t>
      </w:r>
    </w:p>
    <w:p w14:paraId="16FB68FC">
      <w:pPr>
        <w:spacing w:before="80" w:after="100"/>
        <w:rPr>
          <w:rFonts w:hint="default"/>
          <w:color w:val="558ED5" w:themeColor="text2" w:themeTint="99"/>
          <w:lang w:val="en-US"/>
          <w14:textFill>
            <w14:solidFill>
              <w14:schemeClr w14:val="tx2">
                <w14:lumMod w14:val="60000"/>
                <w14:lumOff w14:val="40000"/>
              </w14:schemeClr>
            </w14:solidFill>
          </w14:textFill>
        </w:rPr>
      </w:pPr>
    </w:p>
    <w:p w14:paraId="381AAD03">
      <w:pPr>
        <w:spacing w:before="80" w:after="100"/>
        <w:rPr>
          <w:rFonts w:hint="default"/>
          <w:color w:val="558ED5" w:themeColor="text2" w:themeTint="99"/>
          <w:lang w:val="en-US"/>
          <w14:textFill>
            <w14:solidFill>
              <w14:schemeClr w14:val="tx2">
                <w14:lumMod w14:val="60000"/>
                <w14:lumOff w14:val="40000"/>
              </w14:schemeClr>
            </w14:solidFill>
          </w14:textFill>
        </w:rPr>
      </w:pPr>
      <w:r>
        <w:rPr>
          <w:rFonts w:hint="default"/>
          <w:color w:val="558ED5" w:themeColor="text2" w:themeTint="99"/>
          <w:lang w:val="en-US"/>
          <w14:textFill>
            <w14:solidFill>
              <w14:schemeClr w14:val="tx2">
                <w14:lumMod w14:val="60000"/>
                <w14:lumOff w14:val="40000"/>
              </w14:schemeClr>
            </w14:solidFill>
          </w14:textFill>
        </w:rPr>
        <w:t xml:space="preserve">test result: </w:t>
      </w:r>
      <w:r>
        <w:rPr>
          <w:rFonts w:hint="default"/>
          <w:color w:val="558ED5" w:themeColor="text2" w:themeTint="99"/>
          <w:lang w:val="en-US"/>
          <w14:textFill>
            <w14:solidFill>
              <w14:schemeClr w14:val="tx2">
                <w14:lumMod w14:val="60000"/>
                <w14:lumOff w14:val="40000"/>
              </w14:schemeClr>
            </w14:solidFill>
          </w14:textFill>
        </w:rPr>
        <w:br w:type="textWrapping"/>
      </w:r>
      <w:r>
        <w:drawing>
          <wp:inline distT="0" distB="0" distL="114300" distR="114300">
            <wp:extent cx="6393180" cy="1023620"/>
            <wp:effectExtent l="0" t="0" r="7620" b="177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6393180" cy="1023620"/>
                    </a:xfrm>
                    <a:prstGeom prst="rect">
                      <a:avLst/>
                    </a:prstGeom>
                    <a:noFill/>
                    <a:ln>
                      <a:noFill/>
                    </a:ln>
                  </pic:spPr>
                </pic:pic>
              </a:graphicData>
            </a:graphic>
          </wp:inline>
        </w:drawing>
      </w:r>
    </w:p>
    <w:p w14:paraId="0D8CDC12">
      <w:pPr>
        <w:rPr>
          <w:rFonts w:hint="default"/>
          <w:lang w:val="en-US"/>
        </w:rPr>
      </w:pPr>
    </w:p>
    <w:p w14:paraId="4605A347"/>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3554DC">
        <w:tc>
          <w:tcPr>
            <w:tcW w:w="9360" w:type="dxa"/>
            <w:tcBorders>
              <w:top w:val="nil"/>
              <w:left w:val="nil"/>
              <w:bottom w:val="nil"/>
              <w:right w:val="nil"/>
            </w:tcBorders>
            <w:shd w:val="clear" w:color="auto" w:fill="1E2B4A"/>
            <w:tcMar>
              <w:top w:w="140" w:type="dxa"/>
              <w:left w:w="280" w:type="dxa"/>
              <w:bottom w:w="140" w:type="dxa"/>
              <w:right w:w="280" w:type="dxa"/>
            </w:tcMar>
          </w:tcPr>
          <w:p w14:paraId="10DBFDEE">
            <w:pPr>
              <w:jc w:val="center"/>
            </w:pPr>
            <w:r>
              <w:rPr>
                <w:rFonts w:ascii="Calibri" w:hAnsi="Calibri" w:eastAsia="Calibri" w:cs="Calibri"/>
                <w:b/>
                <w:bCs/>
                <w:color w:val="FFFFFF"/>
                <w:sz w:val="28"/>
                <w:szCs w:val="28"/>
              </w:rPr>
              <w:t>PART D   Questions</w:t>
            </w:r>
          </w:p>
        </w:tc>
      </w:tr>
    </w:tbl>
    <w:p w14:paraId="4892C3DB">
      <w:pPr>
        <w:spacing w:before="160" w:after="10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E71C429">
        <w:tc>
          <w:tcPr>
            <w:tcW w:w="9360" w:type="dxa"/>
            <w:tcBorders>
              <w:top w:val="nil"/>
              <w:left w:val="single" w:color="E8873A" w:sz="24" w:space="0"/>
              <w:bottom w:val="nil"/>
              <w:right w:val="nil"/>
            </w:tcBorders>
            <w:shd w:val="clear" w:color="auto" w:fill="EEF3FA"/>
            <w:tcMar>
              <w:top w:w="120" w:type="dxa"/>
              <w:left w:w="240" w:type="dxa"/>
              <w:bottom w:w="120" w:type="dxa"/>
              <w:right w:w="240" w:type="dxa"/>
            </w:tcMar>
          </w:tcPr>
          <w:p w14:paraId="079FA026">
            <w:pPr>
              <w:spacing w:before="0" w:after="40"/>
            </w:pPr>
            <w:r>
              <w:rPr>
                <w:rFonts w:ascii="Calibri" w:hAnsi="Calibri" w:eastAsia="Calibri" w:cs="Calibri"/>
                <w:b/>
                <w:bCs/>
                <w:color w:val="E8873A"/>
                <w:sz w:val="17"/>
                <w:szCs w:val="17"/>
              </w:rPr>
              <w:t>D1</w:t>
            </w:r>
          </w:p>
          <w:p w14:paraId="0492FF45">
            <w:pPr>
              <w:spacing w:before="0" w:after="0"/>
            </w:pPr>
            <w:r>
              <w:rPr>
                <w:rFonts w:ascii="Calibri" w:hAnsi="Calibri" w:eastAsia="Calibri" w:cs="Calibri"/>
                <w:b/>
                <w:bCs/>
                <w:color w:val="1E2B4A"/>
                <w:sz w:val="24"/>
                <w:szCs w:val="24"/>
              </w:rPr>
              <w:t>Answer in plain English</w:t>
            </w:r>
          </w:p>
        </w:tc>
      </w:tr>
    </w:tbl>
    <w:p w14:paraId="17A0EAB4">
      <w:pPr>
        <w:spacing w:before="100" w:after="100"/>
      </w:pPr>
    </w:p>
    <w:p w14:paraId="3A6B0FCA">
      <w:pPr>
        <w:pStyle w:val="4"/>
        <w:spacing w:before="200" w:after="80"/>
      </w:pPr>
      <w:r>
        <w:rPr>
          <w:rFonts w:ascii="Calibri" w:hAnsi="Calibri" w:eastAsia="Calibri" w:cs="Calibri"/>
          <w:b/>
          <w:bCs/>
          <w:color w:val="E8873A"/>
          <w:sz w:val="22"/>
          <w:szCs w:val="22"/>
        </w:rPr>
        <w:t>Question 1</w:t>
      </w:r>
    </w:p>
    <w:p w14:paraId="738DC71E">
      <w:pPr>
        <w:spacing w:before="60" w:after="60"/>
      </w:pPr>
      <w:r>
        <w:rPr>
          <w:rFonts w:ascii="Calibri" w:hAnsi="Calibri" w:eastAsia="Calibri" w:cs="Calibri"/>
          <w:color w:val="2D2D2D"/>
          <w:sz w:val="20"/>
          <w:szCs w:val="20"/>
        </w:rPr>
        <w:t>After the EC2 instance reboots, does your cron job automatically resume? Does nginx automatically start? Are the answers the same or different — and why?</w:t>
      </w:r>
    </w:p>
    <w:p w14:paraId="3567C1AD">
      <w:pPr>
        <w:spacing w:before="120" w:after="100"/>
        <w:rPr>
          <w:rFonts w:hint="default"/>
          <w:color w:val="558ED5" w:themeColor="text2" w:themeTint="99"/>
          <w:lang w:val="en-US"/>
          <w14:textFill>
            <w14:solidFill>
              <w14:schemeClr w14:val="tx2">
                <w14:lumMod w14:val="60000"/>
                <w14:lumOff w14:val="40000"/>
              </w14:schemeClr>
            </w14:solidFill>
          </w14:textFill>
        </w:rPr>
      </w:pPr>
      <w:r>
        <w:rPr>
          <w:rFonts w:hint="default"/>
          <w:color w:val="558ED5" w:themeColor="text2" w:themeTint="99"/>
          <w:lang w:val="en-US"/>
          <w14:textFill>
            <w14:solidFill>
              <w14:schemeClr w14:val="tx2">
                <w14:lumMod w14:val="60000"/>
                <w14:lumOff w14:val="40000"/>
              </w14:schemeClr>
            </w14:solidFill>
          </w14:textFill>
        </w:rPr>
        <w:t>Both cron and nginx will restart automatically in my setup after reboot because of the setting of the services.</w:t>
      </w:r>
    </w:p>
    <w:p w14:paraId="6FDBF7CD">
      <w:pPr>
        <w:spacing w:before="120" w:after="100"/>
        <w:rPr>
          <w:rFonts w:hint="default"/>
          <w:color w:val="558ED5" w:themeColor="text2" w:themeTint="99"/>
          <w:lang w:val="en-US"/>
          <w14:textFill>
            <w14:solidFill>
              <w14:schemeClr w14:val="tx2">
                <w14:lumMod w14:val="60000"/>
                <w14:lumOff w14:val="40000"/>
              </w14:schemeClr>
            </w14:solidFill>
          </w14:textFill>
        </w:rPr>
      </w:pPr>
      <w:r>
        <w:rPr>
          <w:rFonts w:hint="default"/>
          <w:color w:val="558ED5" w:themeColor="text2" w:themeTint="99"/>
          <w:lang w:val="en-US"/>
          <w14:textFill>
            <w14:solidFill>
              <w14:schemeClr w14:val="tx2">
                <w14:lumMod w14:val="60000"/>
                <w14:lumOff w14:val="40000"/>
              </w14:schemeClr>
            </w14:solidFill>
          </w14:textFill>
        </w:rPr>
        <w:t>Nginx depends on the nginx service, cron depnds on the cron daemon services</w:t>
      </w:r>
    </w:p>
    <w:p w14:paraId="44E96F81">
      <w:pPr>
        <w:spacing w:before="120" w:after="100"/>
        <w:rPr>
          <w:rFonts w:hint="default"/>
          <w:color w:val="558ED5" w:themeColor="text2" w:themeTint="99"/>
          <w:lang w:val="en-US"/>
          <w14:textFill>
            <w14:solidFill>
              <w14:schemeClr w14:val="tx2">
                <w14:lumMod w14:val="60000"/>
                <w14:lumOff w14:val="40000"/>
              </w14:schemeClr>
            </w14:solidFill>
          </w14:textFill>
        </w:rPr>
      </w:pPr>
      <w:r>
        <w:rPr>
          <w:rFonts w:hint="default"/>
          <w:color w:val="558ED5" w:themeColor="text2" w:themeTint="99"/>
          <w:lang w:val="en-US"/>
          <w14:textFill>
            <w14:solidFill>
              <w14:schemeClr w14:val="tx2">
                <w14:lumMod w14:val="60000"/>
                <w14:lumOff w14:val="40000"/>
              </w14:schemeClr>
            </w14:solidFill>
          </w14:textFill>
        </w:rPr>
        <w:t xml:space="preserve">we can check the setup by </w:t>
      </w:r>
    </w:p>
    <w:p w14:paraId="40DE7F18">
      <w:pPr>
        <w:spacing w:before="120" w:after="100"/>
        <w:rPr>
          <w:rFonts w:hint="default"/>
          <w:color w:val="558ED5" w:themeColor="text2" w:themeTint="99"/>
          <w:lang w:val="en-US"/>
          <w14:textFill>
            <w14:solidFill>
              <w14:schemeClr w14:val="tx2">
                <w14:lumMod w14:val="60000"/>
                <w14:lumOff w14:val="40000"/>
              </w14:schemeClr>
            </w14:solidFill>
          </w14:textFill>
        </w:rPr>
      </w:pPr>
      <w:r>
        <w:rPr>
          <w:rFonts w:hint="default"/>
          <w:color w:val="558ED5" w:themeColor="text2" w:themeTint="99"/>
          <w:lang w:val="en-US"/>
          <w14:textFill>
            <w14:solidFill>
              <w14:schemeClr w14:val="tx2">
                <w14:lumMod w14:val="60000"/>
                <w14:lumOff w14:val="40000"/>
              </w14:schemeClr>
            </w14:solidFill>
          </w14:textFill>
        </w:rPr>
        <w:t>sudo systemctl status nginx / cron</w:t>
      </w:r>
    </w:p>
    <w:p w14:paraId="0BD92C42">
      <w:pPr>
        <w:pStyle w:val="4"/>
        <w:spacing w:before="200" w:after="80"/>
      </w:pPr>
      <w:r>
        <w:rPr>
          <w:rFonts w:ascii="Calibri" w:hAnsi="Calibri" w:eastAsia="Calibri" w:cs="Calibri"/>
          <w:b/>
          <w:bCs/>
          <w:color w:val="E8873A"/>
          <w:sz w:val="22"/>
          <w:szCs w:val="22"/>
        </w:rPr>
        <w:t>Question 2</w:t>
      </w:r>
    </w:p>
    <w:p w14:paraId="55082419">
      <w:pPr>
        <w:spacing w:before="60" w:after="60"/>
      </w:pPr>
      <w:r>
        <w:rPr>
          <w:rFonts w:ascii="Calibri" w:hAnsi="Calibri" w:eastAsia="Calibri" w:cs="Calibri"/>
          <w:color w:val="2D2D2D"/>
          <w:sz w:val="20"/>
          <w:szCs w:val="20"/>
        </w:rPr>
        <w:t>healthcheck.log will grow without limit over time. You set up logrotate for the app log but not for healthcheck.log itself. Describe two different approaches to solve this. Give one real trade-off for each.</w:t>
      </w:r>
    </w:p>
    <w:p w14:paraId="26A45B7F">
      <w:pPr>
        <w:spacing w:before="120" w:after="100"/>
        <w:rPr>
          <w:rFonts w:hint="default"/>
          <w:color w:val="558ED5" w:themeColor="text2" w:themeTint="99"/>
          <w:lang w:val="en-US"/>
          <w14:textFill>
            <w14:solidFill>
              <w14:schemeClr w14:val="tx2">
                <w14:lumMod w14:val="60000"/>
                <w14:lumOff w14:val="40000"/>
              </w14:schemeClr>
            </w14:solidFill>
          </w14:textFill>
        </w:rPr>
      </w:pPr>
      <w:r>
        <w:rPr>
          <w:rFonts w:hint="default"/>
          <w:color w:val="558ED5" w:themeColor="text2" w:themeTint="99"/>
          <w:lang w:val="en-US"/>
          <w14:textFill>
            <w14:solidFill>
              <w14:schemeClr w14:val="tx2">
                <w14:lumMod w14:val="60000"/>
                <w14:lumOff w14:val="40000"/>
              </w14:schemeClr>
            </w14:solidFill>
          </w14:textFill>
        </w:rPr>
        <w:t>2 possible approach</w:t>
      </w:r>
    </w:p>
    <w:p w14:paraId="1FE75ACB">
      <w:pPr>
        <w:numPr>
          <w:ilvl w:val="0"/>
          <w:numId w:val="7"/>
        </w:numPr>
        <w:spacing w:before="120" w:after="100"/>
        <w:rPr>
          <w:rFonts w:hint="default"/>
          <w:color w:val="558ED5" w:themeColor="text2" w:themeTint="99"/>
          <w:lang w:val="en-US"/>
          <w14:textFill>
            <w14:solidFill>
              <w14:schemeClr w14:val="tx2">
                <w14:lumMod w14:val="60000"/>
                <w14:lumOff w14:val="40000"/>
              </w14:schemeClr>
            </w14:solidFill>
          </w14:textFill>
        </w:rPr>
      </w:pPr>
      <w:r>
        <w:rPr>
          <w:rFonts w:hint="default"/>
          <w:color w:val="558ED5" w:themeColor="text2" w:themeTint="99"/>
          <w:lang w:val="en-US"/>
          <w14:textFill>
            <w14:solidFill>
              <w14:schemeClr w14:val="tx2">
                <w14:lumMod w14:val="60000"/>
                <w14:lumOff w14:val="40000"/>
              </w14:schemeClr>
            </w14:solidFill>
          </w14:textFill>
        </w:rPr>
        <w:t>create a logrotate for maintaince related log as well, but this require one more file to maintain(extra cost), also this service depends on logrotate services and timer on the host.</w:t>
      </w:r>
    </w:p>
    <w:p w14:paraId="64990BC1">
      <w:pPr>
        <w:numPr>
          <w:ilvl w:val="0"/>
          <w:numId w:val="7"/>
        </w:numPr>
        <w:spacing w:before="120" w:after="100"/>
        <w:rPr>
          <w:rFonts w:hint="default"/>
          <w:color w:val="558ED5" w:themeColor="text2" w:themeTint="99"/>
          <w:lang w:val="en-US"/>
          <w14:textFill>
            <w14:solidFill>
              <w14:schemeClr w14:val="tx2">
                <w14:lumMod w14:val="60000"/>
                <w14:lumOff w14:val="40000"/>
              </w14:schemeClr>
            </w14:solidFill>
          </w14:textFill>
        </w:rPr>
      </w:pPr>
      <w:r>
        <w:rPr>
          <w:rFonts w:hint="default"/>
          <w:color w:val="558ED5" w:themeColor="text2" w:themeTint="99"/>
          <w:lang w:val="en-US"/>
          <w14:textFill>
            <w14:solidFill>
              <w14:schemeClr w14:val="tx2">
                <w14:lumMod w14:val="60000"/>
                <w14:lumOff w14:val="40000"/>
              </w14:schemeClr>
            </w14:solidFill>
          </w14:textFill>
        </w:rPr>
        <w:t xml:space="preserve">maintain the maintaince related log file </w:t>
      </w:r>
      <w:r>
        <w:rPr>
          <w:rFonts w:hint="default" w:cs="Calibri"/>
          <w:color w:val="558ED5" w:themeColor="text2" w:themeTint="99"/>
          <w:sz w:val="20"/>
          <w:szCs w:val="20"/>
          <w:lang w:val="en-US"/>
          <w14:textFill>
            <w14:solidFill>
              <w14:schemeClr w14:val="tx2">
                <w14:lumMod w14:val="60000"/>
                <w14:lumOff w14:val="40000"/>
              </w14:schemeClr>
            </w14:solidFill>
          </w14:textFill>
        </w:rPr>
        <w:t>in itself, create a rule to monitor it’s own size. But this introduce more complicate shell script and possibly repeat code if we have more than one maintaince related script</w:t>
      </w:r>
    </w:p>
    <w:p w14:paraId="235653BC">
      <w:pPr>
        <w:pStyle w:val="4"/>
        <w:spacing w:before="200" w:after="80"/>
      </w:pPr>
      <w:r>
        <w:rPr>
          <w:rFonts w:ascii="Calibri" w:hAnsi="Calibri" w:eastAsia="Calibri" w:cs="Calibri"/>
          <w:b/>
          <w:bCs/>
          <w:color w:val="E8873A"/>
          <w:sz w:val="22"/>
          <w:szCs w:val="22"/>
        </w:rPr>
        <w:t>Question 3</w:t>
      </w:r>
    </w:p>
    <w:p w14:paraId="0439B04D">
      <w:pPr>
        <w:spacing w:before="60" w:after="60"/>
      </w:pPr>
      <w:r>
        <w:rPr>
          <w:rFonts w:ascii="Calibri" w:hAnsi="Calibri" w:eastAsia="Calibri" w:cs="Calibri"/>
          <w:color w:val="2D2D2D"/>
          <w:sz w:val="20"/>
          <w:szCs w:val="20"/>
        </w:rPr>
        <w:t>Your manager wants to replace the shell script health check with an AWS-native solution that pages the on-call engineer when nginx goes down. No third-party tools. Name the AWS services you would use, explain the role of each, and describe how they connect together.</w:t>
      </w:r>
    </w:p>
    <w:p w14:paraId="41C8D772">
      <w:pPr>
        <w:spacing w:before="160"/>
        <w:jc w:val="center"/>
        <w:rPr>
          <w:rFonts w:hint="default" w:eastAsia="宋体"/>
          <w:color w:val="558ED5" w:themeColor="text2" w:themeTint="99"/>
          <w:lang w:val="en-US" w:eastAsia="zh-CN"/>
          <w14:textFill>
            <w14:solidFill>
              <w14:schemeClr w14:val="tx2">
                <w14:lumMod w14:val="60000"/>
                <w14:lumOff w14:val="40000"/>
              </w14:schemeClr>
            </w14:solidFill>
          </w14:textFill>
        </w:rPr>
      </w:pPr>
      <w:r>
        <w:rPr>
          <w:rFonts w:hint="default"/>
          <w:color w:val="558ED5" w:themeColor="text2" w:themeTint="99"/>
          <w:lang w:val="en-US"/>
          <w14:textFill>
            <w14:solidFill>
              <w14:schemeClr w14:val="tx2">
                <w14:lumMod w14:val="60000"/>
                <w14:lumOff w14:val="40000"/>
              </w14:schemeClr>
            </w14:solidFill>
          </w14:textFill>
        </w:rPr>
        <w:t xml:space="preserve">We can use the CloudWatch Agent on the EC2 instance to monitor the nginx process. The CloudWatch Agent would run on the EC2 instance and monitor the nginx process. The on-call engineer will subscribe the cloudwatch then get the notification (email/sms) </w:t>
      </w:r>
      <w:r>
        <w:rPr>
          <w:rFonts w:hint="eastAsia" w:eastAsia="宋体"/>
          <w:i/>
          <w:iCs/>
          <w:color w:val="558ED5" w:themeColor="text2" w:themeTint="99"/>
          <w:u w:val="single"/>
          <w:lang w:val="en-US" w:eastAsia="zh-CN"/>
          <w14:textFill>
            <w14:solidFill>
              <w14:schemeClr w14:val="tx2">
                <w14:lumMod w14:val="60000"/>
                <w14:lumOff w14:val="40000"/>
              </w14:schemeClr>
            </w14:solidFill>
          </w14:textFill>
        </w:rPr>
        <w:t>对这块了解的不太多</w:t>
      </w:r>
    </w:p>
    <w:p w14:paraId="3C907811">
      <w:pPr>
        <w:spacing w:before="160"/>
        <w:jc w:val="center"/>
        <w:rPr>
          <w:rFonts w:hint="default"/>
          <w:color w:val="558ED5" w:themeColor="text2" w:themeTint="99"/>
          <w:lang w:val="en-US"/>
          <w14:textFill>
            <w14:solidFill>
              <w14:schemeClr w14:val="tx2">
                <w14:lumMod w14:val="60000"/>
                <w14:lumOff w14:val="40000"/>
              </w14:schemeClr>
            </w14:solidFill>
          </w14:textFill>
        </w:rPr>
      </w:pPr>
    </w:p>
    <w:p w14:paraId="22F57239">
      <w:pPr>
        <w:spacing w:before="160"/>
        <w:jc w:val="center"/>
        <w:rPr>
          <w:rFonts w:hint="default"/>
          <w:color w:val="558ED5" w:themeColor="text2" w:themeTint="99"/>
          <w:lang w:val="en-US"/>
          <w14:textFill>
            <w14:solidFill>
              <w14:schemeClr w14:val="tx2">
                <w14:lumMod w14:val="60000"/>
                <w14:lumOff w14:val="40000"/>
              </w14:schemeClr>
            </w14:solidFill>
          </w14:textFill>
        </w:rPr>
      </w:pPr>
    </w:p>
    <w:p w14:paraId="342F2272">
      <w:pPr>
        <w:spacing w:before="160"/>
        <w:jc w:val="center"/>
        <w:rPr>
          <w:rFonts w:hint="default"/>
          <w:color w:val="558ED5" w:themeColor="text2" w:themeTint="99"/>
          <w:lang w:val="en-US"/>
          <w14:textFill>
            <w14:solidFill>
              <w14:schemeClr w14:val="tx2">
                <w14:lumMod w14:val="60000"/>
                <w14:lumOff w14:val="40000"/>
              </w14:schemeClr>
            </w14:solidFill>
          </w14:textFill>
        </w:rPr>
      </w:pPr>
    </w:p>
    <w:p w14:paraId="22A852A5">
      <w:pPr>
        <w:spacing w:before="160"/>
        <w:jc w:val="center"/>
        <w:rPr>
          <w:rFonts w:hint="default"/>
          <w:color w:val="558ED5" w:themeColor="text2" w:themeTint="99"/>
          <w:lang w:val="en-US"/>
          <w14:textFill>
            <w14:solidFill>
              <w14:schemeClr w14:val="tx2">
                <w14:lumMod w14:val="60000"/>
                <w14:lumOff w14:val="40000"/>
              </w14:schemeClr>
            </w14:solidFill>
          </w14:textFill>
        </w:rPr>
      </w:pPr>
    </w:p>
    <w:p w14:paraId="5138455B">
      <w:pPr>
        <w:spacing w:before="160"/>
        <w:jc w:val="center"/>
      </w:pPr>
      <w:r>
        <w:rPr>
          <w:rFonts w:ascii="Calibri" w:hAnsi="Calibri" w:eastAsia="Calibri" w:cs="Calibri"/>
          <w:i/>
          <w:iCs/>
          <w:color w:val="AABBD4"/>
          <w:sz w:val="18"/>
          <w:szCs w:val="18"/>
        </w:rPr>
        <w:t>Distinction Coding  ·  Week 1  ·  Good luck</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F33A02"/>
    <w:multiLevelType w:val="multilevel"/>
    <w:tmpl w:val="8FF33A02"/>
    <w:lvl w:ilvl="0" w:tentative="0">
      <w:start w:val="5"/>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95FA1D95"/>
    <w:multiLevelType w:val="singleLevel"/>
    <w:tmpl w:val="95FA1D95"/>
    <w:lvl w:ilvl="0" w:tentative="0">
      <w:start w:val="1"/>
      <w:numFmt w:val="decimal"/>
      <w:suff w:val="space"/>
      <w:lvlText w:val="%1."/>
      <w:lvlJc w:val="left"/>
    </w:lvl>
  </w:abstractNum>
  <w:abstractNum w:abstractNumId="2">
    <w:nsid w:val="9DEB571E"/>
    <w:multiLevelType w:val="multilevel"/>
    <w:tmpl w:val="9DEB571E"/>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D3CECC03"/>
    <w:multiLevelType w:val="singleLevel"/>
    <w:tmpl w:val="D3CECC03"/>
    <w:lvl w:ilvl="0" w:tentative="0">
      <w:start w:val="1"/>
      <w:numFmt w:val="decimal"/>
      <w:suff w:val="space"/>
      <w:lvlText w:val="%1."/>
      <w:lvlJc w:val="left"/>
    </w:lvl>
  </w:abstractNum>
  <w:abstractNum w:abstractNumId="4">
    <w:nsid w:val="FFFFF7CA"/>
    <w:multiLevelType w:val="multilevel"/>
    <w:tmpl w:val="FFFFF7CA"/>
    <w:lvl w:ilvl="0" w:tentative="0">
      <w:start w:val="1"/>
      <w:numFmt w:val="decimal"/>
      <w:lvlText w:val="%1."/>
      <w:lvlJc w:val="left"/>
      <w:pPr>
        <w:ind w:left="480" w:hanging="240"/>
      </w:pPr>
    </w:lvl>
    <w:lvl w:ilvl="1" w:tentative="0">
      <w:start w:val="1"/>
      <w:numFmt w:val="decimal"/>
      <w:lvlText w:val="(%2)"/>
      <w:lvlJc w:val="left"/>
      <w:pPr>
        <w:tabs>
          <w:tab w:val="left" w:pos="840"/>
        </w:tabs>
        <w:ind w:left="1080" w:leftChars="0" w:hanging="420" w:firstLineChars="0"/>
      </w:pPr>
      <w:rPr>
        <w:rFonts w:hint="default"/>
      </w:rPr>
    </w:lvl>
    <w:lvl w:ilvl="2" w:tentative="0">
      <w:start w:val="1"/>
      <w:numFmt w:val="decimalEnclosedCircleChinese"/>
      <w:lvlText w:val="%3"/>
      <w:lvlJc w:val="left"/>
      <w:pPr>
        <w:tabs>
          <w:tab w:val="left" w:pos="1260"/>
        </w:tabs>
        <w:ind w:left="1500" w:leftChars="0" w:hanging="420" w:firstLineChars="0"/>
      </w:pPr>
      <w:rPr>
        <w:rFonts w:hint="default"/>
      </w:rPr>
    </w:lvl>
    <w:lvl w:ilvl="3" w:tentative="0">
      <w:start w:val="1"/>
      <w:numFmt w:val="decimal"/>
      <w:lvlText w:val="%4)"/>
      <w:lvlJc w:val="left"/>
      <w:pPr>
        <w:tabs>
          <w:tab w:val="left" w:pos="1680"/>
        </w:tabs>
        <w:ind w:left="1920" w:leftChars="0" w:hanging="420" w:firstLineChars="0"/>
      </w:pPr>
      <w:rPr>
        <w:rFonts w:hint="default"/>
      </w:rPr>
    </w:lvl>
    <w:lvl w:ilvl="4" w:tentative="0">
      <w:start w:val="1"/>
      <w:numFmt w:val="lowerLetter"/>
      <w:lvlText w:val="%5."/>
      <w:lvlJc w:val="left"/>
      <w:pPr>
        <w:tabs>
          <w:tab w:val="left" w:pos="2100"/>
        </w:tabs>
        <w:ind w:left="2340" w:leftChars="0" w:hanging="420" w:firstLineChars="0"/>
      </w:pPr>
      <w:rPr>
        <w:rFonts w:hint="default"/>
      </w:rPr>
    </w:lvl>
    <w:lvl w:ilvl="5" w:tentative="0">
      <w:start w:val="1"/>
      <w:numFmt w:val="lowerLetter"/>
      <w:lvlText w:val="%6)"/>
      <w:lvlJc w:val="left"/>
      <w:pPr>
        <w:tabs>
          <w:tab w:val="left" w:pos="2520"/>
        </w:tabs>
        <w:ind w:left="2760" w:leftChars="0" w:hanging="420" w:firstLineChars="0"/>
      </w:pPr>
      <w:rPr>
        <w:rFonts w:hint="default"/>
      </w:rPr>
    </w:lvl>
    <w:lvl w:ilvl="6" w:tentative="0">
      <w:start w:val="1"/>
      <w:numFmt w:val="lowerRoman"/>
      <w:lvlText w:val="%7."/>
      <w:lvlJc w:val="left"/>
      <w:pPr>
        <w:tabs>
          <w:tab w:val="left" w:pos="2940"/>
        </w:tabs>
        <w:ind w:left="3180" w:leftChars="0" w:hanging="420" w:firstLineChars="0"/>
      </w:pPr>
      <w:rPr>
        <w:rFonts w:hint="default"/>
      </w:rPr>
    </w:lvl>
    <w:lvl w:ilvl="7" w:tentative="0">
      <w:start w:val="1"/>
      <w:numFmt w:val="lowerRoman"/>
      <w:lvlText w:val="%8)"/>
      <w:lvlJc w:val="left"/>
      <w:pPr>
        <w:tabs>
          <w:tab w:val="left" w:pos="3360"/>
        </w:tabs>
        <w:ind w:left="3600" w:leftChars="0" w:hanging="420" w:firstLineChars="0"/>
      </w:pPr>
      <w:rPr>
        <w:rFonts w:hint="default"/>
      </w:rPr>
    </w:lvl>
    <w:lvl w:ilvl="8" w:tentative="0">
      <w:start w:val="1"/>
      <w:numFmt w:val="lowerLetter"/>
      <w:lvlText w:val="%9."/>
      <w:lvlJc w:val="left"/>
      <w:pPr>
        <w:tabs>
          <w:tab w:val="left" w:pos="3780"/>
        </w:tabs>
        <w:ind w:left="4020" w:leftChars="0" w:hanging="420" w:firstLineChars="0"/>
      </w:pPr>
      <w:rPr>
        <w:rFonts w:hint="default"/>
      </w:rPr>
    </w:lvl>
  </w:abstractNum>
  <w:abstractNum w:abstractNumId="5">
    <w:nsid w:val="773FA5F4"/>
    <w:multiLevelType w:val="singleLevel"/>
    <w:tmpl w:val="773FA5F4"/>
    <w:lvl w:ilvl="0" w:tentative="0">
      <w:start w:val="1"/>
      <w:numFmt w:val="decimal"/>
      <w:suff w:val="space"/>
      <w:lvlText w:val="%1."/>
      <w:lvlJc w:val="left"/>
    </w:lvl>
  </w:abstractNum>
  <w:num w:numId="1">
    <w:abstractNumId w:val="4"/>
    <w:lvlOverride w:ilvl="0">
      <w:startOverride w:val="1"/>
    </w:lvlOverride>
  </w:num>
  <w:num w:numId="2">
    <w:abstractNumId w:val="0"/>
  </w:num>
  <w:num w:numId="3">
    <w:abstractNumId w:val="3"/>
  </w:num>
  <w:num w:numId="4">
    <w:abstractNumId w:val="2"/>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rsids>
    <w:rsidRoot w:val="00000000"/>
    <w:rsid w:val="47FEF7D7"/>
    <w:rsid w:val="5FFF8D1C"/>
    <w:rsid w:val="6EBE0E1C"/>
    <w:rsid w:val="7EBBBE2F"/>
    <w:rsid w:val="BBEFD9C3"/>
    <w:rsid w:val="BFBE8507"/>
    <w:rsid w:val="DFF9F7B2"/>
    <w:rsid w:val="FDA21E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Calibri" w:cs="Calibri"/>
      <w:sz w:val="20"/>
      <w:szCs w:val="20"/>
    </w:rPr>
  </w:style>
  <w:style w:type="paragraph" w:styleId="2">
    <w:name w:val="heading 1"/>
    <w:next w:val="1"/>
    <w:qFormat/>
    <w:uiPriority w:val="0"/>
    <w:pPr>
      <w:spacing w:before="360" w:after="120"/>
      <w:outlineLvl w:val="0"/>
    </w:pPr>
    <w:rPr>
      <w:rFonts w:ascii="Calibri" w:hAnsi="Calibri" w:eastAsia="Calibri" w:cs="Calibri"/>
      <w:b/>
      <w:bCs/>
      <w:color w:val="1E2B4A"/>
      <w:sz w:val="32"/>
      <w:szCs w:val="32"/>
    </w:rPr>
  </w:style>
  <w:style w:type="paragraph" w:styleId="3">
    <w:name w:val="heading 2"/>
    <w:next w:val="1"/>
    <w:qFormat/>
    <w:uiPriority w:val="0"/>
    <w:pPr>
      <w:spacing w:before="280" w:after="100"/>
      <w:outlineLvl w:val="1"/>
    </w:pPr>
    <w:rPr>
      <w:rFonts w:ascii="Calibri" w:hAnsi="Calibri" w:eastAsia="Calibri" w:cs="Calibri"/>
      <w:b/>
      <w:bCs/>
      <w:color w:val="1E2B4A"/>
      <w:sz w:val="26"/>
      <w:szCs w:val="26"/>
    </w:rPr>
  </w:style>
  <w:style w:type="paragraph" w:styleId="4">
    <w:name w:val="heading 3"/>
    <w:next w:val="1"/>
    <w:qFormat/>
    <w:uiPriority w:val="0"/>
    <w:pPr>
      <w:spacing w:before="200" w:after="80"/>
      <w:outlineLvl w:val="2"/>
    </w:pPr>
    <w:rPr>
      <w:rFonts w:ascii="Calibri" w:hAnsi="Calibri" w:eastAsia="Calibri" w:cs="Calibri"/>
      <w:b/>
      <w:bCs/>
      <w:color w:val="E8873A"/>
      <w:sz w:val="22"/>
      <w:szCs w:val="22"/>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Calibri" w:hAnsi="Calibri" w:eastAsia="Calibri" w:cs="Calibri"/>
      <w:sz w:val="20"/>
      <w:szCs w:val="20"/>
    </w:rPr>
  </w:style>
  <w:style w:type="paragraph" w:styleId="9">
    <w:name w:val="footnote text"/>
    <w:link w:val="17"/>
    <w:semiHidden/>
    <w:unhideWhenUsed/>
    <w:uiPriority w:val="99"/>
    <w:pPr>
      <w:spacing w:after="0" w:line="240" w:lineRule="auto"/>
    </w:pPr>
    <w:rPr>
      <w:rFonts w:ascii="Calibri" w:hAnsi="Calibri" w:eastAsia="Calibri" w:cs="Calibri"/>
      <w:sz w:val="20"/>
      <w:szCs w:val="20"/>
    </w:rPr>
  </w:style>
  <w:style w:type="paragraph" w:styleId="10">
    <w:name w:val="Title"/>
    <w:qFormat/>
    <w:uiPriority w:val="0"/>
    <w:rPr>
      <w:rFonts w:ascii="Calibri" w:hAnsi="Calibri" w:eastAsia="Calibri" w:cs="Calibri"/>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Calibri" w:hAnsi="Calibri" w:eastAsia="Calibri" w:cs="Calibri"/>
      <w:sz w:val="20"/>
      <w:szCs w:val="20"/>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24</TotalTime>
  <ScaleCrop>false</ScaleCrop>
  <LinksUpToDate>false</LinksUpToDate>
  <Application>WPS Office_6.10.1.8873_F1E327BC-269C-435d-A152-05C5408002CA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cp:lastModifiedBy>
  <dcterms:modified xsi:type="dcterms:W3CDTF">2026-06-07T00:31:51Z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595A549F94FFC97FAA29246A7E801485_42</vt:lpwstr>
  </property>
</Properties>
</file>