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rFonts w:ascii="黑体" w:cs="黑体" w:eastAsia="黑体" w:hAnsi="黑体"/>
          <w:b/>
          <w:bCs/>
          <w:sz w:val="52"/>
          <w:szCs w:val="52"/>
        </w:rPr>
        <w:t xml:space="preserve">《移动前端设计》</w:t>
      </w:r>
    </w:p>
    <w:p>
      <w:pPr>
        <w:spacing w:after="200"/>
        <w:jc w:val="center"/>
      </w:pPr>
      <w:r>
        <w:rPr>
          <w:rFonts w:ascii="宋体" w:cs="宋体" w:eastAsia="宋体" w:hAnsi="宋体"/>
          <w:color w:val="555555"/>
          <w:sz w:val="30"/>
          <w:szCs w:val="30"/>
        </w:rPr>
        <w:t xml:space="preserve">课程团队项目</w:t>
      </w:r>
    </w:p>
    <w:p>
      <w:pPr>
        <w:spacing w:before="800"/>
      </w:pPr>
    </w:p>
    <w:p>
      <w:pPr>
        <w:spacing w:after="16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需求分析报告</w:t>
      </w:r>
    </w:p>
    <w:p>
      <w:pPr>
        <w:spacing w:after="2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项目名称：静界 · 白噪声助手小程序</w:t>
      </w:r>
    </w:p>
    <w:p>
      <w:pPr>
        <w:spacing w:before="1600"/>
      </w:pPr>
    </w:p>
    <w:p>
      <w:pPr>
        <w:spacing w:after="1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组长：于梓越（组长成绩 +2 分）</w:t>
      </w:r>
    </w:p>
    <w:p>
      <w:pPr>
        <w:spacing w:after="1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组员：魏婧怡</w:t>
      </w:r>
    </w:p>
    <w:p>
      <w:pPr>
        <w:jc w:val="center"/>
      </w:pPr>
      <w:r>
        <w:rPr>
          <w:rFonts w:ascii="宋体" w:cs="宋体" w:eastAsia="宋体" w:hAnsi="宋体"/>
          <w:sz w:val="26"/>
          <w:szCs w:val="26"/>
        </w:rPr>
        <w:t xml:space="preserve">2026年9月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一、引言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1.1 编写目的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本文档是「静界 · 白噪声助手」微信小程序的需求分析报告，旨在明确项目的建设背景、目标用户、功能需求与非功能需求，为后续的系统设计与开发提供依据，同时作为课程答辩与评分的参考材料。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1.2 项目背景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当代大学生与职场人群普遍面临入睡困难、注意力难以集中等问题。研究表明，平稳的白噪声与环境声能够屏蔽突发噪音、帮助大脑放松，从而缩短入睡时间、提升专注效率。市面上的助眠 App 多数体积庞大、广告繁多，且核心功能（播放环境声）本不需要复杂的实现；同时，专注与放松并非单一需求——用户在睡前需要呼吸引导与冥想陪伴，在学习时需要番茄工作法管理注意力。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本团队在《移动前端设计》课程框架下，选择开发一款轻量的白噪声与专注工具小程序「静界」：不依赖任何音频文件，全部声音由 Web Audio API 实时合成；并在声音混音核心之上，提供番茄时钟、呼吸训练、正念冥想三个专注工具，覆盖「助眠」与「专注」两大场景。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1.3 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72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白噪声</w:t>
            </w:r>
          </w:p>
        </w:tc>
        <w:tc>
          <w:tcPr>
            <w:tcW w:type="dxa" w:w="7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功率谱密度在整个频域内均匀分布的随机信号，听感如持续的沙沙声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粉噪声 / 布朗噪声</w:t>
            </w:r>
          </w:p>
        </w:tc>
        <w:tc>
          <w:tcPr>
            <w:tcW w:type="dxa" w:w="7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能量分别随频率降低而增强的噪声，听感比白噪声更柔和、更低沉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Web Audio API</w:t>
            </w:r>
          </w:p>
        </w:tc>
        <w:tc>
          <w:tcPr>
            <w:tcW w:type="dxa" w:w="7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W3C 标准的网页音频处理接口，可在浏览器/小程序内实时合成与处理声音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LFO</w:t>
            </w:r>
          </w:p>
        </w:tc>
        <w:tc>
          <w:tcPr>
            <w:tcW w:type="dxa" w:w="7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Low Frequency Oscillator，低频振荡器，用于对声音参数做缓慢周期性调制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混音</w:t>
            </w:r>
          </w:p>
        </w:tc>
        <w:tc>
          <w:tcPr>
            <w:tcW w:type="dxa" w:w="7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将多个声音通道按各自音量叠加输出的过程</w:t>
            </w:r>
          </w:p>
        </w:tc>
      </w:tr>
    </w:tbl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二、项目概述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2.1 项目目标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开发一款名为「静界」的白噪声助眠/专注小程序（v2.0），用户可以自由组合多种环境声（含 ASMR）、调节各声音音量、设置睡眠定时、保存喜欢的声音组合；同时提供番茄时钟、呼吸训练与正念冥想三个专注工具，并支持深浅双主题切换。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2.2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用户群体</w:t>
            </w:r>
          </w:p>
        </w:tc>
        <w:tc>
          <w:tcPr>
            <w:tcW w:type="dxa" w:w="36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典型场景</w:t>
            </w:r>
          </w:p>
        </w:tc>
        <w:tc>
          <w:tcPr>
            <w:tcW w:type="dxa" w:w="36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核心诉求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失眠人群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夜间入睡困难，容易被突发噪音惊醒</w:t>
            </w:r>
          </w:p>
        </w:tc>
        <w:tc>
          <w:tcPr>
            <w:tcW w:type="dxa" w:w="3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平稳连续的环境声、4-7-8 呼吸引导、定时自动停止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学生 / 考研党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自习、图书馆学习时注意力涣散</w:t>
            </w:r>
          </w:p>
        </w:tc>
        <w:tc>
          <w:tcPr>
            <w:tcW w:type="dxa" w:w="3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番茄工作法、屏蔽环境噪音、专注时长统计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办公室白领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开放式办公环境嘈杂，午休难以休息</w:t>
            </w:r>
          </w:p>
        </w:tc>
        <w:tc>
          <w:tcPr>
            <w:tcW w:type="dxa" w:w="3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佩戴耳机隔绝噪音、冥想短时放松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ASMR 爱好者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喜欢轻柔的敲击、键盘、翻书等触发音</w:t>
            </w:r>
          </w:p>
        </w:tc>
        <w:tc>
          <w:tcPr>
            <w:tcW w:type="dxa" w:w="3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ASMR 声音自由组合、独立音量调节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婴儿家长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哄睡时需要稳定的环境声</w:t>
            </w:r>
          </w:p>
        </w:tc>
        <w:tc>
          <w:tcPr>
            <w:tcW w:type="dxa" w:w="36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操作简单，组合固定可一键恢复</w:t>
            </w:r>
          </w:p>
        </w:tc>
      </w:tr>
    </w:tbl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2.3 应用定位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sz w:val="24"/>
          <w:szCs w:val="24"/>
        </w:rPr>
        <w:t xml:space="preserve">轻量：不打包任何音频资源，安装包小于 100KB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sz w:val="24"/>
          <w:szCs w:val="24"/>
        </w:rPr>
        <w:t xml:space="preserve">真实：声音由算法实时合成，无限循环无接缝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sz w:val="24"/>
          <w:szCs w:val="24"/>
        </w:rPr>
        <w:t xml:space="preserve">全能：白噪声混音 + 番茄钟 + 呼吸训练 + 冥想，助眠专注一站覆盖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sz w:val="24"/>
          <w:szCs w:val="24"/>
        </w:rPr>
        <w:t xml:space="preserve">舒适：深浅双主题，白天黑夜都护眼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三、功能需求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3.1 功能列表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26"/>
        <w:gridCol w:w="1000"/>
      </w:tblGrid>
      <w:tr>
        <w:trPr>
          <w:tblHeader/>
        </w:trPr>
        <w:tc>
          <w:tcPr>
            <w:tcW w:type="dxa" w:w="9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17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54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描述</w:t>
            </w:r>
          </w:p>
        </w:tc>
        <w:tc>
          <w:tcPr>
            <w:tcW w:type="dxa" w:w="10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FR-01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环境声播放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内置 11 种环境声：8 种自然声（细雨、暴雨、海浪、微风、溪流、篝火、鸟鸣、虫鸣）与 3 种 ASMR（指弹、键盘、翻书），点击即播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FR-02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声音混音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多个声音可同时播放，每个声音独立音量滑杆（0-100）实时调节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FR-03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总音量控制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全局总音量滑杆，采用感知音量曲线（平方映射）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FR-04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一键播放/暂停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恢复上次播放组合或全部停止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FR-05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睡眠定时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15/30/45/60/90 分钟定时，最后 30 秒平滑淡出停止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FR-06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推荐场景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8 个官方推荐组合（雨夜安眠、深夜码字、ASMR 时刻等），一键切换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FR-07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自定义场景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保存当前混音组合并命名，最多 20 个，支持删除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FR-08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现场恢复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自动记住上次播放的声音组合，重新打开小程序后可恢复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FR-09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番茄时钟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经典 25/5、长专注 45/15、轻快 15/3 三种方案，专注/休息自动循环切换，钟声 + 振动提示，按日统计专注时长与番茄数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FR-10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呼吸训练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4-7-8 助眠呼吸与箱式呼吸两种模式，动画圆圈引导吸/屏/呼节奏，显示循环次数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FR-11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正念冥想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3/5/10/15/20 分钟时长预设，开始与结束各一声合成颂钵钟声，引导语每 20 秒轮换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FR-12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专注统计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专注页展示今日专注分钟数与完成番茄数，按天自动归零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FR-13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深浅双主题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深夜 / 清晨两套主题一键切换，持久化保存，tabBar 与导航栏联动变色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</w:tbl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3.2 关键用例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用例 1：睡前听雨（核心用例）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用户小李睡前想听雨声入睡。他打开小程序，点击「细雨」卡片开始播放，觉得略单调，又点击「虫鸣」并把虫鸣音量调低作为衬托；随后点击「定时」选择 30 分钟，放下手机入睡。30 分钟后声音平滑淡出并自动停止，不打扰睡眠。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用例 2：保存常用组合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用户小王自习时喜欢「溪流 + 微风」的组合。她调节好两者的音量后点击「存场景」，命名为「图书馆」。下次自习时进入「场景」页点击「图书馆」即可一键恢复该组合。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color w:val="333333"/>
          <w:sz w:val="24"/>
          <w:szCs w:val="24"/>
        </w:rPr>
        <w:t xml:space="preserve">用例 3：一键切换氛围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用户小张不想自己搭配，直接进入「场景」页，从 6 个推荐场景中点击「海边度假」，程序停止当前声音并播放海浪与微风的组合。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四、非功能需求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75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需求描述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性能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点击声音卡片后 100ms 内出声；音量调节无爆音；8 个声音同时播放不卡顿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兼容性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微信基础库 ≥ 2.19.0（Web Audio API 支持），覆盖 iOS / Android 主流机型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易用性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所有核心操作（播放、调音量、定时）不超过 2 次点击可达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存储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场景与现场数据仅存于本地 Storage，无需注册登录，保护隐私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体积</w:t>
            </w:r>
          </w:p>
        </w:tc>
        <w:tc>
          <w:tcPr>
            <w:tcW w:type="dxa" w:w="7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不打包任何音频文件，代码包小于 100KB</w:t>
            </w:r>
          </w:p>
        </w:tc>
      </w:tr>
    </w:tbl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五、可行性分析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5.1 技术可行性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微信小程序自基础库 2.19.0 起提供 wx.createWebAudioContext()，完整支持 Web Audio API 的噪声缓冲、滤波器、增益与参数自动化调度，可满足本项目全部声音合成需求。白噪声、粉噪声（Paul Kellet 算法）、布朗噪声均为成熟的信号处理算法，实现难度可控。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5.2 经济与法律可行性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项目全部使用免费的开发工具（微信开发者工具）与自研合成算法，无服务器、无音频素材采购成本；声音由算法生成，不存在音频素材版权问题。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六、小结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本需求分析明确了「静界」以「实时合成的白噪声混音器」为核心的产品定位，梳理出 8 项功能需求与 5 类非功能需求，并通过典型用例验证了需求的合理性，为设计报告中的架构与模块设计提供了输入。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2026-09-07T12:40:15.617Z</dcterms:created>
  <dcterms:modified xsi:type="dcterms:W3CDTF">2026-09-07T12:40:15.621Z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