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1CFC4B4">
      <w:pPr>
        <w:spacing w:after="60"/>
        <w:jc w:val="center"/>
      </w:pPr>
      <w:r>
        <w:rPr>
          <w:rFonts w:ascii="黑体" w:hAnsi="黑体" w:eastAsia="黑体" w:cs="黑体"/>
          <w:b/>
          <w:bCs/>
          <w:sz w:val="36"/>
          <w:szCs w:val="36"/>
        </w:rPr>
        <w:t>《移动前端设计》项目进展汇报</w:t>
      </w:r>
    </w:p>
    <w:p w14:paraId="78CA3687">
      <w:pPr>
        <w:spacing w:after="240"/>
        <w:jc w:val="center"/>
      </w:pPr>
      <w:r>
        <w:rPr>
          <w:rFonts w:ascii="宋体" w:hAnsi="宋体" w:eastAsia="宋体" w:cs="宋体"/>
          <w:color w:val="555555"/>
          <w:sz w:val="24"/>
          <w:szCs w:val="24"/>
        </w:rPr>
        <w:t>组号：5组　　组长：于梓越　　组员：魏婧怡　　2026年9月21日</w:t>
      </w:r>
    </w:p>
    <w:p w14:paraId="1F3E2ABD">
      <w:pPr>
        <w:pStyle w:val="2"/>
        <w:spacing w:before="280" w:after="14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一、本周完成情况</w:t>
      </w:r>
    </w:p>
    <w:p w14:paraId="6B91B4A1">
      <w:pPr>
        <w:spacing w:after="100" w:line="360" w:lineRule="auto"/>
      </w:pPr>
      <w:r>
        <w:rPr>
          <w:rFonts w:ascii="宋体" w:hAnsi="宋体" w:eastAsia="宋体" w:cs="宋体"/>
          <w:sz w:val="24"/>
          <w:szCs w:val="24"/>
        </w:rPr>
        <w:t>本周按计划完成了项目的设计与核心功能开发：</w:t>
      </w:r>
    </w:p>
    <w:p w14:paraId="38F10474">
      <w:pPr>
        <w:spacing w:after="80" w:line="340" w:lineRule="auto"/>
        <w:ind w:left="480"/>
      </w:pPr>
      <w:r>
        <w:rPr>
          <w:rFonts w:ascii="宋体" w:hAnsi="宋体" w:eastAsia="宋体" w:cs="宋体"/>
          <w:sz w:val="24"/>
          <w:szCs w:val="24"/>
        </w:rPr>
        <w:t>1. 完成小程序整体界面设计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，确定沉浸式深色主题风格及深浅双主题切换方案；</w:t>
      </w:r>
    </w:p>
    <w:p w14:paraId="64482C4E">
      <w:pPr>
        <w:spacing w:after="80" w:line="340" w:lineRule="auto"/>
        <w:ind w:left="480"/>
      </w:pPr>
      <w:r>
        <w:rPr>
          <w:rFonts w:ascii="宋体" w:hAnsi="宋体" w:eastAsia="宋体" w:cs="宋体"/>
          <w:sz w:val="24"/>
          <w:szCs w:val="24"/>
        </w:rPr>
        <w:t>2. 搭建微信小程序项目框架，完成各页面基本布局与导航结构；</w:t>
      </w:r>
    </w:p>
    <w:p w14:paraId="4917259D">
      <w:pPr>
        <w:spacing w:after="80" w:line="340" w:lineRule="auto"/>
        <w:ind w:left="480"/>
      </w:pPr>
      <w:r>
        <w:rPr>
          <w:rFonts w:ascii="宋体" w:hAnsi="宋体" w:eastAsia="宋体" w:cs="宋体"/>
          <w:sz w:val="24"/>
          <w:szCs w:val="24"/>
        </w:rPr>
        <w:t>3. 完成音频合成引擎开发，实现雨声、海浪、篝火、虫鸣等 8 种环境声的实时合成（Web Audio API，不依赖音频文件），支持多声音混音与独立音量调节；</w:t>
      </w:r>
    </w:p>
    <w:p w14:paraId="1878140A">
      <w:pPr>
        <w:spacing w:after="80" w:line="340" w:lineRule="auto"/>
        <w:ind w:left="480"/>
      </w:pPr>
      <w:r>
        <w:rPr>
          <w:rFonts w:ascii="宋体" w:hAnsi="宋体" w:eastAsia="宋体" w:cs="宋体"/>
          <w:sz w:val="24"/>
          <w:szCs w:val="24"/>
        </w:rPr>
        <w:t>4. 完成睡眠定时功能，支持定时自动停止与平滑淡出。</w:t>
      </w:r>
    </w:p>
    <w:p w14:paraId="7CBD8EFD">
      <w:pPr>
        <w:pStyle w:val="2"/>
        <w:spacing w:before="280" w:after="140"/>
      </w:pPr>
      <w:r>
        <w:rPr>
          <w:rFonts w:ascii="黑体" w:hAnsi="黑体" w:eastAsia="黑体" w:cs="黑体"/>
          <w:b/>
          <w:bCs/>
          <w:color w:val="000000"/>
          <w:sz w:val="28"/>
          <w:szCs w:val="28"/>
        </w:rPr>
        <w:t>二、下周安排</w:t>
      </w:r>
    </w:p>
    <w:p w14:paraId="072F03E6">
      <w:pPr>
        <w:spacing w:after="80" w:line="340" w:lineRule="auto"/>
        <w:ind w:left="480"/>
      </w:pPr>
      <w:r>
        <w:rPr>
          <w:rFonts w:ascii="宋体" w:hAnsi="宋体" w:eastAsia="宋体" w:cs="宋体"/>
          <w:sz w:val="24"/>
          <w:szCs w:val="24"/>
        </w:rPr>
        <w:t>1. 开发场景预设与自定义场景保存功能；</w:t>
      </w:r>
    </w:p>
    <w:p w14:paraId="1384C619">
      <w:pPr>
        <w:spacing w:after="80" w:line="340" w:lineRule="auto"/>
        <w:ind w:left="480"/>
      </w:pPr>
      <w:r>
        <w:rPr>
          <w:rFonts w:ascii="宋体" w:hAnsi="宋体" w:eastAsia="宋体" w:cs="宋体"/>
          <w:sz w:val="24"/>
          <w:szCs w:val="24"/>
        </w:rPr>
        <w:t>2. 完善播放页动态视觉效果（背景随声音切换场景氛围）；</w:t>
      </w:r>
    </w:p>
    <w:p w14:paraId="18A9972D">
      <w:pPr>
        <w:spacing w:after="80" w:line="340" w:lineRule="auto"/>
        <w:ind w:left="480"/>
      </w:pPr>
      <w:r>
        <w:rPr>
          <w:rFonts w:ascii="宋体" w:hAnsi="宋体" w:eastAsia="宋体" w:cs="宋体"/>
          <w:sz w:val="24"/>
          <w:szCs w:val="24"/>
        </w:rPr>
        <w:t>3. 进行初步功能测试，修复问题。</w:t>
      </w:r>
    </w:p>
    <w:sectPr>
      <w:pgSz w:w="11906" w:h="16838"/>
      <w:pgMar w:top="1440" w:right="1560" w:bottom="1440" w:left="156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40414DCB"/>
    <w:rsid w:val="4F840831"/>
    <w:rsid w:val="68297D70"/>
    <w:rsid w:val="7CB905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283</Words>
  <Characters>302</Characters>
  <TotalTime>1</TotalTime>
  <ScaleCrop>false</ScaleCrop>
  <LinksUpToDate>false</LinksUpToDate>
  <CharactersWithSpaces>319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2026-09-21T10:45:00Z</dcterms:created>
  <dc:creator>Un-named</dc:creator>
  <cp:lastModifiedBy>GXK</cp:lastModifiedBy>
  <dcterms:modified xsi:type="dcterms:W3CDTF">2026-09-21T10:57:07Z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0058671399E2404A9A331FFDF9CCF0C7_13</vt:lpwstr>
  </property>
</Properties>
</file>