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C6C6" w14:textId="4D81B84C" w:rsidR="005443D6" w:rsidRDefault="005443D6" w:rsidP="005443D6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Qual a sua conclusão sobre essa abstração e gerência que o SO realiza? </w:t>
      </w:r>
    </w:p>
    <w:p w14:paraId="3D8FB78F" w14:textId="656DF416" w:rsidR="005443D6" w:rsidRDefault="005443D6" w:rsidP="005443D6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Eu concluí que abstração e gerência de recursos são de extrema importância para o funcionamento de um computador.</w:t>
      </w:r>
    </w:p>
    <w:p w14:paraId="458E3CFF" w14:textId="77777777" w:rsidR="005443D6" w:rsidRDefault="005443D6" w:rsidP="005443D6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</w:p>
    <w:p w14:paraId="7CC6DCC6" w14:textId="2EDB67D9" w:rsidR="005443D6" w:rsidRDefault="005443D6" w:rsidP="005443D6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>Por que a abstração de recursos é importante para os desenvolvedores de aplicações? </w:t>
      </w:r>
    </w:p>
    <w:p w14:paraId="3270DD02" w14:textId="5082FE84" w:rsidR="005443D6" w:rsidRDefault="005443D6" w:rsidP="005443D6">
      <w:pPr>
        <w:pStyle w:val="NormalWeb"/>
        <w:shd w:val="clear" w:color="auto" w:fill="FFFFFF"/>
        <w:spacing w:before="0" w:beforeAutospacing="0"/>
        <w:rPr>
          <w:rFonts w:ascii="Barlow" w:hAnsi="Barlow"/>
          <w:color w:val="031B4E"/>
          <w:sz w:val="21"/>
          <w:szCs w:val="21"/>
        </w:rPr>
      </w:pPr>
      <w:r>
        <w:rPr>
          <w:rFonts w:ascii="Barlow" w:hAnsi="Barlow"/>
          <w:color w:val="031B4E"/>
          <w:sz w:val="21"/>
          <w:szCs w:val="21"/>
        </w:rPr>
        <w:t xml:space="preserve">Pois a abstração de recurso facilita para os desenvolvedores, pois ela providencia </w:t>
      </w:r>
      <w:r w:rsidR="00077BA4">
        <w:rPr>
          <w:rFonts w:ascii="Barlow" w:hAnsi="Barlow"/>
          <w:color w:val="031B4E"/>
          <w:sz w:val="21"/>
          <w:szCs w:val="21"/>
        </w:rPr>
        <w:t>uma interface de acesso aos dispositivos a serem utilizadas.</w:t>
      </w:r>
    </w:p>
    <w:p w14:paraId="411E30BA" w14:textId="77777777" w:rsidR="002C68F0" w:rsidRDefault="002C68F0"/>
    <w:sectPr w:rsidR="002C68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52AED"/>
    <w:multiLevelType w:val="hybridMultilevel"/>
    <w:tmpl w:val="B3FEC136"/>
    <w:lvl w:ilvl="0" w:tplc="DCEAB0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945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D6"/>
    <w:rsid w:val="00077BA4"/>
    <w:rsid w:val="002C68F0"/>
    <w:rsid w:val="0050563A"/>
    <w:rsid w:val="005443D6"/>
    <w:rsid w:val="009D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B57CE"/>
  <w15:chartTrackingRefBased/>
  <w15:docId w15:val="{7868F6DA-1B5B-4109-8019-FB5E8E5FC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YUZO TAKAHASHI .</dc:creator>
  <cp:keywords/>
  <dc:description/>
  <cp:lastModifiedBy>HENRIQUE YUZO TAKAHASHI .</cp:lastModifiedBy>
  <cp:revision>1</cp:revision>
  <dcterms:created xsi:type="dcterms:W3CDTF">2022-08-29T03:33:00Z</dcterms:created>
  <dcterms:modified xsi:type="dcterms:W3CDTF">2022-08-29T03:39:00Z</dcterms:modified>
</cp:coreProperties>
</file>