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0283" w14:textId="1DCB071F" w:rsidR="001F1131" w:rsidRPr="001F1131" w:rsidRDefault="00000000" w:rsidP="001F1131">
      <w:pPr>
        <w:spacing w:before="78" w:line="376" w:lineRule="auto"/>
        <w:ind w:left="2509" w:right="2264" w:hanging="67"/>
        <w:jc w:val="center"/>
        <w:rPr>
          <w:rFonts w:ascii="Times New Roman"/>
          <w:sz w:val="28"/>
          <w:lang w:val="en-US"/>
        </w:rPr>
      </w:pPr>
      <w:r>
        <w:pict w14:anchorId="2FDBA3F3">
          <v:shape id="_x0000_s1036" style="position:absolute;left:0;text-align:left;margin-left:24pt;margin-top:24pt;width:547.45pt;height:794.05pt;z-index:-158433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F1131" w:rsidRPr="001F1131">
        <w:rPr>
          <w:rFonts w:ascii="Times New Roman"/>
          <w:sz w:val="28"/>
          <w:lang w:val="en-US"/>
        </w:rPr>
        <w:t>Yvan Soh, Fran</w:t>
      </w:r>
      <w:r w:rsidR="001F1131" w:rsidRPr="001F1131">
        <w:rPr>
          <w:rFonts w:ascii="Times New Roman"/>
          <w:sz w:val="28"/>
          <w:lang w:val="en-US"/>
        </w:rPr>
        <w:t>ç</w:t>
      </w:r>
      <w:r w:rsidR="001F1131" w:rsidRPr="001F1131">
        <w:rPr>
          <w:rFonts w:ascii="Times New Roman"/>
          <w:sz w:val="28"/>
          <w:lang w:val="en-US"/>
        </w:rPr>
        <w:t xml:space="preserve">ois Aubert, </w:t>
      </w:r>
    </w:p>
    <w:p w14:paraId="28ACF020" w14:textId="48F63A39" w:rsidR="006C7BDA" w:rsidRPr="001F1131" w:rsidRDefault="001F1131" w:rsidP="001F1131">
      <w:pPr>
        <w:spacing w:before="78" w:line="376" w:lineRule="auto"/>
        <w:ind w:left="2509" w:right="2264" w:hanging="67"/>
        <w:jc w:val="center"/>
        <w:rPr>
          <w:rFonts w:ascii="Times New Roman"/>
          <w:sz w:val="30"/>
          <w:lang w:val="en-US"/>
        </w:rPr>
      </w:pPr>
      <w:r w:rsidRPr="001F1131">
        <w:rPr>
          <w:rFonts w:ascii="Times New Roman"/>
          <w:sz w:val="28"/>
          <w:lang w:val="en-US"/>
        </w:rPr>
        <w:t xml:space="preserve">Emmanuel </w:t>
      </w:r>
      <w:proofErr w:type="spellStart"/>
      <w:r w:rsidRPr="001F1131">
        <w:rPr>
          <w:rFonts w:ascii="Times New Roman"/>
          <w:sz w:val="28"/>
          <w:lang w:val="en-US"/>
        </w:rPr>
        <w:t>Dupal</w:t>
      </w:r>
      <w:proofErr w:type="spellEnd"/>
      <w:r w:rsidRPr="001F1131">
        <w:rPr>
          <w:rFonts w:ascii="Times New Roman"/>
          <w:sz w:val="28"/>
          <w:lang w:val="en-US"/>
        </w:rPr>
        <w:t>, Carl Ake, Matthieu Barthes</w:t>
      </w:r>
    </w:p>
    <w:p w14:paraId="0D84D132" w14:textId="77777777" w:rsidR="006C7BDA" w:rsidRDefault="00000000">
      <w:pPr>
        <w:pStyle w:val="Titre"/>
        <w:spacing w:line="338" w:lineRule="auto"/>
        <w:rPr>
          <w:u w:val="none"/>
        </w:rPr>
      </w:pPr>
      <w:r>
        <w:rPr>
          <w:u w:val="thick"/>
        </w:rPr>
        <w:t>Atelier de professionnalisation</w:t>
      </w:r>
      <w:r>
        <w:rPr>
          <w:spacing w:val="-97"/>
          <w:u w:val="none"/>
        </w:rPr>
        <w:t xml:space="preserve"> </w:t>
      </w:r>
      <w:r>
        <w:rPr>
          <w:u w:val="thick"/>
        </w:rPr>
        <w:t>Mr El-Idrissi</w:t>
      </w:r>
    </w:p>
    <w:p w14:paraId="3B5A2F46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0DD46E8B" w14:textId="77777777" w:rsidR="006C7BDA" w:rsidRDefault="006C7BDA">
      <w:pPr>
        <w:pStyle w:val="Corpsdetexte"/>
        <w:spacing w:before="10"/>
        <w:rPr>
          <w:rFonts w:ascii="Times New Roman"/>
          <w:b/>
          <w:sz w:val="24"/>
        </w:rPr>
      </w:pPr>
    </w:p>
    <w:p w14:paraId="29A1835E" w14:textId="77777777" w:rsidR="006C7BDA" w:rsidRDefault="00000000">
      <w:pPr>
        <w:spacing w:before="86" w:line="362" w:lineRule="auto"/>
        <w:ind w:left="3676" w:right="1028" w:hanging="245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u w:val="single"/>
        </w:rPr>
        <w:t>Conception et prise en charge des réseaux informatiques</w:t>
      </w:r>
      <w:r>
        <w:rPr>
          <w:rFonts w:ascii="Times New Roman" w:hAnsi="Times New Roman"/>
          <w:spacing w:val="-77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  <w:u w:val="single"/>
        </w:rPr>
        <w:t>StadiumCompany</w:t>
      </w:r>
      <w:proofErr w:type="spellEnd"/>
    </w:p>
    <w:p w14:paraId="343981D2" w14:textId="77777777" w:rsidR="006C7BDA" w:rsidRDefault="006C7BDA">
      <w:pPr>
        <w:pStyle w:val="Corpsdetexte"/>
        <w:rPr>
          <w:rFonts w:ascii="Times New Roman"/>
          <w:sz w:val="20"/>
        </w:rPr>
      </w:pPr>
    </w:p>
    <w:p w14:paraId="1D361282" w14:textId="77777777" w:rsidR="006C7BDA" w:rsidRDefault="006C7BDA">
      <w:pPr>
        <w:pStyle w:val="Corpsdetexte"/>
        <w:rPr>
          <w:rFonts w:ascii="Times New Roman"/>
          <w:sz w:val="20"/>
        </w:rPr>
      </w:pPr>
    </w:p>
    <w:p w14:paraId="3E70C810" w14:textId="77777777" w:rsidR="006C7BDA" w:rsidRDefault="006C7BDA">
      <w:pPr>
        <w:pStyle w:val="Corpsdetexte"/>
        <w:rPr>
          <w:rFonts w:ascii="Times New Roman"/>
          <w:sz w:val="20"/>
        </w:rPr>
      </w:pPr>
    </w:p>
    <w:p w14:paraId="07B7E88E" w14:textId="77777777" w:rsidR="006C7BDA" w:rsidRDefault="006C7BDA">
      <w:pPr>
        <w:pStyle w:val="Corpsdetexte"/>
        <w:spacing w:before="6"/>
        <w:rPr>
          <w:rFonts w:ascii="Times New Roman"/>
          <w:sz w:val="28"/>
        </w:rPr>
      </w:pPr>
    </w:p>
    <w:p w14:paraId="356141CA" w14:textId="77777777" w:rsidR="006C7BDA" w:rsidRDefault="00000000">
      <w:pPr>
        <w:spacing w:before="85"/>
        <w:ind w:left="2233" w:right="205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Mission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3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: NAT, SSH,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ACL</w:t>
      </w:r>
    </w:p>
    <w:p w14:paraId="6F25B0AE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13F7FC4C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2B96B778" w14:textId="77777777" w:rsidR="006C7BDA" w:rsidRDefault="006C7BDA">
      <w:pPr>
        <w:pStyle w:val="Corpsdetexte"/>
        <w:rPr>
          <w:rFonts w:ascii="Times New Roman"/>
          <w:b/>
          <w:sz w:val="21"/>
        </w:rPr>
      </w:pPr>
    </w:p>
    <w:p w14:paraId="5009317D" w14:textId="77777777" w:rsidR="006C7BDA" w:rsidRDefault="00000000">
      <w:pPr>
        <w:pStyle w:val="Titre1"/>
        <w:spacing w:before="86"/>
        <w:rPr>
          <w:u w:val="none"/>
        </w:rPr>
      </w:pPr>
      <w:r>
        <w:rPr>
          <w:u w:val="thick"/>
        </w:rPr>
        <w:t>I/</w:t>
      </w:r>
      <w:r>
        <w:rPr>
          <w:spacing w:val="-4"/>
          <w:u w:val="thick"/>
        </w:rPr>
        <w:t xml:space="preserve"> </w:t>
      </w:r>
      <w:r>
        <w:rPr>
          <w:u w:val="thick"/>
        </w:rPr>
        <w:t>Contexte</w:t>
      </w:r>
    </w:p>
    <w:p w14:paraId="0BBC5969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53BED22E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5A922206" w14:textId="77777777" w:rsidR="006C7BDA" w:rsidRDefault="00000000">
      <w:pPr>
        <w:pStyle w:val="Corpsdetexte"/>
        <w:spacing w:before="171" w:line="256" w:lineRule="auto"/>
        <w:ind w:left="296" w:right="114"/>
        <w:jc w:val="both"/>
      </w:pPr>
      <w:r>
        <w:t>Il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privilégier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prévenir</w:t>
      </w:r>
      <w:r>
        <w:rPr>
          <w:spacing w:val="-5"/>
        </w:rPr>
        <w:t xml:space="preserve"> </w:t>
      </w:r>
      <w:r>
        <w:t>l’introduction</w:t>
      </w:r>
      <w:r>
        <w:rPr>
          <w:spacing w:val="-6"/>
        </w:rPr>
        <w:t xml:space="preserve"> </w:t>
      </w:r>
      <w:r>
        <w:t>malveillante</w:t>
      </w:r>
      <w:r>
        <w:rPr>
          <w:spacing w:val="-4"/>
        </w:rPr>
        <w:t xml:space="preserve"> </w:t>
      </w:r>
      <w:r>
        <w:t>d’autres</w:t>
      </w:r>
      <w:r>
        <w:rPr>
          <w:spacing w:val="-3"/>
        </w:rPr>
        <w:t xml:space="preserve"> </w:t>
      </w:r>
      <w:r>
        <w:t>utilisateurs</w:t>
      </w:r>
      <w:r>
        <w:rPr>
          <w:spacing w:val="-48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programmes.</w:t>
      </w:r>
      <w:r>
        <w:rPr>
          <w:spacing w:val="-5"/>
        </w:rPr>
        <w:t xml:space="preserve"> </w:t>
      </w:r>
      <w:r>
        <w:t>L’accès</w:t>
      </w:r>
      <w:r>
        <w:rPr>
          <w:spacing w:val="-3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devient</w:t>
      </w:r>
      <w:r>
        <w:rPr>
          <w:spacing w:val="-5"/>
        </w:rPr>
        <w:t xml:space="preserve"> </w:t>
      </w:r>
      <w:r>
        <w:t>encore</w:t>
      </w:r>
      <w:r>
        <w:rPr>
          <w:spacing w:val="-6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entreprises</w:t>
      </w:r>
      <w:r>
        <w:rPr>
          <w:spacing w:val="-8"/>
        </w:rPr>
        <w:t xml:space="preserve"> </w:t>
      </w:r>
      <w:r>
        <w:t>qu’on</w:t>
      </w:r>
      <w:r>
        <w:rPr>
          <w:spacing w:val="-4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t>sites</w:t>
      </w:r>
      <w:r>
        <w:rPr>
          <w:spacing w:val="-48"/>
        </w:rPr>
        <w:t xml:space="preserve"> </w:t>
      </w:r>
      <w:r>
        <w:t>que sont reliés pour se communiquer ou pour se servir de services ou bases de données centralisées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l’un</w:t>
      </w:r>
      <w:r>
        <w:rPr>
          <w:spacing w:val="-2"/>
        </w:rPr>
        <w:t xml:space="preserve"> </w:t>
      </w:r>
      <w:r>
        <w:t>de sites.</w:t>
      </w:r>
    </w:p>
    <w:p w14:paraId="33302EED" w14:textId="77777777" w:rsidR="006C7BDA" w:rsidRDefault="00000000">
      <w:pPr>
        <w:pStyle w:val="Corpsdetexte"/>
        <w:spacing w:before="156"/>
        <w:ind w:left="296"/>
      </w:pPr>
      <w:r>
        <w:t>Il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d’utiliser</w:t>
      </w:r>
      <w:r>
        <w:rPr>
          <w:spacing w:val="-1"/>
        </w:rPr>
        <w:t xml:space="preserve"> </w:t>
      </w:r>
      <w:r>
        <w:t>l’authentification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transférés.</w:t>
      </w:r>
    </w:p>
    <w:p w14:paraId="5A84FF68" w14:textId="77777777" w:rsidR="006C7BDA" w:rsidRDefault="00000000">
      <w:pPr>
        <w:pStyle w:val="Corpsdetexte"/>
        <w:spacing w:before="178" w:line="256" w:lineRule="auto"/>
        <w:ind w:left="296" w:right="111"/>
        <w:jc w:val="both"/>
      </w:pPr>
      <w:r>
        <w:rPr>
          <w:u w:val="single"/>
        </w:rPr>
        <w:t>Pour l’authentification :</w:t>
      </w:r>
      <w:r>
        <w:t xml:space="preserve"> L’authentification permet aussi de définir différents types de permissions</w:t>
      </w:r>
      <w:r>
        <w:rPr>
          <w:spacing w:val="1"/>
        </w:rPr>
        <w:t xml:space="preserve"> </w:t>
      </w:r>
      <w:r>
        <w:t>selon</w:t>
      </w:r>
      <w:r>
        <w:rPr>
          <w:spacing w:val="-2"/>
        </w:rPr>
        <w:t xml:space="preserve"> </w:t>
      </w:r>
      <w:r>
        <w:t>l’utilisateurs</w:t>
      </w:r>
      <w:r>
        <w:rPr>
          <w:spacing w:val="-3"/>
        </w:rPr>
        <w:t xml:space="preserve"> </w:t>
      </w:r>
      <w:r>
        <w:t>(administrateurs,</w:t>
      </w:r>
      <w:r>
        <w:rPr>
          <w:spacing w:val="-3"/>
        </w:rPr>
        <w:t xml:space="preserve"> </w:t>
      </w:r>
      <w:r>
        <w:t>utilisateur).</w:t>
      </w:r>
    </w:p>
    <w:p w14:paraId="3B47134C" w14:textId="77777777" w:rsidR="006C7BDA" w:rsidRDefault="00000000">
      <w:pPr>
        <w:pStyle w:val="Corpsdetexte"/>
        <w:spacing w:before="158"/>
        <w:ind w:left="296"/>
      </w:pPr>
      <w:r>
        <w:rPr>
          <w:u w:val="single"/>
        </w:rPr>
        <w:t>Pour</w:t>
      </w:r>
      <w:r>
        <w:rPr>
          <w:spacing w:val="-2"/>
          <w:u w:val="single"/>
        </w:rPr>
        <w:t xml:space="preserve"> </w:t>
      </w:r>
      <w:r>
        <w:rPr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u w:val="single"/>
        </w:rPr>
        <w:t>sécurisation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des</w:t>
      </w:r>
      <w:r>
        <w:rPr>
          <w:spacing w:val="-1"/>
          <w:u w:val="single"/>
        </w:rPr>
        <w:t xml:space="preserve"> </w:t>
      </w:r>
      <w:r>
        <w:rPr>
          <w:u w:val="single"/>
        </w:rPr>
        <w:t>données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r>
        <w:rPr>
          <w:spacing w:val="-2"/>
          <w:u w:val="single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différentes</w:t>
      </w:r>
      <w:r>
        <w:rPr>
          <w:spacing w:val="-2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sécuriser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données (PKI,</w:t>
      </w:r>
      <w:r>
        <w:rPr>
          <w:spacing w:val="-4"/>
        </w:rPr>
        <w:t xml:space="preserve"> </w:t>
      </w:r>
      <w:r>
        <w:t>TLS/SSL,</w:t>
      </w:r>
    </w:p>
    <w:p w14:paraId="30BC0E45" w14:textId="77777777" w:rsidR="006C7BDA" w:rsidRDefault="00000000">
      <w:pPr>
        <w:pStyle w:val="Corpsdetexte"/>
        <w:ind w:left="296"/>
      </w:pPr>
      <w:r>
        <w:t>Telnet/SSH,</w:t>
      </w:r>
      <w:r>
        <w:rPr>
          <w:spacing w:val="-2"/>
        </w:rPr>
        <w:t xml:space="preserve"> </w:t>
      </w:r>
      <w:r>
        <w:t>PGP/GPG),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même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combinaison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plusieurs</w:t>
      </w:r>
      <w:r>
        <w:rPr>
          <w:spacing w:val="-2"/>
        </w:rPr>
        <w:t xml:space="preserve"> </w:t>
      </w:r>
      <w:r>
        <w:t>méthodes (HTTPS,</w:t>
      </w:r>
      <w:r>
        <w:rPr>
          <w:spacing w:val="-4"/>
        </w:rPr>
        <w:t xml:space="preserve"> </w:t>
      </w:r>
      <w:r>
        <w:t>SFTP.</w:t>
      </w:r>
      <w:r>
        <w:rPr>
          <w:spacing w:val="-3"/>
        </w:rPr>
        <w:t xml:space="preserve"> </w:t>
      </w:r>
      <w:r>
        <w:t>Cette</w:t>
      </w:r>
    </w:p>
    <w:p w14:paraId="397C47BB" w14:textId="77777777" w:rsidR="006C7BDA" w:rsidRDefault="00000000">
      <w:pPr>
        <w:pStyle w:val="Corpsdetexte"/>
        <w:spacing w:before="1"/>
        <w:ind w:left="296" w:right="144"/>
      </w:pPr>
      <w:r>
        <w:t>sécurisation, ou encryptions de données, est important, parce que, même si l’accès est authentifié, si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malveillant s’introduit</w:t>
      </w:r>
      <w:r>
        <w:rPr>
          <w:spacing w:val="-2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serveur, il</w:t>
      </w:r>
      <w:r>
        <w:rPr>
          <w:spacing w:val="-1"/>
        </w:rPr>
        <w:t xml:space="preserve"> </w:t>
      </w:r>
      <w:r>
        <w:t>aura la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en clair.</w:t>
      </w:r>
    </w:p>
    <w:p w14:paraId="6FD8A287" w14:textId="77777777" w:rsidR="006C7BDA" w:rsidRDefault="006C7BDA">
      <w:pPr>
        <w:pStyle w:val="Corpsdetexte"/>
      </w:pPr>
    </w:p>
    <w:p w14:paraId="64E00DD3" w14:textId="77777777" w:rsidR="006C7BDA" w:rsidRDefault="00000000">
      <w:pPr>
        <w:pStyle w:val="Corpsdetexte"/>
        <w:spacing w:before="178" w:line="256" w:lineRule="auto"/>
        <w:ind w:left="296" w:right="113"/>
        <w:jc w:val="both"/>
      </w:pPr>
      <w:r>
        <w:t>Il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aussi</w:t>
      </w:r>
      <w:r>
        <w:rPr>
          <w:spacing w:val="-5"/>
          <w:u w:val="single"/>
        </w:rPr>
        <w:t xml:space="preserve"> </w:t>
      </w:r>
      <w:r>
        <w:rPr>
          <w:u w:val="single"/>
        </w:rPr>
        <w:t>le</w:t>
      </w:r>
      <w:r>
        <w:rPr>
          <w:spacing w:val="-6"/>
          <w:u w:val="single"/>
        </w:rPr>
        <w:t xml:space="preserve"> </w:t>
      </w:r>
      <w:r>
        <w:rPr>
          <w:u w:val="single"/>
        </w:rPr>
        <w:t>filtrage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  <w:r>
        <w:rPr>
          <w:spacing w:val="-5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aussi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mettre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système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filtrage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réseau</w:t>
      </w:r>
      <w:r>
        <w:rPr>
          <w:spacing w:val="-9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 xml:space="preserve">va permettre d’augmenter la sécurité du domaine, on parle </w:t>
      </w:r>
      <w:proofErr w:type="spellStart"/>
      <w:r>
        <w:t>d’access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>. Ces listes, les ACL (Access</w:t>
      </w:r>
      <w:r>
        <w:rPr>
          <w:spacing w:val="1"/>
        </w:rPr>
        <w:t xml:space="preserve"> </w:t>
      </w:r>
      <w:r>
        <w:t>Control List) nous permet filtrer la transmission selon l’utilisateur, à partir de leur adresse IP ou de</w:t>
      </w:r>
      <w:r>
        <w:rPr>
          <w:spacing w:val="1"/>
        </w:rPr>
        <w:t xml:space="preserve"> </w:t>
      </w:r>
      <w:r>
        <w:t>filtrer</w:t>
      </w:r>
      <w:r>
        <w:rPr>
          <w:spacing w:val="-1"/>
        </w:rPr>
        <w:t xml:space="preserve"> </w:t>
      </w:r>
      <w:r>
        <w:t>aussi leur</w:t>
      </w:r>
      <w:r>
        <w:rPr>
          <w:spacing w:val="-1"/>
        </w:rPr>
        <w:t xml:space="preserve"> </w:t>
      </w:r>
      <w:r>
        <w:t>demande/service,</w:t>
      </w:r>
      <w:r>
        <w:rPr>
          <w:spacing w:val="1"/>
        </w:rPr>
        <w:t xml:space="preserve"> </w:t>
      </w:r>
      <w:r>
        <w:t>selon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protocole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 port de destination</w:t>
      </w:r>
      <w:r>
        <w:rPr>
          <w:spacing w:val="-4"/>
        </w:rPr>
        <w:t xml:space="preserve"> </w:t>
      </w:r>
      <w:r>
        <w:t>demandé.</w:t>
      </w:r>
    </w:p>
    <w:p w14:paraId="027F505E" w14:textId="77777777" w:rsidR="006C7BDA" w:rsidRDefault="006C7BDA">
      <w:pPr>
        <w:spacing w:line="256" w:lineRule="auto"/>
        <w:jc w:val="both"/>
        <w:sectPr w:rsidR="006C7BDA">
          <w:type w:val="continuous"/>
          <w:pgSz w:w="11910" w:h="16840"/>
          <w:pgMar w:top="1320" w:right="1300" w:bottom="280" w:left="1120" w:header="720" w:footer="720" w:gutter="0"/>
          <w:cols w:space="720"/>
        </w:sectPr>
      </w:pPr>
    </w:p>
    <w:p w14:paraId="693ACB29" w14:textId="77777777" w:rsidR="006C7BDA" w:rsidRDefault="00000000">
      <w:pPr>
        <w:pStyle w:val="Titre1"/>
        <w:rPr>
          <w:u w:val="none"/>
        </w:rPr>
      </w:pPr>
      <w:r>
        <w:lastRenderedPageBreak/>
        <w:pict w14:anchorId="182D652A">
          <v:shape id="_x0000_s1035" style="position:absolute;left:0;text-align:left;margin-left:24pt;margin-top:24pt;width:547.45pt;height:794.05pt;z-index:-158428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II/</w:t>
      </w:r>
      <w:r>
        <w:rPr>
          <w:spacing w:val="-2"/>
          <w:u w:val="thick"/>
        </w:rPr>
        <w:t xml:space="preserve"> </w:t>
      </w:r>
      <w:r>
        <w:rPr>
          <w:u w:val="thick"/>
        </w:rPr>
        <w:t>Analyse</w:t>
      </w:r>
      <w:r>
        <w:rPr>
          <w:spacing w:val="-2"/>
          <w:u w:val="thick"/>
        </w:rPr>
        <w:t xml:space="preserve"> </w:t>
      </w:r>
      <w:r>
        <w:rPr>
          <w:u w:val="thick"/>
        </w:rPr>
        <w:t>et</w:t>
      </w:r>
      <w:r>
        <w:rPr>
          <w:spacing w:val="-2"/>
          <w:u w:val="thick"/>
        </w:rPr>
        <w:t xml:space="preserve"> </w:t>
      </w:r>
      <w:r>
        <w:rPr>
          <w:u w:val="thick"/>
        </w:rPr>
        <w:t>besoin</w:t>
      </w:r>
    </w:p>
    <w:p w14:paraId="0F90D9C3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42FECD9B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44227CE3" w14:textId="77777777" w:rsidR="006C7BDA" w:rsidRDefault="00000000">
      <w:pPr>
        <w:pStyle w:val="Corpsdetexte"/>
        <w:spacing w:before="173" w:line="256" w:lineRule="auto"/>
        <w:ind w:left="296" w:right="114" w:firstLine="283"/>
        <w:jc w:val="both"/>
      </w:pPr>
      <w:r>
        <w:t>De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répondre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cahier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besoins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sécurisation des interconnexions entre les sites et l’accès internet, ainsi qu’une solution d’accès à</w:t>
      </w:r>
      <w:r>
        <w:rPr>
          <w:spacing w:val="1"/>
        </w:rPr>
        <w:t xml:space="preserve"> </w:t>
      </w:r>
      <w:r>
        <w:t>distance on invoquer les différentes options et leurs caractéristiques respectifs de forme à arriver à</w:t>
      </w:r>
      <w:r>
        <w:rPr>
          <w:spacing w:val="1"/>
        </w:rPr>
        <w:t xml:space="preserve"> </w:t>
      </w:r>
      <w:r>
        <w:t>une solution</w:t>
      </w:r>
      <w:r>
        <w:rPr>
          <w:spacing w:val="-1"/>
        </w:rPr>
        <w:t xml:space="preserve"> </w:t>
      </w:r>
      <w:r>
        <w:t>fiable,</w:t>
      </w:r>
      <w:r>
        <w:rPr>
          <w:spacing w:val="-3"/>
        </w:rPr>
        <w:t xml:space="preserve"> </w:t>
      </w:r>
      <w:r>
        <w:t>adaptable et</w:t>
      </w:r>
      <w:r>
        <w:rPr>
          <w:spacing w:val="-2"/>
        </w:rPr>
        <w:t xml:space="preserve"> </w:t>
      </w:r>
      <w:r>
        <w:t>évolutif.</w:t>
      </w:r>
    </w:p>
    <w:p w14:paraId="7A1DF889" w14:textId="77777777" w:rsidR="006C7BDA" w:rsidRDefault="006C7BDA">
      <w:pPr>
        <w:pStyle w:val="Corpsdetexte"/>
      </w:pPr>
    </w:p>
    <w:p w14:paraId="6AD4AB6F" w14:textId="77777777" w:rsidR="006C7BDA" w:rsidRDefault="006C7BDA">
      <w:pPr>
        <w:pStyle w:val="Corpsdetexte"/>
        <w:spacing w:before="6"/>
        <w:rPr>
          <w:sz w:val="18"/>
        </w:rPr>
      </w:pPr>
    </w:p>
    <w:p w14:paraId="7BC1B157" w14:textId="77777777" w:rsidR="006C7BDA" w:rsidRDefault="00000000">
      <w:pPr>
        <w:pStyle w:val="Titre2"/>
        <w:rPr>
          <w:u w:val="none"/>
        </w:rPr>
      </w:pPr>
      <w:r>
        <w:t>Configuration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Telnet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SSH</w:t>
      </w:r>
    </w:p>
    <w:p w14:paraId="50BD45B9" w14:textId="77777777" w:rsidR="006C7BDA" w:rsidRDefault="006C7BDA">
      <w:pPr>
        <w:pStyle w:val="Corpsdetexte"/>
        <w:rPr>
          <w:b/>
          <w:sz w:val="10"/>
        </w:rPr>
      </w:pPr>
    </w:p>
    <w:p w14:paraId="0828B270" w14:textId="77777777" w:rsidR="006C7BDA" w:rsidRDefault="00000000">
      <w:pPr>
        <w:pStyle w:val="Corpsdetexte"/>
        <w:spacing w:before="56"/>
        <w:ind w:left="296"/>
      </w:pPr>
      <w:r>
        <w:rPr>
          <w:u w:val="single"/>
        </w:rPr>
        <w:t>Telnet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1C521934" w14:textId="77777777" w:rsidR="006C7BDA" w:rsidRDefault="006C7BDA">
      <w:pPr>
        <w:pStyle w:val="Corpsdetexte"/>
        <w:rPr>
          <w:sz w:val="10"/>
        </w:rPr>
      </w:pPr>
    </w:p>
    <w:p w14:paraId="149DA14E" w14:textId="77777777" w:rsidR="006C7BDA" w:rsidRDefault="00000000">
      <w:pPr>
        <w:pStyle w:val="Corpsdetexte"/>
        <w:spacing w:before="56" w:line="256" w:lineRule="auto"/>
        <w:ind w:left="296" w:right="109"/>
        <w:jc w:val="both"/>
      </w:pPr>
      <w:r>
        <w:t>Utilisé pour l'accès à distance de réseaux fermés (universités, grandes entreprises), Telnet avait pour</w:t>
      </w:r>
      <w:r>
        <w:rPr>
          <w:spacing w:val="1"/>
        </w:rPr>
        <w:t xml:space="preserve"> </w:t>
      </w:r>
      <w:r>
        <w:t>objectif de permettre l'accès, en tenant compte la nature des réseaux en question, où la transmission</w:t>
      </w:r>
      <w:r>
        <w:rPr>
          <w:spacing w:val="-47"/>
        </w:rPr>
        <w:t xml:space="preserve"> </w:t>
      </w:r>
      <w:r>
        <w:t>des données</w:t>
      </w:r>
      <w:r>
        <w:rPr>
          <w:spacing w:val="1"/>
        </w:rPr>
        <w:t xml:space="preserve"> </w:t>
      </w:r>
      <w:r>
        <w:t>d’utilisateurs</w:t>
      </w:r>
      <w:r>
        <w:rPr>
          <w:spacing w:val="-3"/>
        </w:rPr>
        <w:t xml:space="preserve"> </w:t>
      </w:r>
      <w:r>
        <w:t>et leurs</w:t>
      </w:r>
      <w:r>
        <w:rPr>
          <w:spacing w:val="-4"/>
        </w:rPr>
        <w:t xml:space="preserve"> </w:t>
      </w:r>
      <w:r>
        <w:t>mots</w:t>
      </w:r>
      <w:r>
        <w:rPr>
          <w:spacing w:val="-2"/>
        </w:rPr>
        <w:t xml:space="preserve"> </w:t>
      </w:r>
      <w:r>
        <w:t>de passe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clair,</w:t>
      </w:r>
      <w:r>
        <w:rPr>
          <w:spacing w:val="-1"/>
        </w:rPr>
        <w:t xml:space="preserve"> </w:t>
      </w:r>
      <w:r>
        <w:t>ne représentait pas un</w:t>
      </w:r>
      <w:r>
        <w:rPr>
          <w:spacing w:val="-4"/>
        </w:rPr>
        <w:t xml:space="preserve"> </w:t>
      </w:r>
      <w:r>
        <w:t>problème.</w:t>
      </w:r>
    </w:p>
    <w:p w14:paraId="7E41F6C3" w14:textId="77777777" w:rsidR="006C7BDA" w:rsidRDefault="00000000">
      <w:pPr>
        <w:pStyle w:val="Corpsdetexte"/>
        <w:spacing w:before="158" w:line="254" w:lineRule="auto"/>
        <w:ind w:left="296" w:right="111"/>
        <w:jc w:val="both"/>
      </w:pPr>
      <w:r>
        <w:t>Telnet</w:t>
      </w:r>
      <w:r>
        <w:rPr>
          <w:spacing w:val="-9"/>
        </w:rPr>
        <w:t xml:space="preserve"> </w:t>
      </w:r>
      <w:r>
        <w:t>fournit</w:t>
      </w:r>
      <w:r>
        <w:rPr>
          <w:spacing w:val="-9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utilisateurs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système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interactif</w:t>
      </w:r>
      <w:r>
        <w:rPr>
          <w:spacing w:val="-7"/>
        </w:rPr>
        <w:t xml:space="preserve"> </w:t>
      </w:r>
      <w:r>
        <w:t>bidirectionnel,</w:t>
      </w:r>
      <w:r>
        <w:rPr>
          <w:spacing w:val="-6"/>
        </w:rPr>
        <w:t xml:space="preserve"> </w:t>
      </w:r>
      <w:r>
        <w:t>orienté</w:t>
      </w:r>
      <w:r>
        <w:rPr>
          <w:spacing w:val="-9"/>
        </w:rPr>
        <w:t xml:space="preserve"> </w:t>
      </w:r>
      <w:r>
        <w:t>texte</w:t>
      </w:r>
      <w:r>
        <w:rPr>
          <w:spacing w:val="-8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utilisant une connexion de terminal virtuel sur 8 octets. Les données utilisateur sont entrecoupées</w:t>
      </w:r>
      <w:r>
        <w:rPr>
          <w:spacing w:val="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d’informations</w:t>
      </w:r>
      <w:r>
        <w:rPr>
          <w:spacing w:val="-1"/>
        </w:rPr>
        <w:t xml:space="preserve"> </w:t>
      </w:r>
      <w:r>
        <w:t>telnet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protocole</w:t>
      </w:r>
      <w:r>
        <w:rPr>
          <w:spacing w:val="1"/>
        </w:rPr>
        <w:t xml:space="preserve"> </w:t>
      </w:r>
      <w:r>
        <w:t>de contrôle</w:t>
      </w:r>
      <w:r>
        <w:rPr>
          <w:spacing w:val="-1"/>
        </w:rPr>
        <w:t xml:space="preserve"> </w:t>
      </w:r>
      <w:r>
        <w:t>de transmission</w:t>
      </w:r>
      <w:r>
        <w:rPr>
          <w:spacing w:val="-2"/>
        </w:rPr>
        <w:t xml:space="preserve"> </w:t>
      </w:r>
      <w:r>
        <w:t>(TCP).</w:t>
      </w:r>
    </w:p>
    <w:p w14:paraId="43A49758" w14:textId="77777777" w:rsidR="006C7BDA" w:rsidRDefault="00000000">
      <w:pPr>
        <w:pStyle w:val="Corpsdetexte"/>
        <w:spacing w:before="164" w:line="256" w:lineRule="auto"/>
        <w:ind w:left="296" w:right="111"/>
        <w:jc w:val="both"/>
      </w:pPr>
      <w:r>
        <w:t>Tout seul, c’est donc une méthode accès non sécurisé et non conseillé aux accès en réseaux comme</w:t>
      </w:r>
      <w:r>
        <w:rPr>
          <w:spacing w:val="1"/>
        </w:rPr>
        <w:t xml:space="preserve"> </w:t>
      </w:r>
      <w:r>
        <w:t>l’internet,</w:t>
      </w:r>
      <w:r>
        <w:rPr>
          <w:spacing w:val="-6"/>
        </w:rPr>
        <w:t xml:space="preserve"> </w:t>
      </w:r>
      <w:r>
        <w:t>mais,</w:t>
      </w:r>
      <w:r>
        <w:rPr>
          <w:spacing w:val="-3"/>
        </w:rPr>
        <w:t xml:space="preserve"> </w:t>
      </w:r>
      <w:r>
        <w:t>malgré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sécure,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autres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>Telnet</w:t>
      </w:r>
      <w:r>
        <w:rPr>
          <w:spacing w:val="-1"/>
        </w:rPr>
        <w:t xml:space="preserve"> </w:t>
      </w:r>
      <w:r>
        <w:t>pour sécuriser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communications.</w:t>
      </w:r>
    </w:p>
    <w:p w14:paraId="1C4ED23A" w14:textId="77777777" w:rsidR="006C7BDA" w:rsidRPr="001F1131" w:rsidRDefault="00000000">
      <w:pPr>
        <w:tabs>
          <w:tab w:val="left" w:pos="1712"/>
        </w:tabs>
        <w:spacing w:before="158"/>
        <w:ind w:left="296"/>
        <w:rPr>
          <w:sz w:val="20"/>
          <w:lang w:val="en-US"/>
        </w:rPr>
      </w:pPr>
      <w:proofErr w:type="spellStart"/>
      <w:r w:rsidRPr="001F1131">
        <w:rPr>
          <w:b/>
          <w:lang w:val="en-US"/>
        </w:rPr>
        <w:t>Commande</w:t>
      </w:r>
      <w:proofErr w:type="spellEnd"/>
      <w:r w:rsidRPr="001F1131">
        <w:rPr>
          <w:b/>
          <w:spacing w:val="-1"/>
          <w:lang w:val="en-US"/>
        </w:rPr>
        <w:t xml:space="preserve"> </w:t>
      </w:r>
      <w:r w:rsidRPr="001F1131">
        <w:rPr>
          <w:lang w:val="en-US"/>
        </w:rPr>
        <w:t>:</w:t>
      </w:r>
      <w:r w:rsidRPr="001F1131">
        <w:rPr>
          <w:lang w:val="en-US"/>
        </w:rPr>
        <w:tab/>
      </w:r>
      <w:r w:rsidRPr="001F1131">
        <w:rPr>
          <w:sz w:val="20"/>
          <w:lang w:val="en-US"/>
        </w:rPr>
        <w:t>R(config)#</w:t>
      </w:r>
      <w:r w:rsidRPr="001F1131">
        <w:rPr>
          <w:spacing w:val="-3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line</w:t>
      </w:r>
      <w:r w:rsidRPr="001F1131">
        <w:rPr>
          <w:spacing w:val="-2"/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vty</w:t>
      </w:r>
      <w:proofErr w:type="spellEnd"/>
      <w:r w:rsidRPr="001F1131">
        <w:rPr>
          <w:spacing w:val="-1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0</w:t>
      </w:r>
      <w:r w:rsidRPr="001F1131">
        <w:rPr>
          <w:spacing w:val="-1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4</w:t>
      </w:r>
    </w:p>
    <w:p w14:paraId="16E3CAF2" w14:textId="77777777" w:rsidR="006C7BDA" w:rsidRPr="001F1131" w:rsidRDefault="00000000">
      <w:pPr>
        <w:spacing w:before="3" w:line="243" w:lineRule="exact"/>
        <w:ind w:left="1712"/>
        <w:rPr>
          <w:i/>
          <w:sz w:val="20"/>
          <w:lang w:val="en-US"/>
        </w:rPr>
      </w:pPr>
      <w:r w:rsidRPr="001F1131">
        <w:rPr>
          <w:sz w:val="20"/>
          <w:lang w:val="en-US"/>
        </w:rPr>
        <w:t>R(config-line)#</w:t>
      </w:r>
      <w:r w:rsidRPr="001F1131">
        <w:rPr>
          <w:spacing w:val="-6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pass</w:t>
      </w:r>
      <w:r w:rsidRPr="001F1131">
        <w:rPr>
          <w:spacing w:val="-1"/>
          <w:sz w:val="20"/>
          <w:lang w:val="en-US"/>
        </w:rPr>
        <w:t xml:space="preserve"> </w:t>
      </w:r>
      <w:r w:rsidRPr="001F1131">
        <w:rPr>
          <w:i/>
          <w:sz w:val="20"/>
          <w:lang w:val="en-US"/>
        </w:rPr>
        <w:t>cisco</w:t>
      </w:r>
    </w:p>
    <w:p w14:paraId="3BED7184" w14:textId="77777777" w:rsidR="006C7BDA" w:rsidRPr="001F1131" w:rsidRDefault="00000000">
      <w:pPr>
        <w:spacing w:line="243" w:lineRule="exact"/>
        <w:ind w:left="1712"/>
        <w:rPr>
          <w:sz w:val="20"/>
          <w:lang w:val="en-US"/>
        </w:rPr>
      </w:pPr>
      <w:r w:rsidRPr="001F1131">
        <w:rPr>
          <w:sz w:val="20"/>
          <w:lang w:val="en-US"/>
        </w:rPr>
        <w:t>R(config-line)#</w:t>
      </w:r>
      <w:r w:rsidRPr="001F1131">
        <w:rPr>
          <w:spacing w:val="-6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login</w:t>
      </w:r>
      <w:r w:rsidRPr="001F1131">
        <w:rPr>
          <w:spacing w:val="-4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local</w:t>
      </w:r>
    </w:p>
    <w:p w14:paraId="1F28B95C" w14:textId="77777777" w:rsidR="006C7BDA" w:rsidRPr="001F1131" w:rsidRDefault="00000000">
      <w:pPr>
        <w:ind w:left="1712" w:right="4781"/>
        <w:rPr>
          <w:sz w:val="20"/>
          <w:lang w:val="en-US"/>
        </w:rPr>
      </w:pPr>
      <w:r w:rsidRPr="001F1131">
        <w:rPr>
          <w:sz w:val="20"/>
          <w:lang w:val="en-US"/>
        </w:rPr>
        <w:t>R(config-line)# transport input telnet</w:t>
      </w:r>
      <w:r w:rsidRPr="001F1131">
        <w:rPr>
          <w:spacing w:val="-44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R(config-line)#</w:t>
      </w:r>
      <w:r w:rsidRPr="001F1131">
        <w:rPr>
          <w:spacing w:val="-3"/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logg</w:t>
      </w:r>
      <w:proofErr w:type="spellEnd"/>
      <w:r w:rsidRPr="001F1131">
        <w:rPr>
          <w:spacing w:val="-1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sync</w:t>
      </w:r>
    </w:p>
    <w:p w14:paraId="785BC12E" w14:textId="77777777" w:rsidR="006C7BDA" w:rsidRPr="001F1131" w:rsidRDefault="006C7BDA">
      <w:pPr>
        <w:pStyle w:val="Corpsdetexte"/>
        <w:spacing w:before="12"/>
        <w:rPr>
          <w:sz w:val="21"/>
          <w:lang w:val="en-US"/>
        </w:rPr>
      </w:pPr>
    </w:p>
    <w:p w14:paraId="730EFBD7" w14:textId="77777777" w:rsidR="006C7BDA" w:rsidRDefault="00000000">
      <w:pPr>
        <w:pStyle w:val="Corpsdetexte"/>
        <w:ind w:left="296"/>
      </w:pPr>
      <w:r>
        <w:t>La</w:t>
      </w:r>
      <w:r>
        <w:rPr>
          <w:spacing w:val="-1"/>
        </w:rPr>
        <w:t xml:space="preserve"> </w:t>
      </w:r>
      <w:r>
        <w:t>syntaxe</w:t>
      </w:r>
      <w:r>
        <w:rPr>
          <w:spacing w:val="-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accéder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serveur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Telnet</w:t>
      </w:r>
      <w:r>
        <w:rPr>
          <w:spacing w:val="-1"/>
        </w:rPr>
        <w:t xml:space="preserve"> </w:t>
      </w:r>
      <w:r>
        <w:t>est :</w:t>
      </w:r>
      <w:r>
        <w:rPr>
          <w:spacing w:val="-1"/>
        </w:rPr>
        <w:t xml:space="preserve"> </w:t>
      </w:r>
      <w:r>
        <w:t>telnet</w:t>
      </w:r>
      <w:r>
        <w:rPr>
          <w:spacing w:val="-1"/>
        </w:rPr>
        <w:t xml:space="preserve"> </w:t>
      </w:r>
      <w:proofErr w:type="spellStart"/>
      <w:r>
        <w:t>hostname</w:t>
      </w:r>
      <w:proofErr w:type="spellEnd"/>
      <w:r>
        <w:t xml:space="preserve"> port</w:t>
      </w:r>
    </w:p>
    <w:p w14:paraId="20E06A4F" w14:textId="77777777" w:rsidR="006C7BDA" w:rsidRDefault="006C7BDA">
      <w:pPr>
        <w:pStyle w:val="Corpsdetexte"/>
      </w:pPr>
    </w:p>
    <w:p w14:paraId="5C5B0E46" w14:textId="77777777" w:rsidR="006C7BDA" w:rsidRDefault="00000000">
      <w:pPr>
        <w:pStyle w:val="Corpsdetexte"/>
        <w:spacing w:before="178"/>
        <w:ind w:left="296"/>
      </w:pPr>
      <w:r>
        <w:rPr>
          <w:u w:val="single"/>
        </w:rPr>
        <w:t>SSH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2C3F6866" w14:textId="77777777" w:rsidR="006C7BDA" w:rsidRDefault="006C7BDA">
      <w:pPr>
        <w:pStyle w:val="Corpsdetexte"/>
        <w:spacing w:before="12"/>
        <w:rPr>
          <w:sz w:val="9"/>
        </w:rPr>
      </w:pPr>
    </w:p>
    <w:p w14:paraId="1794EA26" w14:textId="77777777" w:rsidR="006C7BDA" w:rsidRDefault="00000000">
      <w:pPr>
        <w:pStyle w:val="Corpsdetexte"/>
        <w:spacing w:before="56" w:line="254" w:lineRule="auto"/>
        <w:ind w:left="296" w:right="108"/>
        <w:jc w:val="both"/>
      </w:pPr>
      <w:r>
        <w:t>Avec l'évolution technologique, les réseaux se sont ouverts au monde via l’Internet et avec cela sont</w:t>
      </w:r>
      <w:r>
        <w:rPr>
          <w:spacing w:val="1"/>
        </w:rPr>
        <w:t xml:space="preserve"> </w:t>
      </w:r>
      <w:r>
        <w:t>venus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risques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sécurité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clair.</w:t>
      </w:r>
      <w:r>
        <w:rPr>
          <w:spacing w:val="-8"/>
        </w:rPr>
        <w:t xml:space="preserve"> </w:t>
      </w:r>
      <w:r>
        <w:t>Tatu</w:t>
      </w:r>
      <w:r>
        <w:rPr>
          <w:spacing w:val="-9"/>
        </w:rPr>
        <w:t xml:space="preserve"> </w:t>
      </w:r>
      <w:proofErr w:type="spellStart"/>
      <w:r>
        <w:t>Ylonen</w:t>
      </w:r>
      <w:proofErr w:type="spellEnd"/>
      <w:r>
        <w:rPr>
          <w:spacing w:val="-7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pourtant</w:t>
      </w:r>
      <w:r>
        <w:rPr>
          <w:spacing w:val="-7"/>
        </w:rPr>
        <w:t xml:space="preserve"> </w:t>
      </w:r>
      <w:r>
        <w:t>développé</w:t>
      </w:r>
      <w:r>
        <w:rPr>
          <w:spacing w:val="-47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(</w:t>
      </w:r>
      <w:r>
        <w:rPr>
          <w:b/>
        </w:rPr>
        <w:t>S</w:t>
      </w:r>
      <w:r>
        <w:t>ecure</w:t>
      </w:r>
      <w:r>
        <w:rPr>
          <w:spacing w:val="-2"/>
        </w:rPr>
        <w:t xml:space="preserve"> </w:t>
      </w:r>
      <w:proofErr w:type="spellStart"/>
      <w:r>
        <w:rPr>
          <w:b/>
        </w:rPr>
        <w:t>SH</w:t>
      </w:r>
      <w:r>
        <w:t>ell</w:t>
      </w:r>
      <w:proofErr w:type="spellEnd"/>
      <w:r>
        <w:t>)</w:t>
      </w:r>
      <w:r>
        <w:rPr>
          <w:spacing w:val="-3"/>
        </w:rPr>
        <w:t xml:space="preserve"> </w:t>
      </w:r>
      <w:r>
        <w:t>pour faire face</w:t>
      </w:r>
      <w:r>
        <w:rPr>
          <w:spacing w:val="-2"/>
        </w:rPr>
        <w:t xml:space="preserve"> </w:t>
      </w:r>
      <w:r>
        <w:t>à ces</w:t>
      </w:r>
      <w:r>
        <w:rPr>
          <w:spacing w:val="-1"/>
        </w:rPr>
        <w:t xml:space="preserve"> </w:t>
      </w:r>
      <w:r>
        <w:t>menaces.</w:t>
      </w:r>
    </w:p>
    <w:p w14:paraId="46E76628" w14:textId="77777777" w:rsidR="006C7BDA" w:rsidRDefault="00000000">
      <w:pPr>
        <w:pStyle w:val="Corpsdetexte"/>
        <w:spacing w:before="164" w:line="256" w:lineRule="auto"/>
        <w:ind w:left="296" w:right="110"/>
        <w:jc w:val="both"/>
      </w:pPr>
      <w:r>
        <w:t>Bien que toujours utilisé dans certains scénarios, Telnet a été largement remplacé par SSH. On estime</w:t>
      </w:r>
      <w:r>
        <w:rPr>
          <w:spacing w:val="-47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plus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moitié</w:t>
      </w:r>
      <w:r>
        <w:rPr>
          <w:spacing w:val="-11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serveurs</w:t>
      </w:r>
      <w:r>
        <w:rPr>
          <w:spacing w:val="-1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monde</w:t>
      </w:r>
      <w:r>
        <w:rPr>
          <w:spacing w:val="-9"/>
        </w:rPr>
        <w:t xml:space="preserve"> </w:t>
      </w:r>
      <w:r>
        <w:t>utilisent</w:t>
      </w:r>
      <w:r>
        <w:rPr>
          <w:spacing w:val="-9"/>
        </w:rPr>
        <w:t xml:space="preserve"> </w:t>
      </w:r>
      <w:r>
        <w:t>SSH,</w:t>
      </w:r>
      <w:r>
        <w:rPr>
          <w:spacing w:val="-12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presque</w:t>
      </w:r>
      <w:r>
        <w:rPr>
          <w:spacing w:val="-11"/>
        </w:rPr>
        <w:t xml:space="preserve"> </w:t>
      </w:r>
      <w:r>
        <w:t>tous</w:t>
      </w:r>
      <w:r>
        <w:rPr>
          <w:spacing w:val="-9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ordinateurs</w:t>
      </w:r>
      <w:r>
        <w:rPr>
          <w:spacing w:val="-47"/>
        </w:rPr>
        <w:t xml:space="preserve"> </w:t>
      </w:r>
      <w:r>
        <w:t>Unix et</w:t>
      </w:r>
      <w:r>
        <w:rPr>
          <w:spacing w:val="-2"/>
        </w:rPr>
        <w:t xml:space="preserve"> </w:t>
      </w:r>
      <w:r>
        <w:t>Linux utilisent</w:t>
      </w:r>
      <w:r>
        <w:rPr>
          <w:spacing w:val="-2"/>
        </w:rPr>
        <w:t xml:space="preserve"> </w:t>
      </w:r>
      <w:r>
        <w:t>également SSH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la gestion</w:t>
      </w:r>
      <w:r>
        <w:rPr>
          <w:spacing w:val="-3"/>
        </w:rPr>
        <w:t xml:space="preserve"> </w:t>
      </w:r>
      <w:r>
        <w:t>à distance.</w:t>
      </w:r>
    </w:p>
    <w:p w14:paraId="3646E8C5" w14:textId="77777777" w:rsidR="006C7BDA" w:rsidRDefault="00000000">
      <w:pPr>
        <w:pStyle w:val="Corpsdetexte"/>
        <w:spacing w:before="158"/>
        <w:ind w:left="296"/>
      </w:pPr>
      <w:r>
        <w:t>Le</w:t>
      </w:r>
      <w:r>
        <w:rPr>
          <w:spacing w:val="5"/>
        </w:rPr>
        <w:t xml:space="preserve"> </w:t>
      </w:r>
      <w:r>
        <w:t>SSH</w:t>
      </w:r>
      <w:r>
        <w:rPr>
          <w:spacing w:val="4"/>
        </w:rPr>
        <w:t xml:space="preserve"> </w:t>
      </w:r>
      <w:r>
        <w:t>peut</w:t>
      </w:r>
      <w:r>
        <w:rPr>
          <w:spacing w:val="6"/>
        </w:rPr>
        <w:t xml:space="preserve"> </w:t>
      </w:r>
      <w:r>
        <w:t>utiliser</w:t>
      </w:r>
      <w:r>
        <w:rPr>
          <w:spacing w:val="4"/>
        </w:rPr>
        <w:t xml:space="preserve"> </w:t>
      </w:r>
      <w:r>
        <w:t>différentes</w:t>
      </w:r>
      <w:r>
        <w:rPr>
          <w:spacing w:val="4"/>
        </w:rPr>
        <w:t xml:space="preserve"> </w:t>
      </w:r>
      <w:r>
        <w:t>possibilités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méthodes</w:t>
      </w:r>
      <w:r>
        <w:rPr>
          <w:spacing w:val="6"/>
        </w:rPr>
        <w:t xml:space="preserve"> </w:t>
      </w:r>
      <w:r>
        <w:t>d’encryptions</w:t>
      </w:r>
      <w:r>
        <w:rPr>
          <w:spacing w:val="2"/>
        </w:rPr>
        <w:t xml:space="preserve"> </w:t>
      </w:r>
      <w:r>
        <w:t>(clé</w:t>
      </w:r>
      <w:r>
        <w:rPr>
          <w:spacing w:val="5"/>
        </w:rPr>
        <w:t xml:space="preserve"> </w:t>
      </w:r>
      <w:r>
        <w:t>symétrique,</w:t>
      </w:r>
      <w:r>
        <w:rPr>
          <w:spacing w:val="6"/>
        </w:rPr>
        <w:t xml:space="preserve"> </w:t>
      </w:r>
      <w:r>
        <w:t>asymétrique,</w:t>
      </w:r>
    </w:p>
    <w:p w14:paraId="595C980B" w14:textId="77777777" w:rsidR="006C7BDA" w:rsidRDefault="00000000">
      <w:pPr>
        <w:pStyle w:val="Corpsdetexte"/>
        <w:spacing w:before="20"/>
        <w:ind w:left="296"/>
      </w:pPr>
      <w:proofErr w:type="spellStart"/>
      <w:r>
        <w:t>etc</w:t>
      </w:r>
      <w:proofErr w:type="spellEnd"/>
      <w:r>
        <w:t>)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chiffrer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données.</w:t>
      </w:r>
    </w:p>
    <w:p w14:paraId="5041CCF7" w14:textId="77777777" w:rsidR="006C7BDA" w:rsidRDefault="00000000">
      <w:pPr>
        <w:pStyle w:val="Corpsdetexte"/>
        <w:spacing w:before="177"/>
        <w:ind w:left="296"/>
      </w:pPr>
      <w:r>
        <w:t>Le</w:t>
      </w:r>
      <w:r>
        <w:rPr>
          <w:spacing w:val="23"/>
        </w:rPr>
        <w:t xml:space="preserve"> </w:t>
      </w:r>
      <w:r>
        <w:t>SSH</w:t>
      </w:r>
      <w:r>
        <w:rPr>
          <w:spacing w:val="22"/>
        </w:rPr>
        <w:t xml:space="preserve"> </w:t>
      </w:r>
      <w:r>
        <w:t>utilise,</w:t>
      </w:r>
      <w:r>
        <w:rPr>
          <w:spacing w:val="21"/>
        </w:rPr>
        <w:t xml:space="preserve"> </w:t>
      </w:r>
      <w:r>
        <w:t>par</w:t>
      </w:r>
      <w:r>
        <w:rPr>
          <w:spacing w:val="23"/>
        </w:rPr>
        <w:t xml:space="preserve"> </w:t>
      </w:r>
      <w:r>
        <w:t>défaut,</w:t>
      </w:r>
      <w:r>
        <w:rPr>
          <w:spacing w:val="21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port</w:t>
      </w:r>
      <w:r>
        <w:rPr>
          <w:spacing w:val="21"/>
        </w:rPr>
        <w:t xml:space="preserve"> </w:t>
      </w:r>
      <w:r>
        <w:t>22,</w:t>
      </w:r>
      <w:r>
        <w:rPr>
          <w:spacing w:val="21"/>
        </w:rPr>
        <w:t xml:space="preserve"> </w:t>
      </w:r>
      <w:r>
        <w:t>mais</w:t>
      </w:r>
      <w:r>
        <w:rPr>
          <w:spacing w:val="21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bonnes</w:t>
      </w:r>
      <w:r>
        <w:rPr>
          <w:spacing w:val="23"/>
        </w:rPr>
        <w:t xml:space="preserve"> </w:t>
      </w:r>
      <w:r>
        <w:t>pratiques</w:t>
      </w:r>
      <w:r>
        <w:rPr>
          <w:spacing w:val="23"/>
        </w:rPr>
        <w:t xml:space="preserve"> </w:t>
      </w:r>
      <w:r>
        <w:t>nous</w:t>
      </w:r>
      <w:r>
        <w:rPr>
          <w:spacing w:val="23"/>
        </w:rPr>
        <w:t xml:space="preserve"> </w:t>
      </w:r>
      <w:r>
        <w:t>disent</w:t>
      </w:r>
      <w:r>
        <w:rPr>
          <w:spacing w:val="24"/>
        </w:rPr>
        <w:t xml:space="preserve"> </w:t>
      </w:r>
      <w:r>
        <w:t>qu’il</w:t>
      </w:r>
      <w:r>
        <w:rPr>
          <w:spacing w:val="22"/>
        </w:rPr>
        <w:t xml:space="preserve"> </w:t>
      </w:r>
      <w:r>
        <w:t>est</w:t>
      </w:r>
      <w:r>
        <w:rPr>
          <w:spacing w:val="22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t>de</w:t>
      </w:r>
    </w:p>
    <w:p w14:paraId="0760F9F3" w14:textId="77777777" w:rsidR="006C7BDA" w:rsidRDefault="00000000">
      <w:pPr>
        <w:pStyle w:val="Corpsdetexte"/>
        <w:spacing w:before="17"/>
        <w:ind w:left="296"/>
      </w:pPr>
      <w:r>
        <w:t>configurer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s’appuyer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binôme</w:t>
      </w:r>
      <w:r>
        <w:rPr>
          <w:spacing w:val="-4"/>
        </w:rPr>
        <w:t xml:space="preserve"> </w:t>
      </w:r>
      <w:r>
        <w:t>utilisateur/mot-de-passe.</w:t>
      </w:r>
    </w:p>
    <w:p w14:paraId="2E618711" w14:textId="77777777" w:rsidR="006C7BDA" w:rsidRDefault="00000000">
      <w:pPr>
        <w:pStyle w:val="Corpsdetexte"/>
        <w:spacing w:before="178" w:line="254" w:lineRule="auto"/>
        <w:ind w:left="296" w:right="116"/>
        <w:jc w:val="both"/>
      </w:pPr>
      <w:r>
        <w:t>Le SSH est aussi utilisé ensemble avec autres protocoles pour ajouter une couche de sécurité, comme</w:t>
      </w:r>
      <w:r>
        <w:rPr>
          <w:spacing w:val="-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 SFTP</w:t>
      </w:r>
      <w:r>
        <w:rPr>
          <w:spacing w:val="1"/>
        </w:rPr>
        <w:t xml:space="preserve"> </w:t>
      </w:r>
      <w:r>
        <w:t>(FTP+SSH),</w:t>
      </w:r>
      <w:r>
        <w:rPr>
          <w:spacing w:val="-6"/>
        </w:rPr>
        <w:t xml:space="preserve"> </w:t>
      </w:r>
      <w:r>
        <w:t>SCP (Secure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rcp</w:t>
      </w:r>
      <w:proofErr w:type="spellEnd"/>
      <w:r>
        <w:t>-SSH), entre</w:t>
      </w:r>
      <w:r>
        <w:rPr>
          <w:spacing w:val="-2"/>
        </w:rPr>
        <w:t xml:space="preserve"> </w:t>
      </w:r>
      <w:r>
        <w:t>autres.</w:t>
      </w:r>
    </w:p>
    <w:p w14:paraId="6E875BF5" w14:textId="77777777" w:rsidR="006C7BDA" w:rsidRDefault="006C7BDA">
      <w:pPr>
        <w:spacing w:line="254" w:lineRule="auto"/>
        <w:jc w:val="both"/>
        <w:sectPr w:rsidR="006C7BDA">
          <w:pgSz w:w="11910" w:h="16840"/>
          <w:pgMar w:top="1340" w:right="1300" w:bottom="280" w:left="1120" w:header="720" w:footer="720" w:gutter="0"/>
          <w:cols w:space="720"/>
        </w:sectPr>
      </w:pPr>
    </w:p>
    <w:p w14:paraId="59DFBC77" w14:textId="77777777" w:rsidR="006C7BDA" w:rsidRPr="001F1131" w:rsidRDefault="00000000">
      <w:pPr>
        <w:spacing w:before="37" w:line="242" w:lineRule="auto"/>
        <w:ind w:left="1573" w:right="3168" w:hanging="994"/>
        <w:rPr>
          <w:sz w:val="20"/>
          <w:lang w:val="en-US"/>
        </w:rPr>
      </w:pPr>
      <w:r>
        <w:lastRenderedPageBreak/>
        <w:pict w14:anchorId="208EC577">
          <v:shape id="_x0000_s1034" style="position:absolute;left:0;text-align:left;margin-left:24pt;margin-top:24pt;width:547.45pt;height:794.05pt;z-index:-158423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Pr="001F1131">
        <w:rPr>
          <w:b/>
          <w:lang w:val="en-US"/>
        </w:rPr>
        <w:t>Syntaxe</w:t>
      </w:r>
      <w:proofErr w:type="spellEnd"/>
      <w:r w:rsidRPr="001F1131">
        <w:rPr>
          <w:b/>
          <w:lang w:val="en-US"/>
        </w:rPr>
        <w:t xml:space="preserve"> </w:t>
      </w:r>
      <w:r w:rsidRPr="001F1131">
        <w:rPr>
          <w:lang w:val="en-US"/>
        </w:rPr>
        <w:t>:</w:t>
      </w:r>
      <w:r w:rsidRPr="001F1131">
        <w:rPr>
          <w:spacing w:val="1"/>
          <w:lang w:val="en-US"/>
        </w:rPr>
        <w:t xml:space="preserve"> </w:t>
      </w:r>
      <w:r w:rsidRPr="001F1131">
        <w:rPr>
          <w:sz w:val="20"/>
          <w:lang w:val="en-US"/>
        </w:rPr>
        <w:t xml:space="preserve">R(config)# </w:t>
      </w:r>
      <w:proofErr w:type="spellStart"/>
      <w:r w:rsidRPr="001F1131">
        <w:rPr>
          <w:sz w:val="20"/>
          <w:lang w:val="en-US"/>
        </w:rPr>
        <w:t>ip</w:t>
      </w:r>
      <w:proofErr w:type="spellEnd"/>
      <w:r w:rsidRPr="001F1131">
        <w:rPr>
          <w:sz w:val="20"/>
          <w:lang w:val="en-US"/>
        </w:rPr>
        <w:t xml:space="preserve"> domain-name stadiumcompany.com</w:t>
      </w:r>
      <w:r w:rsidRPr="001F1131">
        <w:rPr>
          <w:spacing w:val="-43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R(config)#</w:t>
      </w:r>
      <w:r w:rsidRPr="001F1131">
        <w:rPr>
          <w:spacing w:val="-3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crypto key generate</w:t>
      </w:r>
      <w:r w:rsidRPr="001F1131">
        <w:rPr>
          <w:spacing w:val="-1"/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rsa</w:t>
      </w:r>
      <w:proofErr w:type="spellEnd"/>
    </w:p>
    <w:p w14:paraId="774E01CF" w14:textId="77777777" w:rsidR="006C7BDA" w:rsidRPr="001F1131" w:rsidRDefault="00000000">
      <w:pPr>
        <w:spacing w:line="242" w:lineRule="exact"/>
        <w:ind w:left="1573"/>
        <w:rPr>
          <w:sz w:val="20"/>
          <w:lang w:val="en-US"/>
        </w:rPr>
      </w:pPr>
      <w:r w:rsidRPr="001F1131">
        <w:rPr>
          <w:sz w:val="20"/>
          <w:lang w:val="en-US"/>
        </w:rPr>
        <w:t>R(config)#</w:t>
      </w:r>
      <w:r w:rsidRPr="001F1131">
        <w:rPr>
          <w:spacing w:val="-4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1024</w:t>
      </w:r>
    </w:p>
    <w:p w14:paraId="06A86793" w14:textId="77777777" w:rsidR="006C7BDA" w:rsidRPr="001F1131" w:rsidRDefault="00000000">
      <w:pPr>
        <w:ind w:left="1573" w:right="5866"/>
        <w:rPr>
          <w:sz w:val="20"/>
          <w:lang w:val="en-US"/>
        </w:rPr>
      </w:pPr>
      <w:r w:rsidRPr="001F1131">
        <w:rPr>
          <w:sz w:val="20"/>
          <w:lang w:val="en-US"/>
        </w:rPr>
        <w:t xml:space="preserve">R(config)# line </w:t>
      </w:r>
      <w:proofErr w:type="spellStart"/>
      <w:r w:rsidRPr="001F1131">
        <w:rPr>
          <w:sz w:val="20"/>
          <w:lang w:val="en-US"/>
        </w:rPr>
        <w:t>vty</w:t>
      </w:r>
      <w:proofErr w:type="spellEnd"/>
      <w:r w:rsidRPr="001F1131">
        <w:rPr>
          <w:sz w:val="20"/>
          <w:lang w:val="en-US"/>
        </w:rPr>
        <w:t xml:space="preserve"> 0 4</w:t>
      </w:r>
      <w:r w:rsidRPr="001F1131">
        <w:rPr>
          <w:spacing w:val="1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R(config-line)#</w:t>
      </w:r>
      <w:r w:rsidRPr="001F1131">
        <w:rPr>
          <w:spacing w:val="-10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login</w:t>
      </w:r>
      <w:r w:rsidRPr="001F1131">
        <w:rPr>
          <w:spacing w:val="-7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local</w:t>
      </w:r>
    </w:p>
    <w:p w14:paraId="059A322C" w14:textId="77777777" w:rsidR="006C7BDA" w:rsidRPr="001F1131" w:rsidRDefault="00000000">
      <w:pPr>
        <w:ind w:left="1573" w:right="5139"/>
        <w:rPr>
          <w:sz w:val="20"/>
          <w:lang w:val="en-US"/>
        </w:rPr>
      </w:pPr>
      <w:r w:rsidRPr="001F1131">
        <w:rPr>
          <w:sz w:val="20"/>
          <w:lang w:val="en-US"/>
        </w:rPr>
        <w:t xml:space="preserve">R(config-line)# transport input </w:t>
      </w:r>
      <w:proofErr w:type="spellStart"/>
      <w:r w:rsidRPr="001F1131">
        <w:rPr>
          <w:sz w:val="20"/>
          <w:lang w:val="en-US"/>
        </w:rPr>
        <w:t>ssh</w:t>
      </w:r>
      <w:proofErr w:type="spellEnd"/>
      <w:r w:rsidRPr="001F1131">
        <w:rPr>
          <w:spacing w:val="-43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R(config-line)#</w:t>
      </w:r>
      <w:r w:rsidRPr="001F1131">
        <w:rPr>
          <w:spacing w:val="-3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exit</w:t>
      </w:r>
    </w:p>
    <w:p w14:paraId="07836534" w14:textId="77777777" w:rsidR="006C7BDA" w:rsidRPr="001F1131" w:rsidRDefault="00000000">
      <w:pPr>
        <w:spacing w:line="243" w:lineRule="exact"/>
        <w:ind w:left="1573"/>
        <w:rPr>
          <w:sz w:val="20"/>
          <w:lang w:val="en-US"/>
        </w:rPr>
      </w:pPr>
      <w:r w:rsidRPr="001F1131">
        <w:rPr>
          <w:sz w:val="20"/>
          <w:lang w:val="en-US"/>
        </w:rPr>
        <w:t>R(config)#</w:t>
      </w:r>
      <w:r w:rsidRPr="001F1131">
        <w:rPr>
          <w:spacing w:val="-4"/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ip</w:t>
      </w:r>
      <w:proofErr w:type="spellEnd"/>
      <w:r w:rsidRPr="001F1131">
        <w:rPr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ssh</w:t>
      </w:r>
      <w:proofErr w:type="spellEnd"/>
      <w:r w:rsidRPr="001F1131">
        <w:rPr>
          <w:spacing w:val="-1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version 2</w:t>
      </w:r>
    </w:p>
    <w:p w14:paraId="56CE3D9A" w14:textId="77777777" w:rsidR="006C7BDA" w:rsidRPr="001F1131" w:rsidRDefault="00000000">
      <w:pPr>
        <w:spacing w:before="1"/>
        <w:ind w:left="1573" w:right="4591"/>
        <w:rPr>
          <w:sz w:val="20"/>
          <w:lang w:val="en-US"/>
        </w:rPr>
      </w:pPr>
      <w:r w:rsidRPr="001F1131">
        <w:rPr>
          <w:sz w:val="20"/>
          <w:lang w:val="en-US"/>
        </w:rPr>
        <w:t xml:space="preserve">R(config)# </w:t>
      </w:r>
      <w:proofErr w:type="spellStart"/>
      <w:r w:rsidRPr="001F1131">
        <w:rPr>
          <w:sz w:val="20"/>
          <w:lang w:val="en-US"/>
        </w:rPr>
        <w:t>ip</w:t>
      </w:r>
      <w:proofErr w:type="spellEnd"/>
      <w:r w:rsidRPr="001F1131">
        <w:rPr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ssh</w:t>
      </w:r>
      <w:proofErr w:type="spellEnd"/>
      <w:r w:rsidRPr="001F1131">
        <w:rPr>
          <w:sz w:val="20"/>
          <w:lang w:val="en-US"/>
        </w:rPr>
        <w:t xml:space="preserve"> authentication-retries 3</w:t>
      </w:r>
      <w:r w:rsidRPr="001F1131">
        <w:rPr>
          <w:spacing w:val="-44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R(config)#</w:t>
      </w:r>
      <w:r w:rsidRPr="001F1131">
        <w:rPr>
          <w:spacing w:val="-3"/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ip</w:t>
      </w:r>
      <w:proofErr w:type="spellEnd"/>
      <w:r w:rsidRPr="001F1131">
        <w:rPr>
          <w:spacing w:val="1"/>
          <w:sz w:val="20"/>
          <w:lang w:val="en-US"/>
        </w:rPr>
        <w:t xml:space="preserve"> </w:t>
      </w:r>
      <w:proofErr w:type="spellStart"/>
      <w:r w:rsidRPr="001F1131">
        <w:rPr>
          <w:sz w:val="20"/>
          <w:lang w:val="en-US"/>
        </w:rPr>
        <w:t>ssh</w:t>
      </w:r>
      <w:proofErr w:type="spellEnd"/>
      <w:r w:rsidRPr="001F1131">
        <w:rPr>
          <w:spacing w:val="-1"/>
          <w:sz w:val="20"/>
          <w:lang w:val="en-US"/>
        </w:rPr>
        <w:t xml:space="preserve"> </w:t>
      </w:r>
      <w:r w:rsidRPr="001F1131">
        <w:rPr>
          <w:sz w:val="20"/>
          <w:lang w:val="en-US"/>
        </w:rPr>
        <w:t>time-out 120</w:t>
      </w:r>
    </w:p>
    <w:p w14:paraId="411E2240" w14:textId="77777777" w:rsidR="006C7BDA" w:rsidRDefault="00000000">
      <w:pPr>
        <w:spacing w:before="1"/>
        <w:ind w:left="1573"/>
        <w:rPr>
          <w:sz w:val="20"/>
        </w:rPr>
      </w:pPr>
      <w:r>
        <w:rPr>
          <w:sz w:val="20"/>
        </w:rPr>
        <w:t>R(config)#</w:t>
      </w:r>
      <w:r>
        <w:rPr>
          <w:spacing w:val="-4"/>
          <w:sz w:val="20"/>
        </w:rPr>
        <w:t xml:space="preserve"> </w:t>
      </w:r>
      <w:r>
        <w:rPr>
          <w:sz w:val="20"/>
        </w:rPr>
        <w:t>exit</w:t>
      </w:r>
    </w:p>
    <w:p w14:paraId="3C14BAE8" w14:textId="77777777" w:rsidR="006C7BDA" w:rsidRDefault="006C7BDA">
      <w:pPr>
        <w:pStyle w:val="Corpsdetexte"/>
        <w:spacing w:before="9"/>
        <w:rPr>
          <w:sz w:val="19"/>
        </w:rPr>
      </w:pPr>
    </w:p>
    <w:p w14:paraId="02531EF7" w14:textId="77777777" w:rsidR="006C7BDA" w:rsidRDefault="00000000">
      <w:pPr>
        <w:pStyle w:val="Corpsdetexte"/>
        <w:ind w:left="579"/>
      </w:pPr>
      <w:r>
        <w:rPr>
          <w:u w:val="single"/>
        </w:rPr>
        <w:t>Logiciels</w:t>
      </w:r>
      <w:r>
        <w:rPr>
          <w:spacing w:val="-1"/>
          <w:u w:val="single"/>
        </w:rPr>
        <w:t xml:space="preserve"> </w:t>
      </w:r>
      <w:r>
        <w:rPr>
          <w:u w:val="single"/>
        </w:rPr>
        <w:t>accès</w:t>
      </w:r>
      <w:r>
        <w:rPr>
          <w:spacing w:val="-1"/>
          <w:u w:val="single"/>
        </w:rPr>
        <w:t xml:space="preserve"> </w:t>
      </w:r>
      <w:r>
        <w:rPr>
          <w:u w:val="single"/>
        </w:rPr>
        <w:t>Telnet</w:t>
      </w:r>
      <w:r>
        <w:rPr>
          <w:spacing w:val="-2"/>
          <w:u w:val="single"/>
        </w:rPr>
        <w:t xml:space="preserve"> </w:t>
      </w:r>
      <w:r>
        <w:rPr>
          <w:u w:val="single"/>
        </w:rPr>
        <w:t>et</w:t>
      </w:r>
      <w:r>
        <w:rPr>
          <w:spacing w:val="-2"/>
          <w:u w:val="single"/>
        </w:rPr>
        <w:t xml:space="preserve"> </w:t>
      </w:r>
      <w:r>
        <w:rPr>
          <w:u w:val="single"/>
        </w:rPr>
        <w:t>SSH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49D7A48D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79"/>
        <w:ind w:hanging="361"/>
      </w:pPr>
      <w:hyperlink r:id="rId5">
        <w:r>
          <w:rPr>
            <w:b/>
            <w:u w:val="single"/>
          </w:rPr>
          <w:t>PuTTY</w:t>
        </w:r>
        <w:r>
          <w:rPr>
            <w:b/>
            <w:spacing w:val="-1"/>
          </w:rPr>
          <w:t xml:space="preserve"> </w:t>
        </w:r>
      </w:hyperlink>
      <w:r>
        <w:t>cliente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Windows et</w:t>
      </w:r>
      <w:r>
        <w:rPr>
          <w:spacing w:val="-1"/>
        </w:rPr>
        <w:t xml:space="preserve"> </w:t>
      </w:r>
      <w:r>
        <w:t>Linux</w:t>
      </w:r>
    </w:p>
    <w:p w14:paraId="70D07F40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ind w:hanging="361"/>
      </w:pPr>
      <w:hyperlink r:id="rId6">
        <w:proofErr w:type="spellStart"/>
        <w:r>
          <w:rPr>
            <w:b/>
            <w:u w:val="single"/>
          </w:rPr>
          <w:t>OpenSSH</w:t>
        </w:r>
        <w:proofErr w:type="spellEnd"/>
        <w:r>
          <w:rPr>
            <w:b/>
            <w:spacing w:val="-1"/>
          </w:rPr>
          <w:t xml:space="preserve"> </w:t>
        </w:r>
      </w:hyperlink>
      <w:r>
        <w:t>serveur</w:t>
      </w:r>
      <w:r>
        <w:rPr>
          <w:spacing w:val="-1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Unix,</w:t>
      </w:r>
      <w:r>
        <w:rPr>
          <w:spacing w:val="-1"/>
        </w:rPr>
        <w:t xml:space="preserve"> </w:t>
      </w:r>
      <w:r>
        <w:t>Linux</w:t>
      </w:r>
    </w:p>
    <w:p w14:paraId="09AEBCC7" w14:textId="77777777" w:rsidR="006C7BDA" w:rsidRDefault="006C7BDA">
      <w:pPr>
        <w:pStyle w:val="Corpsdetexte"/>
        <w:rPr>
          <w:sz w:val="20"/>
        </w:rPr>
      </w:pPr>
    </w:p>
    <w:p w14:paraId="0F8CE1F5" w14:textId="77777777" w:rsidR="006C7BDA" w:rsidRDefault="006C7BDA">
      <w:pPr>
        <w:pStyle w:val="Corpsdetexte"/>
        <w:spacing w:before="6"/>
        <w:rPr>
          <w:sz w:val="19"/>
        </w:rPr>
      </w:pPr>
    </w:p>
    <w:p w14:paraId="2AC5284E" w14:textId="77777777" w:rsidR="006C7BDA" w:rsidRDefault="00000000">
      <w:pPr>
        <w:spacing w:before="56"/>
        <w:ind w:left="296"/>
      </w:pPr>
      <w:r>
        <w:rPr>
          <w:b/>
        </w:rPr>
        <w:t>Conclusion</w:t>
      </w:r>
      <w:r>
        <w:rPr>
          <w:b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SSH</w:t>
      </w:r>
    </w:p>
    <w:p w14:paraId="68A809EE" w14:textId="77777777" w:rsidR="006C7BDA" w:rsidRDefault="00000000">
      <w:pPr>
        <w:pStyle w:val="Corpsdetexte"/>
        <w:spacing w:before="178"/>
        <w:ind w:left="296"/>
      </w:pPr>
      <w:r>
        <w:t>On</w:t>
      </w:r>
      <w:r>
        <w:rPr>
          <w:spacing w:val="-2"/>
        </w:rPr>
        <w:t xml:space="preserve"> </w:t>
      </w:r>
      <w:r>
        <w:t>prend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choix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le Telnet</w:t>
      </w:r>
      <w:r>
        <w:rPr>
          <w:spacing w:val="-1"/>
        </w:rPr>
        <w:t xml:space="preserve"> </w:t>
      </w:r>
      <w:r>
        <w:t>n’apporte pas sécurité</w:t>
      </w:r>
      <w:r>
        <w:rPr>
          <w:spacing w:val="-3"/>
        </w:rPr>
        <w:t xml:space="preserve"> </w:t>
      </w:r>
      <w:r>
        <w:t>en transmettent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clair</w:t>
      </w:r>
    </w:p>
    <w:p w14:paraId="1191E840" w14:textId="77777777" w:rsidR="006C7BDA" w:rsidRDefault="00000000">
      <w:pPr>
        <w:pStyle w:val="Corpsdetexte"/>
        <w:spacing w:before="17"/>
        <w:ind w:left="296"/>
      </w:pP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réseau.</w:t>
      </w:r>
    </w:p>
    <w:p w14:paraId="25878B3C" w14:textId="77777777" w:rsidR="006C7BDA" w:rsidRDefault="006C7BDA">
      <w:pPr>
        <w:pStyle w:val="Corpsdetexte"/>
      </w:pPr>
    </w:p>
    <w:p w14:paraId="5BF5482C" w14:textId="77777777" w:rsidR="006C7BDA" w:rsidRDefault="00000000">
      <w:pPr>
        <w:pStyle w:val="Titre2"/>
        <w:spacing w:before="178"/>
        <w:rPr>
          <w:u w:val="none"/>
        </w:rPr>
      </w:pPr>
      <w:r>
        <w:t>Configuration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PAT</w:t>
      </w:r>
    </w:p>
    <w:p w14:paraId="6BDEB5D8" w14:textId="77777777" w:rsidR="006C7BDA" w:rsidRDefault="006C7BDA">
      <w:pPr>
        <w:pStyle w:val="Corpsdetexte"/>
        <w:rPr>
          <w:b/>
          <w:sz w:val="20"/>
        </w:rPr>
      </w:pPr>
    </w:p>
    <w:p w14:paraId="59F314F4" w14:textId="77777777" w:rsidR="006C7BDA" w:rsidRDefault="006C7BDA">
      <w:pPr>
        <w:pStyle w:val="Corpsdetexte"/>
        <w:spacing w:before="7"/>
        <w:rPr>
          <w:b/>
          <w:sz w:val="16"/>
        </w:rPr>
      </w:pPr>
    </w:p>
    <w:p w14:paraId="5D77CDA6" w14:textId="77777777" w:rsidR="006C7BDA" w:rsidRDefault="00000000">
      <w:pPr>
        <w:pStyle w:val="Corpsdetexte"/>
        <w:spacing w:before="1"/>
        <w:ind w:left="296"/>
      </w:pPr>
      <w:r>
        <w:rPr>
          <w:u w:val="single"/>
        </w:rPr>
        <w:t>NAT :</w:t>
      </w:r>
    </w:p>
    <w:p w14:paraId="5819408E" w14:textId="77777777" w:rsidR="006C7BDA" w:rsidRDefault="006C7BDA">
      <w:pPr>
        <w:pStyle w:val="Corpsdetexte"/>
        <w:spacing w:before="11"/>
        <w:rPr>
          <w:sz w:val="9"/>
        </w:rPr>
      </w:pPr>
    </w:p>
    <w:p w14:paraId="5BCE6CF6" w14:textId="77777777" w:rsidR="006C7BDA" w:rsidRDefault="00000000">
      <w:pPr>
        <w:pStyle w:val="Corpsdetexte"/>
        <w:spacing w:before="57" w:line="256" w:lineRule="auto"/>
        <w:ind w:left="296" w:right="112"/>
        <w:jc w:val="both"/>
      </w:pPr>
      <w:r>
        <w:t>Le</w:t>
      </w:r>
      <w:r>
        <w:rPr>
          <w:spacing w:val="1"/>
        </w:rPr>
        <w:t xml:space="preserve"> </w:t>
      </w:r>
      <w:r>
        <w:t>NAT</w:t>
      </w:r>
      <w:r>
        <w:rPr>
          <w:spacing w:val="1"/>
        </w:rPr>
        <w:t xml:space="preserve"> </w:t>
      </w:r>
      <w:r>
        <w:t>(Network</w:t>
      </w:r>
      <w:r>
        <w:rPr>
          <w:spacing w:val="1"/>
        </w:rPr>
        <w:t xml:space="preserve"> </w:t>
      </w:r>
      <w:proofErr w:type="spellStart"/>
      <w:r>
        <w:t>Address</w:t>
      </w:r>
      <w:proofErr w:type="spellEnd"/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Traduction</w:t>
      </w:r>
      <w:r>
        <w:rPr>
          <w:spacing w:val="1"/>
        </w:rPr>
        <w:t xml:space="preserve"> </w:t>
      </w:r>
      <w:r>
        <w:t>d’Adresse</w:t>
      </w:r>
      <w:r>
        <w:rPr>
          <w:spacing w:val="1"/>
        </w:rPr>
        <w:t xml:space="preserve"> </w:t>
      </w:r>
      <w:r>
        <w:t>réseaux)</w:t>
      </w:r>
      <w:r>
        <w:rPr>
          <w:spacing w:val="1"/>
        </w:rPr>
        <w:t xml:space="preserve"> </w:t>
      </w:r>
      <w:r>
        <w:t>parallèlement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VLSM</w:t>
      </w:r>
      <w:r>
        <w:rPr>
          <w:spacing w:val="1"/>
        </w:rPr>
        <w:t xml:space="preserve"> </w:t>
      </w:r>
      <w:r>
        <w:rPr>
          <w:spacing w:val="-1"/>
        </w:rPr>
        <w:t>(Variable</w:t>
      </w:r>
      <w:r>
        <w:rPr>
          <w:spacing w:val="-12"/>
        </w:rPr>
        <w:t xml:space="preserve"> </w:t>
      </w:r>
      <w:proofErr w:type="spellStart"/>
      <w:r>
        <w:t>Length</w:t>
      </w:r>
      <w:proofErr w:type="spellEnd"/>
      <w:r>
        <w:rPr>
          <w:spacing w:val="-12"/>
        </w:rPr>
        <w:t xml:space="preserve"> </w:t>
      </w:r>
      <w:proofErr w:type="spellStart"/>
      <w:r>
        <w:t>Subnet</w:t>
      </w:r>
      <w:proofErr w:type="spellEnd"/>
      <w:r>
        <w:rPr>
          <w:spacing w:val="-11"/>
        </w:rPr>
        <w:t xml:space="preserve"> </w:t>
      </w:r>
      <w:proofErr w:type="spellStart"/>
      <w:r>
        <w:t>Masking</w:t>
      </w:r>
      <w:proofErr w:type="spellEnd"/>
      <w:r>
        <w:t>)</w:t>
      </w:r>
      <w:r>
        <w:rPr>
          <w:spacing w:val="-12"/>
        </w:rPr>
        <w:t xml:space="preserve"> </w:t>
      </w:r>
      <w:r>
        <w:t>est</w:t>
      </w:r>
      <w:r>
        <w:rPr>
          <w:spacing w:val="-11"/>
        </w:rPr>
        <w:t xml:space="preserve"> </w:t>
      </w:r>
      <w:r>
        <w:t>crucial</w:t>
      </w:r>
      <w:r>
        <w:rPr>
          <w:spacing w:val="-12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d’adressage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raison</w:t>
      </w:r>
      <w:r>
        <w:rPr>
          <w:spacing w:val="-10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limitations</w:t>
      </w:r>
      <w:r>
        <w:rPr>
          <w:spacing w:val="-12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protocole</w:t>
      </w:r>
      <w:r>
        <w:rPr>
          <w:spacing w:val="-47"/>
        </w:rPr>
        <w:t xml:space="preserve"> </w:t>
      </w:r>
      <w:r>
        <w:t>IPv4.</w:t>
      </w:r>
    </w:p>
    <w:p w14:paraId="1937105B" w14:textId="77777777" w:rsidR="006C7BDA" w:rsidRDefault="00000000">
      <w:pPr>
        <w:pStyle w:val="Corpsdetexte"/>
        <w:spacing w:before="157" w:line="256" w:lineRule="auto"/>
        <w:ind w:left="296" w:right="111"/>
        <w:jc w:val="both"/>
      </w:pPr>
      <w:r>
        <w:t>Il utilise un IP valide (publique) pour représenter l’ensemble de hôtes connecté dans un LAN. Cette</w:t>
      </w:r>
      <w:r>
        <w:rPr>
          <w:spacing w:val="1"/>
        </w:rPr>
        <w:t xml:space="preserve"> </w:t>
      </w:r>
      <w:r>
        <w:t>traduction est vérifiée dans les paquets envoyé/reçu vers internet ou l’équipement qu’effectue la</w:t>
      </w:r>
      <w:r>
        <w:rPr>
          <w:spacing w:val="1"/>
        </w:rPr>
        <w:t xml:space="preserve"> </w:t>
      </w:r>
      <w:r>
        <w:t>fonction de NAT va remplacer l’adresse IP de la source quand le paquet sort du LAN et change aussi</w:t>
      </w:r>
      <w:r>
        <w:rPr>
          <w:spacing w:val="1"/>
        </w:rPr>
        <w:t xml:space="preserve"> </w:t>
      </w:r>
      <w:r>
        <w:t>l’adresse</w:t>
      </w:r>
      <w:r>
        <w:rPr>
          <w:spacing w:val="-1"/>
        </w:rPr>
        <w:t xml:space="preserve"> </w:t>
      </w:r>
      <w:r>
        <w:t>d’IP</w:t>
      </w:r>
      <w:r>
        <w:rPr>
          <w:spacing w:val="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quand</w:t>
      </w:r>
      <w:r>
        <w:rPr>
          <w:spacing w:val="-1"/>
        </w:rPr>
        <w:t xml:space="preserve"> </w:t>
      </w:r>
      <w:r>
        <w:t>le paquet revient sur</w:t>
      </w:r>
      <w:r>
        <w:rPr>
          <w:spacing w:val="-3"/>
        </w:rPr>
        <w:t xml:space="preserve"> </w:t>
      </w:r>
      <w:r>
        <w:t>le LAN.</w:t>
      </w:r>
    </w:p>
    <w:p w14:paraId="707B379E" w14:textId="77777777" w:rsidR="006C7BDA" w:rsidRDefault="00000000">
      <w:pPr>
        <w:pStyle w:val="Corpsdetexte"/>
        <w:spacing w:before="157"/>
        <w:ind w:left="579"/>
      </w:pPr>
      <w:r>
        <w:rPr>
          <w:u w:val="single"/>
        </w:rPr>
        <w:t>NAT</w:t>
      </w:r>
      <w:r>
        <w:rPr>
          <w:spacing w:val="-2"/>
          <w:u w:val="single"/>
        </w:rPr>
        <w:t xml:space="preserve"> </w:t>
      </w:r>
      <w:r>
        <w:rPr>
          <w:u w:val="single"/>
        </w:rPr>
        <w:t>Statique</w:t>
      </w:r>
    </w:p>
    <w:p w14:paraId="421189F5" w14:textId="77777777" w:rsidR="006C7BDA" w:rsidRDefault="006C7BDA">
      <w:pPr>
        <w:pStyle w:val="Corpsdetexte"/>
        <w:rPr>
          <w:sz w:val="10"/>
        </w:rPr>
      </w:pPr>
    </w:p>
    <w:p w14:paraId="35E642AA" w14:textId="77777777" w:rsidR="006C7BDA" w:rsidRDefault="00000000">
      <w:pPr>
        <w:pStyle w:val="Corpsdetexte"/>
        <w:spacing w:before="56"/>
        <w:ind w:left="296" w:right="112"/>
        <w:jc w:val="both"/>
      </w:pPr>
      <w:r>
        <w:t>Le</w:t>
      </w:r>
      <w:r>
        <w:rPr>
          <w:spacing w:val="-1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Statique</w:t>
      </w:r>
      <w:r>
        <w:rPr>
          <w:spacing w:val="-3"/>
        </w:rPr>
        <w:t xml:space="preserve"> </w:t>
      </w:r>
      <w:r>
        <w:t>consiste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une configuration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chaque adresse</w:t>
      </w:r>
      <w:r>
        <w:rPr>
          <w:spacing w:val="-1"/>
        </w:rPr>
        <w:t xml:space="preserve"> </w:t>
      </w:r>
      <w:r>
        <w:t>IP dans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réseau</w:t>
      </w:r>
      <w:r>
        <w:rPr>
          <w:spacing w:val="-2"/>
        </w:rPr>
        <w:t xml:space="preserve"> </w:t>
      </w:r>
      <w:r>
        <w:t>aura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adresse</w:t>
      </w:r>
      <w:r>
        <w:rPr>
          <w:spacing w:val="-3"/>
        </w:rPr>
        <w:t xml:space="preserve"> </w:t>
      </w:r>
      <w:r>
        <w:t>IP</w:t>
      </w:r>
      <w:r>
        <w:rPr>
          <w:spacing w:val="-48"/>
        </w:rPr>
        <w:t xml:space="preserve"> </w:t>
      </w:r>
      <w:r>
        <w:t>privé correspondant pour se communiquer à l’internet. Donc, si une entreprise à 1 utilisateur il aura</w:t>
      </w:r>
      <w:r>
        <w:rPr>
          <w:spacing w:val="1"/>
        </w:rPr>
        <w:t xml:space="preserve"> </w:t>
      </w:r>
      <w:r>
        <w:t>besoin d’un adresse IP privée. Pour 10 utilisateurs, 10 adresses privées. Ainsi de suite. Donc il-y-a une</w:t>
      </w:r>
      <w:r>
        <w:rPr>
          <w:spacing w:val="-47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 pour</w:t>
      </w:r>
      <w:r>
        <w:rPr>
          <w:spacing w:val="-2"/>
        </w:rPr>
        <w:t xml:space="preserve"> </w:t>
      </w:r>
      <w:r>
        <w:t>1 d’adresses</w:t>
      </w:r>
      <w:r>
        <w:rPr>
          <w:spacing w:val="1"/>
        </w:rPr>
        <w:t xml:space="preserve"> </w:t>
      </w:r>
      <w:r>
        <w:t>publiques pour</w:t>
      </w:r>
      <w:r>
        <w:rPr>
          <w:spacing w:val="-3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privée.</w:t>
      </w:r>
    </w:p>
    <w:p w14:paraId="5D98323F" w14:textId="77777777" w:rsidR="006C7BDA" w:rsidRDefault="006C7BDA">
      <w:pPr>
        <w:pStyle w:val="Corpsdetexte"/>
        <w:spacing w:before="11"/>
        <w:rPr>
          <w:sz w:val="21"/>
        </w:rPr>
      </w:pPr>
    </w:p>
    <w:p w14:paraId="32CC8775" w14:textId="77777777" w:rsidR="006C7BDA" w:rsidRDefault="00000000">
      <w:pPr>
        <w:pStyle w:val="Corpsdetexte"/>
        <w:ind w:left="579"/>
      </w:pPr>
      <w:r>
        <w:rPr>
          <w:u w:val="single"/>
        </w:rPr>
        <w:t>NAT</w:t>
      </w:r>
      <w:r>
        <w:rPr>
          <w:spacing w:val="-1"/>
          <w:u w:val="single"/>
        </w:rPr>
        <w:t xml:space="preserve"> </w:t>
      </w:r>
      <w:r>
        <w:rPr>
          <w:u w:val="single"/>
        </w:rPr>
        <w:t>Dynamique</w:t>
      </w:r>
    </w:p>
    <w:p w14:paraId="6B7574E9" w14:textId="77777777" w:rsidR="006C7BDA" w:rsidRDefault="006C7BDA">
      <w:pPr>
        <w:pStyle w:val="Corpsdetexte"/>
        <w:rPr>
          <w:sz w:val="10"/>
        </w:rPr>
      </w:pPr>
    </w:p>
    <w:p w14:paraId="1412ED95" w14:textId="77777777" w:rsidR="006C7BDA" w:rsidRDefault="00000000">
      <w:pPr>
        <w:pStyle w:val="Corpsdetexte"/>
        <w:spacing w:before="56" w:line="256" w:lineRule="auto"/>
        <w:ind w:left="296" w:right="111"/>
        <w:jc w:val="both"/>
      </w:pPr>
      <w:r>
        <w:t>L’un des principales différences avec le NAT Statique c’est le fait que le mappage entre les adresses</w:t>
      </w:r>
      <w:r>
        <w:rPr>
          <w:spacing w:val="1"/>
        </w:rPr>
        <w:t xml:space="preserve"> </w:t>
      </w:r>
      <w:r>
        <w:t>publiques et privées, sont effectué dynamiquement, selon l’ordre d’arrivée des paquets. Une autre</w:t>
      </w:r>
      <w:r>
        <w:rPr>
          <w:spacing w:val="1"/>
        </w:rPr>
        <w:t xml:space="preserve"> </w:t>
      </w:r>
      <w:r>
        <w:t>différence c’est la possibilité réinitialiser ce mappage ou définir le temps que ce mappage se tient, si</w:t>
      </w:r>
      <w:r>
        <w:rPr>
          <w:spacing w:val="1"/>
        </w:rPr>
        <w:t xml:space="preserve"> </w:t>
      </w:r>
      <w:r>
        <w:t>la demande de translations s’arrête. Ça permet d’avoir plus hôtes qu’adresses privées, à moins que</w:t>
      </w:r>
      <w:r>
        <w:rPr>
          <w:spacing w:val="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utilisateurs</w:t>
      </w:r>
      <w:r>
        <w:rPr>
          <w:spacing w:val="-2"/>
        </w:rPr>
        <w:t xml:space="preserve"> </w:t>
      </w:r>
      <w:r>
        <w:t>effectuent leurs demandes</w:t>
      </w:r>
      <w:r>
        <w:rPr>
          <w:spacing w:val="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temps.</w:t>
      </w:r>
    </w:p>
    <w:p w14:paraId="35312600" w14:textId="77777777" w:rsidR="006C7BDA" w:rsidRDefault="00000000">
      <w:pPr>
        <w:pStyle w:val="Corpsdetexte"/>
        <w:spacing w:before="157"/>
        <w:ind w:left="579"/>
      </w:pPr>
      <w:r>
        <w:rPr>
          <w:u w:val="single"/>
        </w:rPr>
        <w:t>PAT</w:t>
      </w:r>
      <w:r>
        <w:rPr>
          <w:spacing w:val="-2"/>
          <w:u w:val="single"/>
        </w:rPr>
        <w:t xml:space="preserve"> </w:t>
      </w:r>
      <w:r>
        <w:rPr>
          <w:u w:val="single"/>
        </w:rPr>
        <w:t>(NAT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Overloading</w:t>
      </w:r>
      <w:proofErr w:type="spellEnd"/>
      <w:r>
        <w:rPr>
          <w:u w:val="single"/>
        </w:rPr>
        <w:t>)</w:t>
      </w:r>
    </w:p>
    <w:p w14:paraId="398BA2AB" w14:textId="77777777" w:rsidR="006C7BDA" w:rsidRDefault="006C7BDA">
      <w:pPr>
        <w:sectPr w:rsidR="006C7BDA">
          <w:pgSz w:w="11910" w:h="16840"/>
          <w:pgMar w:top="1360" w:right="1300" w:bottom="280" w:left="1120" w:header="720" w:footer="720" w:gutter="0"/>
          <w:cols w:space="720"/>
        </w:sectPr>
      </w:pPr>
    </w:p>
    <w:p w14:paraId="3CEC5DB4" w14:textId="77777777" w:rsidR="006C7BDA" w:rsidRDefault="00000000">
      <w:pPr>
        <w:pStyle w:val="Corpsdetexte"/>
        <w:spacing w:before="37" w:line="256" w:lineRule="auto"/>
        <w:ind w:left="296" w:right="113"/>
        <w:jc w:val="both"/>
      </w:pPr>
      <w:r>
        <w:lastRenderedPageBreak/>
        <w:pict w14:anchorId="203A2B77">
          <v:shape id="_x0000_s1033" style="position:absolute;left:0;text-align:left;margin-left:24pt;margin-top:24pt;width:547.45pt;height:794.05pt;z-index:-158417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Les solutions de NAT dynamique et statique impose la nécessité d’avoir plusieurs adresses IP privées</w:t>
      </w:r>
      <w:r>
        <w:rPr>
          <w:spacing w:val="1"/>
        </w:rPr>
        <w:t xml:space="preserve"> </w:t>
      </w:r>
      <w:r>
        <w:t>disponibles pour chaque entreprise/résidence, ce qui va contre le défi de réduire le nombre de</w:t>
      </w:r>
      <w:r>
        <w:rPr>
          <w:spacing w:val="1"/>
        </w:rPr>
        <w:t xml:space="preserve"> </w:t>
      </w:r>
      <w:r>
        <w:t>adresses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entreprises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besoin.</w:t>
      </w:r>
    </w:p>
    <w:p w14:paraId="52D3853A" w14:textId="77777777" w:rsidR="006C7BDA" w:rsidRDefault="00000000">
      <w:pPr>
        <w:pStyle w:val="Corpsdetexte"/>
        <w:spacing w:before="158" w:line="256" w:lineRule="auto"/>
        <w:ind w:left="296" w:right="112"/>
        <w:jc w:val="both"/>
      </w:pPr>
      <w:r>
        <w:t>Le PAT vient résoudre ce problème une fois qu’il fait usage des informations contenue dans les</w:t>
      </w:r>
      <w:r>
        <w:rPr>
          <w:spacing w:val="1"/>
        </w:rPr>
        <w:t xml:space="preserve"> </w:t>
      </w:r>
      <w:r>
        <w:t>paquets, notamment les portes TCP utilisé par les hôtes, et ainsi il peut faire une traduction de ses</w:t>
      </w:r>
      <w:r>
        <w:rPr>
          <w:spacing w:val="1"/>
        </w:rPr>
        <w:t xml:space="preserve"> </w:t>
      </w:r>
      <w:r>
        <w:t>portes,</w:t>
      </w:r>
      <w:r>
        <w:rPr>
          <w:spacing w:val="-4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envoyer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vers</w:t>
      </w:r>
      <w:r>
        <w:rPr>
          <w:spacing w:val="-4"/>
        </w:rPr>
        <w:t xml:space="preserve"> </w:t>
      </w:r>
      <w:r>
        <w:t>l’internet,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dynamiquement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mappage</w:t>
      </w:r>
      <w:r>
        <w:rPr>
          <w:spacing w:val="-3"/>
        </w:rPr>
        <w:t xml:space="preserve"> </w:t>
      </w:r>
      <w:r>
        <w:t>entre</w:t>
      </w:r>
      <w:r>
        <w:rPr>
          <w:spacing w:val="-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hôtes</w:t>
      </w:r>
      <w:r>
        <w:rPr>
          <w:spacing w:val="-2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port utilisé</w:t>
      </w:r>
      <w:r>
        <w:rPr>
          <w:spacing w:val="1"/>
        </w:rPr>
        <w:t xml:space="preserve"> </w:t>
      </w:r>
      <w:r>
        <w:t>par le NAT.</w:t>
      </w:r>
    </w:p>
    <w:p w14:paraId="17AADCD0" w14:textId="77777777" w:rsidR="006C7BDA" w:rsidRDefault="006C7BDA">
      <w:pPr>
        <w:pStyle w:val="Corpsdetexte"/>
      </w:pPr>
    </w:p>
    <w:p w14:paraId="10E5C9C5" w14:textId="77777777" w:rsidR="006C7BDA" w:rsidRDefault="006C7BDA">
      <w:pPr>
        <w:pStyle w:val="Corpsdetexte"/>
        <w:spacing w:before="4"/>
        <w:rPr>
          <w:sz w:val="27"/>
        </w:rPr>
      </w:pPr>
    </w:p>
    <w:p w14:paraId="5A7A3280" w14:textId="77777777" w:rsidR="006C7BDA" w:rsidRDefault="00000000">
      <w:pPr>
        <w:ind w:left="296"/>
        <w:jc w:val="both"/>
      </w:pPr>
      <w:r>
        <w:rPr>
          <w:b/>
        </w:rPr>
        <w:t>Conclusion</w:t>
      </w:r>
      <w:r>
        <w:rPr>
          <w:b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NAT</w:t>
      </w:r>
      <w:r>
        <w:rPr>
          <w:spacing w:val="-3"/>
        </w:rPr>
        <w:t xml:space="preserve"> </w:t>
      </w:r>
      <w:proofErr w:type="spellStart"/>
      <w:r>
        <w:t>Overloading</w:t>
      </w:r>
      <w:proofErr w:type="spellEnd"/>
      <w:r>
        <w:rPr>
          <w:spacing w:val="-2"/>
        </w:rPr>
        <w:t xml:space="preserve"> </w:t>
      </w:r>
      <w:r>
        <w:t>(PAT)</w:t>
      </w:r>
    </w:p>
    <w:p w14:paraId="1CF05196" w14:textId="77777777" w:rsidR="006C7BDA" w:rsidRDefault="00000000">
      <w:pPr>
        <w:pStyle w:val="Corpsdetexte"/>
        <w:spacing w:before="178" w:line="256" w:lineRule="auto"/>
        <w:ind w:left="296" w:right="110"/>
        <w:jc w:val="both"/>
      </w:pPr>
      <w:r>
        <w:t xml:space="preserve">Pour la raison invoquée pendant la description de NAT </w:t>
      </w:r>
      <w:proofErr w:type="spellStart"/>
      <w:r>
        <w:t>Overloading</w:t>
      </w:r>
      <w:proofErr w:type="spellEnd"/>
      <w:r>
        <w:t xml:space="preserve"> (PAT), le choix devient évident,</w:t>
      </w:r>
      <w:r>
        <w:rPr>
          <w:spacing w:val="1"/>
        </w:rPr>
        <w:t xml:space="preserve"> </w:t>
      </w:r>
      <w:r>
        <w:rPr>
          <w:spacing w:val="-1"/>
        </w:rPr>
        <w:t>une</w:t>
      </w:r>
      <w:r>
        <w:rPr>
          <w:spacing w:val="-11"/>
        </w:rPr>
        <w:t xml:space="preserve"> </w:t>
      </w:r>
      <w:r>
        <w:rPr>
          <w:spacing w:val="-1"/>
        </w:rPr>
        <w:t>fois</w:t>
      </w:r>
      <w:r>
        <w:rPr>
          <w:spacing w:val="-12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l’utilisation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plusieurs</w:t>
      </w:r>
      <w:r>
        <w:rPr>
          <w:spacing w:val="-11"/>
        </w:rPr>
        <w:t xml:space="preserve"> </w:t>
      </w:r>
      <w:r>
        <w:t>adresses</w:t>
      </w:r>
      <w:r>
        <w:rPr>
          <w:spacing w:val="-12"/>
        </w:rPr>
        <w:t xml:space="preserve"> </w:t>
      </w:r>
      <w:r>
        <w:t>publiques</w:t>
      </w:r>
      <w:r>
        <w:rPr>
          <w:spacing w:val="-11"/>
        </w:rPr>
        <w:t xml:space="preserve"> </w:t>
      </w:r>
      <w:r>
        <w:t>ajouterait</w:t>
      </w:r>
      <w:r>
        <w:rPr>
          <w:spacing w:val="-10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couts</w:t>
      </w:r>
      <w:r>
        <w:rPr>
          <w:spacing w:val="-11"/>
        </w:rPr>
        <w:t xml:space="preserve"> </w:t>
      </w:r>
      <w:r>
        <w:t>inutiles</w:t>
      </w:r>
      <w:r>
        <w:rPr>
          <w:spacing w:val="-11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l’entreprise</w:t>
      </w:r>
      <w:r>
        <w:rPr>
          <w:spacing w:val="-11"/>
        </w:rPr>
        <w:t xml:space="preserve"> </w:t>
      </w:r>
      <w:r>
        <w:t>sans</w:t>
      </w:r>
      <w:r>
        <w:rPr>
          <w:spacing w:val="-47"/>
        </w:rPr>
        <w:t xml:space="preserve"> </w:t>
      </w:r>
      <w:r>
        <w:t>oublier que l’acquisition d’une plage d’adresses publiques est peu probable car toutes les plages</w:t>
      </w:r>
      <w:r>
        <w:rPr>
          <w:spacing w:val="1"/>
        </w:rPr>
        <w:t xml:space="preserve"> </w:t>
      </w:r>
      <w:r>
        <w:t>d’adresses</w:t>
      </w:r>
      <w:r>
        <w:rPr>
          <w:spacing w:val="-1"/>
        </w:rPr>
        <w:t xml:space="preserve"> </w:t>
      </w:r>
      <w:r>
        <w:t>publiques</w:t>
      </w:r>
      <w:r>
        <w:rPr>
          <w:spacing w:val="-1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été déjà</w:t>
      </w:r>
      <w:r>
        <w:rPr>
          <w:spacing w:val="-3"/>
        </w:rPr>
        <w:t xml:space="preserve"> </w:t>
      </w:r>
      <w:r>
        <w:t>attribuées.</w:t>
      </w:r>
    </w:p>
    <w:p w14:paraId="4A76AF59" w14:textId="77777777" w:rsidR="006C7BDA" w:rsidRDefault="006C7BDA">
      <w:pPr>
        <w:pStyle w:val="Corpsdetexte"/>
      </w:pPr>
    </w:p>
    <w:p w14:paraId="4631CA97" w14:textId="77777777" w:rsidR="006C7BDA" w:rsidRDefault="006C7BDA">
      <w:pPr>
        <w:pStyle w:val="Corpsdetexte"/>
        <w:spacing w:before="5"/>
        <w:rPr>
          <w:sz w:val="27"/>
        </w:rPr>
      </w:pPr>
    </w:p>
    <w:p w14:paraId="7F35D3D9" w14:textId="77777777" w:rsidR="006C7BDA" w:rsidRDefault="00000000">
      <w:pPr>
        <w:pStyle w:val="Titre2"/>
        <w:jc w:val="both"/>
        <w:rPr>
          <w:u w:val="none"/>
        </w:rPr>
      </w:pPr>
      <w:r>
        <w:t>Configuration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ACL</w:t>
      </w:r>
    </w:p>
    <w:p w14:paraId="4F0D3999" w14:textId="77777777" w:rsidR="006C7BDA" w:rsidRDefault="006C7BDA">
      <w:pPr>
        <w:pStyle w:val="Corpsdetexte"/>
        <w:rPr>
          <w:b/>
          <w:sz w:val="10"/>
        </w:rPr>
      </w:pPr>
    </w:p>
    <w:p w14:paraId="49676F88" w14:textId="77777777" w:rsidR="006C7BDA" w:rsidRDefault="00000000">
      <w:pPr>
        <w:pStyle w:val="Corpsdetexte"/>
        <w:spacing w:before="56"/>
        <w:ind w:left="296"/>
      </w:pPr>
      <w:r>
        <w:rPr>
          <w:u w:val="single"/>
        </w:rPr>
        <w:t>ACL</w:t>
      </w:r>
    </w:p>
    <w:p w14:paraId="202EA327" w14:textId="77777777" w:rsidR="006C7BDA" w:rsidRDefault="006C7BDA">
      <w:pPr>
        <w:pStyle w:val="Corpsdetexte"/>
        <w:rPr>
          <w:sz w:val="10"/>
        </w:rPr>
      </w:pPr>
    </w:p>
    <w:p w14:paraId="3835D47A" w14:textId="77777777" w:rsidR="006C7BDA" w:rsidRDefault="00000000">
      <w:pPr>
        <w:pStyle w:val="Corpsdetexte"/>
        <w:spacing w:before="56" w:line="256" w:lineRule="auto"/>
        <w:ind w:left="296" w:right="111"/>
        <w:jc w:val="both"/>
      </w:pPr>
      <w:r>
        <w:t>Les ACL (Access Control List | Liste de contrôle d’accès) permettre l’identification (et ultérieurement</w:t>
      </w:r>
      <w:r>
        <w:rPr>
          <w:spacing w:val="1"/>
        </w:rPr>
        <w:t xml:space="preserve"> </w:t>
      </w:r>
      <w:r>
        <w:t>décision)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paquets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circulent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réseau.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faire,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identifient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routeurs</w:t>
      </w:r>
      <w:r>
        <w:rPr>
          <w:spacing w:val="-47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t>analyser</w:t>
      </w:r>
      <w:r>
        <w:rPr>
          <w:spacing w:val="-3"/>
        </w:rPr>
        <w:t xml:space="preserve"> </w:t>
      </w:r>
      <w:r>
        <w:t>dans l’IP,</w:t>
      </w:r>
      <w:r>
        <w:rPr>
          <w:spacing w:val="-2"/>
        </w:rPr>
        <w:t xml:space="preserve"> </w:t>
      </w:r>
      <w:r>
        <w:t>TCP,</w:t>
      </w:r>
      <w:r>
        <w:rPr>
          <w:spacing w:val="-2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et d’autres</w:t>
      </w:r>
      <w:r>
        <w:rPr>
          <w:spacing w:val="-1"/>
        </w:rPr>
        <w:t xml:space="preserve"> </w:t>
      </w:r>
      <w:r>
        <w:t>entêtes.</w:t>
      </w:r>
    </w:p>
    <w:p w14:paraId="042526D6" w14:textId="77777777" w:rsidR="006C7BDA" w:rsidRDefault="00000000">
      <w:pPr>
        <w:pStyle w:val="Corpsdetexte"/>
        <w:spacing w:before="158" w:line="256" w:lineRule="auto"/>
        <w:ind w:left="296" w:right="111"/>
        <w:jc w:val="both"/>
      </w:pPr>
      <w:r>
        <w:t>On peut utiliser les ACL pour différentes fonctions sur un réseaux, notamment la filtrage, application</w:t>
      </w:r>
      <w:r>
        <w:rPr>
          <w:spacing w:val="1"/>
        </w:rPr>
        <w:t xml:space="preserve"> </w:t>
      </w:r>
      <w:r>
        <w:t>fonctionnalités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QoS.</w:t>
      </w:r>
      <w:r>
        <w:rPr>
          <w:spacing w:val="-8"/>
        </w:rPr>
        <w:t xml:space="preserve"> </w:t>
      </w:r>
      <w:r>
        <w:t>Pendant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document,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explorer</w:t>
      </w:r>
      <w:r>
        <w:rPr>
          <w:spacing w:val="-4"/>
        </w:rPr>
        <w:t xml:space="preserve"> </w:t>
      </w:r>
      <w:r>
        <w:t>l’ACL</w:t>
      </w:r>
      <w:r>
        <w:rPr>
          <w:spacing w:val="-5"/>
        </w:rPr>
        <w:t xml:space="preserve"> </w:t>
      </w:r>
      <w:r>
        <w:t>entant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filtrage</w:t>
      </w:r>
      <w:r>
        <w:rPr>
          <w:spacing w:val="-5"/>
        </w:rPr>
        <w:t xml:space="preserve"> </w:t>
      </w:r>
      <w:r>
        <w:t>sous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formes</w:t>
      </w:r>
      <w:r>
        <w:rPr>
          <w:spacing w:val="-48"/>
        </w:rPr>
        <w:t xml:space="preserve"> </w:t>
      </w:r>
      <w:r>
        <w:t>de ACL Standard et Etendues. Dans ces deux cas, la liste sera déployée sur une interface d’un routeur</w:t>
      </w:r>
      <w:r>
        <w:rPr>
          <w:spacing w:val="1"/>
        </w:rPr>
        <w:t xml:space="preserve"> </w:t>
      </w:r>
      <w:r>
        <w:t>en précisent le sens (</w:t>
      </w:r>
      <w:proofErr w:type="spellStart"/>
      <w:r>
        <w:t>in|out</w:t>
      </w:r>
      <w:proofErr w:type="spellEnd"/>
      <w:r>
        <w:t>) que on veut enforcer les règles. On verra que, selon le type ACL choisi e</w:t>
      </w:r>
      <w:r>
        <w:rPr>
          <w:spacing w:val="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filtre</w:t>
      </w:r>
      <w:r>
        <w:rPr>
          <w:spacing w:val="-6"/>
        </w:rPr>
        <w:t xml:space="preserve"> </w:t>
      </w:r>
      <w:r>
        <w:t>qu’on</w:t>
      </w:r>
      <w:r>
        <w:rPr>
          <w:spacing w:val="-9"/>
        </w:rPr>
        <w:t xml:space="preserve"> </w:t>
      </w:r>
      <w:r>
        <w:t>veut</w:t>
      </w:r>
      <w:r>
        <w:rPr>
          <w:spacing w:val="-8"/>
        </w:rPr>
        <w:t xml:space="preserve"> </w:t>
      </w:r>
      <w:r>
        <w:t>enforcer,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faut</w:t>
      </w:r>
      <w:r>
        <w:rPr>
          <w:spacing w:val="-8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judicieux</w:t>
      </w:r>
      <w:r>
        <w:rPr>
          <w:spacing w:val="-5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choix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l’interface/sens</w:t>
      </w:r>
      <w:r>
        <w:rPr>
          <w:spacing w:val="-1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quelle</w:t>
      </w:r>
      <w:r>
        <w:rPr>
          <w:spacing w:val="-9"/>
        </w:rPr>
        <w:t xml:space="preserve"> </w:t>
      </w:r>
      <w:r>
        <w:t>router,</w:t>
      </w:r>
      <w:r>
        <w:rPr>
          <w:spacing w:val="-47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dans notre</w:t>
      </w:r>
      <w:r>
        <w:rPr>
          <w:spacing w:val="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il en</w:t>
      </w:r>
      <w:r>
        <w:rPr>
          <w:spacing w:val="-1"/>
        </w:rPr>
        <w:t xml:space="preserve"> </w:t>
      </w:r>
      <w:r>
        <w:t>a plusieurs.</w:t>
      </w:r>
    </w:p>
    <w:p w14:paraId="204FA368" w14:textId="77777777" w:rsidR="006C7BDA" w:rsidRDefault="00000000">
      <w:pPr>
        <w:pStyle w:val="Corpsdetexte"/>
        <w:spacing w:before="155" w:line="256" w:lineRule="auto"/>
        <w:ind w:left="296" w:right="111"/>
        <w:jc w:val="both"/>
      </w:pPr>
      <w:r>
        <w:t>Comme le nom l’indique, les ACL sont composées de listes. C’est une liste de commandes choisi pour</w:t>
      </w:r>
      <w:r>
        <w:rPr>
          <w:spacing w:val="1"/>
        </w:rPr>
        <w:t xml:space="preserve"> </w:t>
      </w:r>
      <w:r>
        <w:t>filtrer les paquets que circulent. Quand le router reçoit un paquet sur un interface avec une ACL en</w:t>
      </w:r>
      <w:r>
        <w:rPr>
          <w:spacing w:val="1"/>
        </w:rPr>
        <w:t xml:space="preserve"> </w:t>
      </w:r>
      <w:r>
        <w:t>place, les commandes seront analysées séquentiellement jusqu’à trouver une correspondance. Par</w:t>
      </w:r>
      <w:r>
        <w:rPr>
          <w:spacing w:val="1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router n’arrive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trouver</w:t>
      </w:r>
      <w:r>
        <w:rPr>
          <w:spacing w:val="-2"/>
        </w:rPr>
        <w:t xml:space="preserve"> </w:t>
      </w:r>
      <w:r>
        <w:t>aucune correspondance dans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liste,</w:t>
      </w:r>
      <w:r>
        <w:rPr>
          <w:spacing w:val="-4"/>
        </w:rPr>
        <w:t xml:space="preserve"> </w:t>
      </w:r>
      <w:r>
        <w:t>elle rejet le</w:t>
      </w:r>
      <w:r>
        <w:rPr>
          <w:spacing w:val="-3"/>
        </w:rPr>
        <w:t xml:space="preserve"> </w:t>
      </w:r>
      <w:r>
        <w:t>paquet.</w:t>
      </w:r>
    </w:p>
    <w:p w14:paraId="2A3C8115" w14:textId="77777777" w:rsidR="006C7BDA" w:rsidRDefault="006C7BDA">
      <w:pPr>
        <w:pStyle w:val="Corpsdetexte"/>
      </w:pPr>
    </w:p>
    <w:p w14:paraId="6E30D439" w14:textId="77777777" w:rsidR="006C7BDA" w:rsidRDefault="006C7BDA">
      <w:pPr>
        <w:pStyle w:val="Corpsdetexte"/>
        <w:spacing w:before="5"/>
        <w:rPr>
          <w:sz w:val="27"/>
        </w:rPr>
      </w:pPr>
    </w:p>
    <w:p w14:paraId="624A877D" w14:textId="77777777" w:rsidR="006C7BDA" w:rsidRDefault="00000000">
      <w:pPr>
        <w:pStyle w:val="Corpsdetexte"/>
        <w:ind w:left="296"/>
        <w:jc w:val="both"/>
      </w:pPr>
      <w:r>
        <w:rPr>
          <w:u w:val="single"/>
        </w:rPr>
        <w:t>ACL</w:t>
      </w:r>
      <w:r>
        <w:rPr>
          <w:spacing w:val="-2"/>
          <w:u w:val="single"/>
        </w:rPr>
        <w:t xml:space="preserve"> </w:t>
      </w:r>
      <w:r>
        <w:rPr>
          <w:u w:val="single"/>
        </w:rPr>
        <w:t>Standard</w:t>
      </w:r>
    </w:p>
    <w:p w14:paraId="603CBF1E" w14:textId="77777777" w:rsidR="006C7BDA" w:rsidRDefault="006C7BDA">
      <w:pPr>
        <w:pStyle w:val="Corpsdetexte"/>
        <w:rPr>
          <w:sz w:val="10"/>
        </w:rPr>
      </w:pPr>
    </w:p>
    <w:p w14:paraId="157CD3A4" w14:textId="77777777" w:rsidR="006C7BDA" w:rsidRDefault="00000000">
      <w:pPr>
        <w:pStyle w:val="Corpsdetexte"/>
        <w:spacing w:before="56"/>
        <w:ind w:left="296" w:right="111" w:firstLine="283"/>
        <w:jc w:val="both"/>
      </w:pPr>
      <w:r>
        <w:t>Les ACL Standard sont les plus simples et fonctionnent en analysent les paquets d’IP pour faire</w:t>
      </w:r>
      <w:r>
        <w:rPr>
          <w:spacing w:val="1"/>
        </w:rPr>
        <w:t xml:space="preserve"> </w:t>
      </w:r>
      <w:r>
        <w:t>coïncider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d’adresse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liste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permissions.</w:t>
      </w:r>
      <w:r>
        <w:rPr>
          <w:spacing w:val="-8"/>
        </w:rPr>
        <w:t xml:space="preserve"> </w:t>
      </w:r>
      <w:r>
        <w:t>Grace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fonctionnement,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conseillable</w:t>
      </w:r>
      <w:r>
        <w:rPr>
          <w:spacing w:val="-48"/>
        </w:rPr>
        <w:t xml:space="preserve"> </w:t>
      </w:r>
      <w:r>
        <w:rPr>
          <w:spacing w:val="-1"/>
        </w:rPr>
        <w:t>d’implémenter</w:t>
      </w:r>
      <w:r>
        <w:rPr>
          <w:spacing w:val="-11"/>
        </w:rPr>
        <w:t xml:space="preserve"> </w:t>
      </w:r>
      <w:r>
        <w:rPr>
          <w:spacing w:val="-1"/>
        </w:rPr>
        <w:t>les</w:t>
      </w:r>
      <w:r>
        <w:rPr>
          <w:spacing w:val="-14"/>
        </w:rPr>
        <w:t xml:space="preserve"> </w:t>
      </w:r>
      <w:r>
        <w:t>ACL</w:t>
      </w:r>
      <w:r>
        <w:rPr>
          <w:spacing w:val="-13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dans</w:t>
      </w:r>
      <w:r>
        <w:rPr>
          <w:spacing w:val="-12"/>
        </w:rPr>
        <w:t xml:space="preserve"> </w:t>
      </w:r>
      <w:r>
        <w:t>l’interface</w:t>
      </w:r>
      <w:r>
        <w:rPr>
          <w:spacing w:val="-11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proche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destination,</w:t>
      </w:r>
      <w:r>
        <w:rPr>
          <w:spacing w:val="-12"/>
        </w:rPr>
        <w:t xml:space="preserve"> </w:t>
      </w:r>
      <w:r>
        <w:t>pour</w:t>
      </w:r>
      <w:r>
        <w:rPr>
          <w:spacing w:val="-12"/>
        </w:rPr>
        <w:t xml:space="preserve"> </w:t>
      </w:r>
      <w:r>
        <w:t>éviter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bloquer</w:t>
      </w:r>
      <w:r>
        <w:rPr>
          <w:spacing w:val="-4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erreur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paquets</w:t>
      </w:r>
      <w:r>
        <w:rPr>
          <w:spacing w:val="-4"/>
        </w:rPr>
        <w:t xml:space="preserve"> </w:t>
      </w:r>
      <w:r>
        <w:t>concernant</w:t>
      </w:r>
      <w:r>
        <w:rPr>
          <w:spacing w:val="-2"/>
        </w:rPr>
        <w:t xml:space="preserve"> </w:t>
      </w:r>
      <w:r>
        <w:t>autres destinations.</w:t>
      </w:r>
      <w:r>
        <w:rPr>
          <w:spacing w:val="-2"/>
        </w:rPr>
        <w:t xml:space="preserve"> </w:t>
      </w:r>
      <w:r>
        <w:t>Comme identifient</w:t>
      </w:r>
      <w:r>
        <w:rPr>
          <w:spacing w:val="-2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utilisent,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:</w:t>
      </w:r>
    </w:p>
    <w:p w14:paraId="70D00A13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" w:line="279" w:lineRule="exact"/>
        <w:ind w:hanging="361"/>
      </w:pPr>
      <w:r>
        <w:t>1-99</w:t>
      </w:r>
    </w:p>
    <w:p w14:paraId="781F7063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line="279" w:lineRule="exact"/>
        <w:ind w:hanging="361"/>
      </w:pPr>
      <w:r>
        <w:t>1300-1999</w:t>
      </w:r>
    </w:p>
    <w:p w14:paraId="69277EF9" w14:textId="77777777" w:rsidR="006C7BDA" w:rsidRDefault="006C7BDA">
      <w:pPr>
        <w:pStyle w:val="Corpsdetexte"/>
        <w:spacing w:before="1"/>
      </w:pPr>
    </w:p>
    <w:p w14:paraId="2B3EFDC9" w14:textId="77777777" w:rsidR="006C7BDA" w:rsidRDefault="00000000">
      <w:pPr>
        <w:ind w:left="296"/>
        <w:rPr>
          <w:i/>
        </w:rPr>
      </w:pPr>
      <w:r>
        <w:rPr>
          <w:b/>
        </w:rPr>
        <w:t>Syntaxe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access-list</w:t>
      </w:r>
      <w:proofErr w:type="spellEnd"/>
      <w:r>
        <w:rPr>
          <w:spacing w:val="-4"/>
        </w:rPr>
        <w:t xml:space="preserve"> </w:t>
      </w:r>
      <w:r>
        <w:t>{1-99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1300-1999}</w:t>
      </w:r>
      <w:r>
        <w:rPr>
          <w:spacing w:val="-2"/>
        </w:rPr>
        <w:t xml:space="preserve"> </w:t>
      </w:r>
      <w:r>
        <w:t>{</w:t>
      </w:r>
      <w:proofErr w:type="spellStart"/>
      <w:r>
        <w:t>permit|deny</w:t>
      </w:r>
      <w:proofErr w:type="spellEnd"/>
      <w:r>
        <w:t>}</w:t>
      </w:r>
      <w:r>
        <w:rPr>
          <w:spacing w:val="-3"/>
        </w:rPr>
        <w:t xml:space="preserve"> </w:t>
      </w:r>
      <w:r>
        <w:rPr>
          <w:i/>
        </w:rPr>
        <w:t>paramètres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recherche</w:t>
      </w:r>
    </w:p>
    <w:p w14:paraId="2A9ACE01" w14:textId="77777777" w:rsidR="006C7BDA" w:rsidRPr="001F1131" w:rsidRDefault="00000000">
      <w:pPr>
        <w:ind w:left="1004"/>
        <w:rPr>
          <w:lang w:val="en-US"/>
        </w:rPr>
      </w:pPr>
      <w:proofErr w:type="spellStart"/>
      <w:r w:rsidRPr="001F1131">
        <w:rPr>
          <w:b/>
          <w:lang w:val="en-US"/>
        </w:rPr>
        <w:t>Exemple</w:t>
      </w:r>
      <w:proofErr w:type="spellEnd"/>
      <w:r w:rsidRPr="001F1131">
        <w:rPr>
          <w:b/>
          <w:spacing w:val="-2"/>
          <w:lang w:val="en-US"/>
        </w:rPr>
        <w:t xml:space="preserve"> </w:t>
      </w:r>
      <w:r w:rsidRPr="001F1131">
        <w:rPr>
          <w:lang w:val="en-US"/>
        </w:rPr>
        <w:t>:</w:t>
      </w:r>
      <w:r w:rsidRPr="001F1131">
        <w:rPr>
          <w:spacing w:val="-4"/>
          <w:lang w:val="en-US"/>
        </w:rPr>
        <w:t xml:space="preserve"> </w:t>
      </w:r>
      <w:r w:rsidRPr="001F1131">
        <w:rPr>
          <w:lang w:val="en-US"/>
        </w:rPr>
        <w:t>access-list</w:t>
      </w:r>
      <w:r w:rsidRPr="001F1131">
        <w:rPr>
          <w:spacing w:val="-3"/>
          <w:lang w:val="en-US"/>
        </w:rPr>
        <w:t xml:space="preserve"> </w:t>
      </w:r>
      <w:r w:rsidRPr="001F1131">
        <w:rPr>
          <w:lang w:val="en-US"/>
        </w:rPr>
        <w:t>1</w:t>
      </w:r>
      <w:r w:rsidRPr="001F1131">
        <w:rPr>
          <w:spacing w:val="-2"/>
          <w:lang w:val="en-US"/>
        </w:rPr>
        <w:t xml:space="preserve"> </w:t>
      </w:r>
      <w:r w:rsidRPr="001F1131">
        <w:rPr>
          <w:lang w:val="en-US"/>
        </w:rPr>
        <w:t>permit</w:t>
      </w:r>
      <w:r w:rsidRPr="001F1131">
        <w:rPr>
          <w:spacing w:val="-4"/>
          <w:lang w:val="en-US"/>
        </w:rPr>
        <w:t xml:space="preserve"> </w:t>
      </w:r>
      <w:r w:rsidRPr="001F1131">
        <w:rPr>
          <w:lang w:val="en-US"/>
        </w:rPr>
        <w:t>10.1.1.1</w:t>
      </w:r>
    </w:p>
    <w:p w14:paraId="0FDDC8DE" w14:textId="77777777" w:rsidR="006C7BDA" w:rsidRPr="001F1131" w:rsidRDefault="00000000">
      <w:pPr>
        <w:pStyle w:val="Corpsdetexte"/>
        <w:spacing w:before="1"/>
        <w:ind w:left="1913" w:right="4312"/>
        <w:rPr>
          <w:lang w:val="en-US"/>
        </w:rPr>
      </w:pPr>
      <w:r w:rsidRPr="001F1131">
        <w:rPr>
          <w:lang w:val="en-US"/>
        </w:rPr>
        <w:t>access-list 1 deny 10.1.1.0</w:t>
      </w:r>
      <w:r w:rsidRPr="001F1131">
        <w:rPr>
          <w:spacing w:val="1"/>
          <w:lang w:val="en-US"/>
        </w:rPr>
        <w:t xml:space="preserve"> </w:t>
      </w:r>
      <w:r w:rsidRPr="001F1131">
        <w:rPr>
          <w:lang w:val="en-US"/>
        </w:rPr>
        <w:t>0.0.0.255</w:t>
      </w:r>
      <w:r w:rsidRPr="001F1131">
        <w:rPr>
          <w:spacing w:val="-47"/>
          <w:lang w:val="en-US"/>
        </w:rPr>
        <w:t xml:space="preserve"> </w:t>
      </w:r>
      <w:r w:rsidRPr="001F1131">
        <w:rPr>
          <w:lang w:val="en-US"/>
        </w:rPr>
        <w:t>access-list</w:t>
      </w:r>
      <w:r w:rsidRPr="001F1131">
        <w:rPr>
          <w:spacing w:val="-1"/>
          <w:lang w:val="en-US"/>
        </w:rPr>
        <w:t xml:space="preserve"> </w:t>
      </w:r>
      <w:r w:rsidRPr="001F1131">
        <w:rPr>
          <w:lang w:val="en-US"/>
        </w:rPr>
        <w:t>1</w:t>
      </w:r>
      <w:r w:rsidRPr="001F1131">
        <w:rPr>
          <w:spacing w:val="-2"/>
          <w:lang w:val="en-US"/>
        </w:rPr>
        <w:t xml:space="preserve"> </w:t>
      </w:r>
      <w:r w:rsidRPr="001F1131">
        <w:rPr>
          <w:lang w:val="en-US"/>
        </w:rPr>
        <w:t>permit any</w:t>
      </w:r>
    </w:p>
    <w:p w14:paraId="4A6FB195" w14:textId="77777777" w:rsidR="006C7BDA" w:rsidRPr="001F1131" w:rsidRDefault="006C7BDA">
      <w:pPr>
        <w:rPr>
          <w:lang w:val="en-US"/>
        </w:rPr>
        <w:sectPr w:rsidR="006C7BDA" w:rsidRPr="001F1131">
          <w:pgSz w:w="11910" w:h="16840"/>
          <w:pgMar w:top="1360" w:right="1300" w:bottom="280" w:left="1120" w:header="720" w:footer="720" w:gutter="0"/>
          <w:cols w:space="720"/>
        </w:sectPr>
      </w:pPr>
    </w:p>
    <w:p w14:paraId="39FC7F2A" w14:textId="77777777" w:rsidR="006C7BDA" w:rsidRDefault="00000000">
      <w:pPr>
        <w:pStyle w:val="Corpsdetexte"/>
        <w:spacing w:before="37"/>
        <w:ind w:left="296" w:right="113" w:firstLine="283"/>
        <w:jc w:val="both"/>
      </w:pPr>
      <w:r>
        <w:lastRenderedPageBreak/>
        <w:pict w14:anchorId="72A247C6">
          <v:shape id="_x0000_s1032" style="position:absolute;left:0;text-align:left;margin-left:24pt;margin-top:24pt;width:547.45pt;height:794.05pt;z-index:-158412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syntaxe,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référence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hôte</w:t>
      </w:r>
      <w:r>
        <w:rPr>
          <w:spacing w:val="-3"/>
        </w:rPr>
        <w:t xml:space="preserve"> </w:t>
      </w:r>
      <w:r>
        <w:t>précis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sinon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plage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adresses</w:t>
      </w:r>
      <w:r>
        <w:rPr>
          <w:spacing w:val="-47"/>
        </w:rPr>
        <w:t xml:space="preserve"> </w:t>
      </w:r>
      <w:r>
        <w:t>spécifiques. Pour les règles visent plages d’adresses, il faut indiquer au router quels octets il doit</w:t>
      </w:r>
      <w:r>
        <w:rPr>
          <w:spacing w:val="1"/>
        </w:rPr>
        <w:t xml:space="preserve"> </w:t>
      </w:r>
      <w:r>
        <w:t>ignorer.</w:t>
      </w:r>
    </w:p>
    <w:p w14:paraId="26A74686" w14:textId="77777777" w:rsidR="006C7BDA" w:rsidRDefault="006C7BDA">
      <w:pPr>
        <w:pStyle w:val="Corpsdetexte"/>
        <w:spacing w:before="1"/>
      </w:pPr>
    </w:p>
    <w:p w14:paraId="7A495B77" w14:textId="77777777" w:rsidR="006C7BDA" w:rsidRDefault="00000000">
      <w:pPr>
        <w:pStyle w:val="Corpsdetexte"/>
        <w:ind w:left="296"/>
      </w:pPr>
      <w:r>
        <w:rPr>
          <w:u w:val="single"/>
        </w:rPr>
        <w:t>ACL</w:t>
      </w:r>
      <w:r>
        <w:rPr>
          <w:spacing w:val="-1"/>
          <w:u w:val="single"/>
        </w:rPr>
        <w:t xml:space="preserve"> </w:t>
      </w:r>
      <w:r>
        <w:rPr>
          <w:u w:val="single"/>
        </w:rPr>
        <w:t>Etendue</w:t>
      </w:r>
    </w:p>
    <w:p w14:paraId="6B46EDCC" w14:textId="77777777" w:rsidR="006C7BDA" w:rsidRDefault="006C7BDA">
      <w:pPr>
        <w:pStyle w:val="Corpsdetexte"/>
        <w:spacing w:before="12"/>
        <w:rPr>
          <w:sz w:val="9"/>
        </w:rPr>
      </w:pPr>
    </w:p>
    <w:p w14:paraId="1B1D97D5" w14:textId="77777777" w:rsidR="006C7BDA" w:rsidRDefault="00000000">
      <w:pPr>
        <w:pStyle w:val="Corpsdetexte"/>
        <w:spacing w:before="56" w:line="256" w:lineRule="auto"/>
        <w:ind w:left="296" w:right="103"/>
      </w:pPr>
      <w:r>
        <w:t>La plus grande différence entre les listes Standard, c’est le fait que les ACL Etendues peuvent analyser</w:t>
      </w:r>
      <w:r>
        <w:rPr>
          <w:spacing w:val="-47"/>
        </w:rPr>
        <w:t xml:space="preserve"> </w:t>
      </w:r>
      <w:r>
        <w:t>plusieurs entêtes des paquets et ainsi définir de règles plus spécifiques. On peut, par exemple, créer</w:t>
      </w:r>
      <w:r>
        <w:rPr>
          <w:spacing w:val="1"/>
        </w:rPr>
        <w:t xml:space="preserve"> </w:t>
      </w:r>
      <w:r>
        <w:t>de commandes</w:t>
      </w:r>
      <w:r>
        <w:rPr>
          <w:spacing w:val="1"/>
        </w:rPr>
        <w:t xml:space="preserve"> </w:t>
      </w:r>
      <w:r>
        <w:t>pour chercher les</w:t>
      </w:r>
      <w:r>
        <w:rPr>
          <w:spacing w:val="-2"/>
        </w:rPr>
        <w:t xml:space="preserve"> </w:t>
      </w:r>
      <w:r>
        <w:t>correspondances</w:t>
      </w:r>
      <w:r>
        <w:rPr>
          <w:spacing w:val="1"/>
        </w:rPr>
        <w:t xml:space="preserve"> </w:t>
      </w:r>
      <w:r>
        <w:t>spécifiques de</w:t>
      </w:r>
      <w:r>
        <w:rPr>
          <w:spacing w:val="-3"/>
        </w:rPr>
        <w:t xml:space="preserve"> </w:t>
      </w:r>
      <w:r>
        <w:t>:</w:t>
      </w:r>
    </w:p>
    <w:p w14:paraId="59568F6F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58"/>
        <w:ind w:hanging="361"/>
      </w:pPr>
      <w:r>
        <w:t>Protocole</w:t>
      </w:r>
    </w:p>
    <w:p w14:paraId="68C972FB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8"/>
        <w:ind w:hanging="361"/>
      </w:pPr>
      <w:r>
        <w:t>IP</w:t>
      </w:r>
      <w:r>
        <w:rPr>
          <w:spacing w:val="-2"/>
        </w:rPr>
        <w:t xml:space="preserve"> </w:t>
      </w:r>
      <w:r>
        <w:t>Source</w:t>
      </w:r>
    </w:p>
    <w:p w14:paraId="134D0956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7"/>
        <w:ind w:hanging="361"/>
      </w:pPr>
      <w:r>
        <w:t>IP</w:t>
      </w:r>
      <w:r>
        <w:rPr>
          <w:spacing w:val="1"/>
        </w:rPr>
        <w:t xml:space="preserve"> </w:t>
      </w:r>
      <w:r>
        <w:t>destination</w:t>
      </w:r>
    </w:p>
    <w:p w14:paraId="0D6BEF47" w14:textId="77777777" w:rsidR="006C7BDA" w:rsidRDefault="00000000">
      <w:pPr>
        <w:pStyle w:val="Corpsdetexte"/>
        <w:spacing w:before="178"/>
        <w:ind w:left="296"/>
      </w:pPr>
      <w:r>
        <w:t>Les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Etendues utilisent,</w:t>
      </w:r>
      <w:r>
        <w:rPr>
          <w:spacing w:val="-3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identifient,</w:t>
      </w:r>
      <w:r>
        <w:rPr>
          <w:spacing w:val="-1"/>
        </w:rPr>
        <w:t xml:space="preserve"> </w:t>
      </w:r>
      <w:r>
        <w:t>les nombres</w:t>
      </w:r>
      <w:r>
        <w:rPr>
          <w:spacing w:val="-3"/>
        </w:rPr>
        <w:t xml:space="preserve"> </w:t>
      </w:r>
      <w:r>
        <w:t>;</w:t>
      </w:r>
    </w:p>
    <w:p w14:paraId="00C731C4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78"/>
        <w:ind w:hanging="361"/>
      </w:pPr>
      <w:r>
        <w:t>100-199</w:t>
      </w:r>
    </w:p>
    <w:p w14:paraId="74CCDDCE" w14:textId="77777777" w:rsidR="006C7BDA" w:rsidRDefault="00000000">
      <w:pPr>
        <w:pStyle w:val="Paragraphedeliste"/>
        <w:numPr>
          <w:ilvl w:val="0"/>
          <w:numId w:val="1"/>
        </w:numPr>
        <w:tabs>
          <w:tab w:val="left" w:pos="1016"/>
          <w:tab w:val="left" w:pos="1017"/>
        </w:tabs>
        <w:spacing w:before="1"/>
        <w:ind w:hanging="361"/>
      </w:pPr>
      <w:r>
        <w:t>2000-2699</w:t>
      </w:r>
    </w:p>
    <w:p w14:paraId="72660B1D" w14:textId="77777777" w:rsidR="006C7BDA" w:rsidRDefault="006C7BDA">
      <w:pPr>
        <w:pStyle w:val="Corpsdetexte"/>
        <w:rPr>
          <w:sz w:val="28"/>
        </w:rPr>
      </w:pPr>
    </w:p>
    <w:p w14:paraId="4FC556D6" w14:textId="77777777" w:rsidR="006C7BDA" w:rsidRDefault="00000000">
      <w:pPr>
        <w:pStyle w:val="Corpsdetexte"/>
        <w:spacing w:before="194"/>
        <w:ind w:left="296" w:right="274"/>
      </w:pPr>
      <w:r>
        <w:rPr>
          <w:b/>
        </w:rPr>
        <w:t xml:space="preserve">Syntaxe </w:t>
      </w:r>
      <w:r>
        <w:t xml:space="preserve">: </w:t>
      </w:r>
      <w:proofErr w:type="spellStart"/>
      <w:r>
        <w:t>access-list</w:t>
      </w:r>
      <w:proofErr w:type="spellEnd"/>
      <w:r>
        <w:t xml:space="preserve"> {100-199 | 2000-2699} {</w:t>
      </w:r>
      <w:proofErr w:type="spellStart"/>
      <w:r>
        <w:t>permit|deny</w:t>
      </w:r>
      <w:proofErr w:type="spellEnd"/>
      <w:r>
        <w:t>} {protocole} {IP Source} {Porte Source} {IP</w:t>
      </w:r>
      <w:r>
        <w:rPr>
          <w:spacing w:val="-47"/>
        </w:rPr>
        <w:t xml:space="preserve"> </w:t>
      </w:r>
      <w:r>
        <w:t>destination}</w:t>
      </w:r>
      <w:r>
        <w:rPr>
          <w:spacing w:val="-4"/>
        </w:rPr>
        <w:t xml:space="preserve"> </w:t>
      </w:r>
      <w:r>
        <w:t>{Porte destination}</w:t>
      </w:r>
    </w:p>
    <w:p w14:paraId="60A140F5" w14:textId="77777777" w:rsidR="006C7BDA" w:rsidRDefault="00000000">
      <w:pPr>
        <w:pStyle w:val="Corpsdetexte"/>
        <w:ind w:left="1004" w:right="1140"/>
      </w:pPr>
      <w:r>
        <w:rPr>
          <w:b/>
        </w:rPr>
        <w:t xml:space="preserve">Exemple </w:t>
      </w:r>
      <w:r>
        <w:t xml:space="preserve">: </w:t>
      </w: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tcp</w:t>
      </w:r>
      <w:proofErr w:type="spellEnd"/>
      <w:r>
        <w:t xml:space="preserve"> 10.1.1.1</w:t>
      </w:r>
      <w:r>
        <w:rPr>
          <w:spacing w:val="1"/>
        </w:rPr>
        <w:t xml:space="preserve"> </w:t>
      </w:r>
      <w:r>
        <w:t>0.0.0.255</w:t>
      </w:r>
      <w:r>
        <w:rPr>
          <w:spacing w:val="1"/>
        </w:rPr>
        <w:t xml:space="preserve"> </w:t>
      </w:r>
      <w:r>
        <w:t>10.1.1.2</w:t>
      </w:r>
      <w:r>
        <w:rPr>
          <w:spacing w:val="1"/>
        </w:rPr>
        <w:t xml:space="preserve"> </w:t>
      </w:r>
      <w:r>
        <w:t>0.0.0.255 eq 21</w:t>
      </w:r>
      <w:r>
        <w:rPr>
          <w:spacing w:val="-47"/>
        </w:rPr>
        <w:t xml:space="preserve"> </w:t>
      </w:r>
      <w:r>
        <w:t>Les portes de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et source,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optionnelles.</w:t>
      </w:r>
    </w:p>
    <w:p w14:paraId="2545E274" w14:textId="77777777" w:rsidR="006C7BDA" w:rsidRDefault="006C7BDA">
      <w:pPr>
        <w:sectPr w:rsidR="006C7BDA">
          <w:pgSz w:w="11910" w:h="16840"/>
          <w:pgMar w:top="1360" w:right="1300" w:bottom="280" w:left="1120" w:header="720" w:footer="720" w:gutter="0"/>
          <w:cols w:space="720"/>
        </w:sectPr>
      </w:pPr>
    </w:p>
    <w:p w14:paraId="050D41C1" w14:textId="77777777" w:rsidR="006C7BDA" w:rsidRDefault="00000000">
      <w:pPr>
        <w:pStyle w:val="Titre1"/>
        <w:rPr>
          <w:u w:val="none"/>
        </w:rPr>
      </w:pPr>
      <w:r>
        <w:lastRenderedPageBreak/>
        <w:pict w14:anchorId="56A86513">
          <v:shape id="_x0000_s1031" style="position:absolute;left:0;text-align:left;margin-left:24pt;margin-top:24pt;width:547.45pt;height:794.05pt;z-index:-158392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III/</w:t>
      </w:r>
      <w:r>
        <w:rPr>
          <w:spacing w:val="-4"/>
          <w:u w:val="thick"/>
        </w:rPr>
        <w:t xml:space="preserve"> </w:t>
      </w:r>
      <w:r>
        <w:rPr>
          <w:u w:val="thick"/>
        </w:rPr>
        <w:t>Application</w:t>
      </w:r>
    </w:p>
    <w:p w14:paraId="68A032C5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64C8AF78" w14:textId="77777777" w:rsidR="006C7BDA" w:rsidRDefault="00000000">
      <w:pPr>
        <w:pStyle w:val="Corpsdetexte"/>
        <w:spacing w:before="3"/>
        <w:rPr>
          <w:rFonts w:ascii="Times New Roman"/>
          <w:b/>
          <w:sz w:val="25"/>
        </w:rPr>
      </w:pPr>
      <w:r>
        <w:pict w14:anchorId="153A645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1.4pt;margin-top:17pt;width:206.55pt;height:321.15pt;z-index:-15726080;mso-wrap-distance-left:0;mso-wrap-distance-right:0;mso-position-horizontal-relative:page" filled="f" strokecolor="#1f3863" strokeweight="1pt">
            <v:textbox inset="0,0,0,0">
              <w:txbxContent>
                <w:p w14:paraId="4539773D" w14:textId="77777777" w:rsidR="006C7BDA" w:rsidRPr="001F1131" w:rsidRDefault="00000000">
                  <w:pPr>
                    <w:spacing w:before="53"/>
                    <w:ind w:left="178"/>
                    <w:rPr>
                      <w:b/>
                      <w:lang w:val="en-US"/>
                    </w:rPr>
                  </w:pPr>
                  <w:r w:rsidRPr="001F1131">
                    <w:rPr>
                      <w:b/>
                      <w:u w:val="single"/>
                      <w:lang w:val="en-US"/>
                    </w:rPr>
                    <w:t>Commande</w:t>
                  </w:r>
                  <w:r w:rsidRPr="001F1131">
                    <w:rPr>
                      <w:b/>
                      <w:spacing w:val="-2"/>
                      <w:u w:val="single"/>
                      <w:lang w:val="en-US"/>
                    </w:rPr>
                    <w:t xml:space="preserve"> </w:t>
                  </w:r>
                  <w:r w:rsidRPr="001F1131">
                    <w:rPr>
                      <w:b/>
                      <w:u w:val="single"/>
                      <w:lang w:val="en-US"/>
                    </w:rPr>
                    <w:t>SSH</w:t>
                  </w:r>
                  <w:r w:rsidRPr="001F1131">
                    <w:rPr>
                      <w:b/>
                      <w:spacing w:val="-1"/>
                      <w:u w:val="single"/>
                      <w:lang w:val="en-US"/>
                    </w:rPr>
                    <w:t xml:space="preserve"> </w:t>
                  </w:r>
                  <w:r w:rsidRPr="001F1131">
                    <w:rPr>
                      <w:b/>
                      <w:u w:val="single"/>
                      <w:lang w:val="en-US"/>
                    </w:rPr>
                    <w:t>:</w:t>
                  </w:r>
                </w:p>
                <w:p w14:paraId="48A03CBF" w14:textId="77777777" w:rsidR="006C7BDA" w:rsidRPr="001F1131" w:rsidRDefault="00000000">
                  <w:pPr>
                    <w:pStyle w:val="Corpsdetexte"/>
                    <w:spacing w:before="177" w:line="381" w:lineRule="auto"/>
                    <w:ind w:left="178" w:right="3307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enable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conf t</w:t>
                  </w:r>
                </w:p>
                <w:p w14:paraId="46474035" w14:textId="77777777" w:rsidR="006C7BDA" w:rsidRPr="001F1131" w:rsidRDefault="00000000">
                  <w:pPr>
                    <w:pStyle w:val="Corpsdetexte"/>
                    <w:spacing w:before="3" w:line="381" w:lineRule="auto"/>
                    <w:ind w:left="178" w:right="1576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enable password cisco</w:t>
                  </w:r>
                  <w:r w:rsidRPr="001F1131">
                    <w:rPr>
                      <w:spacing w:val="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enable</w:t>
                  </w:r>
                  <w:r w:rsidRPr="001F1131">
                    <w:rPr>
                      <w:spacing w:val="-3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secret</w:t>
                  </w:r>
                  <w:r w:rsidRPr="001F1131">
                    <w:rPr>
                      <w:spacing w:val="-4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Btssio2022$</w:t>
                  </w:r>
                </w:p>
                <w:p w14:paraId="3676FC68" w14:textId="77777777" w:rsidR="006C7BDA" w:rsidRPr="001F1131" w:rsidRDefault="00000000">
                  <w:pPr>
                    <w:pStyle w:val="Corpsdetexte"/>
                    <w:spacing w:before="3" w:line="381" w:lineRule="auto"/>
                    <w:ind w:left="178" w:right="411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ip domain-name stadiumcompany.com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crypto key</w:t>
                  </w:r>
                  <w:r w:rsidRPr="001F1131">
                    <w:rPr>
                      <w:spacing w:val="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generate</w:t>
                  </w:r>
                  <w:r w:rsidRPr="001F1131">
                    <w:rPr>
                      <w:spacing w:val="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rsa</w:t>
                  </w:r>
                </w:p>
                <w:p w14:paraId="0DBE02BE" w14:textId="77777777" w:rsidR="006C7BDA" w:rsidRPr="001F1131" w:rsidRDefault="00000000">
                  <w:pPr>
                    <w:pStyle w:val="Corpsdetexte"/>
                    <w:spacing w:before="3"/>
                    <w:ind w:left="178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1024</w:t>
                  </w:r>
                </w:p>
                <w:p w14:paraId="4D7BE826" w14:textId="77777777" w:rsidR="006C7BDA" w:rsidRPr="001F1131" w:rsidRDefault="00000000">
                  <w:pPr>
                    <w:pStyle w:val="Corpsdetexte"/>
                    <w:spacing w:before="162" w:line="381" w:lineRule="auto"/>
                    <w:ind w:left="178" w:right="2942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line vty 0 4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login local</w:t>
                  </w:r>
                </w:p>
                <w:p w14:paraId="2585CB54" w14:textId="77777777" w:rsidR="006C7BDA" w:rsidRPr="001F1131" w:rsidRDefault="00000000">
                  <w:pPr>
                    <w:pStyle w:val="Corpsdetexte"/>
                    <w:spacing w:before="2" w:line="381" w:lineRule="auto"/>
                    <w:ind w:left="178" w:right="2215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transport input ssh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ip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ssh version</w:t>
                  </w:r>
                  <w:r w:rsidRPr="001F1131">
                    <w:rPr>
                      <w:spacing w:val="-3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2</w:t>
                  </w:r>
                </w:p>
                <w:p w14:paraId="18D620F9" w14:textId="77777777" w:rsidR="006C7BDA" w:rsidRPr="001F1131" w:rsidRDefault="00000000">
                  <w:pPr>
                    <w:pStyle w:val="Corpsdetexte"/>
                    <w:spacing w:before="3" w:line="381" w:lineRule="auto"/>
                    <w:ind w:left="178" w:right="1234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ip ssh authentication-retries 3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ip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ssh time-out 120</w:t>
                  </w:r>
                </w:p>
                <w:p w14:paraId="69BBA08F" w14:textId="77777777" w:rsidR="006C7BDA" w:rsidRDefault="00000000">
                  <w:pPr>
                    <w:pStyle w:val="Corpsdetexte"/>
                    <w:spacing w:before="3"/>
                    <w:ind w:left="178"/>
                  </w:pPr>
                  <w: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 w14:anchorId="7C2840A8">
          <v:shape id="_x0000_s1029" type="#_x0000_t202" style="position:absolute;margin-left:62pt;margin-top:357.6pt;width:205.95pt;height:98.9pt;z-index:-15725568;mso-wrap-distance-left:0;mso-wrap-distance-right:0;mso-position-horizontal-relative:page" filled="f" strokecolor="#1f3863" strokeweight="1pt">
            <v:textbox inset="0,0,0,0">
              <w:txbxContent>
                <w:p w14:paraId="7A201971" w14:textId="77777777" w:rsidR="006C7BDA" w:rsidRDefault="00000000">
                  <w:pPr>
                    <w:spacing w:before="135"/>
                    <w:ind w:left="166"/>
                    <w:rPr>
                      <w:b/>
                    </w:rPr>
                  </w:pPr>
                  <w:r>
                    <w:rPr>
                      <w:b/>
                    </w:rPr>
                    <w:t>Commande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ACL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  <w:p w14:paraId="3C7D0E25" w14:textId="77777777" w:rsidR="006C7BDA" w:rsidRDefault="00000000">
                  <w:pPr>
                    <w:pStyle w:val="Corpsdetexte"/>
                    <w:spacing w:before="178"/>
                    <w:ind w:left="166"/>
                  </w:pPr>
                  <w:proofErr w:type="spellStart"/>
                  <w:r>
                    <w:t>access-list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172.20.0.0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0.0.0.255</w:t>
                  </w:r>
                </w:p>
                <w:p w14:paraId="2494724B" w14:textId="77777777" w:rsidR="006C7BDA" w:rsidRDefault="00000000">
                  <w:pPr>
                    <w:pStyle w:val="Corpsdetexte"/>
                    <w:spacing w:before="178"/>
                    <w:ind w:left="166"/>
                  </w:pPr>
                  <w:proofErr w:type="spellStart"/>
                  <w:r>
                    <w:t>access-list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11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172.20.1.0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0.0.0.255</w:t>
                  </w:r>
                </w:p>
                <w:p w14:paraId="6DF15A58" w14:textId="77777777" w:rsidR="006C7BDA" w:rsidRDefault="00000000">
                  <w:pPr>
                    <w:pStyle w:val="Corpsdetexte"/>
                    <w:spacing w:before="177"/>
                    <w:ind w:left="166"/>
                  </w:pPr>
                  <w:proofErr w:type="spellStart"/>
                  <w:r>
                    <w:t>access-list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172.20.2.0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0.0.0.255</w:t>
                  </w:r>
                </w:p>
              </w:txbxContent>
            </v:textbox>
            <w10:wrap type="topAndBottom" anchorx="page"/>
          </v:shape>
        </w:pict>
      </w:r>
      <w:r>
        <w:pict w14:anchorId="2F45722E">
          <v:shape id="_x0000_s1028" type="#_x0000_t202" style="position:absolute;margin-left:62pt;margin-top:474.05pt;width:207.2pt;height:204.7pt;z-index:-15725056;mso-wrap-distance-left:0;mso-wrap-distance-right:0;mso-position-horizontal-relative:page" filled="f" strokecolor="#1f3863" strokeweight="1pt">
            <v:textbox inset="0,0,0,0">
              <w:txbxContent>
                <w:p w14:paraId="7DF64BBF" w14:textId="77777777" w:rsidR="006C7BDA" w:rsidRDefault="00000000">
                  <w:pPr>
                    <w:spacing w:before="38"/>
                    <w:ind w:left="166"/>
                    <w:rPr>
                      <w:b/>
                    </w:rPr>
                  </w:pPr>
                  <w:r>
                    <w:rPr>
                      <w:b/>
                    </w:rPr>
                    <w:t>Commande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NAT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  <w:p w14:paraId="6CC4D811" w14:textId="77777777" w:rsidR="006C7BDA" w:rsidRDefault="00000000">
                  <w:pPr>
                    <w:pStyle w:val="Corpsdetexte"/>
                    <w:spacing w:before="178" w:line="398" w:lineRule="auto"/>
                    <w:ind w:left="166" w:right="3348"/>
                    <w:jc w:val="both"/>
                  </w:pPr>
                  <w:r>
                    <w:t>enable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conf t</w:t>
                  </w:r>
                </w:p>
                <w:p w14:paraId="56A203C7" w14:textId="77777777" w:rsidR="006C7BDA" w:rsidRDefault="00000000">
                  <w:pPr>
                    <w:pStyle w:val="Corpsdetexte"/>
                    <w:spacing w:before="1" w:line="398" w:lineRule="auto"/>
                    <w:ind w:left="166" w:right="2855"/>
                    <w:jc w:val="both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fa 0/0.10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inside</w:t>
                  </w:r>
                  <w:proofErr w:type="spellEnd"/>
                  <w:r>
                    <w:rPr>
                      <w:spacing w:val="-47"/>
                    </w:rPr>
                    <w:t xml:space="preserve"> </w:t>
                  </w:r>
                  <w:r>
                    <w:t>exit</w:t>
                  </w:r>
                </w:p>
                <w:p w14:paraId="2077D006" w14:textId="77777777" w:rsidR="006C7BDA" w:rsidRDefault="00000000">
                  <w:pPr>
                    <w:pStyle w:val="Corpsdetexte"/>
                    <w:spacing w:before="2" w:line="398" w:lineRule="auto"/>
                    <w:ind w:left="166" w:right="2855"/>
                    <w:jc w:val="both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fa 0/0.11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inside</w:t>
                  </w:r>
                  <w:proofErr w:type="spellEnd"/>
                  <w:r>
                    <w:rPr>
                      <w:spacing w:val="-47"/>
                    </w:rPr>
                    <w:t xml:space="preserve"> </w:t>
                  </w:r>
                  <w:r>
                    <w:t>exit</w:t>
                  </w:r>
                </w:p>
              </w:txbxContent>
            </v:textbox>
            <w10:wrap type="topAndBottom" anchorx="page"/>
          </v:shape>
        </w:pict>
      </w:r>
    </w:p>
    <w:p w14:paraId="02006AC2" w14:textId="77777777" w:rsidR="006C7BDA" w:rsidRDefault="006C7BDA">
      <w:pPr>
        <w:pStyle w:val="Corpsdetexte"/>
        <w:spacing w:before="1"/>
        <w:rPr>
          <w:rFonts w:ascii="Times New Roman"/>
          <w:b/>
          <w:sz w:val="26"/>
        </w:rPr>
      </w:pPr>
    </w:p>
    <w:p w14:paraId="650C57FC" w14:textId="77777777" w:rsidR="006C7BDA" w:rsidRDefault="006C7BDA">
      <w:pPr>
        <w:pStyle w:val="Corpsdetexte"/>
        <w:spacing w:before="10"/>
        <w:rPr>
          <w:rFonts w:ascii="Times New Roman"/>
          <w:b/>
        </w:rPr>
      </w:pPr>
    </w:p>
    <w:p w14:paraId="259851A4" w14:textId="77777777" w:rsidR="006C7BDA" w:rsidRDefault="006C7BDA">
      <w:pPr>
        <w:rPr>
          <w:rFonts w:ascii="Times New Roman"/>
        </w:rPr>
        <w:sectPr w:rsidR="006C7BDA">
          <w:pgSz w:w="11910" w:h="16840"/>
          <w:pgMar w:top="1340" w:right="1300" w:bottom="280" w:left="1120" w:header="720" w:footer="720" w:gutter="0"/>
          <w:cols w:space="720"/>
        </w:sectPr>
      </w:pPr>
    </w:p>
    <w:p w14:paraId="5F80CB0E" w14:textId="77777777" w:rsidR="006C7BDA" w:rsidRDefault="00000000">
      <w:pPr>
        <w:pStyle w:val="Corpsdetexte"/>
        <w:ind w:left="110"/>
        <w:rPr>
          <w:rFonts w:ascii="Times New Roman"/>
          <w:sz w:val="20"/>
        </w:rPr>
      </w:pPr>
      <w:r>
        <w:lastRenderedPageBreak/>
        <w:pict w14:anchorId="163A2003">
          <v:shape id="_x0000_s1027" style="position:absolute;left:0;text-align:left;margin-left:24pt;margin-top:24pt;width:547.45pt;height:794.05pt;z-index:-158382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1,l11368,16301r-28,l569,16301r-29,l540,16272r-60,l480,16301r,60l540,16361r29,l11340,16361r28,l11429,16361r,-60l11429,16272xm11429,480r-61,l11340,480,569,480r-29,l480,480r,60l480,569r,15703l540,16272,540,569r,-29l569,540r10771,l11368,540r,29l11368,16272r61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046550C">
          <v:shape id="_x0000_s1026" type="#_x0000_t202" style="width:243.5pt;height:208.4pt;mso-left-percent:-10001;mso-top-percent:-10001;mso-position-horizontal:absolute;mso-position-horizontal-relative:char;mso-position-vertical:absolute;mso-position-vertical-relative:line;mso-left-percent:-10001;mso-top-percent:-10001" filled="f" strokecolor="#1f3863" strokeweight="1pt">
            <v:textbox inset="0,0,0,0">
              <w:txbxContent>
                <w:p w14:paraId="169A01C4" w14:textId="77777777" w:rsidR="006C7BDA" w:rsidRDefault="00000000">
                  <w:pPr>
                    <w:pStyle w:val="Corpsdetexte"/>
                    <w:spacing w:before="102" w:line="398" w:lineRule="auto"/>
                    <w:ind w:left="166" w:right="3581"/>
                    <w:jc w:val="both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fa 0/0.12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inside</w:t>
                  </w:r>
                  <w:proofErr w:type="spellEnd"/>
                  <w:r>
                    <w:rPr>
                      <w:spacing w:val="-47"/>
                    </w:rPr>
                    <w:t xml:space="preserve"> </w:t>
                  </w:r>
                  <w:r>
                    <w:t>exit</w:t>
                  </w:r>
                </w:p>
                <w:p w14:paraId="2D427E24" w14:textId="77777777" w:rsidR="006C7BDA" w:rsidRPr="001F1131" w:rsidRDefault="00000000">
                  <w:pPr>
                    <w:pStyle w:val="Corpsdetexte"/>
                    <w:spacing w:before="2"/>
                    <w:ind w:left="166"/>
                    <w:jc w:val="both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int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fa</w:t>
                  </w:r>
                  <w:r w:rsidRPr="001F1131">
                    <w:rPr>
                      <w:spacing w:val="-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0/0.1</w:t>
                  </w:r>
                </w:p>
                <w:p w14:paraId="6AEDFEEC" w14:textId="77777777" w:rsidR="006C7BDA" w:rsidRPr="001F1131" w:rsidRDefault="00000000">
                  <w:pPr>
                    <w:pStyle w:val="Corpsdetexte"/>
                    <w:spacing w:before="180" w:line="398" w:lineRule="auto"/>
                    <w:ind w:left="166" w:right="3453"/>
                    <w:jc w:val="both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ip nat outside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exit</w:t>
                  </w:r>
                </w:p>
                <w:p w14:paraId="47598764" w14:textId="77777777" w:rsidR="006C7BDA" w:rsidRPr="001F1131" w:rsidRDefault="00000000">
                  <w:pPr>
                    <w:pStyle w:val="Corpsdetexte"/>
                    <w:spacing w:before="2" w:line="398" w:lineRule="auto"/>
                    <w:ind w:left="166" w:right="139"/>
                    <w:jc w:val="both"/>
                    <w:rPr>
                      <w:lang w:val="en-US"/>
                    </w:rPr>
                  </w:pPr>
                  <w:r w:rsidRPr="001F1131">
                    <w:rPr>
                      <w:lang w:val="en-US"/>
                    </w:rPr>
                    <w:t>ip nat inside source list 10 interface fa0/1 overload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ip nat inside source list 11 interface fa0/1 overload</w:t>
                  </w:r>
                  <w:r w:rsidRPr="001F1131">
                    <w:rPr>
                      <w:spacing w:val="-47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ip</w:t>
                  </w:r>
                  <w:r w:rsidRPr="001F1131">
                    <w:rPr>
                      <w:spacing w:val="-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nat inside</w:t>
                  </w:r>
                  <w:r w:rsidRPr="001F1131">
                    <w:rPr>
                      <w:spacing w:val="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source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list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12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interface</w:t>
                  </w:r>
                  <w:r w:rsidRPr="001F1131">
                    <w:rPr>
                      <w:spacing w:val="-2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fa0/1</w:t>
                  </w:r>
                  <w:r w:rsidRPr="001F1131">
                    <w:rPr>
                      <w:spacing w:val="-1"/>
                      <w:lang w:val="en-US"/>
                    </w:rPr>
                    <w:t xml:space="preserve"> </w:t>
                  </w:r>
                  <w:r w:rsidRPr="001F1131">
                    <w:rPr>
                      <w:lang w:val="en-US"/>
                    </w:rPr>
                    <w:t>overload</w:t>
                  </w:r>
                </w:p>
              </w:txbxContent>
            </v:textbox>
            <w10:anchorlock/>
          </v:shape>
        </w:pict>
      </w:r>
    </w:p>
    <w:p w14:paraId="6AFAC70D" w14:textId="77777777" w:rsidR="006C7BDA" w:rsidRDefault="006C7BDA">
      <w:pPr>
        <w:pStyle w:val="Corpsdetexte"/>
        <w:spacing w:before="7"/>
        <w:rPr>
          <w:rFonts w:ascii="Times New Roman"/>
          <w:b/>
          <w:sz w:val="24"/>
        </w:rPr>
      </w:pPr>
    </w:p>
    <w:p w14:paraId="31B33E4D" w14:textId="77777777" w:rsidR="006C7BDA" w:rsidRDefault="00000000">
      <w:pPr>
        <w:spacing w:before="86"/>
        <w:ind w:left="296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IV/</w:t>
      </w:r>
      <w:r>
        <w:rPr>
          <w:rFonts w:ascii="Times New Roman"/>
          <w:b/>
          <w:spacing w:val="-4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Conclusion</w:t>
      </w:r>
    </w:p>
    <w:p w14:paraId="4469DE1F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2C7B3669" w14:textId="77777777" w:rsidR="006C7BDA" w:rsidRDefault="006C7BDA">
      <w:pPr>
        <w:pStyle w:val="Corpsdetexte"/>
        <w:rPr>
          <w:rFonts w:ascii="Times New Roman"/>
          <w:b/>
          <w:sz w:val="20"/>
        </w:rPr>
      </w:pPr>
    </w:p>
    <w:p w14:paraId="0DE32A3F" w14:textId="77777777" w:rsidR="006C7BDA" w:rsidRDefault="006C7BDA">
      <w:pPr>
        <w:pStyle w:val="Corpsdetexte"/>
        <w:spacing w:before="1"/>
        <w:rPr>
          <w:rFonts w:ascii="Times New Roman"/>
          <w:b/>
          <w:sz w:val="19"/>
        </w:rPr>
      </w:pPr>
    </w:p>
    <w:p w14:paraId="5ED86D08" w14:textId="77777777" w:rsidR="006C7BDA" w:rsidRDefault="00000000">
      <w:pPr>
        <w:pStyle w:val="Corpsdetexte"/>
        <w:spacing w:before="57" w:line="256" w:lineRule="auto"/>
        <w:ind w:left="296" w:right="115" w:firstLine="283"/>
        <w:jc w:val="both"/>
      </w:pPr>
      <w:r>
        <w:t>On prend le choix de SSH car le Telnet n’apporte pas sécurité en transmettent les données en clair</w:t>
      </w:r>
      <w:r>
        <w:rPr>
          <w:spacing w:val="-47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réseau.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choix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PAT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traduction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portes,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envoyer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information vers l’internet, pour faire dynamiquement un mappage entre les hôtes et le port utilisé</w:t>
      </w:r>
      <w:r>
        <w:rPr>
          <w:spacing w:val="1"/>
        </w:rPr>
        <w:t xml:space="preserve"> </w:t>
      </w:r>
      <w:r>
        <w:t>par le NAT.</w:t>
      </w:r>
    </w:p>
    <w:sectPr w:rsidR="006C7BDA">
      <w:pgSz w:w="11910" w:h="16840"/>
      <w:pgMar w:top="1280" w:right="13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1637C"/>
    <w:multiLevelType w:val="hybridMultilevel"/>
    <w:tmpl w:val="8D2C65EC"/>
    <w:lvl w:ilvl="0" w:tplc="7CEE1C0A">
      <w:numFmt w:val="bullet"/>
      <w:lvlText w:val=""/>
      <w:lvlJc w:val="left"/>
      <w:pPr>
        <w:ind w:left="101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D1E3632">
      <w:numFmt w:val="bullet"/>
      <w:lvlText w:val="•"/>
      <w:lvlJc w:val="left"/>
      <w:pPr>
        <w:ind w:left="1866" w:hanging="360"/>
      </w:pPr>
      <w:rPr>
        <w:rFonts w:hint="default"/>
        <w:lang w:val="fr-FR" w:eastAsia="en-US" w:bidi="ar-SA"/>
      </w:rPr>
    </w:lvl>
    <w:lvl w:ilvl="2" w:tplc="78246F8A">
      <w:numFmt w:val="bullet"/>
      <w:lvlText w:val="•"/>
      <w:lvlJc w:val="left"/>
      <w:pPr>
        <w:ind w:left="2713" w:hanging="360"/>
      </w:pPr>
      <w:rPr>
        <w:rFonts w:hint="default"/>
        <w:lang w:val="fr-FR" w:eastAsia="en-US" w:bidi="ar-SA"/>
      </w:rPr>
    </w:lvl>
    <w:lvl w:ilvl="3" w:tplc="8DE62012">
      <w:numFmt w:val="bullet"/>
      <w:lvlText w:val="•"/>
      <w:lvlJc w:val="left"/>
      <w:pPr>
        <w:ind w:left="3559" w:hanging="360"/>
      </w:pPr>
      <w:rPr>
        <w:rFonts w:hint="default"/>
        <w:lang w:val="fr-FR" w:eastAsia="en-US" w:bidi="ar-SA"/>
      </w:rPr>
    </w:lvl>
    <w:lvl w:ilvl="4" w:tplc="DD6C0D8A">
      <w:numFmt w:val="bullet"/>
      <w:lvlText w:val="•"/>
      <w:lvlJc w:val="left"/>
      <w:pPr>
        <w:ind w:left="4406" w:hanging="360"/>
      </w:pPr>
      <w:rPr>
        <w:rFonts w:hint="default"/>
        <w:lang w:val="fr-FR" w:eastAsia="en-US" w:bidi="ar-SA"/>
      </w:rPr>
    </w:lvl>
    <w:lvl w:ilvl="5" w:tplc="E7A42E52">
      <w:numFmt w:val="bullet"/>
      <w:lvlText w:val="•"/>
      <w:lvlJc w:val="left"/>
      <w:pPr>
        <w:ind w:left="5253" w:hanging="360"/>
      </w:pPr>
      <w:rPr>
        <w:rFonts w:hint="default"/>
        <w:lang w:val="fr-FR" w:eastAsia="en-US" w:bidi="ar-SA"/>
      </w:rPr>
    </w:lvl>
    <w:lvl w:ilvl="6" w:tplc="82603476">
      <w:numFmt w:val="bullet"/>
      <w:lvlText w:val="•"/>
      <w:lvlJc w:val="left"/>
      <w:pPr>
        <w:ind w:left="6099" w:hanging="360"/>
      </w:pPr>
      <w:rPr>
        <w:rFonts w:hint="default"/>
        <w:lang w:val="fr-FR" w:eastAsia="en-US" w:bidi="ar-SA"/>
      </w:rPr>
    </w:lvl>
    <w:lvl w:ilvl="7" w:tplc="0FFCA01A">
      <w:numFmt w:val="bullet"/>
      <w:lvlText w:val="•"/>
      <w:lvlJc w:val="left"/>
      <w:pPr>
        <w:ind w:left="6946" w:hanging="360"/>
      </w:pPr>
      <w:rPr>
        <w:rFonts w:hint="default"/>
        <w:lang w:val="fr-FR" w:eastAsia="en-US" w:bidi="ar-SA"/>
      </w:rPr>
    </w:lvl>
    <w:lvl w:ilvl="8" w:tplc="8132DF32">
      <w:numFmt w:val="bullet"/>
      <w:lvlText w:val="•"/>
      <w:lvlJc w:val="left"/>
      <w:pPr>
        <w:ind w:left="7793" w:hanging="360"/>
      </w:pPr>
      <w:rPr>
        <w:rFonts w:hint="default"/>
        <w:lang w:val="fr-FR" w:eastAsia="en-US" w:bidi="ar-SA"/>
      </w:rPr>
    </w:lvl>
  </w:abstractNum>
  <w:num w:numId="1" w16cid:durableId="12572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BDA"/>
    <w:rsid w:val="001F1131"/>
    <w:rsid w:val="006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0B0CE75"/>
  <w15:docId w15:val="{67E00D30-5DDA-4F3A-9E10-00396C51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57"/>
      <w:ind w:left="29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296"/>
      <w:outlineLvl w:val="1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55"/>
      <w:ind w:left="2233" w:right="2052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101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h.com/ssh/openssh/" TargetMode="External"/><Relationship Id="rId5" Type="http://schemas.openxmlformats.org/officeDocument/2006/relationships/hyperlink" Target="https://www.ssh.com/ssh/put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1601</Words>
  <Characters>8809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ANG</dc:creator>
  <cp:lastModifiedBy>Yvan-loic SOH</cp:lastModifiedBy>
  <cp:revision>2</cp:revision>
  <dcterms:created xsi:type="dcterms:W3CDTF">2023-01-11T23:30:00Z</dcterms:created>
  <dcterms:modified xsi:type="dcterms:W3CDTF">2023-01-11T23:33:00Z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2023-01-11T00:00:00Z</vt:filetime>
  </property>
</Properties>
</file>