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0b3av85kpm1" w:id="0"/>
      <w:bookmarkEnd w:id="0"/>
      <w:r w:rsidDel="00000000" w:rsidR="00000000" w:rsidRPr="00000000">
        <w:rPr>
          <w:b w:val="1"/>
          <w:bCs w:val="1"/>
          <w:sz w:val="46"/>
          <w:szCs w:val="46"/>
          <w:rtl w:val="0"/>
        </w:rPr>
        <w:t xml:space="preserve">L’Explorateur ÆRIA</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kla46lig7uxv" w:id="1"/>
      <w:bookmarkEnd w:id="1"/>
      <w:r w:rsidDel="00000000" w:rsidR="00000000" w:rsidRPr="00000000">
        <w:rPr>
          <w:b w:val="1"/>
          <w:bCs w:val="1"/>
          <w:sz w:val="34"/>
          <w:szCs w:val="34"/>
          <w:rtl w:val="0"/>
        </w:rPr>
        <w:t xml:space="preserve">Le voyageur qui veut comprendre le monde, pas seulement le visiter</w:t>
      </w:r>
    </w:p>
    <w:p w:rsidR="00000000" w:rsidDel="00000000" w:rsidP="00000000" w:rsidRDefault="00000000" w:rsidRPr="00000000" w14:paraId="00000003">
      <w:pPr>
        <w:spacing w:after="240" w:before="240" w:lineRule="auto"/>
        <w:rPr/>
      </w:pPr>
      <w:r w:rsidDel="00000000" w:rsidR="00000000" w:rsidRPr="00000000">
        <w:rPr>
          <w:rtl w:val="0"/>
        </w:rPr>
        <w:t xml:space="preserve">Certains voyageurs veulent voir les destinations célèbres.</w:t>
      </w:r>
    </w:p>
    <w:p w:rsidR="00000000" w:rsidDel="00000000" w:rsidP="00000000" w:rsidRDefault="00000000" w:rsidRPr="00000000" w14:paraId="00000004">
      <w:pPr>
        <w:spacing w:after="240" w:before="240" w:lineRule="auto"/>
        <w:rPr/>
      </w:pPr>
      <w:r w:rsidDel="00000000" w:rsidR="00000000" w:rsidRPr="00000000">
        <w:rPr>
          <w:rtl w:val="0"/>
        </w:rPr>
        <w:t xml:space="preserve">D’autres veulent comprendre ce qui se cache derrière.</w:t>
      </w:r>
    </w:p>
    <w:p w:rsidR="00000000" w:rsidDel="00000000" w:rsidP="00000000" w:rsidRDefault="00000000" w:rsidRPr="00000000" w14:paraId="00000005">
      <w:pPr>
        <w:spacing w:after="240" w:before="240" w:lineRule="auto"/>
        <w:rPr/>
      </w:pPr>
      <w:r w:rsidDel="00000000" w:rsidR="00000000" w:rsidRPr="00000000">
        <w:rPr>
          <w:rtl w:val="0"/>
        </w:rPr>
        <w:t xml:space="preserve">Le </w:t>
      </w:r>
      <w:r w:rsidDel="00000000" w:rsidR="00000000" w:rsidRPr="00000000">
        <w:rPr>
          <w:b w:val="1"/>
          <w:bCs w:val="1"/>
          <w:rtl w:val="0"/>
        </w:rPr>
        <w:t xml:space="preserve">profil Explorateur ÆRIA</w:t>
      </w:r>
      <w:r w:rsidDel="00000000" w:rsidR="00000000" w:rsidRPr="00000000">
        <w:rPr>
          <w:rtl w:val="0"/>
        </w:rPr>
        <w:t xml:space="preserve"> représente les voyageurs curieux, ouverts et profondément attirés par l’authenticité. Pour eux, voyager ne consiste pas simplement à visiter des monuments ou à suivre un programme touristique bien établi. Le voyage est une exploration humaine et culturelle.</w:t>
      </w:r>
    </w:p>
    <w:p w:rsidR="00000000" w:rsidDel="00000000" w:rsidP="00000000" w:rsidRDefault="00000000" w:rsidRPr="00000000" w14:paraId="00000006">
      <w:pPr>
        <w:spacing w:after="240" w:before="240" w:lineRule="auto"/>
        <w:rPr/>
      </w:pPr>
      <w:r w:rsidDel="00000000" w:rsidR="00000000" w:rsidRPr="00000000">
        <w:rPr>
          <w:rtl w:val="0"/>
        </w:rPr>
        <w:t xml:space="preserve">Un Explorateur ne cherche pas seulement à voir une ville. Il veut </w:t>
      </w:r>
      <w:r w:rsidDel="00000000" w:rsidR="00000000" w:rsidRPr="00000000">
        <w:rPr>
          <w:b w:val="1"/>
          <w:bCs w:val="1"/>
          <w:rtl w:val="0"/>
        </w:rPr>
        <w:t xml:space="preserve">la ressentir</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Il observe la façon dont les habitants vivent, mangent, se déplacent et se rencontrent. Il s’intéresse aux marchés locaux, aux quartiers animés, aux petites rues qui ne figurent pas toujours dans les guides touristiques.</w:t>
      </w:r>
    </w:p>
    <w:p w:rsidR="00000000" w:rsidDel="00000000" w:rsidP="00000000" w:rsidRDefault="00000000" w:rsidRPr="00000000" w14:paraId="00000008">
      <w:pPr>
        <w:spacing w:after="240" w:before="240" w:lineRule="auto"/>
        <w:rPr/>
      </w:pPr>
      <w:r w:rsidDel="00000000" w:rsidR="00000000" w:rsidRPr="00000000">
        <w:rPr>
          <w:rtl w:val="0"/>
        </w:rPr>
        <w:t xml:space="preserve">Ce qui rend un voyage mémorable pour lui, ce ne sont pas uniquement les sites célèbres, mais </w:t>
      </w:r>
      <w:r w:rsidDel="00000000" w:rsidR="00000000" w:rsidRPr="00000000">
        <w:rPr>
          <w:b w:val="1"/>
          <w:bCs w:val="1"/>
          <w:rtl w:val="0"/>
        </w:rPr>
        <w:t xml:space="preserve">les moments imprévus et authentiques</w:t>
      </w:r>
      <w:r w:rsidDel="00000000" w:rsidR="00000000" w:rsidRPr="00000000">
        <w:rPr>
          <w:rtl w:val="0"/>
        </w:rPr>
        <w:t xml:space="preserve"> qui surgissent en chemin.</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ragdx6jyajp" w:id="2"/>
      <w:bookmarkEnd w:id="2"/>
      <w:r w:rsidDel="00000000" w:rsidR="00000000" w:rsidRPr="00000000">
        <w:rPr>
          <w:b w:val="1"/>
          <w:bCs w:val="1"/>
          <w:sz w:val="46"/>
          <w:szCs w:val="46"/>
          <w:rtl w:val="0"/>
        </w:rPr>
        <w:t xml:space="preserve">La mentalité de l’Explorateur</w:t>
      </w:r>
    </w:p>
    <w:p w:rsidR="00000000" w:rsidDel="00000000" w:rsidP="00000000" w:rsidRDefault="00000000" w:rsidRPr="00000000" w14:paraId="0000000B">
      <w:pPr>
        <w:spacing w:after="240" w:before="240" w:lineRule="auto"/>
        <w:rPr/>
      </w:pPr>
      <w:r w:rsidDel="00000000" w:rsidR="00000000" w:rsidRPr="00000000">
        <w:rPr>
          <w:rtl w:val="0"/>
        </w:rPr>
        <w:t xml:space="preserve">L’Explorateur voit le voyage comme une opportunité d’apprendre.</w:t>
      </w:r>
    </w:p>
    <w:p w:rsidR="00000000" w:rsidDel="00000000" w:rsidP="00000000" w:rsidRDefault="00000000" w:rsidRPr="00000000" w14:paraId="0000000C">
      <w:pPr>
        <w:spacing w:after="240" w:before="240" w:lineRule="auto"/>
        <w:rPr/>
      </w:pPr>
      <w:r w:rsidDel="00000000" w:rsidR="00000000" w:rsidRPr="00000000">
        <w:rPr>
          <w:rtl w:val="0"/>
        </w:rPr>
        <w:t xml:space="preserve">Il est naturellement curieux. Il aime comprendre les cultures, les traditions et les modes de vie différents du sien. Il n’a pas besoin que chaque minute de son voyage soit planifiée à l’avance. Au contraire, il apprécie les moments de liberté où il peut suivre son intuition.</w:t>
      </w:r>
    </w:p>
    <w:p w:rsidR="00000000" w:rsidDel="00000000" w:rsidP="00000000" w:rsidRDefault="00000000" w:rsidRPr="00000000" w14:paraId="0000000D">
      <w:pPr>
        <w:spacing w:after="240" w:before="240" w:lineRule="auto"/>
        <w:rPr/>
      </w:pPr>
      <w:r w:rsidDel="00000000" w:rsidR="00000000" w:rsidRPr="00000000">
        <w:rPr>
          <w:rtl w:val="0"/>
        </w:rPr>
        <w:t xml:space="preserve">Dans une nouvelle destination, on le retrouve souvent à :</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rtl w:val="0"/>
        </w:rPr>
        <w:t xml:space="preserve">marcher longtemps dans les rues pour découvrir un quartier</w:t>
        <w:br w:type="textWrapping"/>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discuter avec les habitants</w:t>
        <w:br w:type="textWrapping"/>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entrer dans un café ou un restaurant simplement parce que l’endroit semble authentique</w:t>
        <w:br w:type="textWrapping"/>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rtl w:val="0"/>
        </w:rPr>
        <w:t xml:space="preserve">observer la vie locale autour de lui</w:t>
        <w:br w:type="textWrapping"/>
      </w:r>
    </w:p>
    <w:p w:rsidR="00000000" w:rsidDel="00000000" w:rsidP="00000000" w:rsidRDefault="00000000" w:rsidRPr="00000000" w14:paraId="00000012">
      <w:pPr>
        <w:spacing w:after="240" w:before="240" w:lineRule="auto"/>
        <w:rPr/>
      </w:pPr>
      <w:r w:rsidDel="00000000" w:rsidR="00000000" w:rsidRPr="00000000">
        <w:rPr>
          <w:rtl w:val="0"/>
        </w:rPr>
        <w:t xml:space="preserve">L’Explorateur sait que certaines des meilleures expériences de voyage ne peuvent pas être planifiées.</w:t>
      </w:r>
    </w:p>
    <w:p w:rsidR="00000000" w:rsidDel="00000000" w:rsidP="00000000" w:rsidRDefault="00000000" w:rsidRPr="00000000" w14:paraId="00000013">
      <w:pPr>
        <w:spacing w:after="240" w:before="240" w:lineRule="auto"/>
        <w:rPr/>
      </w:pPr>
      <w:r w:rsidDel="00000000" w:rsidR="00000000" w:rsidRPr="00000000">
        <w:rPr>
          <w:rtl w:val="0"/>
        </w:rPr>
        <w:t xml:space="preserve">Elles se découvrent.</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eu0hi2nw8i6t" w:id="3"/>
      <w:bookmarkEnd w:id="3"/>
      <w:r w:rsidDel="00000000" w:rsidR="00000000" w:rsidRPr="00000000">
        <w:rPr>
          <w:b w:val="1"/>
          <w:bCs w:val="1"/>
          <w:sz w:val="46"/>
          <w:szCs w:val="46"/>
          <w:rtl w:val="0"/>
        </w:rPr>
        <w:t xml:space="preserve">Comment reconnaître un Explorateur ÆRIA</w:t>
      </w:r>
    </w:p>
    <w:p w:rsidR="00000000" w:rsidDel="00000000" w:rsidP="00000000" w:rsidRDefault="00000000" w:rsidRPr="00000000" w14:paraId="00000016">
      <w:pPr>
        <w:spacing w:after="240" w:before="240" w:lineRule="auto"/>
        <w:rPr/>
      </w:pPr>
      <w:r w:rsidDel="00000000" w:rsidR="00000000" w:rsidRPr="00000000">
        <w:rPr>
          <w:rtl w:val="0"/>
        </w:rPr>
        <w:t xml:space="preserve">Certaines attitudes reviennent très souvent chez les voyageurs qui appartiennent à ce profil.</w:t>
      </w:r>
    </w:p>
    <w:p w:rsidR="00000000" w:rsidDel="00000000" w:rsidP="00000000" w:rsidRDefault="00000000" w:rsidRPr="00000000" w14:paraId="00000017">
      <w:pPr>
        <w:spacing w:after="240" w:before="240" w:lineRule="auto"/>
        <w:rPr/>
      </w:pPr>
      <w:r w:rsidDel="00000000" w:rsidR="00000000" w:rsidRPr="00000000">
        <w:rPr>
          <w:rtl w:val="0"/>
        </w:rPr>
        <w:t xml:space="preserve">Vous êtes probablement un Explorateur si :</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rtl w:val="0"/>
        </w:rPr>
        <w:t xml:space="preserve">vous aimez découvrir une ville à pied</w:t>
        <w:br w:type="textWrapping"/>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vous préférez demander des recommandations aux locaux plutôt que suivre des guides touristiques</w:t>
        <w:br w:type="textWrapping"/>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vous aimez sortir des circuits touristiques classiques</w:t>
        <w:br w:type="textWrapping"/>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vous appréciez les quartiers vivants et authentiques</w:t>
        <w:br w:type="textWrapping"/>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vous aimez les marchés, les cafés locaux et la gastronomie de rue</w:t>
        <w:br w:type="textWrapping"/>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rtl w:val="0"/>
        </w:rPr>
        <w:t xml:space="preserve">vous revenez souvent de voyage avec des anecdotes inattendues</w:t>
        <w:br w:type="textWrapping"/>
      </w:r>
    </w:p>
    <w:p w:rsidR="00000000" w:rsidDel="00000000" w:rsidP="00000000" w:rsidRDefault="00000000" w:rsidRPr="00000000" w14:paraId="0000001E">
      <w:pPr>
        <w:spacing w:after="240" w:before="240" w:lineRule="auto"/>
        <w:rPr/>
      </w:pPr>
      <w:r w:rsidDel="00000000" w:rsidR="00000000" w:rsidRPr="00000000">
        <w:rPr>
          <w:rtl w:val="0"/>
        </w:rPr>
        <w:t xml:space="preserve">Les Explorateurs ne cherchent pas nécessairement le confort parfait.</w:t>
      </w:r>
    </w:p>
    <w:p w:rsidR="00000000" w:rsidDel="00000000" w:rsidP="00000000" w:rsidRDefault="00000000" w:rsidRPr="00000000" w14:paraId="0000001F">
      <w:pPr>
        <w:spacing w:after="240" w:before="240" w:lineRule="auto"/>
        <w:rPr/>
      </w:pPr>
      <w:r w:rsidDel="00000000" w:rsidR="00000000" w:rsidRPr="00000000">
        <w:rPr>
          <w:rtl w:val="0"/>
        </w:rPr>
        <w:t xml:space="preserve">Ils cherchent </w:t>
      </w:r>
      <w:r w:rsidDel="00000000" w:rsidR="00000000" w:rsidRPr="00000000">
        <w:rPr>
          <w:b w:val="1"/>
          <w:bCs w:val="1"/>
          <w:rtl w:val="0"/>
        </w:rPr>
        <w:t xml:space="preserve">la découverte réelle</w:t>
      </w: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Un petit hôtel dans un quartier vivant peut être plus intéressant pour eux qu’un grand hôtel luxueux mais isolé de la vie locale.</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b w:val="1"/>
          <w:bCs w:val="1"/>
          <w:sz w:val="46"/>
          <w:szCs w:val="46"/>
        </w:rPr>
      </w:pPr>
      <w:bookmarkStart w:colFirst="0" w:colLast="0" w:name="_vzcln5215h8w" w:id="4"/>
      <w:bookmarkEnd w:id="4"/>
      <w:r w:rsidDel="00000000" w:rsidR="00000000" w:rsidRPr="00000000">
        <w:rPr>
          <w:b w:val="1"/>
          <w:bCs w:val="1"/>
          <w:sz w:val="46"/>
          <w:szCs w:val="46"/>
          <w:rtl w:val="0"/>
        </w:rPr>
        <w:t xml:space="preserve">Les expériences de voyage préférées des Explorateurs</w:t>
      </w:r>
    </w:p>
    <w:p w:rsidR="00000000" w:rsidDel="00000000" w:rsidP="00000000" w:rsidRDefault="00000000" w:rsidRPr="00000000" w14:paraId="00000023">
      <w:pPr>
        <w:spacing w:after="240" w:before="240" w:lineRule="auto"/>
        <w:rPr/>
      </w:pPr>
      <w:r w:rsidDel="00000000" w:rsidR="00000000" w:rsidRPr="00000000">
        <w:rPr>
          <w:rtl w:val="0"/>
        </w:rPr>
        <w:t xml:space="preserve">Certaines activités correspondent particulièrement bien à ce profil.</w:t>
      </w:r>
    </w:p>
    <w:p w:rsidR="00000000" w:rsidDel="00000000" w:rsidP="00000000" w:rsidRDefault="00000000" w:rsidRPr="00000000" w14:paraId="00000024">
      <w:pPr>
        <w:spacing w:after="240" w:before="240" w:lineRule="auto"/>
        <w:rPr/>
      </w:pPr>
      <w:r w:rsidDel="00000000" w:rsidR="00000000" w:rsidRPr="00000000">
        <w:rPr>
          <w:rtl w:val="0"/>
        </w:rPr>
        <w:t xml:space="preserve">Les voyageurs Explorateurs apprécient notamment :</w:t>
      </w:r>
    </w:p>
    <w:p w:rsidR="00000000" w:rsidDel="00000000" w:rsidP="00000000" w:rsidRDefault="00000000" w:rsidRPr="00000000" w14:paraId="00000025">
      <w:pPr>
        <w:numPr>
          <w:ilvl w:val="0"/>
          <w:numId w:val="5"/>
        </w:numPr>
        <w:spacing w:after="0" w:afterAutospacing="0" w:before="240" w:lineRule="auto"/>
        <w:ind w:left="720" w:hanging="360"/>
      </w:pPr>
      <w:r w:rsidDel="00000000" w:rsidR="00000000" w:rsidRPr="00000000">
        <w:rPr>
          <w:rtl w:val="0"/>
        </w:rPr>
        <w:t xml:space="preserve">explorer les marchés locaux</w:t>
        <w:br w:type="textWrapping"/>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participer à des visites culturelles immersives</w:t>
        <w:br w:type="textWrapping"/>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découvrir la gastronomie de rue</w:t>
        <w:br w:type="textWrapping"/>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visiter des quartiers historiques</w:t>
        <w:br w:type="textWrapping"/>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rencontrer des artisans ou des producteurs locaux</w:t>
        <w:br w:type="textWrapping"/>
      </w:r>
    </w:p>
    <w:p w:rsidR="00000000" w:rsidDel="00000000" w:rsidP="00000000" w:rsidRDefault="00000000" w:rsidRPr="00000000" w14:paraId="0000002A">
      <w:pPr>
        <w:numPr>
          <w:ilvl w:val="0"/>
          <w:numId w:val="5"/>
        </w:numPr>
        <w:spacing w:after="240" w:before="0" w:beforeAutospacing="0" w:lineRule="auto"/>
        <w:ind w:left="720" w:hanging="360"/>
      </w:pPr>
      <w:r w:rsidDel="00000000" w:rsidR="00000000" w:rsidRPr="00000000">
        <w:rPr>
          <w:rtl w:val="0"/>
        </w:rPr>
        <w:t xml:space="preserve">participer à des excursions hors des sentiers battus</w:t>
        <w:br w:type="textWrapping"/>
      </w:r>
    </w:p>
    <w:p w:rsidR="00000000" w:rsidDel="00000000" w:rsidP="00000000" w:rsidRDefault="00000000" w:rsidRPr="00000000" w14:paraId="0000002B">
      <w:pPr>
        <w:spacing w:after="240" w:before="240" w:lineRule="auto"/>
        <w:rPr/>
      </w:pPr>
      <w:r w:rsidDel="00000000" w:rsidR="00000000" w:rsidRPr="00000000">
        <w:rPr>
          <w:rtl w:val="0"/>
        </w:rPr>
        <w:t xml:space="preserve">Ce type de voyageur veut comprendre la destination </w:t>
      </w:r>
      <w:r w:rsidDel="00000000" w:rsidR="00000000" w:rsidRPr="00000000">
        <w:rPr>
          <w:b w:val="1"/>
          <w:bCs w:val="1"/>
          <w:rtl w:val="0"/>
        </w:rPr>
        <w:t xml:space="preserve">de l’intérieur</w:t>
      </w: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Les expériences qui lui permettent d’interagir avec la culture locale sont donc celles qui lui apportent le plus de satisfaction.</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z7yzeyyld2ni" w:id="5"/>
      <w:bookmarkEnd w:id="5"/>
      <w:r w:rsidDel="00000000" w:rsidR="00000000" w:rsidRPr="00000000">
        <w:rPr>
          <w:b w:val="1"/>
          <w:bCs w:val="1"/>
          <w:sz w:val="46"/>
          <w:szCs w:val="46"/>
          <w:rtl w:val="0"/>
        </w:rPr>
        <w:t xml:space="preserve">Les destinations qui plaisent souvent aux Explorateurs</w:t>
      </w:r>
    </w:p>
    <w:p w:rsidR="00000000" w:rsidDel="00000000" w:rsidP="00000000" w:rsidRDefault="00000000" w:rsidRPr="00000000" w14:paraId="0000002F">
      <w:pPr>
        <w:spacing w:after="240" w:before="240" w:lineRule="auto"/>
        <w:rPr/>
      </w:pPr>
      <w:r w:rsidDel="00000000" w:rsidR="00000000" w:rsidRPr="00000000">
        <w:rPr>
          <w:rtl w:val="0"/>
        </w:rPr>
        <w:t xml:space="preserve">Certaines destinations se prêtent particulièrement bien à l’exploration culturelle et à la découverte spontanée.</w:t>
      </w:r>
    </w:p>
    <w:p w:rsidR="00000000" w:rsidDel="00000000" w:rsidP="00000000" w:rsidRDefault="00000000" w:rsidRPr="00000000" w14:paraId="00000030">
      <w:pPr>
        <w:spacing w:after="240" w:before="240" w:lineRule="auto"/>
        <w:rPr/>
      </w:pPr>
      <w:r w:rsidDel="00000000" w:rsidR="00000000" w:rsidRPr="00000000">
        <w:rPr>
          <w:rtl w:val="0"/>
        </w:rPr>
        <w:t xml:space="preserve">Parmi les destinations souvent appréciées par les Explorateurs ÆRIA, on retrouve :</w:t>
      </w:r>
    </w:p>
    <w:p w:rsidR="00000000" w:rsidDel="00000000" w:rsidP="00000000" w:rsidRDefault="00000000" w:rsidRPr="00000000" w14:paraId="00000031">
      <w:pPr>
        <w:numPr>
          <w:ilvl w:val="0"/>
          <w:numId w:val="1"/>
        </w:numPr>
        <w:spacing w:after="0" w:afterAutospacing="0" w:before="240" w:lineRule="auto"/>
        <w:ind w:left="720" w:hanging="360"/>
      </w:pPr>
      <w:r w:rsidDel="00000000" w:rsidR="00000000" w:rsidRPr="00000000">
        <w:rPr>
          <w:rtl w:val="0"/>
        </w:rPr>
        <w:t xml:space="preserve">le Japon</w:t>
        <w:br w:type="textWrapping"/>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le Portugal</w:t>
        <w:br w:type="textWrapping"/>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l’Italie</w:t>
        <w:br w:type="textWrapping"/>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le Vietnam</w:t>
        <w:br w:type="textWrapping"/>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la Colombie</w:t>
        <w:br w:type="textWrapping"/>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le Maroc</w:t>
        <w:br w:type="textWrapping"/>
      </w:r>
    </w:p>
    <w:p w:rsidR="00000000" w:rsidDel="00000000" w:rsidP="00000000" w:rsidRDefault="00000000" w:rsidRPr="00000000" w14:paraId="00000037">
      <w:pPr>
        <w:numPr>
          <w:ilvl w:val="0"/>
          <w:numId w:val="1"/>
        </w:numPr>
        <w:spacing w:after="240" w:before="0" w:beforeAutospacing="0" w:lineRule="auto"/>
        <w:ind w:left="720" w:hanging="360"/>
      </w:pPr>
      <w:r w:rsidDel="00000000" w:rsidR="00000000" w:rsidRPr="00000000">
        <w:rPr>
          <w:rtl w:val="0"/>
        </w:rPr>
        <w:t xml:space="preserve">la Turquie</w:t>
        <w:br w:type="textWrapping"/>
      </w:r>
    </w:p>
    <w:p w:rsidR="00000000" w:rsidDel="00000000" w:rsidP="00000000" w:rsidRDefault="00000000" w:rsidRPr="00000000" w14:paraId="00000038">
      <w:pPr>
        <w:spacing w:after="240" w:before="240" w:lineRule="auto"/>
        <w:rPr/>
      </w:pPr>
      <w:r w:rsidDel="00000000" w:rsidR="00000000" w:rsidRPr="00000000">
        <w:rPr>
          <w:rtl w:val="0"/>
        </w:rPr>
        <w:t xml:space="preserve">Ces destinations possèdent une forte identité culturelle et offrent de nombreuses opportunités d’exploration au-delà des circuits touristiques classiques.</w:t>
      </w:r>
    </w:p>
    <w:p w:rsidR="00000000" w:rsidDel="00000000" w:rsidP="00000000" w:rsidRDefault="00000000" w:rsidRPr="00000000" w14:paraId="00000039">
      <w:pPr>
        <w:spacing w:after="240" w:before="240" w:lineRule="auto"/>
        <w:rPr/>
      </w:pPr>
      <w:r w:rsidDel="00000000" w:rsidR="00000000" w:rsidRPr="00000000">
        <w:rPr>
          <w:rtl w:val="0"/>
        </w:rPr>
        <w:t xml:space="preserve">Elles permettent de découvrir </w:t>
      </w:r>
      <w:r w:rsidDel="00000000" w:rsidR="00000000" w:rsidRPr="00000000">
        <w:rPr>
          <w:b w:val="1"/>
          <w:bCs w:val="1"/>
          <w:rtl w:val="0"/>
        </w:rPr>
        <w:t xml:space="preserve">la vie réelle de la destination</w:t>
      </w:r>
      <w:r w:rsidDel="00000000" w:rsidR="00000000" w:rsidRPr="00000000">
        <w:rPr>
          <w:rtl w:val="0"/>
        </w:rPr>
        <w:t xml:space="preserve">, ce que recherchent les Explorateurs.</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nb8aqemparnb" w:id="6"/>
      <w:bookmarkEnd w:id="6"/>
      <w:r w:rsidDel="00000000" w:rsidR="00000000" w:rsidRPr="00000000">
        <w:rPr>
          <w:b w:val="1"/>
          <w:bCs w:val="1"/>
          <w:sz w:val="46"/>
          <w:szCs w:val="46"/>
          <w:rtl w:val="0"/>
        </w:rPr>
        <w:t xml:space="preserve">Les erreurs de voyage fréquentes pour ce profil</w:t>
      </w:r>
    </w:p>
    <w:p w:rsidR="00000000" w:rsidDel="00000000" w:rsidP="00000000" w:rsidRDefault="00000000" w:rsidRPr="00000000" w14:paraId="0000003C">
      <w:pPr>
        <w:spacing w:after="240" w:before="240" w:lineRule="auto"/>
        <w:rPr/>
      </w:pPr>
      <w:r w:rsidDel="00000000" w:rsidR="00000000" w:rsidRPr="00000000">
        <w:rPr>
          <w:rtl w:val="0"/>
        </w:rPr>
        <w:t xml:space="preserve">Lorsqu’un Explorateur choisit un voyage qui ne correspond pas à sa personnalité, certaines frustrations peuvent apparaître.</w:t>
      </w:r>
    </w:p>
    <w:p w:rsidR="00000000" w:rsidDel="00000000" w:rsidP="00000000" w:rsidRDefault="00000000" w:rsidRPr="00000000" w14:paraId="0000003D">
      <w:pPr>
        <w:spacing w:after="240" w:before="240" w:lineRule="auto"/>
        <w:rPr/>
      </w:pPr>
      <w:r w:rsidDel="00000000" w:rsidR="00000000" w:rsidRPr="00000000">
        <w:rPr>
          <w:rtl w:val="0"/>
        </w:rPr>
        <w:t xml:space="preserve">Par exemple :</w:t>
      </w:r>
    </w:p>
    <w:p w:rsidR="00000000" w:rsidDel="00000000" w:rsidP="00000000" w:rsidRDefault="00000000" w:rsidRPr="00000000" w14:paraId="0000003E">
      <w:pPr>
        <w:numPr>
          <w:ilvl w:val="0"/>
          <w:numId w:val="8"/>
        </w:numPr>
        <w:spacing w:after="0" w:afterAutospacing="0" w:before="240" w:lineRule="auto"/>
        <w:ind w:left="720" w:hanging="360"/>
      </w:pPr>
      <w:r w:rsidDel="00000000" w:rsidR="00000000" w:rsidRPr="00000000">
        <w:rPr>
          <w:rtl w:val="0"/>
        </w:rPr>
        <w:t xml:space="preserve">un circuit trop structuré avec peu de liberté</w:t>
        <w:br w:type="textWrapping"/>
      </w:r>
    </w:p>
    <w:p w:rsidR="00000000" w:rsidDel="00000000" w:rsidP="00000000" w:rsidRDefault="00000000" w:rsidRPr="00000000" w14:paraId="0000003F">
      <w:pPr>
        <w:numPr>
          <w:ilvl w:val="0"/>
          <w:numId w:val="8"/>
        </w:numPr>
        <w:spacing w:after="0" w:afterAutospacing="0" w:before="0" w:beforeAutospacing="0" w:lineRule="auto"/>
        <w:ind w:left="720" w:hanging="360"/>
      </w:pPr>
      <w:r w:rsidDel="00000000" w:rsidR="00000000" w:rsidRPr="00000000">
        <w:rPr>
          <w:rtl w:val="0"/>
        </w:rPr>
        <w:t xml:space="preserve">un hôtel isolé loin de la vie locale</w:t>
        <w:br w:type="textWrapping"/>
      </w:r>
    </w:p>
    <w:p w:rsidR="00000000" w:rsidDel="00000000" w:rsidP="00000000" w:rsidRDefault="00000000" w:rsidRPr="00000000" w14:paraId="00000040">
      <w:pPr>
        <w:numPr>
          <w:ilvl w:val="0"/>
          <w:numId w:val="8"/>
        </w:numPr>
        <w:spacing w:after="0" w:afterAutospacing="0" w:before="0" w:beforeAutospacing="0" w:lineRule="auto"/>
        <w:ind w:left="720" w:hanging="360"/>
      </w:pPr>
      <w:r w:rsidDel="00000000" w:rsidR="00000000" w:rsidRPr="00000000">
        <w:rPr>
          <w:rtl w:val="0"/>
        </w:rPr>
        <w:t xml:space="preserve">un itinéraire trop chargé en visites rapides</w:t>
        <w:br w:type="textWrapping"/>
      </w:r>
    </w:p>
    <w:p w:rsidR="00000000" w:rsidDel="00000000" w:rsidP="00000000" w:rsidRDefault="00000000" w:rsidRPr="00000000" w14:paraId="00000041">
      <w:pPr>
        <w:numPr>
          <w:ilvl w:val="0"/>
          <w:numId w:val="8"/>
        </w:numPr>
        <w:spacing w:after="240" w:before="0" w:beforeAutospacing="0" w:lineRule="auto"/>
        <w:ind w:left="720" w:hanging="360"/>
      </w:pPr>
      <w:r w:rsidDel="00000000" w:rsidR="00000000" w:rsidRPr="00000000">
        <w:rPr>
          <w:rtl w:val="0"/>
        </w:rPr>
        <w:t xml:space="preserve">des excursions très touristiques</w:t>
        <w:br w:type="textWrapping"/>
      </w:r>
    </w:p>
    <w:p w:rsidR="00000000" w:rsidDel="00000000" w:rsidP="00000000" w:rsidRDefault="00000000" w:rsidRPr="00000000" w14:paraId="00000042">
      <w:pPr>
        <w:spacing w:after="240" w:before="240" w:lineRule="auto"/>
        <w:rPr/>
      </w:pPr>
      <w:r w:rsidDel="00000000" w:rsidR="00000000" w:rsidRPr="00000000">
        <w:rPr>
          <w:rtl w:val="0"/>
        </w:rPr>
        <w:t xml:space="preserve">Dans ces situations, l’Explorateur peut avoir l’impression de </w:t>
      </w:r>
      <w:r w:rsidDel="00000000" w:rsidR="00000000" w:rsidRPr="00000000">
        <w:rPr>
          <w:b w:val="1"/>
          <w:bCs w:val="1"/>
          <w:rtl w:val="0"/>
        </w:rPr>
        <w:t xml:space="preserve">survoler la destination sans vraiment la découvrir</w:t>
      </w:r>
      <w:r w:rsidDel="00000000" w:rsidR="00000000" w:rsidRPr="00000000">
        <w:rPr>
          <w:rtl w:val="0"/>
        </w:rPr>
        <w:t xml:space="preserve">.</w:t>
      </w:r>
    </w:p>
    <w:p w:rsidR="00000000" w:rsidDel="00000000" w:rsidP="00000000" w:rsidRDefault="00000000" w:rsidRPr="00000000" w14:paraId="00000043">
      <w:pPr>
        <w:spacing w:after="240" w:before="240" w:lineRule="auto"/>
        <w:rPr/>
      </w:pPr>
      <w:r w:rsidDel="00000000" w:rsidR="00000000" w:rsidRPr="00000000">
        <w:rPr>
          <w:rtl w:val="0"/>
        </w:rPr>
        <w:t xml:space="preserve">Comprendre son profil voyageur permet d’éviter ces erreurs et de concevoir un voyage qui correspond réellement à sa façon de découvrir le monde.</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46"/>
          <w:szCs w:val="46"/>
        </w:rPr>
      </w:pPr>
      <w:bookmarkStart w:colFirst="0" w:colLast="0" w:name="_ih4etas2zohb" w:id="7"/>
      <w:bookmarkEnd w:id="7"/>
      <w:r w:rsidDel="00000000" w:rsidR="00000000" w:rsidRPr="00000000">
        <w:rPr>
          <w:b w:val="1"/>
          <w:bCs w:val="1"/>
          <w:sz w:val="46"/>
          <w:szCs w:val="46"/>
          <w:rtl w:val="0"/>
        </w:rPr>
        <w:t xml:space="preserve">Comment ÆRIA conçoit les voyages pour les Explorateurs</w:t>
      </w:r>
    </w:p>
    <w:p w:rsidR="00000000" w:rsidDel="00000000" w:rsidP="00000000" w:rsidRDefault="00000000" w:rsidRPr="00000000" w14:paraId="00000046">
      <w:pPr>
        <w:spacing w:after="240" w:before="240" w:lineRule="auto"/>
        <w:rPr/>
      </w:pPr>
      <w:r w:rsidDel="00000000" w:rsidR="00000000" w:rsidRPr="00000000">
        <w:rPr>
          <w:rtl w:val="0"/>
        </w:rPr>
        <w:t xml:space="preserve">Chez ÆRIA Voyages, comprendre la personnalité du voyageur est essentiel pour concevoir un voyage réussi.</w:t>
      </w:r>
    </w:p>
    <w:p w:rsidR="00000000" w:rsidDel="00000000" w:rsidP="00000000" w:rsidRDefault="00000000" w:rsidRPr="00000000" w14:paraId="00000047">
      <w:pPr>
        <w:spacing w:after="240" w:before="240" w:lineRule="auto"/>
        <w:rPr/>
      </w:pPr>
      <w:r w:rsidDel="00000000" w:rsidR="00000000" w:rsidRPr="00000000">
        <w:rPr>
          <w:rtl w:val="0"/>
        </w:rPr>
        <w:t xml:space="preserve">Pour un Explorateur, cela signifie généralement :</w:t>
      </w:r>
    </w:p>
    <w:p w:rsidR="00000000" w:rsidDel="00000000" w:rsidP="00000000" w:rsidRDefault="00000000" w:rsidRPr="00000000" w14:paraId="00000048">
      <w:pPr>
        <w:numPr>
          <w:ilvl w:val="0"/>
          <w:numId w:val="7"/>
        </w:numPr>
        <w:spacing w:after="0" w:afterAutospacing="0" w:before="240" w:lineRule="auto"/>
        <w:ind w:left="720" w:hanging="360"/>
      </w:pPr>
      <w:r w:rsidDel="00000000" w:rsidR="00000000" w:rsidRPr="00000000">
        <w:rPr>
          <w:rtl w:val="0"/>
        </w:rPr>
        <w:t xml:space="preserve">choisir des quartiers authentiques pour l’hébergement</w:t>
        <w:br w:type="textWrapping"/>
      </w:r>
    </w:p>
    <w:p w:rsidR="00000000" w:rsidDel="00000000" w:rsidP="00000000" w:rsidRDefault="00000000" w:rsidRPr="00000000" w14:paraId="00000049">
      <w:pPr>
        <w:numPr>
          <w:ilvl w:val="0"/>
          <w:numId w:val="7"/>
        </w:numPr>
        <w:spacing w:after="0" w:afterAutospacing="0" w:before="0" w:beforeAutospacing="0" w:lineRule="auto"/>
        <w:ind w:left="720" w:hanging="360"/>
      </w:pPr>
      <w:r w:rsidDel="00000000" w:rsidR="00000000" w:rsidRPr="00000000">
        <w:rPr>
          <w:rtl w:val="0"/>
        </w:rPr>
        <w:t xml:space="preserve">privilégier les expériences culturelles locales</w:t>
        <w:br w:type="textWrapping"/>
      </w:r>
    </w:p>
    <w:p w:rsidR="00000000" w:rsidDel="00000000" w:rsidP="00000000" w:rsidRDefault="00000000" w:rsidRPr="00000000" w14:paraId="0000004A">
      <w:pPr>
        <w:numPr>
          <w:ilvl w:val="0"/>
          <w:numId w:val="7"/>
        </w:numPr>
        <w:spacing w:after="0" w:afterAutospacing="0" w:before="0" w:beforeAutospacing="0" w:lineRule="auto"/>
        <w:ind w:left="720" w:hanging="360"/>
      </w:pPr>
      <w:r w:rsidDel="00000000" w:rsidR="00000000" w:rsidRPr="00000000">
        <w:rPr>
          <w:rtl w:val="0"/>
        </w:rPr>
        <w:t xml:space="preserve">recommander des restaurants fréquentés par les habitants</w:t>
        <w:br w:type="textWrapping"/>
      </w:r>
    </w:p>
    <w:p w:rsidR="00000000" w:rsidDel="00000000" w:rsidP="00000000" w:rsidRDefault="00000000" w:rsidRPr="00000000" w14:paraId="0000004B">
      <w:pPr>
        <w:numPr>
          <w:ilvl w:val="0"/>
          <w:numId w:val="7"/>
        </w:numPr>
        <w:spacing w:after="0" w:afterAutospacing="0" w:before="0" w:beforeAutospacing="0" w:lineRule="auto"/>
        <w:ind w:left="720" w:hanging="360"/>
      </w:pPr>
      <w:r w:rsidDel="00000000" w:rsidR="00000000" w:rsidRPr="00000000">
        <w:rPr>
          <w:rtl w:val="0"/>
        </w:rPr>
        <w:t xml:space="preserve">inclure du temps libre pour l’exploration personnelle</w:t>
        <w:br w:type="textWrapping"/>
      </w:r>
    </w:p>
    <w:p w:rsidR="00000000" w:rsidDel="00000000" w:rsidP="00000000" w:rsidRDefault="00000000" w:rsidRPr="00000000" w14:paraId="0000004C">
      <w:pPr>
        <w:numPr>
          <w:ilvl w:val="0"/>
          <w:numId w:val="7"/>
        </w:numPr>
        <w:spacing w:after="240" w:before="0" w:beforeAutospacing="0" w:lineRule="auto"/>
        <w:ind w:left="720" w:hanging="360"/>
      </w:pPr>
      <w:r w:rsidDel="00000000" w:rsidR="00000000" w:rsidRPr="00000000">
        <w:rPr>
          <w:rtl w:val="0"/>
        </w:rPr>
        <w:t xml:space="preserve">proposer des activités immersives</w:t>
        <w:br w:type="textWrapping"/>
      </w:r>
    </w:p>
    <w:p w:rsidR="00000000" w:rsidDel="00000000" w:rsidP="00000000" w:rsidRDefault="00000000" w:rsidRPr="00000000" w14:paraId="0000004D">
      <w:pPr>
        <w:spacing w:after="240" w:before="240" w:lineRule="auto"/>
        <w:rPr/>
      </w:pPr>
      <w:r w:rsidDel="00000000" w:rsidR="00000000" w:rsidRPr="00000000">
        <w:rPr>
          <w:rtl w:val="0"/>
        </w:rPr>
        <w:t xml:space="preserve">Le but n’est pas seulement de visiter une destination.</w:t>
      </w:r>
    </w:p>
    <w:p w:rsidR="00000000" w:rsidDel="00000000" w:rsidP="00000000" w:rsidRDefault="00000000" w:rsidRPr="00000000" w14:paraId="0000004E">
      <w:pPr>
        <w:spacing w:after="240" w:before="240" w:lineRule="auto"/>
        <w:rPr/>
      </w:pPr>
      <w:r w:rsidDel="00000000" w:rsidR="00000000" w:rsidRPr="00000000">
        <w:rPr>
          <w:rtl w:val="0"/>
        </w:rPr>
        <w:t xml:space="preserve">Le but est de </w:t>
      </w:r>
      <w:r w:rsidDel="00000000" w:rsidR="00000000" w:rsidRPr="00000000">
        <w:rPr>
          <w:b w:val="1"/>
          <w:bCs w:val="1"/>
          <w:rtl w:val="0"/>
        </w:rPr>
        <w:t xml:space="preserve">la vivre</w:t>
      </w:r>
      <w:r w:rsidDel="00000000" w:rsidR="00000000" w:rsidRPr="00000000">
        <w:rPr>
          <w:rtl w:val="0"/>
        </w:rPr>
        <w:t xml:space="preserve">.</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mt718030s65l" w:id="8"/>
      <w:bookmarkEnd w:id="8"/>
      <w:r w:rsidDel="00000000" w:rsidR="00000000" w:rsidRPr="00000000">
        <w:rPr>
          <w:b w:val="1"/>
          <w:bCs w:val="1"/>
          <w:sz w:val="46"/>
          <w:szCs w:val="46"/>
          <w:rtl w:val="0"/>
        </w:rPr>
        <w:t xml:space="preserve">Le profil principal et le profil secondaire</w:t>
      </w:r>
    </w:p>
    <w:p w:rsidR="00000000" w:rsidDel="00000000" w:rsidP="00000000" w:rsidRDefault="00000000" w:rsidRPr="00000000" w14:paraId="00000051">
      <w:pPr>
        <w:spacing w:after="240" w:before="240" w:lineRule="auto"/>
        <w:rPr/>
      </w:pPr>
      <w:r w:rsidDel="00000000" w:rsidR="00000000" w:rsidRPr="00000000">
        <w:rPr>
          <w:rtl w:val="0"/>
        </w:rPr>
        <w:t xml:space="preserve">La plupart des voyageurs ne se reconnaissent pas dans un seul profil.</w:t>
      </w:r>
    </w:p>
    <w:p w:rsidR="00000000" w:rsidDel="00000000" w:rsidP="00000000" w:rsidRDefault="00000000" w:rsidRPr="00000000" w14:paraId="00000052">
      <w:pPr>
        <w:spacing w:after="240" w:before="240" w:lineRule="auto"/>
        <w:rPr/>
      </w:pPr>
      <w:r w:rsidDel="00000000" w:rsidR="00000000" w:rsidRPr="00000000">
        <w:rPr>
          <w:rtl w:val="0"/>
        </w:rPr>
        <w:t xml:space="preserve">Un Explorateur peut par exemple avoir :</w:t>
      </w:r>
    </w:p>
    <w:p w:rsidR="00000000" w:rsidDel="00000000" w:rsidP="00000000" w:rsidRDefault="00000000" w:rsidRPr="00000000" w14:paraId="00000053">
      <w:pPr>
        <w:numPr>
          <w:ilvl w:val="0"/>
          <w:numId w:val="4"/>
        </w:numPr>
        <w:spacing w:after="0" w:afterAutospacing="0" w:before="240" w:lineRule="auto"/>
        <w:ind w:left="720" w:hanging="360"/>
      </w:pPr>
      <w:r w:rsidDel="00000000" w:rsidR="00000000" w:rsidRPr="00000000">
        <w:rPr>
          <w:rtl w:val="0"/>
        </w:rPr>
        <w:t xml:space="preserve">un côté </w:t>
      </w:r>
      <w:r w:rsidDel="00000000" w:rsidR="00000000" w:rsidRPr="00000000">
        <w:rPr>
          <w:b w:val="1"/>
          <w:bCs w:val="1"/>
          <w:rtl w:val="0"/>
        </w:rPr>
        <w:t xml:space="preserve">Épicurien</w:t>
      </w:r>
      <w:r w:rsidDel="00000000" w:rsidR="00000000" w:rsidRPr="00000000">
        <w:rPr>
          <w:rtl w:val="0"/>
        </w:rPr>
        <w:t xml:space="preserve">, s’il adore la gastronomie locale</w:t>
        <w:br w:type="textWrapping"/>
      </w:r>
    </w:p>
    <w:p w:rsidR="00000000" w:rsidDel="00000000" w:rsidP="00000000" w:rsidRDefault="00000000" w:rsidRPr="00000000" w14:paraId="00000054">
      <w:pPr>
        <w:numPr>
          <w:ilvl w:val="0"/>
          <w:numId w:val="4"/>
        </w:numPr>
        <w:spacing w:after="0" w:afterAutospacing="0" w:before="0" w:beforeAutospacing="0" w:lineRule="auto"/>
        <w:ind w:left="720" w:hanging="360"/>
      </w:pPr>
      <w:r w:rsidDel="00000000" w:rsidR="00000000" w:rsidRPr="00000000">
        <w:rPr>
          <w:rtl w:val="0"/>
        </w:rPr>
        <w:t xml:space="preserve">un côté </w:t>
      </w:r>
      <w:r w:rsidDel="00000000" w:rsidR="00000000" w:rsidRPr="00000000">
        <w:rPr>
          <w:b w:val="1"/>
          <w:bCs w:val="1"/>
          <w:rtl w:val="0"/>
        </w:rPr>
        <w:t xml:space="preserve">Ressourcé</w:t>
      </w:r>
      <w:r w:rsidDel="00000000" w:rsidR="00000000" w:rsidRPr="00000000">
        <w:rPr>
          <w:rtl w:val="0"/>
        </w:rPr>
        <w:t xml:space="preserve">, s’il aime aussi ralentir et profiter de la nature</w:t>
        <w:br w:type="textWrapping"/>
      </w:r>
    </w:p>
    <w:p w:rsidR="00000000" w:rsidDel="00000000" w:rsidP="00000000" w:rsidRDefault="00000000" w:rsidRPr="00000000" w14:paraId="00000055">
      <w:pPr>
        <w:numPr>
          <w:ilvl w:val="0"/>
          <w:numId w:val="4"/>
        </w:numPr>
        <w:spacing w:after="240" w:before="0" w:beforeAutospacing="0" w:lineRule="auto"/>
        <w:ind w:left="720" w:hanging="360"/>
      </w:pPr>
      <w:r w:rsidDel="00000000" w:rsidR="00000000" w:rsidRPr="00000000">
        <w:rPr>
          <w:rtl w:val="0"/>
        </w:rPr>
        <w:t xml:space="preserve">un côté </w:t>
      </w:r>
      <w:r w:rsidDel="00000000" w:rsidR="00000000" w:rsidRPr="00000000">
        <w:rPr>
          <w:b w:val="1"/>
          <w:bCs w:val="1"/>
          <w:rtl w:val="0"/>
        </w:rPr>
        <w:t xml:space="preserve">Stratège</w:t>
      </w:r>
      <w:r w:rsidDel="00000000" w:rsidR="00000000" w:rsidRPr="00000000">
        <w:rPr>
          <w:rtl w:val="0"/>
        </w:rPr>
        <w:t xml:space="preserve">, s’il aime optimiser ses visites</w:t>
        <w:br w:type="textWrapping"/>
      </w:r>
    </w:p>
    <w:p w:rsidR="00000000" w:rsidDel="00000000" w:rsidP="00000000" w:rsidRDefault="00000000" w:rsidRPr="00000000" w14:paraId="00000056">
      <w:pPr>
        <w:spacing w:after="240" w:before="240" w:lineRule="auto"/>
        <w:rPr/>
      </w:pPr>
      <w:r w:rsidDel="00000000" w:rsidR="00000000" w:rsidRPr="00000000">
        <w:rPr>
          <w:rtl w:val="0"/>
        </w:rPr>
        <w:t xml:space="preserve">C’est pour cette raison que le système ÆRIA identifie </w:t>
      </w:r>
      <w:r w:rsidDel="00000000" w:rsidR="00000000" w:rsidRPr="00000000">
        <w:rPr>
          <w:b w:val="1"/>
          <w:bCs w:val="1"/>
          <w:rtl w:val="0"/>
        </w:rPr>
        <w:t xml:space="preserve">un profil principal et un profil secondaire</w:t>
      </w:r>
      <w:r w:rsidDel="00000000" w:rsidR="00000000" w:rsidRPr="00000000">
        <w:rPr>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Cette combinaison permet de comprendre beaucoup plus précisément la façon dont une personne aime voyager.</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gxrbe1jin4m" w:id="9"/>
      <w:bookmarkEnd w:id="9"/>
      <w:r w:rsidDel="00000000" w:rsidR="00000000" w:rsidRPr="00000000">
        <w:rPr>
          <w:b w:val="1"/>
          <w:bCs w:val="1"/>
          <w:sz w:val="46"/>
          <w:szCs w:val="46"/>
          <w:rtl w:val="0"/>
        </w:rPr>
        <w:t xml:space="preserve">Découvrez votre profil voyageur ÆRIA</w:t>
      </w:r>
    </w:p>
    <w:p w:rsidR="00000000" w:rsidDel="00000000" w:rsidP="00000000" w:rsidRDefault="00000000" w:rsidRPr="00000000" w14:paraId="0000005A">
      <w:pPr>
        <w:spacing w:after="240" w:before="240" w:lineRule="auto"/>
        <w:rPr/>
      </w:pPr>
      <w:r w:rsidDel="00000000" w:rsidR="00000000" w:rsidRPr="00000000">
        <w:rPr>
          <w:rtl w:val="0"/>
        </w:rPr>
        <w:t xml:space="preserve">Beaucoup de voyageurs pensent savoir quel type de voyageur ils sont.</w:t>
      </w:r>
    </w:p>
    <w:p w:rsidR="00000000" w:rsidDel="00000000" w:rsidP="00000000" w:rsidRDefault="00000000" w:rsidRPr="00000000" w14:paraId="0000005B">
      <w:pPr>
        <w:spacing w:after="240" w:before="240" w:lineRule="auto"/>
        <w:rPr/>
      </w:pPr>
      <w:r w:rsidDel="00000000" w:rsidR="00000000" w:rsidRPr="00000000">
        <w:rPr>
          <w:rtl w:val="0"/>
        </w:rPr>
        <w:t xml:space="preserve">Mais lorsqu’ils font le quiz ÆRIA, ils découvrent souvent des aspects de leur personnalité qu’ils n’avaient jamais vraiment identifiés.</w:t>
      </w:r>
    </w:p>
    <w:p w:rsidR="00000000" w:rsidDel="00000000" w:rsidP="00000000" w:rsidRDefault="00000000" w:rsidRPr="00000000" w14:paraId="0000005C">
      <w:pPr>
        <w:spacing w:after="240" w:before="240" w:lineRule="auto"/>
        <w:rPr/>
      </w:pPr>
      <w:r w:rsidDel="00000000" w:rsidR="00000000" w:rsidRPr="00000000">
        <w:rPr>
          <w:rtl w:val="0"/>
        </w:rPr>
        <w:t xml:space="preserve">Le quiz permet de découvrir :</w:t>
      </w:r>
    </w:p>
    <w:p w:rsidR="00000000" w:rsidDel="00000000" w:rsidP="00000000" w:rsidRDefault="00000000" w:rsidRPr="00000000" w14:paraId="0000005D">
      <w:pPr>
        <w:numPr>
          <w:ilvl w:val="0"/>
          <w:numId w:val="6"/>
        </w:numPr>
        <w:spacing w:after="0" w:afterAutospacing="0" w:before="240" w:lineRule="auto"/>
        <w:ind w:left="720" w:hanging="360"/>
      </w:pPr>
      <w:r w:rsidDel="00000000" w:rsidR="00000000" w:rsidRPr="00000000">
        <w:rPr>
          <w:rtl w:val="0"/>
        </w:rPr>
        <w:t xml:space="preserve">votre profil voyageur principal</w:t>
        <w:br w:type="textWrapping"/>
      </w:r>
    </w:p>
    <w:p w:rsidR="00000000" w:rsidDel="00000000" w:rsidP="00000000" w:rsidRDefault="00000000" w:rsidRPr="00000000" w14:paraId="0000005E">
      <w:pPr>
        <w:numPr>
          <w:ilvl w:val="0"/>
          <w:numId w:val="6"/>
        </w:numPr>
        <w:spacing w:after="0" w:afterAutospacing="0" w:before="0" w:beforeAutospacing="0" w:lineRule="auto"/>
        <w:ind w:left="720" w:hanging="360"/>
      </w:pPr>
      <w:r w:rsidDel="00000000" w:rsidR="00000000" w:rsidRPr="00000000">
        <w:rPr>
          <w:rtl w:val="0"/>
        </w:rPr>
        <w:t xml:space="preserve">votre profil secondaire</w:t>
        <w:br w:type="textWrapping"/>
      </w:r>
    </w:p>
    <w:p w:rsidR="00000000" w:rsidDel="00000000" w:rsidP="00000000" w:rsidRDefault="00000000" w:rsidRPr="00000000" w14:paraId="0000005F">
      <w:pPr>
        <w:numPr>
          <w:ilvl w:val="0"/>
          <w:numId w:val="6"/>
        </w:numPr>
        <w:spacing w:after="0" w:afterAutospacing="0" w:before="0" w:beforeAutospacing="0" w:lineRule="auto"/>
        <w:ind w:left="720" w:hanging="360"/>
      </w:pPr>
      <w:r w:rsidDel="00000000" w:rsidR="00000000" w:rsidRPr="00000000">
        <w:rPr>
          <w:rtl w:val="0"/>
        </w:rPr>
        <w:t xml:space="preserve">les destinations qui vous correspondent le mieux</w:t>
        <w:br w:type="textWrapping"/>
      </w:r>
    </w:p>
    <w:p w:rsidR="00000000" w:rsidDel="00000000" w:rsidP="00000000" w:rsidRDefault="00000000" w:rsidRPr="00000000" w14:paraId="00000060">
      <w:pPr>
        <w:numPr>
          <w:ilvl w:val="0"/>
          <w:numId w:val="6"/>
        </w:numPr>
        <w:spacing w:after="240" w:before="0" w:beforeAutospacing="0" w:lineRule="auto"/>
        <w:ind w:left="720" w:hanging="360"/>
      </w:pPr>
      <w:r w:rsidDel="00000000" w:rsidR="00000000" w:rsidRPr="00000000">
        <w:rPr>
          <w:rtl w:val="0"/>
        </w:rPr>
        <w:t xml:space="preserve">les expériences de voyage faites pour vous</w:t>
        <w:br w:type="textWrapping"/>
      </w:r>
    </w:p>
    <w:p w:rsidR="00000000" w:rsidDel="00000000" w:rsidP="00000000" w:rsidRDefault="00000000" w:rsidRPr="00000000" w14:paraId="00000061">
      <w:pPr>
        <w:spacing w:after="240" w:before="240" w:lineRule="auto"/>
        <w:rPr/>
      </w:pPr>
      <w:r w:rsidDel="00000000" w:rsidR="00000000" w:rsidRPr="00000000">
        <w:rPr>
          <w:rtl w:val="0"/>
        </w:rPr>
        <w:t xml:space="preserve">En seulement quelques minutes, vous pouvez mieux comprendre </w:t>
      </w:r>
      <w:r w:rsidDel="00000000" w:rsidR="00000000" w:rsidRPr="00000000">
        <w:rPr>
          <w:b w:val="1"/>
          <w:bCs w:val="1"/>
          <w:rtl w:val="0"/>
        </w:rPr>
        <w:t xml:space="preserve">comment voyager d’une manière qui vous ressemble vraiment</w:t>
      </w:r>
      <w:r w:rsidDel="00000000" w:rsidR="00000000" w:rsidRPr="00000000">
        <w:rPr>
          <w:rtl w:val="0"/>
        </w:rPr>
        <w:t xml:space="preserve">.</w:t>
      </w:r>
    </w:p>
    <w:p w:rsidR="00000000" w:rsidDel="00000000" w:rsidP="00000000" w:rsidRDefault="00000000" w:rsidRPr="00000000" w14:paraId="00000062">
      <w:pPr>
        <w:spacing w:after="240" w:before="240" w:lineRule="auto"/>
        <w:rPr/>
      </w:pPr>
      <w:r w:rsidDel="00000000" w:rsidR="00000000" w:rsidRPr="00000000">
        <w:rPr>
          <w:rtl w:val="0"/>
        </w:rPr>
        <w:t xml:space="preserve">👉 Faites le quiz et découvrez votre profil voyageur ÆRIA.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