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099F9447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8C4C14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Dimensions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avant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9cm</w:t>
      </w:r>
    </w:p>
    <w:p w14:paraId="3894DF4C" w14:textId="6EB57B96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arrière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12cm</w:t>
      </w:r>
    </w:p>
    <w:p w14:paraId="43532B6B" w14:textId="77777777" w:rsidR="00367005" w:rsidRPr="00A10B2A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E7C0032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</w:p>
    <w:p w14:paraId="07100A25" w14:textId="2C26689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Traction and position control board (Arduino or T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ee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n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y 3.2)</w:t>
      </w:r>
    </w:p>
    <w:p w14:paraId="600EF4AA" w14:textId="7082C44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63B1F4CC" w14:textId="64A07E4B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3A9607FF" w14:textId="07FBC05A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146AE7ED" w14:textId="5D3850BC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</w:p>
    <w:p w14:paraId="74B3552E" w14:textId="547E1550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0A627FC2" w:rsidR="00286DAE" w:rsidRPr="00864FD0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</w:p>
    <w:p w14:paraId="0E1CE202" w14:textId="63A13EC1" w:rsidR="00864FD0" w:rsidRP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Main unit – Pi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C1DD7BE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(SPI 1)</w:t>
      </w:r>
    </w:p>
    <w:p w14:paraId="10D2DF10" w14:textId="5A6DA873" w:rsidR="00864FD0" w:rsidRPr="00235B8B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</w:p>
    <w:p w14:paraId="6218D5D7" w14:textId="3E901E6D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or 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>Tee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n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y 3.2)</w:t>
      </w:r>
    </w:p>
    <w:p w14:paraId="06721875" w14:textId="5D3CB31C" w:rsidR="007F0B14" w:rsidRDefault="007F0B14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SPI-1 slave, I2C-1 master</w:t>
      </w:r>
    </w:p>
    <w:p w14:paraId="0781BC6E" w14:textId="0222767F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receives and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decodes order from MU (SPI</w:t>
      </w:r>
      <w:r w:rsidR="00472F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C20B603" w14:textId="7F28A3F3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6D72316E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I2C-1 slave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51334F9A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(I2C-1 slave) = 0,1s</w:t>
      </w:r>
    </w:p>
    <w:p w14:paraId="3E81CAAB" w14:textId="7713AB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DF9AAD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segment to MU (SPI) = 0,1s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749D0035" w14:textId="795B9E9E" w:rsidR="00C34F2C" w:rsidRDefault="00C34F2C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>
        <w:rPr>
          <w:rFonts w:ascii="Arial" w:eastAsia="Times New Roman" w:hAnsi="Arial" w:cs="Arial"/>
          <w:sz w:val="24"/>
          <w:szCs w:val="24"/>
          <w:lang w:val="en-US" w:eastAsia="fr-FR"/>
        </w:rPr>
        <w:br/>
        <w:t xml:space="preserve">Need to check if I2C </w:t>
      </w:r>
    </w:p>
    <w:p w14:paraId="2EA50DAC" w14:textId="77777777" w:rsidR="00006488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options:</w:t>
      </w:r>
    </w:p>
    <w:p w14:paraId="57B1F723" w14:textId="00E70FAF" w:rsidR="00006488" w:rsidRDefault="00006488" w:rsidP="0000648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Uno reading 2 encoders each (seems an overkill)</w:t>
      </w:r>
    </w:p>
    <w:p w14:paraId="68553BD1" w14:textId="1A175998" w:rsidR="00006488" w:rsidRPr="00E34E56" w:rsidRDefault="00AF3980" w:rsidP="00E34E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Use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9B722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(5V), Zero (3,3V)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</w:t>
      </w:r>
      <w:proofErr w:type="spellStart"/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interrupt will not delay I2C call for 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Interrupt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(raising, falling),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</w:p>
    <w:p w14:paraId="4B579462" w14:textId="120618DB" w:rsidR="00B617AE" w:rsidRDefault="00B617AE" w:rsidP="00090F7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6211EB86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3697E844" w:rsidR="000A5B09" w:rsidRPr="000A5B09" w:rsidRDefault="00864FD0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Functional specifications</w:t>
      </w:r>
    </w:p>
    <w:p w14:paraId="10AAD741" w14:textId="43A82594" w:rsidR="00240927" w:rsidRPr="00D436C8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Enter into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1FC277D8" w14:textId="298C03C6" w:rsidR="00580E4E" w:rsidRDefault="00580E4E" w:rsidP="00580E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>Send all segments or send one by one (pushed</w:t>
      </w:r>
      <w:r w:rsidR="0095483D">
        <w:rPr>
          <w:rFonts w:ascii="Arial" w:eastAsia="Times New Roman" w:hAnsi="Arial" w:cs="Arial"/>
          <w:sz w:val="24"/>
          <w:szCs w:val="24"/>
          <w:lang w:val="en-US" w:eastAsia="fr-FR"/>
        </w:rPr>
        <w:t>/pulled</w:t>
      </w: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95483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- </w:t>
      </w: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>pulled is better than all at a time</w:t>
      </w:r>
      <w:r w:rsidR="0095483D">
        <w:rPr>
          <w:rFonts w:ascii="Arial" w:eastAsia="Times New Roman" w:hAnsi="Arial" w:cs="Arial"/>
          <w:sz w:val="24"/>
          <w:szCs w:val="24"/>
          <w:lang w:val="en-US" w:eastAsia="fr-FR"/>
        </w:rPr>
        <w:t>, but still requires to wait for TP board to change course</w:t>
      </w: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FA8106" w14:textId="284856CB" w:rsidR="00B86900" w:rsidRDefault="009874C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</w:t>
      </w:r>
      <w:r w:rsidR="00B86900">
        <w:rPr>
          <w:rFonts w:ascii="Arial" w:eastAsia="Times New Roman" w:hAnsi="Arial" w:cs="Arial"/>
          <w:sz w:val="24"/>
          <w:szCs w:val="24"/>
          <w:lang w:val="en-US" w:eastAsia="fr-FR"/>
        </w:rPr>
        <w:t>ush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/Pull</w:t>
      </w:r>
      <w:r w:rsidR="007F3A9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(?),</w:t>
      </w:r>
      <w:r w:rsidR="00B8690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two </w:t>
      </w:r>
      <w:r w:rsidR="00B86900"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B8690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initially then ok &amp; n+2 or stop &amp; n’+1 &amp; n+2 at the end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execution</w:t>
      </w:r>
      <w:r w:rsidR="00A07E76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7A366DED" w14:textId="6B76A35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Need for TP to report on position =&gt; TP shall act as a master on this as part of the regulation loop.</w:t>
      </w:r>
    </w:p>
    <w:p w14:paraId="416673F0" w14:textId="4F11CCF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78EFF378" w14:textId="25728832" w:rsidR="00CE11D6" w:rsidRDefault="00CE11D6" w:rsidP="00CE11D6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CE11D6">
        <w:rPr>
          <w:rFonts w:ascii="Arial" w:eastAsia="Times New Roman" w:hAnsi="Arial" w:cs="Arial"/>
          <w:sz w:val="24"/>
          <w:szCs w:val="24"/>
          <w:lang w:val="en-US" w:eastAsia="fr-FR"/>
        </w:rPr>
        <w:t>alculate PWM x4 to execute order and set them</w:t>
      </w:r>
    </w:p>
    <w:p w14:paraId="504E61CC" w14:textId="10D9EFC8" w:rsid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</w:p>
    <w:p w14:paraId="57FD1293" w14:textId="13D0843B" w:rsid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6D843B" w14:textId="6D987782" w:rsid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How is distance managed?</w:t>
      </w:r>
    </w:p>
    <w:p w14:paraId="0D2DB54F" w14:textId="4F1ABD41" w:rsid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If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</w:p>
    <w:p w14:paraId="4FDB50DC" w14:textId="23DE48BE" w:rsid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0E184AC1" w14:textId="77777777" w:rsidR="00CE11D6" w:rsidRPr="00CE11D6" w:rsidRDefault="00CE11D6" w:rsidP="00CE11D6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6B0AEB1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3AA2C839" w14:textId="27134346" w:rsidR="00AF512A" w:rsidRDefault="00AF512A" w:rsidP="00AF512A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E1F08">
        <w:rPr>
          <w:rFonts w:ascii="Arial" w:eastAsia="Times New Roman" w:hAnsi="Arial" w:cs="Arial"/>
          <w:sz w:val="24"/>
          <w:szCs w:val="24"/>
          <w:highlight w:val="yellow"/>
          <w:lang w:val="en-US" w:eastAsia="fr-FR"/>
        </w:rPr>
        <w:t xml:space="preserve">Distance management - </w:t>
      </w:r>
      <w:proofErr w:type="spellStart"/>
      <w:r w:rsidRPr="001E1F08">
        <w:rPr>
          <w:rFonts w:ascii="Arial" w:eastAsia="Times New Roman" w:hAnsi="Arial" w:cs="Arial"/>
          <w:sz w:val="24"/>
          <w:szCs w:val="24"/>
          <w:highlight w:val="yellow"/>
          <w:lang w:val="en-US" w:eastAsia="fr-FR"/>
        </w:rPr>
        <w:t>tbd</w:t>
      </w:r>
      <w:bookmarkStart w:id="1" w:name="_GoBack"/>
      <w:bookmarkEnd w:id="1"/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Pour un chassis de </w:t>
      </w:r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60 x 90,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circonférence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cercle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circonscrit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3,4m =&gt;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vitesse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rotation ~ 52°/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seconde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roation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à faire mi-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vitesse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soit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26°/s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soit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avec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une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fréquence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5hz sur le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compas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une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resolution de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l’ordre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5,2° qui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est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2x la precision du </w:t>
      </w:r>
      <w:proofErr w:type="spellStart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compas</w:t>
      </w:r>
      <w:proofErr w:type="spellEnd"/>
      <w:r w:rsidR="007D6B4B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E00BCC9" w14:textId="538AA047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68760ECD" w14:textId="41CE85E9" w:rsidR="007D6B4B" w:rsidRPr="006F194E" w:rsidRDefault="006F194E" w:rsidP="006F194E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&lt;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° then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PWM=0</w:t>
      </w:r>
    </w:p>
    <w:p w14:paraId="5ABEBA0D" w14:textId="77777777" w:rsidR="00703510" w:rsidRDefault="00703510" w:rsidP="00703510">
      <w:pPr>
        <w:pStyle w:val="Paragraphedeliste"/>
        <w:ind w:left="259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7FCF1F0B" w:rsidR="00B86900" w:rsidRDefault="00B86900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20C6023" w14:textId="77777777" w:rsidR="0095483D" w:rsidRPr="00580E4E" w:rsidRDefault="0095483D" w:rsidP="00580E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374983DB" w14:textId="25943355" w:rsidR="00240927" w:rsidRPr="00D436C8" w:rsidRDefault="00240927" w:rsidP="00580E4E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Architecture</w:t>
      </w:r>
    </w:p>
    <w:p w14:paraId="1A542F25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2.1 overall logic</w:t>
      </w:r>
    </w:p>
    <w:p w14:paraId="2AA155F7" w14:textId="4636CCC1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Backend updates/reads from SQL database (emergency stop – use direct action?)</w:t>
      </w:r>
    </w:p>
    <w:p w14:paraId="0A6BAF10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Frontend based on webserver</w:t>
      </w:r>
    </w:p>
    <w:p w14:paraId="6027B37B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E1D5823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2.2 front end</w:t>
      </w:r>
    </w:p>
    <w:p w14:paraId="76CB2A7A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Webserver:</w:t>
      </w:r>
    </w:p>
    <w:p w14:paraId="6B297C95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* main HMI page</w:t>
      </w:r>
    </w:p>
    <w:p w14:paraId="319D607B" w14:textId="437BD39A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* waypoints /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loading</w:t>
      </w:r>
    </w:p>
    <w:p w14:paraId="7D8B2E5D" w14:textId="4D26C00C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specific waypoints/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selection</w:t>
      </w:r>
    </w:p>
    <w:p w14:paraId="5F7EA443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8708F8F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Main HMI page</w:t>
      </w:r>
    </w:p>
    <w:p w14:paraId="31402609" w14:textId="77777777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Actions</w:t>
      </w:r>
    </w:p>
    <w:p w14:paraId="04FFECE2" w14:textId="2E0AC4D5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mode selection (waypoint</w:t>
      </w:r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>coordinates_acquisition</w:t>
      </w:r>
      <w:proofErr w:type="spellEnd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92F43C2" w14:textId="239298D9" w:rsidR="00240927" w:rsidRPr="00D436C8" w:rsidRDefault="00240927" w:rsidP="002409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* Start / </w:t>
      </w:r>
      <w:r w:rsidR="009E1CE3" w:rsidRPr="00D436C8">
        <w:rPr>
          <w:rFonts w:ascii="Arial" w:eastAsia="Times New Roman" w:hAnsi="Arial" w:cs="Arial"/>
          <w:sz w:val="24"/>
          <w:szCs w:val="24"/>
          <w:lang w:val="en-US" w:eastAsia="fr-FR"/>
        </w:rPr>
        <w:t>pause / resume</w:t>
      </w:r>
    </w:p>
    <w:p w14:paraId="548DE751" w14:textId="77777777" w:rsidR="00B552DD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Emergency stop</w:t>
      </w:r>
    </w:p>
    <w:p w14:paraId="746FC250" w14:textId="77777777" w:rsidR="00B552DD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Go to base</w:t>
      </w:r>
    </w:p>
    <w:p w14:paraId="09A454EF" w14:textId="4635F117" w:rsidR="00240927" w:rsidRPr="00D436C8" w:rsidRDefault="00240927" w:rsidP="00B552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Adjust Speed (50-100%)</w:t>
      </w:r>
    </w:p>
    <w:p w14:paraId="1E6EC92A" w14:textId="1CDD778E" w:rsidR="00B552DD" w:rsidRPr="00D436C8" w:rsidRDefault="00B552DD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* Basic manual remote control for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coordinates_acquisition</w:t>
      </w:r>
      <w:proofErr w:type="spellEnd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mode and manual test</w:t>
      </w:r>
    </w:p>
    <w:p w14:paraId="005AFB31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Tbc - Stop ICE engine</w:t>
      </w:r>
    </w:p>
    <w:p w14:paraId="3D633A4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</w:p>
    <w:p w14:paraId="20931428" w14:textId="77777777" w:rsidR="00B552DD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state of ICE engine</w:t>
      </w:r>
    </w:p>
    <w:p w14:paraId="28BCC802" w14:textId="75F3AF25" w:rsidR="00240927" w:rsidRPr="007838B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* Battery level</w:t>
      </w:r>
    </w:p>
    <w:p w14:paraId="73F8DEAB" w14:textId="5903A387" w:rsidR="00240927" w:rsidRPr="00235B8B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* Position </w:t>
      </w:r>
      <w:proofErr w:type="gram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  <w:r w:rsidR="00B552DD"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(P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2 </w:t>
      </w:r>
      <w:r w:rsidR="00B552DD"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position on a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  <w:r w:rsidR="00B552DD"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2D8333BE" w14:textId="77777777" w:rsidR="00240927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Speed</w:t>
      </w:r>
    </w:p>
    <w:p w14:paraId="1D64CFF9" w14:textId="77777777" w:rsidR="00240927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Traction power</w:t>
      </w:r>
    </w:p>
    <w:p w14:paraId="3F8B5607" w14:textId="6788ACEA" w:rsidR="00240927" w:rsidRPr="00D436C8" w:rsidRDefault="00240927" w:rsidP="00B552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* Error</w:t>
      </w:r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 &amp; 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warning</w:t>
      </w:r>
      <w:r w:rsidR="00B552DD" w:rsidRPr="00D436C8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messages</w:t>
      </w:r>
    </w:p>
    <w:p w14:paraId="5F702AD3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D27CA26" w14:textId="4DC8C618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Waypoints / </w:t>
      </w:r>
      <w:proofErr w:type="spellStart"/>
      <w:r w:rsidR="00B552DD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mown_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area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upload</w:t>
      </w:r>
    </w:p>
    <w:p w14:paraId="2A830A6B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select file from local drive</w:t>
      </w:r>
    </w:p>
    <w:p w14:paraId="00337308" w14:textId="1EDEAF63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upload</w:t>
      </w:r>
    </w:p>
    <w:p w14:paraId="47F8AC41" w14:textId="77777777" w:rsidR="00B552DD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check structure</w:t>
      </w:r>
    </w:p>
    <w:p w14:paraId="50D0AA4F" w14:textId="5EA8D901" w:rsidR="00240927" w:rsidRPr="00D436C8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* Confirm, place in relevant directory and make active or raise exception </w:t>
      </w:r>
    </w:p>
    <w:p w14:paraId="70227F93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768521A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Waypoints/ active area selection</w:t>
      </w:r>
    </w:p>
    <w:p w14:paraId="6C6A3D5E" w14:textId="0E99E2E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list of available files in each category (2 boxes)</w:t>
      </w:r>
    </w:p>
    <w:p w14:paraId="40A305E5" w14:textId="74D2733C" w:rsidR="00B552DD" w:rsidRPr="00D436C8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make active</w:t>
      </w:r>
    </w:p>
    <w:p w14:paraId="42C136A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095AC073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2.3 backend</w:t>
      </w:r>
    </w:p>
    <w:p w14:paraId="7995A117" w14:textId="4645DD4C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* SQL database - all variables with time stamp</w:t>
      </w:r>
      <w:r w:rsidR="00B552DD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/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BE CAREFULL LIFETIME OF SD CARD</w:t>
      </w:r>
    </w:p>
    <w:p w14:paraId="01478B66" w14:textId="79E21A15" w:rsidR="00B552DD" w:rsidRPr="00D436C8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7C51DAB9" w14:textId="2AB66617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4092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* main routine</w:t>
      </w:r>
    </w:p>
    <w:p w14:paraId="32775241" w14:textId="69645BA6" w:rsid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Mower</w:t>
      </w:r>
      <w:proofErr w:type="spellEnd"/>
    </w:p>
    <w:p w14:paraId="50823DE7" w14:textId="77777777" w:rsidR="00020C71" w:rsidRPr="00274924" w:rsidRDefault="00020C71" w:rsidP="00020C71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6E57CB63" w14:textId="5B716832" w:rsidR="00020C71" w:rsidRP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</w:p>
    <w:p w14:paraId="2F8D9D50" w14:textId="1461B8CD" w:rsidR="00020C71" w:rsidRPr="00D436C8" w:rsidRDefault="00020C71" w:rsidP="00020C71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6D8CA18" w14:textId="77777777" w:rsidR="00020C71" w:rsidRDefault="00020C71" w:rsidP="00020C71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052EF61C" w14:textId="77777777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get_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) #Collect position, calculate speed, calculate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estimated_heading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get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magnetic_heading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</w:t>
      </w:r>
    </w:p>
    <w:p w14:paraId="69B8860F" w14:textId="7DDF939D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store in database</w:t>
      </w:r>
    </w:p>
    <w:p w14:paraId="7D4CA379" w14:textId="77777777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00285E09" w14:textId="7C7E2712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_forward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(meters)</w:t>
      </w:r>
    </w:p>
    <w:p w14:paraId="27AC2329" w14:textId="1B9B3D99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anual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_backward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(meters)</w:t>
      </w:r>
    </w:p>
    <w:p w14:paraId="11CDB5F7" w14:textId="6716A5DB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turn_right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</w:p>
    <w:p w14:paraId="1BCA6CF8" w14:textId="3F8439C1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turn_left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</w:p>
    <w:p w14:paraId="3FC32E53" w14:textId="77777777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F082D8" w14:textId="34835F81" w:rsidR="00592CE9" w:rsidRPr="00592CE9" w:rsidRDefault="00592CE9" w:rsidP="00592CE9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create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_routing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(mode, file)</w:t>
      </w:r>
    </w:p>
    <w:p w14:paraId="2303A86B" w14:textId="7BA2A0BC" w:rsidR="00592CE9" w:rsidRPr="00D436C8" w:rsidRDefault="00592CE9" w:rsidP="00592CE9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go_to_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base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28EA1866" w14:textId="2485E7F1" w:rsidR="006F4D7C" w:rsidRPr="00D436C8" w:rsidRDefault="001D47C8" w:rsidP="006F4D7C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calculat_</w:t>
      </w:r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next_</w:t>
      </w:r>
      <w:proofErr w:type="gramStart"/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step</w:t>
      </w:r>
      <w:proofErr w:type="spellEnd"/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242BEA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mower, </w:t>
      </w:r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routing)</w:t>
      </w:r>
    </w:p>
    <w:p w14:paraId="75CB9A32" w14:textId="54258415" w:rsidR="006F4D7C" w:rsidRPr="00D436C8" w:rsidRDefault="00592CE9" w:rsidP="006F4D7C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execute(</w:t>
      </w:r>
      <w:proofErr w:type="gramEnd"/>
      <w:r w:rsidR="00F83F7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mower,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next_step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D8EB6BE" w14:textId="50961680" w:rsidR="009E1CE3" w:rsidRPr="00D436C8" w:rsidRDefault="009E1CE3" w:rsidP="00274924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pause(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EC2E44D" w14:textId="6586F952" w:rsidR="00DA461A" w:rsidRDefault="009E1CE3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resume(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159A396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635E" w14:textId="77777777" w:rsidR="009B0D10" w:rsidRDefault="009B0D10" w:rsidP="002B73DC">
      <w:pPr>
        <w:spacing w:after="0" w:line="240" w:lineRule="auto"/>
      </w:pPr>
      <w:r>
        <w:separator/>
      </w:r>
    </w:p>
  </w:endnote>
  <w:endnote w:type="continuationSeparator" w:id="0">
    <w:p w14:paraId="470B4045" w14:textId="77777777" w:rsidR="009B0D10" w:rsidRDefault="009B0D10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902F" w14:textId="77777777" w:rsidR="009B0D10" w:rsidRDefault="009B0D10" w:rsidP="002B73DC">
      <w:pPr>
        <w:spacing w:after="0" w:line="240" w:lineRule="auto"/>
      </w:pPr>
      <w:r>
        <w:separator/>
      </w:r>
    </w:p>
  </w:footnote>
  <w:footnote w:type="continuationSeparator" w:id="0">
    <w:p w14:paraId="54D44629" w14:textId="77777777" w:rsidR="009B0D10" w:rsidRDefault="009B0D10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9FA4C776"/>
    <w:lvl w:ilvl="0" w:tplc="2A2672B8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6488"/>
    <w:rsid w:val="00020C71"/>
    <w:rsid w:val="0002242D"/>
    <w:rsid w:val="000A5B09"/>
    <w:rsid w:val="00100BDA"/>
    <w:rsid w:val="00130644"/>
    <w:rsid w:val="001378FB"/>
    <w:rsid w:val="00163D82"/>
    <w:rsid w:val="001B53EC"/>
    <w:rsid w:val="001D404C"/>
    <w:rsid w:val="001D47C8"/>
    <w:rsid w:val="001E1F08"/>
    <w:rsid w:val="001F1100"/>
    <w:rsid w:val="002059DD"/>
    <w:rsid w:val="0021700F"/>
    <w:rsid w:val="00235B8B"/>
    <w:rsid w:val="00240927"/>
    <w:rsid w:val="00242BEA"/>
    <w:rsid w:val="00274924"/>
    <w:rsid w:val="00280A6E"/>
    <w:rsid w:val="00286DAE"/>
    <w:rsid w:val="002A21B1"/>
    <w:rsid w:val="002B73DC"/>
    <w:rsid w:val="003541D2"/>
    <w:rsid w:val="00367005"/>
    <w:rsid w:val="003718BF"/>
    <w:rsid w:val="003867A5"/>
    <w:rsid w:val="003974BB"/>
    <w:rsid w:val="003C1B72"/>
    <w:rsid w:val="003D7ED9"/>
    <w:rsid w:val="0042322B"/>
    <w:rsid w:val="00462ED7"/>
    <w:rsid w:val="00470C1B"/>
    <w:rsid w:val="00472F10"/>
    <w:rsid w:val="005102EA"/>
    <w:rsid w:val="00564F98"/>
    <w:rsid w:val="00580E4E"/>
    <w:rsid w:val="00591AA1"/>
    <w:rsid w:val="00592CE9"/>
    <w:rsid w:val="005E1D35"/>
    <w:rsid w:val="005F2DB0"/>
    <w:rsid w:val="006549DA"/>
    <w:rsid w:val="006750DC"/>
    <w:rsid w:val="00683E9C"/>
    <w:rsid w:val="006B3774"/>
    <w:rsid w:val="006F194E"/>
    <w:rsid w:val="006F4D7C"/>
    <w:rsid w:val="00703510"/>
    <w:rsid w:val="00721548"/>
    <w:rsid w:val="0072728E"/>
    <w:rsid w:val="00750542"/>
    <w:rsid w:val="007753A1"/>
    <w:rsid w:val="007838B8"/>
    <w:rsid w:val="007D6B4B"/>
    <w:rsid w:val="007F0B14"/>
    <w:rsid w:val="007F3A97"/>
    <w:rsid w:val="00864FD0"/>
    <w:rsid w:val="0087220A"/>
    <w:rsid w:val="008A185F"/>
    <w:rsid w:val="008C4C14"/>
    <w:rsid w:val="008D2C7B"/>
    <w:rsid w:val="00902E80"/>
    <w:rsid w:val="00925EA0"/>
    <w:rsid w:val="0095222D"/>
    <w:rsid w:val="0095483D"/>
    <w:rsid w:val="009874C6"/>
    <w:rsid w:val="00991A2F"/>
    <w:rsid w:val="009B0D10"/>
    <w:rsid w:val="009B7225"/>
    <w:rsid w:val="009E1CE3"/>
    <w:rsid w:val="00A07E76"/>
    <w:rsid w:val="00A10B2A"/>
    <w:rsid w:val="00A74CF8"/>
    <w:rsid w:val="00AC146C"/>
    <w:rsid w:val="00AF1E14"/>
    <w:rsid w:val="00AF3980"/>
    <w:rsid w:val="00AF512A"/>
    <w:rsid w:val="00B552DD"/>
    <w:rsid w:val="00B607DA"/>
    <w:rsid w:val="00B617AE"/>
    <w:rsid w:val="00B86900"/>
    <w:rsid w:val="00B944BF"/>
    <w:rsid w:val="00BB1567"/>
    <w:rsid w:val="00BD209B"/>
    <w:rsid w:val="00C34F2C"/>
    <w:rsid w:val="00C402C6"/>
    <w:rsid w:val="00C45F7B"/>
    <w:rsid w:val="00C50C50"/>
    <w:rsid w:val="00C94D98"/>
    <w:rsid w:val="00CE11D6"/>
    <w:rsid w:val="00D436C8"/>
    <w:rsid w:val="00DA461A"/>
    <w:rsid w:val="00E055B6"/>
    <w:rsid w:val="00E34E56"/>
    <w:rsid w:val="00E539D4"/>
    <w:rsid w:val="00E74812"/>
    <w:rsid w:val="00E97702"/>
    <w:rsid w:val="00ED7507"/>
    <w:rsid w:val="00F15057"/>
    <w:rsid w:val="00F4763C"/>
    <w:rsid w:val="00F60FF9"/>
    <w:rsid w:val="00F83F74"/>
    <w:rsid w:val="00F92FC0"/>
    <w:rsid w:val="00F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8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64</cp:revision>
  <dcterms:created xsi:type="dcterms:W3CDTF">2018-09-18T12:28:00Z</dcterms:created>
  <dcterms:modified xsi:type="dcterms:W3CDTF">2018-09-25T17:44:00Z</dcterms:modified>
</cp:coreProperties>
</file>