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32FB" w14:textId="22E870B1" w:rsidR="00075B32" w:rsidRDefault="00075B32" w:rsidP="00866BD2">
      <w:pPr>
        <w:spacing w:after="0" w:line="285" w:lineRule="atLeast"/>
        <w:jc w:val="center"/>
        <w:rPr>
          <w:rFonts w:ascii="Times New Roman" w:eastAsia="Times New Roman" w:hAnsi="Times New Roman" w:cs="Times New Roman"/>
          <w:b/>
          <w:bCs/>
          <w:i/>
          <w:iCs/>
          <w:sz w:val="32"/>
          <w:szCs w:val="32"/>
          <w:u w:val="single"/>
          <w:lang w:eastAsia="fr-FR"/>
        </w:rPr>
      </w:pPr>
      <w:r w:rsidRPr="00075B32">
        <w:rPr>
          <w:rFonts w:ascii="Times New Roman" w:eastAsia="Times New Roman" w:hAnsi="Times New Roman" w:cs="Times New Roman"/>
          <w:b/>
          <w:bCs/>
          <w:i/>
          <w:iCs/>
          <w:sz w:val="32"/>
          <w:szCs w:val="32"/>
          <w:u w:val="single"/>
          <w:lang w:eastAsia="fr-FR"/>
        </w:rPr>
        <w:t>SOINS INFIRMIER</w:t>
      </w:r>
      <w:r w:rsidRPr="00866BD2">
        <w:rPr>
          <w:rFonts w:ascii="Times New Roman" w:eastAsia="Times New Roman" w:hAnsi="Times New Roman" w:cs="Times New Roman"/>
          <w:b/>
          <w:bCs/>
          <w:i/>
          <w:iCs/>
          <w:sz w:val="32"/>
          <w:szCs w:val="32"/>
          <w:u w:val="single"/>
          <w:lang w:eastAsia="fr-FR"/>
        </w:rPr>
        <w:t>S</w:t>
      </w:r>
    </w:p>
    <w:p w14:paraId="4A37EF2C" w14:textId="77777777" w:rsidR="00866BD2" w:rsidRPr="00075B32" w:rsidRDefault="00866BD2" w:rsidP="00866BD2">
      <w:pPr>
        <w:spacing w:after="0" w:line="285" w:lineRule="atLeast"/>
        <w:jc w:val="center"/>
        <w:rPr>
          <w:rFonts w:ascii="Times New Roman" w:eastAsia="Times New Roman" w:hAnsi="Times New Roman" w:cs="Times New Roman"/>
          <w:b/>
          <w:bCs/>
          <w:i/>
          <w:iCs/>
          <w:sz w:val="32"/>
          <w:szCs w:val="32"/>
          <w:u w:val="single"/>
          <w:lang w:eastAsia="fr-FR"/>
        </w:rPr>
      </w:pPr>
    </w:p>
    <w:p w14:paraId="793B964E" w14:textId="57A8DB23"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Les articles R4311-1 à R4311-5 du code de la santé publique listent l’ensemble des actes qu’un infirmier est habilité à réaliser dans le cadre de son travail, indépendamment de toute prescription médicale. Après évaluation de la situation</w:t>
      </w:r>
    </w:p>
    <w:p w14:paraId="7E022757"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et</w:t>
      </w:r>
      <w:proofErr w:type="gramEnd"/>
      <w:r w:rsidRPr="00075B32">
        <w:rPr>
          <w:rFonts w:ascii="Times New Roman" w:eastAsia="Times New Roman" w:hAnsi="Times New Roman" w:cs="Times New Roman"/>
          <w:sz w:val="24"/>
          <w:szCs w:val="24"/>
          <w:lang w:eastAsia="fr-FR"/>
        </w:rPr>
        <w:t xml:space="preserve"> sur sa propre initiative, l’infirmier est en mesure de prodiguer des soins «liés aux fonctions d’entretien et de continuité de la vie et visant à compenser partiellement ou totalement un manque ou une diminution d’autonomie».</w:t>
      </w:r>
    </w:p>
    <w:p w14:paraId="33AC424C"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p>
    <w:p w14:paraId="727823AA" w14:textId="260E8739" w:rsidR="00075B32" w:rsidRPr="00075B32" w:rsidRDefault="00075B32" w:rsidP="00075B32">
      <w:pPr>
        <w:spacing w:after="0" w:line="285" w:lineRule="atLeast"/>
        <w:rPr>
          <w:rFonts w:ascii="Times New Roman" w:eastAsia="Times New Roman" w:hAnsi="Times New Roman" w:cs="Times New Roman"/>
          <w:b/>
          <w:bCs/>
          <w:i/>
          <w:iCs/>
          <w:sz w:val="28"/>
          <w:szCs w:val="28"/>
          <w:u w:val="single"/>
          <w:lang w:eastAsia="fr-FR"/>
        </w:rPr>
      </w:pPr>
      <w:r w:rsidRPr="00075B32">
        <w:rPr>
          <w:rFonts w:ascii="Times New Roman" w:eastAsia="Times New Roman" w:hAnsi="Times New Roman" w:cs="Times New Roman"/>
          <w:sz w:val="24"/>
          <w:szCs w:val="24"/>
          <w:lang w:eastAsia="fr-FR"/>
        </w:rPr>
        <w:t xml:space="preserve">                 </w:t>
      </w:r>
      <w:r w:rsidRPr="00075B32">
        <w:rPr>
          <w:rFonts w:ascii="Times New Roman" w:eastAsia="Times New Roman" w:hAnsi="Times New Roman" w:cs="Times New Roman"/>
          <w:b/>
          <w:bCs/>
          <w:i/>
          <w:iCs/>
          <w:sz w:val="28"/>
          <w:szCs w:val="28"/>
          <w:u w:val="single"/>
          <w:lang w:eastAsia="fr-FR"/>
        </w:rPr>
        <w:t>Les soins attenants au rôle propre de l’infirmier sont notamment</w:t>
      </w:r>
    </w:p>
    <w:p w14:paraId="05FD2A98"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p>
    <w:p w14:paraId="5C57CA2E"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les</w:t>
      </w:r>
      <w:proofErr w:type="gramEnd"/>
      <w:r w:rsidRPr="00075B32">
        <w:rPr>
          <w:rFonts w:ascii="Times New Roman" w:eastAsia="Times New Roman" w:hAnsi="Times New Roman" w:cs="Times New Roman"/>
          <w:sz w:val="24"/>
          <w:szCs w:val="24"/>
          <w:lang w:eastAsia="fr-FR"/>
        </w:rPr>
        <w:t xml:space="preserve"> soins d’hygiène et de confort du patient (toilette, installation, aide au levé…), le recueil de données participant à la surveillance de son état de santé (mensurations, température, pouls, tension, rythme respiratoire, volume des urines, évaluation</w:t>
      </w:r>
    </w:p>
    <w:p w14:paraId="2EF4330F"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de</w:t>
      </w:r>
      <w:proofErr w:type="gramEnd"/>
      <w:r w:rsidRPr="00075B32">
        <w:rPr>
          <w:rFonts w:ascii="Times New Roman" w:eastAsia="Times New Roman" w:hAnsi="Times New Roman" w:cs="Times New Roman"/>
          <w:sz w:val="24"/>
          <w:szCs w:val="24"/>
          <w:lang w:eastAsia="fr-FR"/>
        </w:rPr>
        <w:t xml:space="preserve"> la douleur…), la réalisation et le renouvellement des pansements et bandages non médicamenteux, la prévention et les soins des escarres, la pose et le changement des sondes vésicales, des actes d’urgence (l’utilisation d’un défibrillateur</w:t>
      </w:r>
    </w:p>
    <w:p w14:paraId="695792F3"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semi</w:t>
      </w:r>
      <w:proofErr w:type="gramEnd"/>
      <w:r w:rsidRPr="00075B32">
        <w:rPr>
          <w:rFonts w:ascii="Times New Roman" w:eastAsia="Times New Roman" w:hAnsi="Times New Roman" w:cs="Times New Roman"/>
          <w:sz w:val="24"/>
          <w:szCs w:val="24"/>
          <w:lang w:eastAsia="fr-FR"/>
        </w:rPr>
        <w:t>-automatique, la ventilation manuelle au masque), les soins préopératoires… L’infirmer est également responsable de la mise à jour du dossier du patient et chargé de transmettre à l’équipe médicale les informations le concernant.</w:t>
      </w:r>
    </w:p>
    <w:p w14:paraId="5FAD5F93"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p>
    <w:p w14:paraId="19386871" w14:textId="3FE485AC" w:rsidR="00075B32" w:rsidRPr="00075B32" w:rsidRDefault="00075B32" w:rsidP="00075B32">
      <w:pPr>
        <w:spacing w:after="0" w:line="285" w:lineRule="atLeast"/>
        <w:jc w:val="center"/>
        <w:rPr>
          <w:rFonts w:ascii="Times New Roman" w:eastAsia="Times New Roman" w:hAnsi="Times New Roman" w:cs="Times New Roman"/>
          <w:b/>
          <w:bCs/>
          <w:sz w:val="28"/>
          <w:szCs w:val="28"/>
          <w:u w:val="single"/>
          <w:lang w:eastAsia="fr-FR"/>
        </w:rPr>
      </w:pPr>
      <w:r w:rsidRPr="00075B32">
        <w:rPr>
          <w:rFonts w:ascii="Times New Roman" w:eastAsia="Times New Roman" w:hAnsi="Times New Roman" w:cs="Times New Roman"/>
          <w:b/>
          <w:bCs/>
          <w:sz w:val="28"/>
          <w:szCs w:val="28"/>
          <w:u w:val="single"/>
          <w:lang w:eastAsia="fr-FR"/>
        </w:rPr>
        <w:t>Soins sur prescription médicale</w:t>
      </w:r>
    </w:p>
    <w:p w14:paraId="240B68F4" w14:textId="77777777" w:rsidR="00075B32" w:rsidRPr="00075B32" w:rsidRDefault="00075B32" w:rsidP="00075B32">
      <w:pPr>
        <w:spacing w:after="0" w:line="285" w:lineRule="atLeast"/>
        <w:rPr>
          <w:rFonts w:ascii="Times New Roman" w:eastAsia="Times New Roman" w:hAnsi="Times New Roman" w:cs="Times New Roman"/>
          <w:b/>
          <w:bCs/>
          <w:sz w:val="28"/>
          <w:szCs w:val="28"/>
          <w:u w:val="single"/>
          <w:lang w:eastAsia="fr-FR"/>
        </w:rPr>
      </w:pPr>
    </w:p>
    <w:p w14:paraId="64C6316E"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L’infirmier n’étant pas habilité à établir des ordonnances, une partie de son métier dépend des décisions prises par les médecins ou </w:t>
      </w:r>
      <w:proofErr w:type="spellStart"/>
      <w:r w:rsidRPr="00075B32">
        <w:rPr>
          <w:rFonts w:ascii="Times New Roman" w:eastAsia="Times New Roman" w:hAnsi="Times New Roman" w:cs="Times New Roman"/>
          <w:sz w:val="24"/>
          <w:szCs w:val="24"/>
          <w:lang w:eastAsia="fr-FR"/>
        </w:rPr>
        <w:t>sages-femmes</w:t>
      </w:r>
      <w:proofErr w:type="spellEnd"/>
      <w:r w:rsidRPr="00075B32">
        <w:rPr>
          <w:rFonts w:ascii="Times New Roman" w:eastAsia="Times New Roman" w:hAnsi="Times New Roman" w:cs="Times New Roman"/>
          <w:sz w:val="24"/>
          <w:szCs w:val="24"/>
          <w:lang w:eastAsia="fr-FR"/>
        </w:rPr>
        <w:t>, sur le protocole de soins à respecter. Après prescription, l’infirmier réalise la partie</w:t>
      </w:r>
      <w:proofErr w:type="gramStart"/>
      <w:r w:rsidRPr="00075B32">
        <w:rPr>
          <w:rFonts w:ascii="Times New Roman" w:eastAsia="Times New Roman" w:hAnsi="Times New Roman" w:cs="Times New Roman"/>
          <w:sz w:val="24"/>
          <w:szCs w:val="24"/>
          <w:lang w:eastAsia="fr-FR"/>
        </w:rPr>
        <w:t xml:space="preserve"> «technique</w:t>
      </w:r>
      <w:proofErr w:type="gramEnd"/>
      <w:r w:rsidRPr="00075B32">
        <w:rPr>
          <w:rFonts w:ascii="Times New Roman" w:eastAsia="Times New Roman" w:hAnsi="Times New Roman" w:cs="Times New Roman"/>
          <w:sz w:val="24"/>
          <w:szCs w:val="24"/>
          <w:lang w:eastAsia="fr-FR"/>
        </w:rPr>
        <w:t>» du</w:t>
      </w:r>
    </w:p>
    <w:p w14:paraId="22632C2B"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traitement</w:t>
      </w:r>
      <w:proofErr w:type="gramEnd"/>
      <w:r w:rsidRPr="00075B32">
        <w:rPr>
          <w:rFonts w:ascii="Times New Roman" w:eastAsia="Times New Roman" w:hAnsi="Times New Roman" w:cs="Times New Roman"/>
          <w:sz w:val="24"/>
          <w:szCs w:val="24"/>
          <w:lang w:eastAsia="fr-FR"/>
        </w:rPr>
        <w:t>, c’est-à-dire les injections de médicament, poses de perfusions, réalisation de pansements médicamenteux, etc. A noter que tous les soins infirmiers ne sont pas nécessairement prodigués à l’hôpital, c’est pourquoi il existe</w:t>
      </w:r>
    </w:p>
    <w:p w14:paraId="51A233FA"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des</w:t>
      </w:r>
      <w:proofErr w:type="gramEnd"/>
      <w:r w:rsidRPr="00075B32">
        <w:rPr>
          <w:rFonts w:ascii="Times New Roman" w:eastAsia="Times New Roman" w:hAnsi="Times New Roman" w:cs="Times New Roman"/>
          <w:sz w:val="24"/>
          <w:szCs w:val="24"/>
          <w:lang w:eastAsia="fr-FR"/>
        </w:rPr>
        <w:t xml:space="preserve"> infirmiers libéraux qui exercent leur métier à domicile.</w:t>
      </w:r>
    </w:p>
    <w:p w14:paraId="56B0ED2A"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p>
    <w:p w14:paraId="5C873AF3" w14:textId="2271660C" w:rsidR="00075B32" w:rsidRPr="00075B32" w:rsidRDefault="00075B32" w:rsidP="00075B32">
      <w:pPr>
        <w:spacing w:after="0" w:line="285" w:lineRule="atLeast"/>
        <w:jc w:val="center"/>
        <w:rPr>
          <w:rFonts w:ascii="Times New Roman" w:eastAsia="Times New Roman" w:hAnsi="Times New Roman" w:cs="Times New Roman"/>
          <w:b/>
          <w:bCs/>
          <w:i/>
          <w:iCs/>
          <w:sz w:val="28"/>
          <w:szCs w:val="28"/>
          <w:u w:val="single"/>
          <w:lang w:eastAsia="fr-FR"/>
        </w:rPr>
      </w:pPr>
      <w:r w:rsidRPr="00075B32">
        <w:rPr>
          <w:rFonts w:ascii="Times New Roman" w:eastAsia="Times New Roman" w:hAnsi="Times New Roman" w:cs="Times New Roman"/>
          <w:b/>
          <w:bCs/>
          <w:i/>
          <w:iCs/>
          <w:sz w:val="28"/>
          <w:szCs w:val="28"/>
          <w:u w:val="single"/>
          <w:lang w:eastAsia="fr-FR"/>
        </w:rPr>
        <w:t>Soins spéciaux</w:t>
      </w:r>
    </w:p>
    <w:p w14:paraId="4AED5C2F"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p>
    <w:p w14:paraId="0EF66419"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Depuis quelques années, les infirmiers sont habilités à administrer le vaccin contre la grippe à certains patients sans prescription médicale (article R4311-5-1 du code de la santé publique). Sont concernés les personnes ayant déjà été vaccinées contre</w:t>
      </w:r>
    </w:p>
    <w:p w14:paraId="1D6AD193"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la</w:t>
      </w:r>
      <w:proofErr w:type="gramEnd"/>
      <w:r w:rsidRPr="00075B32">
        <w:rPr>
          <w:rFonts w:ascii="Times New Roman" w:eastAsia="Times New Roman" w:hAnsi="Times New Roman" w:cs="Times New Roman"/>
          <w:sz w:val="24"/>
          <w:szCs w:val="24"/>
          <w:lang w:eastAsia="fr-FR"/>
        </w:rPr>
        <w:t xml:space="preserve"> grippe au moins une fois, en dehors des femmes enceintes et des jeunes de moins de 18 ans pour qui une ordonnance reste obligatoire. Par ailleurs, le code de la santé publique prévoit des rôles spécifiques aux infirmiers travaillant</w:t>
      </w:r>
    </w:p>
    <w:p w14:paraId="25F6BA9D" w14:textId="77777777" w:rsidR="00075B32" w:rsidRPr="00075B32" w:rsidRDefault="00075B32" w:rsidP="00075B32">
      <w:pPr>
        <w:spacing w:after="0" w:line="285" w:lineRule="atLeast"/>
        <w:rPr>
          <w:rFonts w:ascii="Times New Roman" w:eastAsia="Times New Roman" w:hAnsi="Times New Roman" w:cs="Times New Roman"/>
          <w:sz w:val="24"/>
          <w:szCs w:val="24"/>
          <w:lang w:eastAsia="fr-FR"/>
        </w:rPr>
      </w:pPr>
      <w:r w:rsidRPr="00075B32">
        <w:rPr>
          <w:rFonts w:ascii="Times New Roman" w:eastAsia="Times New Roman" w:hAnsi="Times New Roman" w:cs="Times New Roman"/>
          <w:sz w:val="24"/>
          <w:szCs w:val="24"/>
          <w:lang w:eastAsia="fr-FR"/>
        </w:rPr>
        <w:t xml:space="preserve">                </w:t>
      </w:r>
      <w:proofErr w:type="gramStart"/>
      <w:r w:rsidRPr="00075B32">
        <w:rPr>
          <w:rFonts w:ascii="Times New Roman" w:eastAsia="Times New Roman" w:hAnsi="Times New Roman" w:cs="Times New Roman"/>
          <w:sz w:val="24"/>
          <w:szCs w:val="24"/>
          <w:lang w:eastAsia="fr-FR"/>
        </w:rPr>
        <w:t>dans</w:t>
      </w:r>
      <w:proofErr w:type="gramEnd"/>
      <w:r w:rsidRPr="00075B32">
        <w:rPr>
          <w:rFonts w:ascii="Times New Roman" w:eastAsia="Times New Roman" w:hAnsi="Times New Roman" w:cs="Times New Roman"/>
          <w:sz w:val="24"/>
          <w:szCs w:val="24"/>
          <w:lang w:eastAsia="fr-FR"/>
        </w:rPr>
        <w:t xml:space="preserve"> certaines spécialités: la santé mentale, le bloc opératoire, l’anesthésie, la puériculture. Ces infirmiers réalisent des formations supplémentaires et sont dits</w:t>
      </w:r>
      <w:proofErr w:type="gramStart"/>
      <w:r w:rsidRPr="00075B32">
        <w:rPr>
          <w:rFonts w:ascii="Times New Roman" w:eastAsia="Times New Roman" w:hAnsi="Times New Roman" w:cs="Times New Roman"/>
          <w:sz w:val="24"/>
          <w:szCs w:val="24"/>
          <w:lang w:eastAsia="fr-FR"/>
        </w:rPr>
        <w:t xml:space="preserve"> «spécialisés</w:t>
      </w:r>
      <w:proofErr w:type="gramEnd"/>
      <w:r w:rsidRPr="00075B32">
        <w:rPr>
          <w:rFonts w:ascii="Times New Roman" w:eastAsia="Times New Roman" w:hAnsi="Times New Roman" w:cs="Times New Roman"/>
          <w:sz w:val="24"/>
          <w:szCs w:val="24"/>
          <w:lang w:eastAsia="fr-FR"/>
        </w:rPr>
        <w:t>».</w:t>
      </w:r>
    </w:p>
    <w:p w14:paraId="587B7188" w14:textId="77777777" w:rsidR="00075B32" w:rsidRPr="00075B32" w:rsidRDefault="00075B32" w:rsidP="00075B32">
      <w:pPr>
        <w:rPr>
          <w:rFonts w:ascii="Times New Roman" w:hAnsi="Times New Roman" w:cs="Times New Roman"/>
          <w:sz w:val="24"/>
          <w:szCs w:val="24"/>
        </w:rPr>
      </w:pPr>
    </w:p>
    <w:sectPr w:rsidR="00075B32" w:rsidRPr="00075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2"/>
    <w:rsid w:val="00075B32"/>
    <w:rsid w:val="00866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50C7"/>
  <w15:chartTrackingRefBased/>
  <w15:docId w15:val="{101E0B16-C146-4E96-8A93-4F9F621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42691">
      <w:bodyDiv w:val="1"/>
      <w:marLeft w:val="0"/>
      <w:marRight w:val="0"/>
      <w:marTop w:val="0"/>
      <w:marBottom w:val="0"/>
      <w:divBdr>
        <w:top w:val="none" w:sz="0" w:space="0" w:color="auto"/>
        <w:left w:val="none" w:sz="0" w:space="0" w:color="auto"/>
        <w:bottom w:val="none" w:sz="0" w:space="0" w:color="auto"/>
        <w:right w:val="none" w:sz="0" w:space="0" w:color="auto"/>
      </w:divBdr>
      <w:divsChild>
        <w:div w:id="786660844">
          <w:marLeft w:val="0"/>
          <w:marRight w:val="0"/>
          <w:marTop w:val="0"/>
          <w:marBottom w:val="0"/>
          <w:divBdr>
            <w:top w:val="none" w:sz="0" w:space="0" w:color="auto"/>
            <w:left w:val="none" w:sz="0" w:space="0" w:color="auto"/>
            <w:bottom w:val="none" w:sz="0" w:space="0" w:color="auto"/>
            <w:right w:val="none" w:sz="0" w:space="0" w:color="auto"/>
          </w:divBdr>
          <w:divsChild>
            <w:div w:id="1386948034">
              <w:marLeft w:val="0"/>
              <w:marRight w:val="0"/>
              <w:marTop w:val="0"/>
              <w:marBottom w:val="0"/>
              <w:divBdr>
                <w:top w:val="none" w:sz="0" w:space="0" w:color="auto"/>
                <w:left w:val="none" w:sz="0" w:space="0" w:color="auto"/>
                <w:bottom w:val="none" w:sz="0" w:space="0" w:color="auto"/>
                <w:right w:val="none" w:sz="0" w:space="0" w:color="auto"/>
              </w:divBdr>
            </w:div>
            <w:div w:id="666134672">
              <w:marLeft w:val="0"/>
              <w:marRight w:val="0"/>
              <w:marTop w:val="0"/>
              <w:marBottom w:val="0"/>
              <w:divBdr>
                <w:top w:val="none" w:sz="0" w:space="0" w:color="auto"/>
                <w:left w:val="none" w:sz="0" w:space="0" w:color="auto"/>
                <w:bottom w:val="none" w:sz="0" w:space="0" w:color="auto"/>
                <w:right w:val="none" w:sz="0" w:space="0" w:color="auto"/>
              </w:divBdr>
            </w:div>
            <w:div w:id="273251018">
              <w:marLeft w:val="0"/>
              <w:marRight w:val="0"/>
              <w:marTop w:val="0"/>
              <w:marBottom w:val="0"/>
              <w:divBdr>
                <w:top w:val="none" w:sz="0" w:space="0" w:color="auto"/>
                <w:left w:val="none" w:sz="0" w:space="0" w:color="auto"/>
                <w:bottom w:val="none" w:sz="0" w:space="0" w:color="auto"/>
                <w:right w:val="none" w:sz="0" w:space="0" w:color="auto"/>
              </w:divBdr>
            </w:div>
            <w:div w:id="1076561122">
              <w:marLeft w:val="0"/>
              <w:marRight w:val="0"/>
              <w:marTop w:val="0"/>
              <w:marBottom w:val="0"/>
              <w:divBdr>
                <w:top w:val="none" w:sz="0" w:space="0" w:color="auto"/>
                <w:left w:val="none" w:sz="0" w:space="0" w:color="auto"/>
                <w:bottom w:val="none" w:sz="0" w:space="0" w:color="auto"/>
                <w:right w:val="none" w:sz="0" w:space="0" w:color="auto"/>
              </w:divBdr>
            </w:div>
            <w:div w:id="1338729579">
              <w:marLeft w:val="0"/>
              <w:marRight w:val="0"/>
              <w:marTop w:val="0"/>
              <w:marBottom w:val="0"/>
              <w:divBdr>
                <w:top w:val="none" w:sz="0" w:space="0" w:color="auto"/>
                <w:left w:val="none" w:sz="0" w:space="0" w:color="auto"/>
                <w:bottom w:val="none" w:sz="0" w:space="0" w:color="auto"/>
                <w:right w:val="none" w:sz="0" w:space="0" w:color="auto"/>
              </w:divBdr>
            </w:div>
            <w:div w:id="2109151118">
              <w:marLeft w:val="0"/>
              <w:marRight w:val="0"/>
              <w:marTop w:val="0"/>
              <w:marBottom w:val="0"/>
              <w:divBdr>
                <w:top w:val="none" w:sz="0" w:space="0" w:color="auto"/>
                <w:left w:val="none" w:sz="0" w:space="0" w:color="auto"/>
                <w:bottom w:val="none" w:sz="0" w:space="0" w:color="auto"/>
                <w:right w:val="none" w:sz="0" w:space="0" w:color="auto"/>
              </w:divBdr>
            </w:div>
            <w:div w:id="925383031">
              <w:marLeft w:val="0"/>
              <w:marRight w:val="0"/>
              <w:marTop w:val="0"/>
              <w:marBottom w:val="0"/>
              <w:divBdr>
                <w:top w:val="none" w:sz="0" w:space="0" w:color="auto"/>
                <w:left w:val="none" w:sz="0" w:space="0" w:color="auto"/>
                <w:bottom w:val="none" w:sz="0" w:space="0" w:color="auto"/>
                <w:right w:val="none" w:sz="0" w:space="0" w:color="auto"/>
              </w:divBdr>
            </w:div>
            <w:div w:id="387186694">
              <w:marLeft w:val="0"/>
              <w:marRight w:val="0"/>
              <w:marTop w:val="0"/>
              <w:marBottom w:val="0"/>
              <w:divBdr>
                <w:top w:val="none" w:sz="0" w:space="0" w:color="auto"/>
                <w:left w:val="none" w:sz="0" w:space="0" w:color="auto"/>
                <w:bottom w:val="none" w:sz="0" w:space="0" w:color="auto"/>
                <w:right w:val="none" w:sz="0" w:space="0" w:color="auto"/>
              </w:divBdr>
            </w:div>
            <w:div w:id="2071612820">
              <w:marLeft w:val="0"/>
              <w:marRight w:val="0"/>
              <w:marTop w:val="0"/>
              <w:marBottom w:val="0"/>
              <w:divBdr>
                <w:top w:val="none" w:sz="0" w:space="0" w:color="auto"/>
                <w:left w:val="none" w:sz="0" w:space="0" w:color="auto"/>
                <w:bottom w:val="none" w:sz="0" w:space="0" w:color="auto"/>
                <w:right w:val="none" w:sz="0" w:space="0" w:color="auto"/>
              </w:divBdr>
            </w:div>
            <w:div w:id="1162235625">
              <w:marLeft w:val="0"/>
              <w:marRight w:val="0"/>
              <w:marTop w:val="0"/>
              <w:marBottom w:val="0"/>
              <w:divBdr>
                <w:top w:val="none" w:sz="0" w:space="0" w:color="auto"/>
                <w:left w:val="none" w:sz="0" w:space="0" w:color="auto"/>
                <w:bottom w:val="none" w:sz="0" w:space="0" w:color="auto"/>
                <w:right w:val="none" w:sz="0" w:space="0" w:color="auto"/>
              </w:divBdr>
            </w:div>
            <w:div w:id="1327905765">
              <w:marLeft w:val="0"/>
              <w:marRight w:val="0"/>
              <w:marTop w:val="0"/>
              <w:marBottom w:val="0"/>
              <w:divBdr>
                <w:top w:val="none" w:sz="0" w:space="0" w:color="auto"/>
                <w:left w:val="none" w:sz="0" w:space="0" w:color="auto"/>
                <w:bottom w:val="none" w:sz="0" w:space="0" w:color="auto"/>
                <w:right w:val="none" w:sz="0" w:space="0" w:color="auto"/>
              </w:divBdr>
            </w:div>
            <w:div w:id="1407606973">
              <w:marLeft w:val="0"/>
              <w:marRight w:val="0"/>
              <w:marTop w:val="0"/>
              <w:marBottom w:val="0"/>
              <w:divBdr>
                <w:top w:val="none" w:sz="0" w:space="0" w:color="auto"/>
                <w:left w:val="none" w:sz="0" w:space="0" w:color="auto"/>
                <w:bottom w:val="none" w:sz="0" w:space="0" w:color="auto"/>
                <w:right w:val="none" w:sz="0" w:space="0" w:color="auto"/>
              </w:divBdr>
            </w:div>
            <w:div w:id="1608388303">
              <w:marLeft w:val="0"/>
              <w:marRight w:val="0"/>
              <w:marTop w:val="0"/>
              <w:marBottom w:val="0"/>
              <w:divBdr>
                <w:top w:val="none" w:sz="0" w:space="0" w:color="auto"/>
                <w:left w:val="none" w:sz="0" w:space="0" w:color="auto"/>
                <w:bottom w:val="none" w:sz="0" w:space="0" w:color="auto"/>
                <w:right w:val="none" w:sz="0" w:space="0" w:color="auto"/>
              </w:divBdr>
            </w:div>
            <w:div w:id="718407604">
              <w:marLeft w:val="0"/>
              <w:marRight w:val="0"/>
              <w:marTop w:val="0"/>
              <w:marBottom w:val="0"/>
              <w:divBdr>
                <w:top w:val="none" w:sz="0" w:space="0" w:color="auto"/>
                <w:left w:val="none" w:sz="0" w:space="0" w:color="auto"/>
                <w:bottom w:val="none" w:sz="0" w:space="0" w:color="auto"/>
                <w:right w:val="none" w:sz="0" w:space="0" w:color="auto"/>
              </w:divBdr>
            </w:div>
            <w:div w:id="4369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421</Words>
  <Characters>2320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2022-03-09T18:46:00Z</dcterms:created>
  <dcterms:modified xsi:type="dcterms:W3CDTF">2022-03-09T18:52:00Z</dcterms:modified>
</cp:coreProperties>
</file>