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code.R</w:t>
      </w:r>
    </w:p>
    <w:p>
      <w:pPr>
        <w:pStyle w:val="Author"/>
      </w:pPr>
      <w:r>
        <w:t xml:space="preserve">Julien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Dec</w:t>
      </w:r>
      <w:r>
        <w:t xml:space="preserve"> </w:t>
      </w:r>
      <w:r>
        <w:t xml:space="preserve">27</w:t>
      </w:r>
      <w:r>
        <w:t xml:space="preserve"> </w:t>
      </w:r>
      <w:r>
        <w:t xml:space="preserve">20:14:06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question1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##Simple data exploratory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(dose,len,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supp~.,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supp)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level of Vitamine 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analyse_dose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(d$supp))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split_set$OJ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split_set$VC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oj_len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oj$len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vc_len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vc$len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(oj_len)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(vc_len)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(oj_len)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(vc_len)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(oj_len)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(vc_len)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/((sd1^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/n1^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(sd2^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/n2^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intvall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(m1-m2)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,df)*(sd1^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/n2)^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intvall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##Project 1</w:t>
      </w:r>
      <w:r>
        <w:br w:type="textWrapping"/>
      </w:r>
      <w:r>
        <w:br w:type="textWrapping"/>
      </w:r>
      <w:r>
        <w:rPr>
          <w:rStyle w:val="NormalTok"/>
        </w:rPr>
        <w:t xml:space="preserve">simulation2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##Simulate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(total,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##Calculate the mean of 40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simulated_means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(simulated,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##Get the experimental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experimental_mean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(simulated_means)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(simulated_means)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variance ='</w:t>
      </w:r>
      <w:r>
        <w:rPr>
          <w:rStyle w:val="NormalTok"/>
        </w:rPr>
        <w:t xml:space="preserve">,var_exp,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simulation3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##Simulate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(total,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##Calculate the mean of 40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simulated_means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(simulated,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##Draw the histogram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(simulated_means),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"1000 runs of 40 exponential distributions"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of exponential distribution"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(simulated_means)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##Add the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mean_sim,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0dbd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code.R</dc:title>
  <dc:creator>Julien</dc:creator>
</cp:coreProperties>
</file>