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 </w:t>
      </w:r>
    </w:p>
    <w:p>
      <w:pPr>
        <w:pStyle w:val="BodyText"/>
        <w:rPr/>
      </w:pPr>
      <w:r>
        <w:rPr/>
        <w:t xml:space="preserve">Verbatim Char.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.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772"/>
        <w:gridCol w:w="7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/>
              </w:rPr>
            </w:pPr>
            <w:r>
              <w:rPr>
                <w:rFonts w:eastAsia="Cambria" w:cs=""/>
                <w:kern w:val="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Cs w:val="24"/>
                <w:lang w:val="en-US" w:eastAsia="en-US" w:bidi="ar-SA"/>
              </w:rPr>
              <w:t>Table</w:t>
            </w:r>
          </w:p>
        </w:tc>
        <w:tc>
          <w:tcPr>
            <w:tcW w:w="7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/>
              </w:rPr>
            </w:pPr>
            <w:r>
              <w:rPr>
                <w:rFonts w:eastAsia="Cambria" w:cs=""/>
                <w:kern w:val="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77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/>
              </w:rPr>
            </w:pPr>
            <w:r>
              <w:rPr>
                <w:rFonts w:eastAsia="Cambria" w:cs=""/>
                <w:kern w:val="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Cs w:val="24"/>
                <w:lang w:val="en-US" w:eastAsia="en-US" w:bidi="ar-SA"/>
              </w:rPr>
              <w:t>1</w:t>
            </w:r>
          </w:p>
        </w:tc>
        <w:tc>
          <w:tcPr>
            <w:tcW w:w="771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/>
              </w:rPr>
            </w:pPr>
            <w:r>
              <w:rPr>
                <w:rFonts w:eastAsia="Cambria" w:cs=""/>
                <w:kern w:val="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DefinitionTerm Definition </w:t>
      </w:r>
    </w:p>
    <w:sectPr>
      <w:footerReference w:type="even" r:id="rId3"/>
      <w:footerReference w:type="default" r:id="rId4"/>
      <w:footerReference w:type="first" r:id="rId5"/>
      <w:footnotePr>
        <w:numFmt w:val="decimal"/>
      </w:footnotePr>
      <w:type w:val="nextPage"/>
      <w:pgSz w:w="12240" w:h="15840"/>
      <w:pgMar w:left="1440" w:right="1440" w:gutter="0" w:header="0" w:top="1440" w:footer="1440" w:bottom="2132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USERNAME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Yves Straten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0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 w:fldLock="true"/>
    </w:r>
    <w:r>
      <w:rPr>
        <w:sz w:val="18"/>
        <w:szCs w:val="18"/>
      </w:rPr>
      <w:instrText xml:space="preserve"> DATE \@"MM\/dd\/yy"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05/10/24</w:t>
    </w:r>
    <w:r>
      <w:rPr>
        <w:sz w:val="18"/>
        <w:szCs w:val="18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1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70"/>
  <w:embedSystemFonts/>
  <w:defaultTabStop w:val="643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d6f83"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123dff"/>
    <w:pPr>
      <w:spacing w:before="480" w:after="0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23d3"/>
    <w:pPr>
      <w:spacing w:before="200" w:after="0"/>
      <w:outlineLvl w:val="1"/>
    </w:pPr>
    <w:rPr>
      <w:rFonts w:eastAsia="" w:cs="" w:cstheme="majorBidi" w:eastAsiaTheme="majorEastAsia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a23d3"/>
    <w:pPr>
      <w:spacing w:before="200" w:after="0"/>
      <w:outlineLvl w:val="2"/>
    </w:pPr>
    <w:rPr>
      <w:rFonts w:eastAsia="" w:cs="" w:cstheme="majorBidi"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SectionNumber" w:customStyle="1">
    <w:name w:val="Section Number"/>
    <w:basedOn w:val="CaptionChar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ourceText" w:customStyle="1">
    <w:name w:val="Source Text"/>
    <w:qFormat/>
    <w:rsid w:val="00123a9f"/>
    <w:rPr>
      <w:rFonts w:ascii="Courier New" w:hAnsi="Courier New" w:eastAsia="Liberation Mono" w:cs="Liberation Mono"/>
      <w:sz w:val="2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rsid w:val="001344ac"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rsid w:val="00f71e9f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rsid w:val="00291b28"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 w:customStyle="1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>
      <w:rFonts w:ascii="Courier New" w:hAnsi="Courier New"/>
      <w:sz w:val="20"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jc w:val="center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ourceCode" w:customStyle="1">
    <w:name w:val="Source Code"/>
    <w:basedOn w:val="Title"/>
    <w:qFormat/>
    <w:rsid w:val="001344ac"/>
    <w:pPr>
      <w:keepNext w:val="false"/>
      <w:keepLines w:val="false"/>
      <w:jc w:val="left"/>
    </w:pPr>
    <w:rPr>
      <w:rFonts w:ascii="Courier New" w:hAnsi="Courier New"/>
      <w:b w:val="false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LibreOffice/24.2.5.2$Linux_X86_64 LibreOffice_project/420$Build-2</Application>
  <AppVersion>15.0000</AppVersion>
  <Pages>1</Pages>
  <Words>56</Words>
  <Characters>301</Characters>
  <CharactersWithSpaces>384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/>
  <dcterms:modified xsi:type="dcterms:W3CDTF">2024-11-26T11:24:16Z</dcterms:modified>
  <cp:revision>37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