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D18BD" w14:textId="38C1EC52" w:rsidR="004152DE" w:rsidRPr="0047669E" w:rsidRDefault="004152DE" w:rsidP="00C826F8">
      <w:pPr>
        <w:ind w:left="720" w:hanging="720"/>
        <w:rPr>
          <w:rFonts w:cstheme="minorHAnsi"/>
          <w:sz w:val="26"/>
          <w:szCs w:val="26"/>
          <w:lang w:val="en-US"/>
        </w:rPr>
      </w:pPr>
    </w:p>
    <w:p w14:paraId="0293D72A" w14:textId="7CB223C5" w:rsidR="00156A14" w:rsidRPr="0047669E" w:rsidRDefault="00156A14" w:rsidP="00C826F8">
      <w:pPr>
        <w:ind w:left="720" w:hanging="720"/>
        <w:rPr>
          <w:rFonts w:cstheme="minorHAnsi"/>
          <w:sz w:val="26"/>
          <w:szCs w:val="26"/>
          <w:lang w:val="en-US"/>
        </w:rPr>
      </w:pPr>
    </w:p>
    <w:p w14:paraId="30435BF8" w14:textId="2BB70C24" w:rsidR="00156A14" w:rsidRPr="0047669E" w:rsidRDefault="00156A14" w:rsidP="00156A14">
      <w:pPr>
        <w:rPr>
          <w:rFonts w:cstheme="minorHAnsi"/>
          <w:sz w:val="26"/>
          <w:szCs w:val="26"/>
          <w:lang w:val="en-US"/>
        </w:rPr>
      </w:pPr>
    </w:p>
    <w:p w14:paraId="06F48277" w14:textId="77777777" w:rsidR="0047669E" w:rsidRPr="0047669E" w:rsidRDefault="0047669E" w:rsidP="00156A14">
      <w:pPr>
        <w:ind w:left="720" w:hanging="720"/>
        <w:jc w:val="center"/>
        <w:rPr>
          <w:rFonts w:cstheme="minorHAnsi"/>
          <w:b/>
          <w:bCs/>
          <w:sz w:val="26"/>
          <w:szCs w:val="26"/>
          <w:lang w:val="en-US"/>
        </w:rPr>
      </w:pPr>
    </w:p>
    <w:p w14:paraId="6143E207" w14:textId="77777777" w:rsidR="0047669E" w:rsidRPr="0047669E" w:rsidRDefault="00156A14" w:rsidP="0047669E">
      <w:pPr>
        <w:ind w:left="720" w:hanging="720"/>
        <w:jc w:val="center"/>
        <w:rPr>
          <w:rFonts w:cstheme="minorHAnsi"/>
          <w:b/>
          <w:bCs/>
          <w:sz w:val="26"/>
          <w:szCs w:val="26"/>
          <w:lang w:val="en-US"/>
        </w:rPr>
      </w:pPr>
      <w:r w:rsidRPr="0047669E">
        <w:rPr>
          <w:rFonts w:cstheme="minorHAnsi"/>
          <w:b/>
          <w:bCs/>
          <w:sz w:val="26"/>
          <w:szCs w:val="26"/>
          <w:lang w:val="en-US"/>
        </w:rPr>
        <w:t xml:space="preserve">AWS </w:t>
      </w:r>
      <w:r w:rsidR="0047669E" w:rsidRPr="0047669E">
        <w:rPr>
          <w:rFonts w:cstheme="minorHAnsi"/>
          <w:b/>
          <w:bCs/>
          <w:sz w:val="26"/>
          <w:szCs w:val="26"/>
          <w:lang w:val="en-US"/>
        </w:rPr>
        <w:t>Macie</w:t>
      </w:r>
    </w:p>
    <w:p w14:paraId="657CC606" w14:textId="5E69A1B1" w:rsidR="00156A14" w:rsidRDefault="0047669E" w:rsidP="0047669E">
      <w:pPr>
        <w:ind w:left="720" w:hanging="720"/>
        <w:jc w:val="center"/>
        <w:rPr>
          <w:rFonts w:cstheme="minorHAnsi"/>
          <w:b/>
          <w:bCs/>
          <w:sz w:val="26"/>
          <w:szCs w:val="26"/>
          <w:lang w:val="en-US"/>
        </w:rPr>
      </w:pPr>
      <w:proofErr w:type="gramStart"/>
      <w:r w:rsidRPr="0047669E">
        <w:rPr>
          <w:rFonts w:cstheme="minorHAnsi"/>
          <w:b/>
          <w:bCs/>
          <w:sz w:val="26"/>
          <w:szCs w:val="26"/>
          <w:lang w:val="en-US"/>
        </w:rPr>
        <w:t xml:space="preserve">( </w:t>
      </w:r>
      <w:r w:rsidRPr="0047669E">
        <w:rPr>
          <w:rFonts w:cstheme="minorHAnsi"/>
          <w:b/>
          <w:bCs/>
          <w:sz w:val="26"/>
          <w:szCs w:val="26"/>
          <w:lang w:val="en-US"/>
        </w:rPr>
        <w:t>Discover</w:t>
      </w:r>
      <w:proofErr w:type="gramEnd"/>
      <w:r w:rsidRPr="0047669E">
        <w:rPr>
          <w:rFonts w:cstheme="minorHAnsi"/>
          <w:b/>
          <w:bCs/>
          <w:sz w:val="26"/>
          <w:szCs w:val="26"/>
          <w:lang w:val="en-US"/>
        </w:rPr>
        <w:t xml:space="preserve"> and protect your sensitive data at scale</w:t>
      </w:r>
      <w:r w:rsidRPr="0047669E">
        <w:rPr>
          <w:rFonts w:cstheme="minorHAnsi"/>
          <w:b/>
          <w:bCs/>
          <w:sz w:val="26"/>
          <w:szCs w:val="26"/>
          <w:lang w:val="en-US"/>
        </w:rPr>
        <w:t xml:space="preserve"> )</w:t>
      </w:r>
    </w:p>
    <w:p w14:paraId="156CE9A8" w14:textId="77777777" w:rsidR="0047669E" w:rsidRPr="0047669E" w:rsidRDefault="0047669E" w:rsidP="0047669E">
      <w:pPr>
        <w:ind w:left="720" w:hanging="720"/>
        <w:jc w:val="center"/>
        <w:rPr>
          <w:rFonts w:cstheme="minorHAnsi"/>
          <w:b/>
          <w:bCs/>
          <w:sz w:val="26"/>
          <w:szCs w:val="26"/>
          <w:lang w:val="en-US"/>
        </w:rPr>
      </w:pPr>
    </w:p>
    <w:p w14:paraId="74A06D05" w14:textId="77777777" w:rsidR="0047669E" w:rsidRPr="0047669E" w:rsidRDefault="0047669E" w:rsidP="0047669E">
      <w:pPr>
        <w:autoSpaceDE w:val="0"/>
        <w:autoSpaceDN w:val="0"/>
        <w:adjustRightInd w:val="0"/>
        <w:spacing w:after="0" w:line="240" w:lineRule="auto"/>
        <w:rPr>
          <w:rFonts w:cstheme="minorHAnsi"/>
          <w:sz w:val="26"/>
          <w:szCs w:val="26"/>
          <w:lang w:val="en-GB"/>
        </w:rPr>
      </w:pPr>
      <w:r w:rsidRPr="0047669E">
        <w:rPr>
          <w:rFonts w:cstheme="minorHAnsi"/>
          <w:sz w:val="26"/>
          <w:szCs w:val="26"/>
          <w:lang w:val="en-GB"/>
        </w:rPr>
        <w:t>Amazon Macie is a fully managed data security and data privacy service that uses machine learning and pattern matching to discover and protect your sensitive data in AWS.</w:t>
      </w:r>
    </w:p>
    <w:p w14:paraId="49833E6B" w14:textId="77777777" w:rsidR="0047669E" w:rsidRPr="0047669E" w:rsidRDefault="0047669E" w:rsidP="0047669E">
      <w:pPr>
        <w:autoSpaceDE w:val="0"/>
        <w:autoSpaceDN w:val="0"/>
        <w:adjustRightInd w:val="0"/>
        <w:spacing w:after="0" w:line="240" w:lineRule="auto"/>
        <w:rPr>
          <w:rFonts w:cstheme="minorHAnsi"/>
          <w:sz w:val="26"/>
          <w:szCs w:val="26"/>
          <w:lang w:val="en-GB"/>
        </w:rPr>
      </w:pPr>
    </w:p>
    <w:p w14:paraId="4AFE7466" w14:textId="77777777" w:rsidR="0047669E" w:rsidRPr="0047669E" w:rsidRDefault="0047669E" w:rsidP="0047669E">
      <w:pPr>
        <w:autoSpaceDE w:val="0"/>
        <w:autoSpaceDN w:val="0"/>
        <w:adjustRightInd w:val="0"/>
        <w:spacing w:after="0" w:line="240" w:lineRule="auto"/>
        <w:rPr>
          <w:rFonts w:cstheme="minorHAnsi"/>
          <w:sz w:val="26"/>
          <w:szCs w:val="26"/>
          <w:lang w:val="en-GB"/>
        </w:rPr>
      </w:pPr>
      <w:r w:rsidRPr="0047669E">
        <w:rPr>
          <w:rFonts w:cstheme="minorHAnsi"/>
          <w:sz w:val="26"/>
          <w:szCs w:val="26"/>
          <w:lang w:val="en-GB"/>
        </w:rPr>
        <w:t>As organizations manage growing volumes of data, identifying and protecting their sensitive data at scale can become increasingly complex, expensive, and time-consuming. Amazon Macie automates the discovery of sensitive data at scale and lowers the cost of protecting your data. Macie automatically provides an inventory of Amazon S3 buckets including a list of unencrypted buckets, publicly accessible buckets, and buckets shared with AWS accounts outside those you have defined in AWS Organizations. Then, Macie applies machine learning and pattern matching techniques to the buckets you select to identify and alert you to sensitive data, such as personally identifiable information (PII). </w:t>
      </w:r>
    </w:p>
    <w:p w14:paraId="1EC44B9E" w14:textId="77777777" w:rsidR="0047669E" w:rsidRPr="0047669E" w:rsidRDefault="0047669E" w:rsidP="0047669E">
      <w:pPr>
        <w:autoSpaceDE w:val="0"/>
        <w:autoSpaceDN w:val="0"/>
        <w:adjustRightInd w:val="0"/>
        <w:spacing w:after="0" w:line="240" w:lineRule="auto"/>
        <w:rPr>
          <w:rFonts w:cstheme="minorHAnsi"/>
          <w:sz w:val="26"/>
          <w:szCs w:val="26"/>
          <w:lang w:val="en-GB"/>
        </w:rPr>
      </w:pPr>
    </w:p>
    <w:p w14:paraId="6B95A8B7" w14:textId="77777777" w:rsidR="0047669E" w:rsidRPr="0047669E" w:rsidRDefault="0047669E" w:rsidP="0047669E">
      <w:pPr>
        <w:autoSpaceDE w:val="0"/>
        <w:autoSpaceDN w:val="0"/>
        <w:adjustRightInd w:val="0"/>
        <w:spacing w:after="0" w:line="240" w:lineRule="auto"/>
        <w:rPr>
          <w:rFonts w:cstheme="minorHAnsi"/>
          <w:sz w:val="26"/>
          <w:szCs w:val="26"/>
          <w:lang w:val="en-GB"/>
        </w:rPr>
      </w:pPr>
      <w:r w:rsidRPr="0047669E">
        <w:rPr>
          <w:rFonts w:cstheme="minorHAnsi"/>
          <w:sz w:val="26"/>
          <w:szCs w:val="26"/>
          <w:lang w:val="en-GB"/>
        </w:rPr>
        <w:t xml:space="preserve">Macie’s alerts, or findings, can be searched and filtered in the AWS Management Console and sent to Amazon </w:t>
      </w:r>
      <w:proofErr w:type="spellStart"/>
      <w:r w:rsidRPr="0047669E">
        <w:rPr>
          <w:rFonts w:cstheme="minorHAnsi"/>
          <w:sz w:val="26"/>
          <w:szCs w:val="26"/>
          <w:lang w:val="en-GB"/>
        </w:rPr>
        <w:t>EventBridge</w:t>
      </w:r>
      <w:proofErr w:type="spellEnd"/>
      <w:r w:rsidRPr="0047669E">
        <w:rPr>
          <w:rFonts w:cstheme="minorHAnsi"/>
          <w:sz w:val="26"/>
          <w:szCs w:val="26"/>
          <w:lang w:val="en-GB"/>
        </w:rPr>
        <w:t>, formerly called Amazon CloudWatch Events, for easy integration with existing workflow or event management systems, or to be used in combination with AWS services, such as AWS Step Functions to take automated remediation actions. This can help you meet regulations, such as the Health Insurance Portability and Accountability Act (HIPAA) and General Data Privacy Regulation (GDPR). You can get started with Amazon Macie by leveraging the 30-day free trial for bucket evaluation. The trial includes 30-days of Amazon S3 bucket inventory and bucket-level security and access control assessment at no cost. Note that sensitive data discovery is not included in the 30-day free trial for bucket evaluation.</w:t>
      </w:r>
    </w:p>
    <w:p w14:paraId="555E6172" w14:textId="20CD3D57" w:rsidR="0047669E" w:rsidRDefault="0047669E" w:rsidP="0047669E">
      <w:pPr>
        <w:autoSpaceDE w:val="0"/>
        <w:autoSpaceDN w:val="0"/>
        <w:adjustRightInd w:val="0"/>
        <w:spacing w:after="0" w:line="240" w:lineRule="auto"/>
        <w:rPr>
          <w:rFonts w:cstheme="minorHAnsi"/>
          <w:sz w:val="26"/>
          <w:szCs w:val="26"/>
          <w:lang w:val="en-GB"/>
        </w:rPr>
      </w:pPr>
    </w:p>
    <w:p w14:paraId="7CB6EDCC" w14:textId="10CD97FC" w:rsidR="0047669E" w:rsidRDefault="0047669E" w:rsidP="0047669E">
      <w:pPr>
        <w:autoSpaceDE w:val="0"/>
        <w:autoSpaceDN w:val="0"/>
        <w:adjustRightInd w:val="0"/>
        <w:spacing w:after="0" w:line="240" w:lineRule="auto"/>
        <w:rPr>
          <w:rFonts w:cstheme="minorHAnsi"/>
          <w:sz w:val="26"/>
          <w:szCs w:val="26"/>
          <w:lang w:val="en-GB"/>
        </w:rPr>
      </w:pPr>
    </w:p>
    <w:p w14:paraId="3A4C4F2D" w14:textId="1C8646C5" w:rsidR="0047669E" w:rsidRDefault="0047669E" w:rsidP="0047669E">
      <w:pPr>
        <w:autoSpaceDE w:val="0"/>
        <w:autoSpaceDN w:val="0"/>
        <w:adjustRightInd w:val="0"/>
        <w:spacing w:after="0" w:line="240" w:lineRule="auto"/>
        <w:rPr>
          <w:rFonts w:cstheme="minorHAnsi"/>
          <w:sz w:val="26"/>
          <w:szCs w:val="26"/>
          <w:lang w:val="en-GB"/>
        </w:rPr>
      </w:pPr>
    </w:p>
    <w:p w14:paraId="6655A9BD" w14:textId="7F5D9E02" w:rsidR="0047669E" w:rsidRDefault="0047669E" w:rsidP="0047669E">
      <w:pPr>
        <w:autoSpaceDE w:val="0"/>
        <w:autoSpaceDN w:val="0"/>
        <w:adjustRightInd w:val="0"/>
        <w:spacing w:after="0" w:line="240" w:lineRule="auto"/>
        <w:rPr>
          <w:rFonts w:cstheme="minorHAnsi"/>
          <w:sz w:val="26"/>
          <w:szCs w:val="26"/>
          <w:lang w:val="en-GB"/>
        </w:rPr>
      </w:pPr>
    </w:p>
    <w:p w14:paraId="4583B793" w14:textId="69265E30" w:rsidR="0047669E" w:rsidRDefault="0047669E" w:rsidP="0047669E">
      <w:pPr>
        <w:autoSpaceDE w:val="0"/>
        <w:autoSpaceDN w:val="0"/>
        <w:adjustRightInd w:val="0"/>
        <w:spacing w:after="0" w:line="240" w:lineRule="auto"/>
        <w:rPr>
          <w:rFonts w:cstheme="minorHAnsi"/>
          <w:sz w:val="26"/>
          <w:szCs w:val="26"/>
          <w:lang w:val="en-GB"/>
        </w:rPr>
      </w:pPr>
    </w:p>
    <w:p w14:paraId="7FF844D4" w14:textId="727580B5" w:rsidR="0047669E" w:rsidRDefault="0047669E" w:rsidP="0047669E">
      <w:pPr>
        <w:autoSpaceDE w:val="0"/>
        <w:autoSpaceDN w:val="0"/>
        <w:adjustRightInd w:val="0"/>
        <w:spacing w:after="0" w:line="240" w:lineRule="auto"/>
        <w:rPr>
          <w:rFonts w:cstheme="minorHAnsi"/>
          <w:sz w:val="26"/>
          <w:szCs w:val="26"/>
          <w:lang w:val="en-GB"/>
        </w:rPr>
      </w:pPr>
    </w:p>
    <w:p w14:paraId="20D79E29" w14:textId="0ADB4EDC" w:rsidR="0047669E" w:rsidRDefault="0047669E" w:rsidP="0047669E">
      <w:pPr>
        <w:autoSpaceDE w:val="0"/>
        <w:autoSpaceDN w:val="0"/>
        <w:adjustRightInd w:val="0"/>
        <w:spacing w:after="0" w:line="240" w:lineRule="auto"/>
        <w:rPr>
          <w:rFonts w:cstheme="minorHAnsi"/>
          <w:sz w:val="26"/>
          <w:szCs w:val="26"/>
          <w:lang w:val="en-GB"/>
        </w:rPr>
      </w:pPr>
    </w:p>
    <w:p w14:paraId="2795F65F" w14:textId="3F197181" w:rsidR="0047669E" w:rsidRDefault="0047669E" w:rsidP="0047669E">
      <w:pPr>
        <w:autoSpaceDE w:val="0"/>
        <w:autoSpaceDN w:val="0"/>
        <w:adjustRightInd w:val="0"/>
        <w:spacing w:after="0" w:line="240" w:lineRule="auto"/>
        <w:rPr>
          <w:rFonts w:cstheme="minorHAnsi"/>
          <w:sz w:val="26"/>
          <w:szCs w:val="26"/>
          <w:lang w:val="en-GB"/>
        </w:rPr>
      </w:pPr>
    </w:p>
    <w:p w14:paraId="4E243748" w14:textId="77777777" w:rsidR="0047669E" w:rsidRPr="0047669E" w:rsidRDefault="0047669E" w:rsidP="0047669E">
      <w:pPr>
        <w:autoSpaceDE w:val="0"/>
        <w:autoSpaceDN w:val="0"/>
        <w:adjustRightInd w:val="0"/>
        <w:spacing w:after="0" w:line="240" w:lineRule="auto"/>
        <w:rPr>
          <w:rFonts w:cstheme="minorHAnsi"/>
          <w:sz w:val="26"/>
          <w:szCs w:val="26"/>
          <w:lang w:val="en-GB"/>
        </w:rPr>
      </w:pPr>
    </w:p>
    <w:p w14:paraId="1FCD52E7" w14:textId="77777777" w:rsidR="0047669E" w:rsidRPr="0047669E" w:rsidRDefault="0047669E" w:rsidP="0047669E">
      <w:pPr>
        <w:autoSpaceDE w:val="0"/>
        <w:autoSpaceDN w:val="0"/>
        <w:adjustRightInd w:val="0"/>
        <w:spacing w:after="40" w:line="240" w:lineRule="auto"/>
        <w:rPr>
          <w:rFonts w:cstheme="minorHAnsi"/>
          <w:b/>
          <w:bCs/>
          <w:sz w:val="26"/>
          <w:szCs w:val="26"/>
          <w:lang w:val="en-GB"/>
        </w:rPr>
      </w:pPr>
      <w:r w:rsidRPr="0047669E">
        <w:rPr>
          <w:rFonts w:cstheme="minorHAnsi"/>
          <w:b/>
          <w:bCs/>
          <w:sz w:val="26"/>
          <w:szCs w:val="26"/>
          <w:lang w:val="en-GB"/>
        </w:rPr>
        <w:t>Benefits</w:t>
      </w:r>
    </w:p>
    <w:p w14:paraId="22F23A1E" w14:textId="77777777" w:rsidR="0047669E" w:rsidRPr="0047669E" w:rsidRDefault="0047669E" w:rsidP="0047669E">
      <w:pPr>
        <w:autoSpaceDE w:val="0"/>
        <w:autoSpaceDN w:val="0"/>
        <w:adjustRightInd w:val="0"/>
        <w:spacing w:after="0" w:line="240" w:lineRule="auto"/>
        <w:rPr>
          <w:rFonts w:cstheme="minorHAnsi"/>
          <w:b/>
          <w:bCs/>
          <w:sz w:val="26"/>
          <w:szCs w:val="26"/>
          <w:lang w:val="en-GB"/>
        </w:rPr>
      </w:pPr>
    </w:p>
    <w:p w14:paraId="41AC4E57" w14:textId="77777777" w:rsidR="0047669E" w:rsidRPr="0047669E" w:rsidRDefault="0047669E" w:rsidP="0047669E">
      <w:pPr>
        <w:autoSpaceDE w:val="0"/>
        <w:autoSpaceDN w:val="0"/>
        <w:adjustRightInd w:val="0"/>
        <w:spacing w:after="40" w:line="240" w:lineRule="auto"/>
        <w:rPr>
          <w:rFonts w:cstheme="minorHAnsi"/>
          <w:b/>
          <w:bCs/>
          <w:sz w:val="26"/>
          <w:szCs w:val="26"/>
          <w:lang w:val="en-GB"/>
        </w:rPr>
      </w:pPr>
      <w:r w:rsidRPr="0047669E">
        <w:rPr>
          <w:rFonts w:cstheme="minorHAnsi"/>
          <w:b/>
          <w:bCs/>
          <w:sz w:val="26"/>
          <w:szCs w:val="26"/>
          <w:lang w:val="en-GB"/>
        </w:rPr>
        <w:t>Discover your sensitive data at scale</w:t>
      </w:r>
    </w:p>
    <w:p w14:paraId="0A46375A" w14:textId="195A2C7E" w:rsidR="0047669E" w:rsidRDefault="0047669E" w:rsidP="0047669E">
      <w:pPr>
        <w:autoSpaceDE w:val="0"/>
        <w:autoSpaceDN w:val="0"/>
        <w:adjustRightInd w:val="0"/>
        <w:spacing w:after="0" w:line="240" w:lineRule="auto"/>
        <w:rPr>
          <w:rFonts w:ascii="MS Gothic" w:eastAsia="MS Gothic" w:hAnsi="MS Gothic" w:cs="MS Gothic"/>
          <w:sz w:val="26"/>
          <w:szCs w:val="26"/>
          <w:lang w:val="en-GB"/>
        </w:rPr>
      </w:pPr>
      <w:r w:rsidRPr="0047669E">
        <w:rPr>
          <w:rFonts w:cstheme="minorHAnsi"/>
          <w:sz w:val="26"/>
          <w:szCs w:val="26"/>
          <w:lang w:val="en-GB"/>
        </w:rPr>
        <w:t>Amazon Macie uses machine learning and pattern matching to cost efficiently discover sensitive data at scale. Macie automatically detects a large and growing list of sensitive data types, including personal identifiable information (PII) such as names, addresses, and credit card numbers. The service also allows you to define your own custom sensitive data types so you can discover and protect the sensitive data that may be unique to your business or use case.</w:t>
      </w:r>
      <w:r w:rsidRPr="0047669E">
        <w:rPr>
          <w:rFonts w:ascii="MS Gothic" w:eastAsia="MS Gothic" w:hAnsi="MS Gothic" w:cs="MS Gothic" w:hint="eastAsia"/>
          <w:sz w:val="26"/>
          <w:szCs w:val="26"/>
          <w:lang w:val="en-GB"/>
        </w:rPr>
        <w:t> </w:t>
      </w:r>
    </w:p>
    <w:p w14:paraId="33699333" w14:textId="77777777" w:rsidR="0047669E" w:rsidRPr="0047669E" w:rsidRDefault="0047669E" w:rsidP="0047669E">
      <w:pPr>
        <w:autoSpaceDE w:val="0"/>
        <w:autoSpaceDN w:val="0"/>
        <w:adjustRightInd w:val="0"/>
        <w:spacing w:after="0" w:line="240" w:lineRule="auto"/>
        <w:rPr>
          <w:rFonts w:cstheme="minorHAnsi"/>
          <w:sz w:val="26"/>
          <w:szCs w:val="26"/>
          <w:lang w:val="en-GB"/>
        </w:rPr>
      </w:pPr>
    </w:p>
    <w:p w14:paraId="42C61FB5" w14:textId="77777777" w:rsidR="0047669E" w:rsidRPr="0047669E" w:rsidRDefault="0047669E" w:rsidP="0047669E">
      <w:pPr>
        <w:autoSpaceDE w:val="0"/>
        <w:autoSpaceDN w:val="0"/>
        <w:adjustRightInd w:val="0"/>
        <w:spacing w:after="40" w:line="240" w:lineRule="auto"/>
        <w:rPr>
          <w:rFonts w:cstheme="minorHAnsi"/>
          <w:b/>
          <w:bCs/>
          <w:sz w:val="26"/>
          <w:szCs w:val="26"/>
          <w:lang w:val="en-GB"/>
        </w:rPr>
      </w:pPr>
      <w:r w:rsidRPr="0047669E">
        <w:rPr>
          <w:rFonts w:cstheme="minorHAnsi"/>
          <w:b/>
          <w:bCs/>
          <w:sz w:val="26"/>
          <w:szCs w:val="26"/>
          <w:lang w:val="en-GB"/>
        </w:rPr>
        <w:t>Visibility of your data security posture</w:t>
      </w:r>
    </w:p>
    <w:p w14:paraId="45BB3C71" w14:textId="7440D28E" w:rsidR="0047669E" w:rsidRDefault="0047669E" w:rsidP="0047669E">
      <w:pPr>
        <w:autoSpaceDE w:val="0"/>
        <w:autoSpaceDN w:val="0"/>
        <w:adjustRightInd w:val="0"/>
        <w:spacing w:after="0" w:line="240" w:lineRule="auto"/>
        <w:rPr>
          <w:rFonts w:ascii="MS Gothic" w:eastAsia="MS Gothic" w:hAnsi="MS Gothic" w:cs="MS Gothic"/>
          <w:sz w:val="26"/>
          <w:szCs w:val="26"/>
          <w:lang w:val="en-GB"/>
        </w:rPr>
      </w:pPr>
      <w:r w:rsidRPr="0047669E">
        <w:rPr>
          <w:rFonts w:cstheme="minorHAnsi"/>
          <w:sz w:val="26"/>
          <w:szCs w:val="26"/>
          <w:lang w:val="en-GB"/>
        </w:rPr>
        <w:t>Amazon Macie gives you constant visibility of the data security and data privacy of your data stored in Amazon S3. Macie automatically and continually evaluates all of your S3 buckets and alerts you to any unencrypted buckets, publicly accessible buckets, or buckets shared with AWS accounts outside those you have defined in the AWS Organizations. Macie provides native multi-account support so you can view your data security posture across your entire S3 environment from a single Macie administrator account.</w:t>
      </w:r>
      <w:r w:rsidRPr="0047669E">
        <w:rPr>
          <w:rFonts w:ascii="MS Gothic" w:eastAsia="MS Gothic" w:hAnsi="MS Gothic" w:cs="MS Gothic" w:hint="eastAsia"/>
          <w:sz w:val="26"/>
          <w:szCs w:val="26"/>
          <w:lang w:val="en-GB"/>
        </w:rPr>
        <w:t> </w:t>
      </w:r>
    </w:p>
    <w:p w14:paraId="75DA9947" w14:textId="77777777" w:rsidR="0047669E" w:rsidRPr="0047669E" w:rsidRDefault="0047669E" w:rsidP="0047669E">
      <w:pPr>
        <w:autoSpaceDE w:val="0"/>
        <w:autoSpaceDN w:val="0"/>
        <w:adjustRightInd w:val="0"/>
        <w:spacing w:after="0" w:line="240" w:lineRule="auto"/>
        <w:rPr>
          <w:rFonts w:cstheme="minorHAnsi"/>
          <w:sz w:val="26"/>
          <w:szCs w:val="26"/>
          <w:lang w:val="en-GB"/>
        </w:rPr>
      </w:pPr>
    </w:p>
    <w:p w14:paraId="3B0AA526" w14:textId="77777777" w:rsidR="0047669E" w:rsidRPr="0047669E" w:rsidRDefault="0047669E" w:rsidP="0047669E">
      <w:pPr>
        <w:autoSpaceDE w:val="0"/>
        <w:autoSpaceDN w:val="0"/>
        <w:adjustRightInd w:val="0"/>
        <w:spacing w:after="40" w:line="240" w:lineRule="auto"/>
        <w:rPr>
          <w:rFonts w:cstheme="minorHAnsi"/>
          <w:b/>
          <w:bCs/>
          <w:sz w:val="26"/>
          <w:szCs w:val="26"/>
          <w:lang w:val="en-GB"/>
        </w:rPr>
      </w:pPr>
      <w:r w:rsidRPr="0047669E">
        <w:rPr>
          <w:rFonts w:cstheme="minorHAnsi"/>
          <w:b/>
          <w:bCs/>
          <w:sz w:val="26"/>
          <w:szCs w:val="26"/>
          <w:lang w:val="en-GB"/>
        </w:rPr>
        <w:t>Easy to setup and manage</w:t>
      </w:r>
    </w:p>
    <w:p w14:paraId="226E8470" w14:textId="77777777" w:rsidR="0047669E" w:rsidRPr="0047669E" w:rsidRDefault="0047669E" w:rsidP="0047669E">
      <w:pPr>
        <w:autoSpaceDE w:val="0"/>
        <w:autoSpaceDN w:val="0"/>
        <w:adjustRightInd w:val="0"/>
        <w:spacing w:after="0" w:line="240" w:lineRule="auto"/>
        <w:rPr>
          <w:rFonts w:cstheme="minorHAnsi"/>
          <w:sz w:val="26"/>
          <w:szCs w:val="26"/>
          <w:lang w:val="en-GB"/>
        </w:rPr>
      </w:pPr>
      <w:r w:rsidRPr="0047669E">
        <w:rPr>
          <w:rFonts w:cstheme="minorHAnsi"/>
          <w:sz w:val="26"/>
          <w:szCs w:val="26"/>
          <w:lang w:val="en-GB"/>
        </w:rPr>
        <w:t>Getting started with Amazon Macie is fast and easy with one-click in the AWS Management Console or a single API call. Macie provides multi-account support using AWS Organizations, so you can enable Macie across all of your accounts with a few clicks. Macie maintains a fully-managed set of sensitive data types, so there is no custom configuration required.</w:t>
      </w:r>
      <w:r w:rsidRPr="0047669E">
        <w:rPr>
          <w:rFonts w:ascii="MS Gothic" w:eastAsia="MS Gothic" w:hAnsi="MS Gothic" w:cs="MS Gothic" w:hint="eastAsia"/>
          <w:sz w:val="26"/>
          <w:szCs w:val="26"/>
          <w:lang w:val="en-GB"/>
        </w:rPr>
        <w:t> </w:t>
      </w:r>
    </w:p>
    <w:p w14:paraId="04DB8A2B" w14:textId="0E4C8A28" w:rsidR="0047669E" w:rsidRDefault="0047669E" w:rsidP="0047669E">
      <w:pPr>
        <w:autoSpaceDE w:val="0"/>
        <w:autoSpaceDN w:val="0"/>
        <w:adjustRightInd w:val="0"/>
        <w:spacing w:after="0" w:line="240" w:lineRule="auto"/>
        <w:rPr>
          <w:rFonts w:cstheme="minorHAnsi"/>
          <w:sz w:val="26"/>
          <w:szCs w:val="26"/>
          <w:lang w:val="en-GB"/>
        </w:rPr>
      </w:pPr>
    </w:p>
    <w:p w14:paraId="295CD5E2" w14:textId="6985FF2A" w:rsidR="0047669E" w:rsidRDefault="0047669E" w:rsidP="0047669E">
      <w:pPr>
        <w:autoSpaceDE w:val="0"/>
        <w:autoSpaceDN w:val="0"/>
        <w:adjustRightInd w:val="0"/>
        <w:spacing w:after="0" w:line="240" w:lineRule="auto"/>
        <w:rPr>
          <w:rFonts w:cstheme="minorHAnsi"/>
          <w:sz w:val="26"/>
          <w:szCs w:val="26"/>
          <w:lang w:val="en-GB"/>
        </w:rPr>
      </w:pPr>
    </w:p>
    <w:p w14:paraId="549AD3B6" w14:textId="52B8C4B5" w:rsidR="0047669E" w:rsidRDefault="0047669E" w:rsidP="0047669E">
      <w:pPr>
        <w:autoSpaceDE w:val="0"/>
        <w:autoSpaceDN w:val="0"/>
        <w:adjustRightInd w:val="0"/>
        <w:spacing w:after="0" w:line="240" w:lineRule="auto"/>
        <w:rPr>
          <w:rFonts w:cstheme="minorHAnsi"/>
          <w:sz w:val="26"/>
          <w:szCs w:val="26"/>
          <w:lang w:val="en-GB"/>
        </w:rPr>
      </w:pPr>
    </w:p>
    <w:p w14:paraId="155F3A8F" w14:textId="01563B85" w:rsidR="0047669E" w:rsidRDefault="0047669E" w:rsidP="0047669E">
      <w:pPr>
        <w:autoSpaceDE w:val="0"/>
        <w:autoSpaceDN w:val="0"/>
        <w:adjustRightInd w:val="0"/>
        <w:spacing w:after="0" w:line="240" w:lineRule="auto"/>
        <w:rPr>
          <w:rFonts w:cstheme="minorHAnsi"/>
          <w:sz w:val="26"/>
          <w:szCs w:val="26"/>
          <w:lang w:val="en-GB"/>
        </w:rPr>
      </w:pPr>
    </w:p>
    <w:p w14:paraId="6436204D" w14:textId="0B8212A7" w:rsidR="0047669E" w:rsidRDefault="0047669E" w:rsidP="0047669E">
      <w:pPr>
        <w:autoSpaceDE w:val="0"/>
        <w:autoSpaceDN w:val="0"/>
        <w:adjustRightInd w:val="0"/>
        <w:spacing w:after="0" w:line="240" w:lineRule="auto"/>
        <w:rPr>
          <w:rFonts w:cstheme="minorHAnsi"/>
          <w:sz w:val="26"/>
          <w:szCs w:val="26"/>
          <w:lang w:val="en-GB"/>
        </w:rPr>
      </w:pPr>
    </w:p>
    <w:p w14:paraId="18124618" w14:textId="1017CDC1" w:rsidR="0047669E" w:rsidRDefault="0047669E" w:rsidP="0047669E">
      <w:pPr>
        <w:autoSpaceDE w:val="0"/>
        <w:autoSpaceDN w:val="0"/>
        <w:adjustRightInd w:val="0"/>
        <w:spacing w:after="0" w:line="240" w:lineRule="auto"/>
        <w:rPr>
          <w:rFonts w:cstheme="minorHAnsi"/>
          <w:sz w:val="26"/>
          <w:szCs w:val="26"/>
          <w:lang w:val="en-GB"/>
        </w:rPr>
      </w:pPr>
    </w:p>
    <w:p w14:paraId="7C3D2014" w14:textId="50049D98" w:rsidR="0047669E" w:rsidRDefault="0047669E" w:rsidP="0047669E">
      <w:pPr>
        <w:autoSpaceDE w:val="0"/>
        <w:autoSpaceDN w:val="0"/>
        <w:adjustRightInd w:val="0"/>
        <w:spacing w:after="0" w:line="240" w:lineRule="auto"/>
        <w:rPr>
          <w:rFonts w:cstheme="minorHAnsi"/>
          <w:sz w:val="26"/>
          <w:szCs w:val="26"/>
          <w:lang w:val="en-GB"/>
        </w:rPr>
      </w:pPr>
    </w:p>
    <w:p w14:paraId="5C1EB3A6" w14:textId="20DEC292" w:rsidR="0047669E" w:rsidRDefault="0047669E" w:rsidP="0047669E">
      <w:pPr>
        <w:autoSpaceDE w:val="0"/>
        <w:autoSpaceDN w:val="0"/>
        <w:adjustRightInd w:val="0"/>
        <w:spacing w:after="0" w:line="240" w:lineRule="auto"/>
        <w:rPr>
          <w:rFonts w:cstheme="minorHAnsi"/>
          <w:sz w:val="26"/>
          <w:szCs w:val="26"/>
          <w:lang w:val="en-GB"/>
        </w:rPr>
      </w:pPr>
    </w:p>
    <w:p w14:paraId="1CDB17A9" w14:textId="1C275FDA" w:rsidR="0047669E" w:rsidRDefault="0047669E" w:rsidP="0047669E">
      <w:pPr>
        <w:autoSpaceDE w:val="0"/>
        <w:autoSpaceDN w:val="0"/>
        <w:adjustRightInd w:val="0"/>
        <w:spacing w:after="0" w:line="240" w:lineRule="auto"/>
        <w:rPr>
          <w:rFonts w:cstheme="minorHAnsi"/>
          <w:sz w:val="26"/>
          <w:szCs w:val="26"/>
          <w:lang w:val="en-GB"/>
        </w:rPr>
      </w:pPr>
    </w:p>
    <w:p w14:paraId="2D94DD2D" w14:textId="42F5DCEA" w:rsidR="0047669E" w:rsidRDefault="0047669E" w:rsidP="0047669E">
      <w:pPr>
        <w:autoSpaceDE w:val="0"/>
        <w:autoSpaceDN w:val="0"/>
        <w:adjustRightInd w:val="0"/>
        <w:spacing w:after="0" w:line="240" w:lineRule="auto"/>
        <w:rPr>
          <w:rFonts w:cstheme="minorHAnsi"/>
          <w:sz w:val="26"/>
          <w:szCs w:val="26"/>
          <w:lang w:val="en-GB"/>
        </w:rPr>
      </w:pPr>
    </w:p>
    <w:p w14:paraId="6D28E77A" w14:textId="554537CB" w:rsidR="0047669E" w:rsidRDefault="0047669E" w:rsidP="0047669E">
      <w:pPr>
        <w:autoSpaceDE w:val="0"/>
        <w:autoSpaceDN w:val="0"/>
        <w:adjustRightInd w:val="0"/>
        <w:spacing w:after="0" w:line="240" w:lineRule="auto"/>
        <w:rPr>
          <w:rFonts w:cstheme="minorHAnsi"/>
          <w:sz w:val="26"/>
          <w:szCs w:val="26"/>
          <w:lang w:val="en-GB"/>
        </w:rPr>
      </w:pPr>
    </w:p>
    <w:p w14:paraId="5B7A45FB" w14:textId="7CDB82D9" w:rsidR="0047669E" w:rsidRDefault="0047669E" w:rsidP="0047669E">
      <w:pPr>
        <w:autoSpaceDE w:val="0"/>
        <w:autoSpaceDN w:val="0"/>
        <w:adjustRightInd w:val="0"/>
        <w:spacing w:after="0" w:line="240" w:lineRule="auto"/>
        <w:rPr>
          <w:rFonts w:cstheme="minorHAnsi"/>
          <w:sz w:val="26"/>
          <w:szCs w:val="26"/>
          <w:lang w:val="en-GB"/>
        </w:rPr>
      </w:pPr>
    </w:p>
    <w:p w14:paraId="0C37C8C7" w14:textId="531E3D34" w:rsidR="0047669E" w:rsidRDefault="0047669E" w:rsidP="0047669E">
      <w:pPr>
        <w:autoSpaceDE w:val="0"/>
        <w:autoSpaceDN w:val="0"/>
        <w:adjustRightInd w:val="0"/>
        <w:spacing w:after="0" w:line="240" w:lineRule="auto"/>
        <w:rPr>
          <w:rFonts w:cstheme="minorHAnsi"/>
          <w:sz w:val="26"/>
          <w:szCs w:val="26"/>
          <w:lang w:val="en-GB"/>
        </w:rPr>
      </w:pPr>
    </w:p>
    <w:p w14:paraId="4A1ED599" w14:textId="77777777" w:rsidR="0047669E" w:rsidRPr="0047669E" w:rsidRDefault="0047669E" w:rsidP="0047669E">
      <w:pPr>
        <w:autoSpaceDE w:val="0"/>
        <w:autoSpaceDN w:val="0"/>
        <w:adjustRightInd w:val="0"/>
        <w:spacing w:after="0" w:line="240" w:lineRule="auto"/>
        <w:rPr>
          <w:rFonts w:cstheme="minorHAnsi"/>
          <w:sz w:val="26"/>
          <w:szCs w:val="26"/>
          <w:lang w:val="en-GB"/>
        </w:rPr>
      </w:pPr>
    </w:p>
    <w:p w14:paraId="7550400D" w14:textId="77777777" w:rsidR="0047669E" w:rsidRPr="0047669E" w:rsidRDefault="0047669E" w:rsidP="0047669E">
      <w:pPr>
        <w:autoSpaceDE w:val="0"/>
        <w:autoSpaceDN w:val="0"/>
        <w:adjustRightInd w:val="0"/>
        <w:spacing w:after="0" w:line="240" w:lineRule="auto"/>
        <w:rPr>
          <w:rFonts w:cstheme="minorHAnsi"/>
          <w:sz w:val="26"/>
          <w:szCs w:val="26"/>
          <w:lang w:val="en-GB"/>
        </w:rPr>
      </w:pPr>
    </w:p>
    <w:p w14:paraId="22B627EA" w14:textId="77777777" w:rsidR="0047669E" w:rsidRPr="0047669E" w:rsidRDefault="0047669E" w:rsidP="0047669E">
      <w:pPr>
        <w:autoSpaceDE w:val="0"/>
        <w:autoSpaceDN w:val="0"/>
        <w:adjustRightInd w:val="0"/>
        <w:spacing w:after="40" w:line="240" w:lineRule="auto"/>
        <w:rPr>
          <w:rFonts w:cstheme="minorHAnsi"/>
          <w:b/>
          <w:bCs/>
          <w:sz w:val="26"/>
          <w:szCs w:val="26"/>
          <w:lang w:val="en-GB"/>
        </w:rPr>
      </w:pPr>
      <w:r w:rsidRPr="0047669E">
        <w:rPr>
          <w:rFonts w:cstheme="minorHAnsi"/>
          <w:b/>
          <w:bCs/>
          <w:sz w:val="26"/>
          <w:szCs w:val="26"/>
          <w:lang w:val="en-GB"/>
        </w:rPr>
        <w:t>How it works</w:t>
      </w:r>
    </w:p>
    <w:p w14:paraId="4125F2C8" w14:textId="77777777" w:rsidR="0047669E" w:rsidRPr="0047669E" w:rsidRDefault="0047669E" w:rsidP="0047669E">
      <w:pPr>
        <w:autoSpaceDE w:val="0"/>
        <w:autoSpaceDN w:val="0"/>
        <w:adjustRightInd w:val="0"/>
        <w:spacing w:after="0" w:line="240" w:lineRule="auto"/>
        <w:rPr>
          <w:rFonts w:cstheme="minorHAnsi"/>
          <w:b/>
          <w:bCs/>
          <w:sz w:val="26"/>
          <w:szCs w:val="26"/>
          <w:lang w:val="en-GB"/>
        </w:rPr>
      </w:pPr>
    </w:p>
    <w:p w14:paraId="67DFB407" w14:textId="3A07ACA0" w:rsidR="0047669E" w:rsidRPr="0047669E" w:rsidRDefault="0047669E" w:rsidP="0047669E">
      <w:pPr>
        <w:autoSpaceDE w:val="0"/>
        <w:autoSpaceDN w:val="0"/>
        <w:adjustRightInd w:val="0"/>
        <w:spacing w:after="0" w:line="240" w:lineRule="auto"/>
        <w:jc w:val="center"/>
        <w:rPr>
          <w:rFonts w:cstheme="minorHAnsi"/>
          <w:sz w:val="26"/>
          <w:szCs w:val="26"/>
          <w:lang w:val="en-GB"/>
        </w:rPr>
      </w:pPr>
      <w:r w:rsidRPr="0047669E">
        <w:rPr>
          <w:rFonts w:cstheme="minorHAnsi"/>
          <w:noProof/>
          <w:sz w:val="26"/>
          <w:szCs w:val="26"/>
          <w:lang w:val="en-GB"/>
        </w:rPr>
        <w:drawing>
          <wp:inline distT="0" distB="0" distL="0" distR="0" wp14:anchorId="4400FAC0" wp14:editId="0DA97C06">
            <wp:extent cx="5731510" cy="193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930400"/>
                    </a:xfrm>
                    <a:prstGeom prst="rect">
                      <a:avLst/>
                    </a:prstGeom>
                    <a:noFill/>
                    <a:ln>
                      <a:noFill/>
                    </a:ln>
                  </pic:spPr>
                </pic:pic>
              </a:graphicData>
            </a:graphic>
          </wp:inline>
        </w:drawing>
      </w:r>
    </w:p>
    <w:p w14:paraId="0C0A546D" w14:textId="77777777" w:rsidR="0047669E" w:rsidRPr="0047669E" w:rsidRDefault="0047669E" w:rsidP="0047669E">
      <w:pPr>
        <w:autoSpaceDE w:val="0"/>
        <w:autoSpaceDN w:val="0"/>
        <w:adjustRightInd w:val="0"/>
        <w:spacing w:after="0" w:line="240" w:lineRule="auto"/>
        <w:jc w:val="center"/>
        <w:rPr>
          <w:rFonts w:cstheme="minorHAnsi"/>
          <w:sz w:val="26"/>
          <w:szCs w:val="26"/>
          <w:lang w:val="en-GB"/>
        </w:rPr>
      </w:pPr>
    </w:p>
    <w:p w14:paraId="035591F3" w14:textId="77777777" w:rsidR="0047669E" w:rsidRPr="0047669E" w:rsidRDefault="0047669E" w:rsidP="0047669E">
      <w:pPr>
        <w:autoSpaceDE w:val="0"/>
        <w:autoSpaceDN w:val="0"/>
        <w:adjustRightInd w:val="0"/>
        <w:spacing w:after="40" w:line="240" w:lineRule="auto"/>
        <w:rPr>
          <w:rFonts w:cstheme="minorHAnsi"/>
          <w:b/>
          <w:bCs/>
          <w:sz w:val="26"/>
          <w:szCs w:val="26"/>
          <w:lang w:val="en-GB"/>
        </w:rPr>
      </w:pPr>
      <w:r w:rsidRPr="0047669E">
        <w:rPr>
          <w:rFonts w:cstheme="minorHAnsi"/>
          <w:b/>
          <w:bCs/>
          <w:sz w:val="26"/>
          <w:szCs w:val="26"/>
          <w:lang w:val="en-GB"/>
        </w:rPr>
        <w:t>Use cases</w:t>
      </w:r>
    </w:p>
    <w:p w14:paraId="04CCBB2C" w14:textId="77777777" w:rsidR="0047669E" w:rsidRPr="0047669E" w:rsidRDefault="0047669E" w:rsidP="0047669E">
      <w:pPr>
        <w:autoSpaceDE w:val="0"/>
        <w:autoSpaceDN w:val="0"/>
        <w:adjustRightInd w:val="0"/>
        <w:spacing w:after="0" w:line="240" w:lineRule="auto"/>
        <w:rPr>
          <w:rFonts w:cstheme="minorHAnsi"/>
          <w:b/>
          <w:bCs/>
          <w:sz w:val="26"/>
          <w:szCs w:val="26"/>
          <w:lang w:val="en-GB"/>
        </w:rPr>
      </w:pPr>
    </w:p>
    <w:p w14:paraId="3D353AAF" w14:textId="77777777" w:rsidR="0047669E" w:rsidRPr="0047669E" w:rsidRDefault="0047669E" w:rsidP="0047669E">
      <w:pPr>
        <w:autoSpaceDE w:val="0"/>
        <w:autoSpaceDN w:val="0"/>
        <w:adjustRightInd w:val="0"/>
        <w:spacing w:after="40" w:line="240" w:lineRule="auto"/>
        <w:rPr>
          <w:rFonts w:cstheme="minorHAnsi"/>
          <w:b/>
          <w:bCs/>
          <w:sz w:val="26"/>
          <w:szCs w:val="26"/>
          <w:lang w:val="en-GB"/>
        </w:rPr>
      </w:pPr>
      <w:r w:rsidRPr="0047669E">
        <w:rPr>
          <w:rFonts w:cstheme="minorHAnsi"/>
          <w:b/>
          <w:bCs/>
          <w:sz w:val="26"/>
          <w:szCs w:val="26"/>
          <w:lang w:val="en-GB"/>
        </w:rPr>
        <w:t>Assessing your data privacy and security</w:t>
      </w:r>
    </w:p>
    <w:p w14:paraId="3E193227" w14:textId="1BF52307" w:rsidR="0047669E" w:rsidRDefault="0047669E" w:rsidP="0047669E">
      <w:pPr>
        <w:autoSpaceDE w:val="0"/>
        <w:autoSpaceDN w:val="0"/>
        <w:adjustRightInd w:val="0"/>
        <w:spacing w:after="0" w:line="240" w:lineRule="auto"/>
        <w:rPr>
          <w:rFonts w:ascii="MS Gothic" w:eastAsia="MS Gothic" w:hAnsi="MS Gothic" w:cs="MS Gothic"/>
          <w:sz w:val="26"/>
          <w:szCs w:val="26"/>
          <w:lang w:val="en-GB"/>
        </w:rPr>
      </w:pPr>
      <w:r w:rsidRPr="0047669E">
        <w:rPr>
          <w:rFonts w:cstheme="minorHAnsi"/>
          <w:sz w:val="26"/>
          <w:szCs w:val="26"/>
          <w:lang w:val="en-GB"/>
        </w:rPr>
        <w:t>An important aspect in maintaining the right level of data security is to be able to continuously identify your sensitive data and evaluate security and access controls. Amazon Macie allows you to do this across your entire Amazon S3 environment, generating actionable findings that you can use to quickly respond where needed. Macie also gives you the flexibility to identify sensitive data residing in other data stores by temporarily moving it to S3. For example, you can initiate Amazon Relational Database Service (RDS) or Amazon Aurora snapshots to export data in these services to Amazon S3 where it can be evaluated for sensitive data using Macie. This allows you to utilize Macie to help you maintain data privacy and security.</w:t>
      </w:r>
      <w:r w:rsidRPr="0047669E">
        <w:rPr>
          <w:rFonts w:ascii="MS Gothic" w:eastAsia="MS Gothic" w:hAnsi="MS Gothic" w:cs="MS Gothic" w:hint="eastAsia"/>
          <w:sz w:val="26"/>
          <w:szCs w:val="26"/>
          <w:lang w:val="en-GB"/>
        </w:rPr>
        <w:t> </w:t>
      </w:r>
    </w:p>
    <w:p w14:paraId="264D9238" w14:textId="77777777" w:rsidR="0047669E" w:rsidRPr="0047669E" w:rsidRDefault="0047669E" w:rsidP="0047669E">
      <w:pPr>
        <w:autoSpaceDE w:val="0"/>
        <w:autoSpaceDN w:val="0"/>
        <w:adjustRightInd w:val="0"/>
        <w:spacing w:after="0" w:line="240" w:lineRule="auto"/>
        <w:rPr>
          <w:rFonts w:cstheme="minorHAnsi"/>
          <w:sz w:val="26"/>
          <w:szCs w:val="26"/>
          <w:lang w:val="en-GB"/>
        </w:rPr>
      </w:pPr>
    </w:p>
    <w:p w14:paraId="67A5CF31" w14:textId="77777777" w:rsidR="0047669E" w:rsidRPr="0047669E" w:rsidRDefault="0047669E" w:rsidP="0047669E">
      <w:pPr>
        <w:autoSpaceDE w:val="0"/>
        <w:autoSpaceDN w:val="0"/>
        <w:adjustRightInd w:val="0"/>
        <w:spacing w:after="40" w:line="240" w:lineRule="auto"/>
        <w:rPr>
          <w:rFonts w:cstheme="minorHAnsi"/>
          <w:b/>
          <w:bCs/>
          <w:sz w:val="26"/>
          <w:szCs w:val="26"/>
          <w:lang w:val="en-GB"/>
        </w:rPr>
      </w:pPr>
      <w:r w:rsidRPr="0047669E">
        <w:rPr>
          <w:rFonts w:cstheme="minorHAnsi"/>
          <w:b/>
          <w:bCs/>
          <w:sz w:val="26"/>
          <w:szCs w:val="26"/>
          <w:lang w:val="en-GB"/>
        </w:rPr>
        <w:t>Maintaining regulatory compliance</w:t>
      </w:r>
    </w:p>
    <w:p w14:paraId="364AB7F0" w14:textId="77777777" w:rsidR="001C1974" w:rsidRDefault="0047669E" w:rsidP="0047669E">
      <w:pPr>
        <w:autoSpaceDE w:val="0"/>
        <w:autoSpaceDN w:val="0"/>
        <w:adjustRightInd w:val="0"/>
        <w:spacing w:after="0" w:line="240" w:lineRule="auto"/>
        <w:rPr>
          <w:rFonts w:cstheme="minorHAnsi"/>
          <w:sz w:val="26"/>
          <w:szCs w:val="26"/>
          <w:lang w:val="en-GB"/>
        </w:rPr>
      </w:pPr>
      <w:r w:rsidRPr="0047669E">
        <w:rPr>
          <w:rFonts w:cstheme="minorHAnsi"/>
          <w:sz w:val="26"/>
          <w:szCs w:val="26"/>
          <w:lang w:val="en-GB"/>
        </w:rPr>
        <w:t xml:space="preserve">Compliance teams are required to monitor where sensitive data resides, protect it properly, and provide evidence that they are enforcing data security and privacy to meet regulatory compliance requirements. Amazon Macie provides different options </w:t>
      </w:r>
    </w:p>
    <w:p w14:paraId="0AC01ACF" w14:textId="77777777" w:rsidR="001C1974" w:rsidRDefault="001C1974" w:rsidP="0047669E">
      <w:pPr>
        <w:autoSpaceDE w:val="0"/>
        <w:autoSpaceDN w:val="0"/>
        <w:adjustRightInd w:val="0"/>
        <w:spacing w:after="0" w:line="240" w:lineRule="auto"/>
        <w:rPr>
          <w:rFonts w:cstheme="minorHAnsi"/>
          <w:sz w:val="26"/>
          <w:szCs w:val="26"/>
          <w:lang w:val="en-GB"/>
        </w:rPr>
      </w:pPr>
    </w:p>
    <w:p w14:paraId="21BAFC62" w14:textId="77777777" w:rsidR="001C1974" w:rsidRDefault="001C1974" w:rsidP="0047669E">
      <w:pPr>
        <w:autoSpaceDE w:val="0"/>
        <w:autoSpaceDN w:val="0"/>
        <w:adjustRightInd w:val="0"/>
        <w:spacing w:after="0" w:line="240" w:lineRule="auto"/>
        <w:rPr>
          <w:rFonts w:cstheme="minorHAnsi"/>
          <w:sz w:val="26"/>
          <w:szCs w:val="26"/>
          <w:lang w:val="en-GB"/>
        </w:rPr>
      </w:pPr>
    </w:p>
    <w:p w14:paraId="13BB3F78" w14:textId="77777777" w:rsidR="001C1974" w:rsidRDefault="001C1974" w:rsidP="0047669E">
      <w:pPr>
        <w:autoSpaceDE w:val="0"/>
        <w:autoSpaceDN w:val="0"/>
        <w:adjustRightInd w:val="0"/>
        <w:spacing w:after="0" w:line="240" w:lineRule="auto"/>
        <w:rPr>
          <w:rFonts w:cstheme="minorHAnsi"/>
          <w:sz w:val="26"/>
          <w:szCs w:val="26"/>
          <w:lang w:val="en-GB"/>
        </w:rPr>
      </w:pPr>
    </w:p>
    <w:p w14:paraId="43B5E02C" w14:textId="77777777" w:rsidR="001C1974" w:rsidRDefault="001C1974" w:rsidP="0047669E">
      <w:pPr>
        <w:autoSpaceDE w:val="0"/>
        <w:autoSpaceDN w:val="0"/>
        <w:adjustRightInd w:val="0"/>
        <w:spacing w:after="0" w:line="240" w:lineRule="auto"/>
        <w:rPr>
          <w:rFonts w:cstheme="minorHAnsi"/>
          <w:sz w:val="26"/>
          <w:szCs w:val="26"/>
          <w:lang w:val="en-GB"/>
        </w:rPr>
      </w:pPr>
    </w:p>
    <w:p w14:paraId="62B9AE22" w14:textId="77777777" w:rsidR="001C1974" w:rsidRDefault="001C1974" w:rsidP="0047669E">
      <w:pPr>
        <w:autoSpaceDE w:val="0"/>
        <w:autoSpaceDN w:val="0"/>
        <w:adjustRightInd w:val="0"/>
        <w:spacing w:after="0" w:line="240" w:lineRule="auto"/>
        <w:rPr>
          <w:rFonts w:cstheme="minorHAnsi"/>
          <w:sz w:val="26"/>
          <w:szCs w:val="26"/>
          <w:lang w:val="en-GB"/>
        </w:rPr>
      </w:pPr>
    </w:p>
    <w:p w14:paraId="0B3F725D" w14:textId="77777777" w:rsidR="001C1974" w:rsidRDefault="001C1974" w:rsidP="0047669E">
      <w:pPr>
        <w:autoSpaceDE w:val="0"/>
        <w:autoSpaceDN w:val="0"/>
        <w:adjustRightInd w:val="0"/>
        <w:spacing w:after="0" w:line="240" w:lineRule="auto"/>
        <w:rPr>
          <w:rFonts w:cstheme="minorHAnsi"/>
          <w:sz w:val="26"/>
          <w:szCs w:val="26"/>
          <w:lang w:val="en-GB"/>
        </w:rPr>
      </w:pPr>
    </w:p>
    <w:p w14:paraId="5D18D71C" w14:textId="085A4CC2" w:rsidR="0047669E" w:rsidRDefault="0047669E" w:rsidP="0047669E">
      <w:pPr>
        <w:autoSpaceDE w:val="0"/>
        <w:autoSpaceDN w:val="0"/>
        <w:adjustRightInd w:val="0"/>
        <w:spacing w:after="0" w:line="240" w:lineRule="auto"/>
        <w:rPr>
          <w:rFonts w:cstheme="minorHAnsi"/>
          <w:sz w:val="26"/>
          <w:szCs w:val="26"/>
          <w:lang w:val="en-GB"/>
        </w:rPr>
      </w:pPr>
      <w:r w:rsidRPr="0047669E">
        <w:rPr>
          <w:rFonts w:cstheme="minorHAnsi"/>
          <w:sz w:val="26"/>
          <w:szCs w:val="26"/>
          <w:lang w:val="en-GB"/>
        </w:rPr>
        <w:t xml:space="preserve">for scheduling your data analysis, such as one-time, daily, weekly, or monthly sensitive data discovery jobs to help you meet and maintain your data privacy and </w:t>
      </w:r>
    </w:p>
    <w:p w14:paraId="5F0A8083" w14:textId="18A231CE" w:rsidR="0047669E" w:rsidRDefault="0047669E" w:rsidP="0047669E">
      <w:pPr>
        <w:autoSpaceDE w:val="0"/>
        <w:autoSpaceDN w:val="0"/>
        <w:adjustRightInd w:val="0"/>
        <w:spacing w:after="0" w:line="240" w:lineRule="auto"/>
        <w:rPr>
          <w:rFonts w:ascii="MS Gothic" w:eastAsia="MS Gothic" w:hAnsi="MS Gothic" w:cs="MS Gothic"/>
          <w:sz w:val="26"/>
          <w:szCs w:val="26"/>
          <w:lang w:val="en-GB"/>
        </w:rPr>
      </w:pPr>
      <w:r w:rsidRPr="0047669E">
        <w:rPr>
          <w:rFonts w:cstheme="minorHAnsi"/>
          <w:sz w:val="26"/>
          <w:szCs w:val="26"/>
          <w:lang w:val="en-GB"/>
        </w:rPr>
        <w:t>compliance requirements. Macie automatically sends all sensitive data discovery job outputs, including findings, evaluation results, time stamps, and a historical record of all buckets and objects scanned for sensitive data to an S3 bucket you own. These sensitive data discovery detail reports can be used in data privacy and protection audits and for long term retention.</w:t>
      </w:r>
      <w:r w:rsidRPr="0047669E">
        <w:rPr>
          <w:rFonts w:ascii="MS Gothic" w:eastAsia="MS Gothic" w:hAnsi="MS Gothic" w:cs="MS Gothic" w:hint="eastAsia"/>
          <w:sz w:val="26"/>
          <w:szCs w:val="26"/>
          <w:lang w:val="en-GB"/>
        </w:rPr>
        <w:t> </w:t>
      </w:r>
    </w:p>
    <w:p w14:paraId="215D74E5" w14:textId="77777777" w:rsidR="0047669E" w:rsidRPr="0047669E" w:rsidRDefault="0047669E" w:rsidP="0047669E">
      <w:pPr>
        <w:autoSpaceDE w:val="0"/>
        <w:autoSpaceDN w:val="0"/>
        <w:adjustRightInd w:val="0"/>
        <w:spacing w:after="0" w:line="240" w:lineRule="auto"/>
        <w:rPr>
          <w:rFonts w:cstheme="minorHAnsi"/>
          <w:sz w:val="26"/>
          <w:szCs w:val="26"/>
          <w:lang w:val="en-GB"/>
        </w:rPr>
      </w:pPr>
    </w:p>
    <w:p w14:paraId="30F10924" w14:textId="77777777" w:rsidR="0047669E" w:rsidRPr="0047669E" w:rsidRDefault="0047669E" w:rsidP="0047669E">
      <w:pPr>
        <w:autoSpaceDE w:val="0"/>
        <w:autoSpaceDN w:val="0"/>
        <w:adjustRightInd w:val="0"/>
        <w:spacing w:after="40" w:line="240" w:lineRule="auto"/>
        <w:rPr>
          <w:rFonts w:cstheme="minorHAnsi"/>
          <w:b/>
          <w:bCs/>
          <w:sz w:val="26"/>
          <w:szCs w:val="26"/>
          <w:lang w:val="en-GB"/>
        </w:rPr>
      </w:pPr>
      <w:r w:rsidRPr="0047669E">
        <w:rPr>
          <w:rFonts w:cstheme="minorHAnsi"/>
          <w:b/>
          <w:bCs/>
          <w:sz w:val="26"/>
          <w:szCs w:val="26"/>
          <w:lang w:val="en-GB"/>
        </w:rPr>
        <w:t>Identifying sensitive data in data migrations</w:t>
      </w:r>
    </w:p>
    <w:p w14:paraId="29F884F8" w14:textId="77777777" w:rsidR="0047669E" w:rsidRPr="0047669E" w:rsidRDefault="0047669E" w:rsidP="0047669E">
      <w:pPr>
        <w:autoSpaceDE w:val="0"/>
        <w:autoSpaceDN w:val="0"/>
        <w:adjustRightInd w:val="0"/>
        <w:spacing w:after="0" w:line="240" w:lineRule="auto"/>
        <w:rPr>
          <w:rFonts w:cstheme="minorHAnsi"/>
          <w:sz w:val="26"/>
          <w:szCs w:val="26"/>
          <w:lang w:val="en-GB"/>
        </w:rPr>
      </w:pPr>
      <w:r w:rsidRPr="0047669E">
        <w:rPr>
          <w:rFonts w:cstheme="minorHAnsi"/>
          <w:sz w:val="26"/>
          <w:szCs w:val="26"/>
          <w:lang w:val="en-GB"/>
        </w:rPr>
        <w:t>When migrating large volumes of data to AWS, you can set up a secure Amazon S3 environment to use as an initial staging area where you use Macie to discover sensitive data. You can also extract files from applications such as email, file share, collaboration tools, and transfer to S3 for evaluation by Macie. The results can be used to inform where the migration data should be stored and what security controls, such as encryption and resource tagging, need to be applied. Using Macie’s findings, you can automate the configuration of data protection and role-based access policies as your data moves into AWS.</w:t>
      </w:r>
    </w:p>
    <w:p w14:paraId="284747BC" w14:textId="77777777" w:rsidR="0047669E" w:rsidRPr="0047669E" w:rsidRDefault="0047669E" w:rsidP="0047669E">
      <w:pPr>
        <w:ind w:left="720" w:hanging="720"/>
        <w:rPr>
          <w:rFonts w:cstheme="minorHAnsi"/>
          <w:b/>
          <w:bCs/>
          <w:sz w:val="26"/>
          <w:szCs w:val="26"/>
          <w:lang w:val="en-US"/>
        </w:rPr>
      </w:pPr>
    </w:p>
    <w:p w14:paraId="69BA50B5" w14:textId="6CD9D499" w:rsidR="00156A14" w:rsidRDefault="001C1974" w:rsidP="00C826F8">
      <w:pPr>
        <w:ind w:left="720" w:hanging="720"/>
        <w:rPr>
          <w:rFonts w:cstheme="minorHAnsi"/>
          <w:sz w:val="26"/>
          <w:szCs w:val="26"/>
          <w:lang w:val="en-US"/>
        </w:rPr>
      </w:pPr>
      <w:proofErr w:type="gramStart"/>
      <w:r>
        <w:rPr>
          <w:rFonts w:cstheme="minorHAnsi"/>
          <w:sz w:val="26"/>
          <w:szCs w:val="26"/>
          <w:lang w:val="en-US"/>
        </w:rPr>
        <w:t>Demo :</w:t>
      </w:r>
      <w:proofErr w:type="gramEnd"/>
      <w:r>
        <w:rPr>
          <w:rFonts w:cstheme="minorHAnsi"/>
          <w:sz w:val="26"/>
          <w:szCs w:val="26"/>
          <w:lang w:val="en-US"/>
        </w:rPr>
        <w:t xml:space="preserve"> </w:t>
      </w:r>
    </w:p>
    <w:p w14:paraId="7BBDF4EE" w14:textId="2FC48C6C" w:rsidR="001C1974" w:rsidRDefault="001C1974" w:rsidP="00C826F8">
      <w:pPr>
        <w:ind w:left="720" w:hanging="720"/>
        <w:rPr>
          <w:rFonts w:cstheme="minorHAnsi"/>
          <w:sz w:val="26"/>
          <w:szCs w:val="26"/>
          <w:lang w:val="en-US"/>
        </w:rPr>
      </w:pPr>
      <w:r>
        <w:rPr>
          <w:rFonts w:cstheme="minorHAnsi"/>
          <w:sz w:val="26"/>
          <w:szCs w:val="26"/>
          <w:lang w:val="en-US"/>
        </w:rPr>
        <w:t>Agenda:</w:t>
      </w:r>
    </w:p>
    <w:p w14:paraId="224BDA83" w14:textId="6129524F" w:rsidR="001C1974" w:rsidRDefault="001C1974" w:rsidP="001C1974">
      <w:pPr>
        <w:pStyle w:val="ListParagraph"/>
        <w:numPr>
          <w:ilvl w:val="0"/>
          <w:numId w:val="2"/>
        </w:numPr>
        <w:rPr>
          <w:rFonts w:cstheme="minorHAnsi"/>
          <w:sz w:val="26"/>
          <w:szCs w:val="26"/>
          <w:lang w:val="en-US"/>
        </w:rPr>
      </w:pPr>
      <w:r>
        <w:rPr>
          <w:rFonts w:cstheme="minorHAnsi"/>
          <w:sz w:val="26"/>
          <w:szCs w:val="26"/>
          <w:lang w:val="en-US"/>
        </w:rPr>
        <w:t>You have a S3 bucket name “</w:t>
      </w:r>
      <w:proofErr w:type="spellStart"/>
      <w:r>
        <w:rPr>
          <w:rFonts w:cstheme="minorHAnsi"/>
          <w:sz w:val="26"/>
          <w:szCs w:val="26"/>
          <w:lang w:val="en-US"/>
        </w:rPr>
        <w:t>jjtech</w:t>
      </w:r>
      <w:proofErr w:type="spellEnd"/>
      <w:r>
        <w:rPr>
          <w:rFonts w:cstheme="minorHAnsi"/>
          <w:sz w:val="26"/>
          <w:szCs w:val="26"/>
          <w:lang w:val="en-US"/>
        </w:rPr>
        <w:t>-</w:t>
      </w:r>
      <w:proofErr w:type="spellStart"/>
      <w:r>
        <w:rPr>
          <w:rFonts w:cstheme="minorHAnsi"/>
          <w:sz w:val="26"/>
          <w:szCs w:val="26"/>
          <w:lang w:val="en-US"/>
        </w:rPr>
        <w:t>macie</w:t>
      </w:r>
      <w:proofErr w:type="spellEnd"/>
      <w:r>
        <w:rPr>
          <w:rFonts w:cstheme="minorHAnsi"/>
          <w:sz w:val="26"/>
          <w:szCs w:val="26"/>
          <w:lang w:val="en-US"/>
        </w:rPr>
        <w:t xml:space="preserve">-demo” and as per your organizations policy, you need to ensure that no files uploaded </w:t>
      </w:r>
      <w:r w:rsidR="00885448">
        <w:rPr>
          <w:rFonts w:cstheme="minorHAnsi"/>
          <w:sz w:val="26"/>
          <w:szCs w:val="26"/>
          <w:lang w:val="en-US"/>
        </w:rPr>
        <w:t xml:space="preserve">to this bucket has Employee ID info. In order to do the same you need to come up with a solution that can monitor this bucket on daily basis and look for specific PII (Personal Identifiable </w:t>
      </w:r>
      <w:proofErr w:type="gramStart"/>
      <w:r w:rsidR="00885448">
        <w:rPr>
          <w:rFonts w:cstheme="minorHAnsi"/>
          <w:sz w:val="26"/>
          <w:szCs w:val="26"/>
          <w:lang w:val="en-US"/>
        </w:rPr>
        <w:t>Information )</w:t>
      </w:r>
      <w:proofErr w:type="gramEnd"/>
    </w:p>
    <w:p w14:paraId="09478914" w14:textId="2D935288" w:rsidR="00885448" w:rsidRDefault="00885448" w:rsidP="001C1974">
      <w:pPr>
        <w:pStyle w:val="ListParagraph"/>
        <w:numPr>
          <w:ilvl w:val="0"/>
          <w:numId w:val="2"/>
        </w:numPr>
        <w:rPr>
          <w:rFonts w:cstheme="minorHAnsi"/>
          <w:sz w:val="26"/>
          <w:szCs w:val="26"/>
          <w:lang w:val="en-US"/>
        </w:rPr>
      </w:pPr>
      <w:r>
        <w:rPr>
          <w:rFonts w:cstheme="minorHAnsi"/>
          <w:sz w:val="26"/>
          <w:szCs w:val="26"/>
          <w:lang w:val="en-US"/>
        </w:rPr>
        <w:t>Someone from your team uploads a csv file containing employee info including their Employee ID</w:t>
      </w:r>
    </w:p>
    <w:p w14:paraId="07D1E57B" w14:textId="5B25CC2E" w:rsidR="00885448" w:rsidRDefault="00885448" w:rsidP="001C1974">
      <w:pPr>
        <w:pStyle w:val="ListParagraph"/>
        <w:numPr>
          <w:ilvl w:val="0"/>
          <w:numId w:val="2"/>
        </w:numPr>
        <w:rPr>
          <w:rFonts w:cstheme="minorHAnsi"/>
          <w:sz w:val="26"/>
          <w:szCs w:val="26"/>
          <w:lang w:val="en-US"/>
        </w:rPr>
      </w:pPr>
      <w:r>
        <w:rPr>
          <w:rFonts w:cstheme="minorHAnsi"/>
          <w:sz w:val="26"/>
          <w:szCs w:val="26"/>
          <w:lang w:val="en-US"/>
        </w:rPr>
        <w:t>You need to create a Macie Job to identify this data breach</w:t>
      </w:r>
    </w:p>
    <w:p w14:paraId="5416E471" w14:textId="450A4DA2" w:rsidR="00885448" w:rsidRDefault="00885448" w:rsidP="00885448">
      <w:pPr>
        <w:rPr>
          <w:rFonts w:cstheme="minorHAnsi"/>
          <w:sz w:val="26"/>
          <w:szCs w:val="26"/>
          <w:lang w:val="en-US"/>
        </w:rPr>
      </w:pPr>
    </w:p>
    <w:p w14:paraId="375113D9" w14:textId="3C733710" w:rsidR="00885448" w:rsidRDefault="00885448" w:rsidP="00885448">
      <w:pPr>
        <w:rPr>
          <w:rFonts w:cstheme="minorHAnsi"/>
          <w:sz w:val="26"/>
          <w:szCs w:val="26"/>
          <w:lang w:val="en-US"/>
        </w:rPr>
      </w:pPr>
    </w:p>
    <w:p w14:paraId="2B142260" w14:textId="3E77943E" w:rsidR="00885448" w:rsidRDefault="00885448" w:rsidP="00885448">
      <w:pPr>
        <w:rPr>
          <w:rFonts w:cstheme="minorHAnsi"/>
          <w:sz w:val="26"/>
          <w:szCs w:val="26"/>
          <w:lang w:val="en-US"/>
        </w:rPr>
      </w:pPr>
    </w:p>
    <w:p w14:paraId="0C7EE06C" w14:textId="7A74572A" w:rsidR="00885448" w:rsidRDefault="00885448" w:rsidP="00885448">
      <w:pPr>
        <w:rPr>
          <w:rFonts w:cstheme="minorHAnsi"/>
          <w:sz w:val="26"/>
          <w:szCs w:val="26"/>
          <w:lang w:val="en-US"/>
        </w:rPr>
      </w:pPr>
    </w:p>
    <w:p w14:paraId="5C40CE7B" w14:textId="3D3E3800" w:rsidR="00885448" w:rsidRDefault="00885448" w:rsidP="00885448">
      <w:pPr>
        <w:rPr>
          <w:rFonts w:cstheme="minorHAnsi"/>
          <w:sz w:val="26"/>
          <w:szCs w:val="26"/>
          <w:lang w:val="en-US"/>
        </w:rPr>
      </w:pPr>
    </w:p>
    <w:p w14:paraId="16F72062" w14:textId="3A775211" w:rsidR="00885448" w:rsidRDefault="00885448" w:rsidP="00885448">
      <w:pPr>
        <w:rPr>
          <w:rFonts w:cstheme="minorHAnsi"/>
          <w:sz w:val="26"/>
          <w:szCs w:val="26"/>
          <w:lang w:val="en-US"/>
        </w:rPr>
      </w:pPr>
      <w:r>
        <w:rPr>
          <w:rFonts w:cstheme="minorHAnsi"/>
          <w:sz w:val="26"/>
          <w:szCs w:val="26"/>
          <w:lang w:val="en-US"/>
        </w:rPr>
        <w:t xml:space="preserve">Step 1: </w:t>
      </w:r>
    </w:p>
    <w:p w14:paraId="0E9429CD" w14:textId="5CC00E33" w:rsidR="00885448" w:rsidRDefault="00885448" w:rsidP="00885448">
      <w:pPr>
        <w:pStyle w:val="ListParagraph"/>
        <w:numPr>
          <w:ilvl w:val="0"/>
          <w:numId w:val="3"/>
        </w:numPr>
        <w:rPr>
          <w:rFonts w:cstheme="minorHAnsi"/>
          <w:sz w:val="26"/>
          <w:szCs w:val="26"/>
          <w:lang w:val="en-US"/>
        </w:rPr>
      </w:pPr>
      <w:r>
        <w:rPr>
          <w:rFonts w:cstheme="minorHAnsi"/>
          <w:sz w:val="26"/>
          <w:szCs w:val="26"/>
          <w:lang w:val="en-US"/>
        </w:rPr>
        <w:t>Create a S3 bucket named “</w:t>
      </w:r>
      <w:proofErr w:type="spellStart"/>
      <w:r>
        <w:rPr>
          <w:rFonts w:cstheme="minorHAnsi"/>
          <w:sz w:val="26"/>
          <w:szCs w:val="26"/>
          <w:lang w:val="en-US"/>
        </w:rPr>
        <w:t>jjtech</w:t>
      </w:r>
      <w:proofErr w:type="spellEnd"/>
      <w:r>
        <w:rPr>
          <w:rFonts w:cstheme="minorHAnsi"/>
          <w:sz w:val="26"/>
          <w:szCs w:val="26"/>
          <w:lang w:val="en-US"/>
        </w:rPr>
        <w:t>-</w:t>
      </w:r>
      <w:proofErr w:type="spellStart"/>
      <w:r>
        <w:rPr>
          <w:rFonts w:cstheme="minorHAnsi"/>
          <w:sz w:val="26"/>
          <w:szCs w:val="26"/>
          <w:lang w:val="en-US"/>
        </w:rPr>
        <w:t>macie</w:t>
      </w:r>
      <w:proofErr w:type="spellEnd"/>
      <w:r>
        <w:rPr>
          <w:rFonts w:cstheme="minorHAnsi"/>
          <w:sz w:val="26"/>
          <w:szCs w:val="26"/>
          <w:lang w:val="en-US"/>
        </w:rPr>
        <w:t>-demo</w:t>
      </w:r>
      <w:r>
        <w:rPr>
          <w:rFonts w:cstheme="minorHAnsi"/>
          <w:sz w:val="26"/>
          <w:szCs w:val="26"/>
          <w:lang w:val="en-US"/>
        </w:rPr>
        <w:t>”</w:t>
      </w:r>
    </w:p>
    <w:p w14:paraId="4EED9318" w14:textId="1B4EBE3C" w:rsidR="00885448" w:rsidRDefault="00885448" w:rsidP="00885448">
      <w:pPr>
        <w:pStyle w:val="ListParagraph"/>
        <w:numPr>
          <w:ilvl w:val="0"/>
          <w:numId w:val="3"/>
        </w:numPr>
        <w:rPr>
          <w:rFonts w:cstheme="minorHAnsi"/>
          <w:sz w:val="26"/>
          <w:szCs w:val="26"/>
          <w:lang w:val="en-US"/>
        </w:rPr>
      </w:pPr>
      <w:r>
        <w:rPr>
          <w:rFonts w:cstheme="minorHAnsi"/>
          <w:sz w:val="26"/>
          <w:szCs w:val="26"/>
          <w:lang w:val="en-US"/>
        </w:rPr>
        <w:t>Try to create different bucket since bucket names should be unique</w:t>
      </w:r>
    </w:p>
    <w:p w14:paraId="36E4BBB2" w14:textId="1F7E8FA2" w:rsidR="00885448" w:rsidRDefault="00885448" w:rsidP="00885448">
      <w:pPr>
        <w:rPr>
          <w:rFonts w:cstheme="minorHAnsi"/>
          <w:sz w:val="26"/>
          <w:szCs w:val="26"/>
          <w:lang w:val="en-US"/>
        </w:rPr>
      </w:pPr>
      <w:r w:rsidRPr="00885448">
        <w:rPr>
          <w:rFonts w:cstheme="minorHAnsi"/>
          <w:sz w:val="26"/>
          <w:szCs w:val="26"/>
          <w:lang w:val="en-US"/>
        </w:rPr>
        <w:lastRenderedPageBreak/>
        <w:drawing>
          <wp:inline distT="0" distB="0" distL="0" distR="0" wp14:anchorId="417BE2D8" wp14:editId="48BA456B">
            <wp:extent cx="4022725" cy="886333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2725" cy="8863330"/>
                    </a:xfrm>
                    <a:prstGeom prst="rect">
                      <a:avLst/>
                    </a:prstGeom>
                  </pic:spPr>
                </pic:pic>
              </a:graphicData>
            </a:graphic>
          </wp:inline>
        </w:drawing>
      </w:r>
    </w:p>
    <w:p w14:paraId="5558F246" w14:textId="505338A7" w:rsidR="00611D29" w:rsidRDefault="00611D29" w:rsidP="00885448">
      <w:pPr>
        <w:rPr>
          <w:rFonts w:cstheme="minorHAnsi"/>
          <w:sz w:val="26"/>
          <w:szCs w:val="26"/>
          <w:lang w:val="en-US"/>
        </w:rPr>
      </w:pPr>
    </w:p>
    <w:p w14:paraId="23B1349D" w14:textId="603C2B9F" w:rsidR="00611D29" w:rsidRDefault="00611D29" w:rsidP="00885448">
      <w:pPr>
        <w:rPr>
          <w:rFonts w:cstheme="minorHAnsi"/>
          <w:sz w:val="26"/>
          <w:szCs w:val="26"/>
          <w:lang w:val="en-US"/>
        </w:rPr>
      </w:pPr>
    </w:p>
    <w:p w14:paraId="7F6262A0" w14:textId="7C6E9B98" w:rsidR="00611D29" w:rsidRDefault="00611D29" w:rsidP="00885448">
      <w:pPr>
        <w:rPr>
          <w:rFonts w:cstheme="minorHAnsi"/>
          <w:sz w:val="26"/>
          <w:szCs w:val="26"/>
          <w:lang w:val="en-US"/>
        </w:rPr>
      </w:pPr>
    </w:p>
    <w:p w14:paraId="3A53FFA5" w14:textId="4383264C" w:rsidR="00611D29" w:rsidRDefault="00611D29" w:rsidP="00885448">
      <w:pPr>
        <w:rPr>
          <w:rFonts w:cstheme="minorHAnsi"/>
          <w:sz w:val="26"/>
          <w:szCs w:val="26"/>
          <w:lang w:val="en-US"/>
        </w:rPr>
      </w:pPr>
    </w:p>
    <w:p w14:paraId="196104C8" w14:textId="3F63BCE5" w:rsidR="00611D29" w:rsidRDefault="00611D29" w:rsidP="00885448">
      <w:pPr>
        <w:rPr>
          <w:rFonts w:cstheme="minorHAnsi"/>
          <w:sz w:val="26"/>
          <w:szCs w:val="26"/>
          <w:lang w:val="en-US"/>
        </w:rPr>
      </w:pPr>
      <w:r w:rsidRPr="00611D29">
        <w:rPr>
          <w:rFonts w:cstheme="minorHAnsi"/>
          <w:sz w:val="26"/>
          <w:szCs w:val="26"/>
          <w:lang w:val="en-US"/>
        </w:rPr>
        <w:drawing>
          <wp:inline distT="0" distB="0" distL="0" distR="0" wp14:anchorId="43C2F433" wp14:editId="38B4F7D8">
            <wp:extent cx="5731510" cy="951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51865"/>
                    </a:xfrm>
                    <a:prstGeom prst="rect">
                      <a:avLst/>
                    </a:prstGeom>
                  </pic:spPr>
                </pic:pic>
              </a:graphicData>
            </a:graphic>
          </wp:inline>
        </w:drawing>
      </w:r>
    </w:p>
    <w:p w14:paraId="4FE99082" w14:textId="77777777" w:rsidR="00202C6E" w:rsidRDefault="00202C6E" w:rsidP="00885448">
      <w:pPr>
        <w:rPr>
          <w:rFonts w:cstheme="minorHAnsi"/>
          <w:sz w:val="26"/>
          <w:szCs w:val="26"/>
          <w:lang w:val="en-US"/>
        </w:rPr>
      </w:pPr>
    </w:p>
    <w:p w14:paraId="70526858" w14:textId="38F952C8" w:rsidR="00202C6E" w:rsidRDefault="00202C6E" w:rsidP="00885448">
      <w:pPr>
        <w:rPr>
          <w:rFonts w:cstheme="minorHAnsi"/>
          <w:sz w:val="26"/>
          <w:szCs w:val="26"/>
          <w:lang w:val="en-US"/>
        </w:rPr>
      </w:pPr>
      <w:r>
        <w:rPr>
          <w:rFonts w:cstheme="minorHAnsi"/>
          <w:sz w:val="26"/>
          <w:szCs w:val="26"/>
          <w:lang w:val="en-US"/>
        </w:rPr>
        <w:t>Step 2:</w:t>
      </w:r>
    </w:p>
    <w:p w14:paraId="17221396" w14:textId="5507491E" w:rsidR="00611D29" w:rsidRDefault="00611D29" w:rsidP="00611D29">
      <w:pPr>
        <w:pStyle w:val="ListParagraph"/>
        <w:numPr>
          <w:ilvl w:val="0"/>
          <w:numId w:val="4"/>
        </w:numPr>
        <w:rPr>
          <w:rFonts w:cstheme="minorHAnsi"/>
          <w:sz w:val="26"/>
          <w:szCs w:val="26"/>
          <w:lang w:val="en-US"/>
        </w:rPr>
      </w:pPr>
      <w:r>
        <w:rPr>
          <w:rFonts w:cstheme="minorHAnsi"/>
          <w:sz w:val="26"/>
          <w:szCs w:val="26"/>
          <w:lang w:val="en-US"/>
        </w:rPr>
        <w:t>I have created an excel sheet with employee data. You can download it from below link and upload it to the above S3 bucket</w:t>
      </w:r>
    </w:p>
    <w:p w14:paraId="138CE502" w14:textId="4A634893" w:rsidR="00611D29" w:rsidRDefault="00202C6E" w:rsidP="00611D29">
      <w:pPr>
        <w:pStyle w:val="ListParagraph"/>
        <w:numPr>
          <w:ilvl w:val="0"/>
          <w:numId w:val="4"/>
        </w:numPr>
        <w:rPr>
          <w:rFonts w:cstheme="minorHAnsi"/>
          <w:sz w:val="26"/>
          <w:szCs w:val="26"/>
          <w:lang w:val="en-US"/>
        </w:rPr>
      </w:pPr>
      <w:hyperlink r:id="rId11" w:history="1">
        <w:r w:rsidRPr="006517D4">
          <w:rPr>
            <w:rStyle w:val="Hyperlink"/>
            <w:rFonts w:cstheme="minorHAnsi"/>
            <w:sz w:val="26"/>
            <w:szCs w:val="26"/>
            <w:lang w:val="en-US"/>
          </w:rPr>
          <w:t>https://drive.google.com/file/d/1tlVZVLr1fNtkERG-Yy2mglzdf2qntwQn/view?usp=sharing</w:t>
        </w:r>
      </w:hyperlink>
    </w:p>
    <w:p w14:paraId="5DE4075E" w14:textId="4350D70C" w:rsidR="00202C6E" w:rsidRPr="00202C6E" w:rsidRDefault="00202C6E" w:rsidP="00202C6E">
      <w:pPr>
        <w:rPr>
          <w:rFonts w:cstheme="minorHAnsi"/>
          <w:sz w:val="26"/>
          <w:szCs w:val="26"/>
          <w:lang w:val="en-US"/>
        </w:rPr>
      </w:pPr>
      <w:r w:rsidRPr="00202C6E">
        <w:rPr>
          <w:rFonts w:cstheme="minorHAnsi"/>
          <w:sz w:val="26"/>
          <w:szCs w:val="26"/>
          <w:lang w:val="en-US"/>
        </w:rPr>
        <w:drawing>
          <wp:inline distT="0" distB="0" distL="0" distR="0" wp14:anchorId="0F56C5EC" wp14:editId="0EF3AB0E">
            <wp:extent cx="28448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4800" cy="1981200"/>
                    </a:xfrm>
                    <a:prstGeom prst="rect">
                      <a:avLst/>
                    </a:prstGeom>
                  </pic:spPr>
                </pic:pic>
              </a:graphicData>
            </a:graphic>
          </wp:inline>
        </w:drawing>
      </w:r>
    </w:p>
    <w:p w14:paraId="22522114" w14:textId="18D4DBD2" w:rsidR="00202C6E" w:rsidRDefault="00202C6E" w:rsidP="00202C6E">
      <w:pPr>
        <w:rPr>
          <w:rFonts w:cstheme="minorHAnsi"/>
          <w:sz w:val="26"/>
          <w:szCs w:val="26"/>
          <w:lang w:val="en-US"/>
        </w:rPr>
      </w:pPr>
      <w:r w:rsidRPr="00202C6E">
        <w:rPr>
          <w:rFonts w:cstheme="minorHAnsi"/>
          <w:sz w:val="26"/>
          <w:szCs w:val="26"/>
          <w:lang w:val="en-US"/>
        </w:rPr>
        <w:lastRenderedPageBreak/>
        <w:drawing>
          <wp:inline distT="0" distB="0" distL="0" distR="0" wp14:anchorId="4A10DD1F" wp14:editId="0268B682">
            <wp:extent cx="5731510" cy="2464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4435"/>
                    </a:xfrm>
                    <a:prstGeom prst="rect">
                      <a:avLst/>
                    </a:prstGeom>
                  </pic:spPr>
                </pic:pic>
              </a:graphicData>
            </a:graphic>
          </wp:inline>
        </w:drawing>
      </w:r>
      <w:r w:rsidR="00661521" w:rsidRPr="00202C6E">
        <w:rPr>
          <w:rFonts w:cstheme="minorHAnsi"/>
          <w:sz w:val="26"/>
          <w:szCs w:val="26"/>
          <w:lang w:val="en-US"/>
        </w:rPr>
        <w:drawing>
          <wp:inline distT="0" distB="0" distL="0" distR="0" wp14:anchorId="3901C4A8" wp14:editId="6251B16B">
            <wp:extent cx="5731510" cy="5409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09565"/>
                    </a:xfrm>
                    <a:prstGeom prst="rect">
                      <a:avLst/>
                    </a:prstGeom>
                  </pic:spPr>
                </pic:pic>
              </a:graphicData>
            </a:graphic>
          </wp:inline>
        </w:drawing>
      </w:r>
    </w:p>
    <w:p w14:paraId="397524BD" w14:textId="748BD520" w:rsidR="00202C6E" w:rsidRDefault="00202C6E" w:rsidP="00202C6E">
      <w:pPr>
        <w:rPr>
          <w:rFonts w:cstheme="minorHAnsi"/>
          <w:sz w:val="26"/>
          <w:szCs w:val="26"/>
          <w:lang w:val="en-US"/>
        </w:rPr>
      </w:pPr>
    </w:p>
    <w:p w14:paraId="73343BAC" w14:textId="2150D6BD" w:rsidR="00202C6E" w:rsidRDefault="00202C6E" w:rsidP="00202C6E">
      <w:pPr>
        <w:rPr>
          <w:rFonts w:cstheme="minorHAnsi"/>
          <w:sz w:val="26"/>
          <w:szCs w:val="26"/>
          <w:lang w:val="en-US"/>
        </w:rPr>
      </w:pPr>
      <w:r w:rsidRPr="00202C6E">
        <w:rPr>
          <w:rFonts w:cstheme="minorHAnsi"/>
          <w:sz w:val="26"/>
          <w:szCs w:val="26"/>
          <w:lang w:val="en-US"/>
        </w:rPr>
        <w:drawing>
          <wp:inline distT="0" distB="0" distL="0" distR="0" wp14:anchorId="4B7953C1" wp14:editId="28FD87D6">
            <wp:extent cx="5731510" cy="5739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39765"/>
                    </a:xfrm>
                    <a:prstGeom prst="rect">
                      <a:avLst/>
                    </a:prstGeom>
                  </pic:spPr>
                </pic:pic>
              </a:graphicData>
            </a:graphic>
          </wp:inline>
        </w:drawing>
      </w:r>
    </w:p>
    <w:p w14:paraId="354ADAC4" w14:textId="4E599A80" w:rsidR="00202C6E" w:rsidRDefault="00202C6E" w:rsidP="00202C6E">
      <w:pPr>
        <w:rPr>
          <w:rFonts w:cstheme="minorHAnsi"/>
          <w:sz w:val="26"/>
          <w:szCs w:val="26"/>
          <w:lang w:val="en-US"/>
        </w:rPr>
      </w:pPr>
      <w:r w:rsidRPr="00202C6E">
        <w:rPr>
          <w:rFonts w:cstheme="minorHAnsi"/>
          <w:sz w:val="26"/>
          <w:szCs w:val="26"/>
          <w:lang w:val="en-US"/>
        </w:rPr>
        <w:drawing>
          <wp:inline distT="0" distB="0" distL="0" distR="0" wp14:anchorId="6FFBB882" wp14:editId="6F37812E">
            <wp:extent cx="5731510" cy="1698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98625"/>
                    </a:xfrm>
                    <a:prstGeom prst="rect">
                      <a:avLst/>
                    </a:prstGeom>
                  </pic:spPr>
                </pic:pic>
              </a:graphicData>
            </a:graphic>
          </wp:inline>
        </w:drawing>
      </w:r>
    </w:p>
    <w:p w14:paraId="5E890115" w14:textId="5DCD6815" w:rsidR="00202C6E" w:rsidRDefault="00202C6E" w:rsidP="00202C6E">
      <w:pPr>
        <w:rPr>
          <w:rFonts w:cstheme="minorHAnsi"/>
          <w:sz w:val="26"/>
          <w:szCs w:val="26"/>
          <w:lang w:val="en-US"/>
        </w:rPr>
      </w:pPr>
    </w:p>
    <w:p w14:paraId="2C1EE0DF" w14:textId="37A58C6D" w:rsidR="00202C6E" w:rsidRDefault="00202C6E" w:rsidP="00202C6E">
      <w:pPr>
        <w:rPr>
          <w:rFonts w:cstheme="minorHAnsi"/>
          <w:sz w:val="26"/>
          <w:szCs w:val="26"/>
          <w:lang w:val="en-US"/>
        </w:rPr>
      </w:pPr>
    </w:p>
    <w:p w14:paraId="6508FB07" w14:textId="249315AF" w:rsidR="00202C6E" w:rsidRDefault="00202C6E" w:rsidP="00202C6E">
      <w:pPr>
        <w:rPr>
          <w:rFonts w:cstheme="minorHAnsi"/>
          <w:sz w:val="26"/>
          <w:szCs w:val="26"/>
          <w:lang w:val="en-US"/>
        </w:rPr>
      </w:pPr>
    </w:p>
    <w:p w14:paraId="39B3A1C2" w14:textId="3B515862" w:rsidR="00202C6E" w:rsidRDefault="00202C6E" w:rsidP="00202C6E">
      <w:pPr>
        <w:rPr>
          <w:rFonts w:cstheme="minorHAnsi"/>
          <w:sz w:val="26"/>
          <w:szCs w:val="26"/>
          <w:lang w:val="en-US"/>
        </w:rPr>
      </w:pPr>
    </w:p>
    <w:p w14:paraId="3AB87753" w14:textId="51C68F2E" w:rsidR="00202C6E" w:rsidRDefault="00202C6E" w:rsidP="00202C6E">
      <w:pPr>
        <w:rPr>
          <w:rFonts w:cstheme="minorHAnsi"/>
          <w:sz w:val="26"/>
          <w:szCs w:val="26"/>
          <w:lang w:val="en-US"/>
        </w:rPr>
      </w:pPr>
    </w:p>
    <w:p w14:paraId="496FC45B" w14:textId="0B32B55C" w:rsidR="00202C6E" w:rsidRDefault="00202C6E" w:rsidP="00202C6E">
      <w:pPr>
        <w:rPr>
          <w:rFonts w:cstheme="minorHAnsi"/>
          <w:sz w:val="26"/>
          <w:szCs w:val="26"/>
          <w:lang w:val="en-US"/>
        </w:rPr>
      </w:pPr>
      <w:r>
        <w:rPr>
          <w:rFonts w:cstheme="minorHAnsi"/>
          <w:sz w:val="26"/>
          <w:szCs w:val="26"/>
          <w:lang w:val="en-US"/>
        </w:rPr>
        <w:t>Step 3:</w:t>
      </w:r>
    </w:p>
    <w:p w14:paraId="3E9754FE" w14:textId="30B8F842" w:rsidR="00202C6E" w:rsidRDefault="00202C6E" w:rsidP="00202C6E">
      <w:pPr>
        <w:pStyle w:val="ListParagraph"/>
        <w:numPr>
          <w:ilvl w:val="0"/>
          <w:numId w:val="5"/>
        </w:numPr>
        <w:rPr>
          <w:rFonts w:cstheme="minorHAnsi"/>
          <w:sz w:val="26"/>
          <w:szCs w:val="26"/>
          <w:lang w:val="en-US"/>
        </w:rPr>
      </w:pPr>
      <w:r>
        <w:rPr>
          <w:rFonts w:cstheme="minorHAnsi"/>
          <w:sz w:val="26"/>
          <w:szCs w:val="26"/>
          <w:lang w:val="en-US"/>
        </w:rPr>
        <w:t>Navigate to AWS Macie console</w:t>
      </w:r>
    </w:p>
    <w:p w14:paraId="4318C089" w14:textId="3F68BEED" w:rsidR="00202C6E" w:rsidRDefault="00202C6E" w:rsidP="00202C6E">
      <w:pPr>
        <w:rPr>
          <w:rFonts w:cstheme="minorHAnsi"/>
          <w:sz w:val="26"/>
          <w:szCs w:val="26"/>
          <w:lang w:val="en-US"/>
        </w:rPr>
      </w:pPr>
      <w:r w:rsidRPr="00202C6E">
        <w:rPr>
          <w:rFonts w:cstheme="minorHAnsi"/>
          <w:sz w:val="26"/>
          <w:szCs w:val="26"/>
          <w:lang w:val="en-US"/>
        </w:rPr>
        <w:drawing>
          <wp:inline distT="0" distB="0" distL="0" distR="0" wp14:anchorId="3CB32E55" wp14:editId="3A252E29">
            <wp:extent cx="5731510" cy="1948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48815"/>
                    </a:xfrm>
                    <a:prstGeom prst="rect">
                      <a:avLst/>
                    </a:prstGeom>
                  </pic:spPr>
                </pic:pic>
              </a:graphicData>
            </a:graphic>
          </wp:inline>
        </w:drawing>
      </w:r>
    </w:p>
    <w:p w14:paraId="30715062" w14:textId="73104C1B" w:rsidR="00202C6E" w:rsidRDefault="00202C6E" w:rsidP="00202C6E">
      <w:pPr>
        <w:rPr>
          <w:rFonts w:cstheme="minorHAnsi"/>
          <w:sz w:val="26"/>
          <w:szCs w:val="26"/>
          <w:lang w:val="en-US"/>
        </w:rPr>
      </w:pPr>
      <w:r w:rsidRPr="00202C6E">
        <w:rPr>
          <w:rFonts w:cstheme="minorHAnsi"/>
          <w:sz w:val="26"/>
          <w:szCs w:val="26"/>
          <w:lang w:val="en-US"/>
        </w:rPr>
        <w:drawing>
          <wp:inline distT="0" distB="0" distL="0" distR="0" wp14:anchorId="4516F266" wp14:editId="4E2A460B">
            <wp:extent cx="5731510" cy="1802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02765"/>
                    </a:xfrm>
                    <a:prstGeom prst="rect">
                      <a:avLst/>
                    </a:prstGeom>
                  </pic:spPr>
                </pic:pic>
              </a:graphicData>
            </a:graphic>
          </wp:inline>
        </w:drawing>
      </w:r>
    </w:p>
    <w:p w14:paraId="534499C6" w14:textId="2E7DDB54" w:rsidR="00661521" w:rsidRDefault="00661521" w:rsidP="00202C6E">
      <w:pPr>
        <w:rPr>
          <w:rFonts w:cstheme="minorHAnsi"/>
          <w:sz w:val="26"/>
          <w:szCs w:val="26"/>
          <w:lang w:val="en-US"/>
        </w:rPr>
      </w:pPr>
      <w:r w:rsidRPr="00661521">
        <w:rPr>
          <w:rFonts w:cstheme="minorHAnsi"/>
          <w:sz w:val="26"/>
          <w:szCs w:val="26"/>
          <w:lang w:val="en-US"/>
        </w:rPr>
        <w:lastRenderedPageBreak/>
        <w:drawing>
          <wp:inline distT="0" distB="0" distL="0" distR="0" wp14:anchorId="6046506E" wp14:editId="4B3AEC08">
            <wp:extent cx="5731510" cy="2414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14270"/>
                    </a:xfrm>
                    <a:prstGeom prst="rect">
                      <a:avLst/>
                    </a:prstGeom>
                  </pic:spPr>
                </pic:pic>
              </a:graphicData>
            </a:graphic>
          </wp:inline>
        </w:drawing>
      </w:r>
    </w:p>
    <w:p w14:paraId="2D53F8FD" w14:textId="77777777" w:rsidR="00661521" w:rsidRPr="00202C6E" w:rsidRDefault="00661521" w:rsidP="00202C6E">
      <w:pPr>
        <w:rPr>
          <w:rFonts w:cstheme="minorHAnsi"/>
          <w:sz w:val="26"/>
          <w:szCs w:val="26"/>
          <w:lang w:val="en-US"/>
        </w:rPr>
      </w:pPr>
    </w:p>
    <w:p w14:paraId="336439DA" w14:textId="427C88C2" w:rsidR="00202C6E" w:rsidRDefault="00202C6E" w:rsidP="00202C6E">
      <w:pPr>
        <w:pStyle w:val="ListParagraph"/>
        <w:numPr>
          <w:ilvl w:val="0"/>
          <w:numId w:val="5"/>
        </w:numPr>
        <w:rPr>
          <w:rFonts w:cstheme="minorHAnsi"/>
          <w:sz w:val="26"/>
          <w:szCs w:val="26"/>
          <w:lang w:val="en-US"/>
        </w:rPr>
      </w:pPr>
      <w:r>
        <w:rPr>
          <w:rFonts w:cstheme="minorHAnsi"/>
          <w:sz w:val="26"/>
          <w:szCs w:val="26"/>
          <w:lang w:val="en-US"/>
        </w:rPr>
        <w:t>Create a Macie job</w:t>
      </w:r>
    </w:p>
    <w:p w14:paraId="4AC3540E" w14:textId="77777777" w:rsidR="00202C6E" w:rsidRPr="00202C6E" w:rsidRDefault="00202C6E" w:rsidP="00202C6E">
      <w:pPr>
        <w:rPr>
          <w:rFonts w:cstheme="minorHAnsi"/>
          <w:sz w:val="26"/>
          <w:szCs w:val="26"/>
          <w:lang w:val="en-US"/>
        </w:rPr>
      </w:pPr>
    </w:p>
    <w:p w14:paraId="4681463C" w14:textId="62A460A4" w:rsidR="00611D29" w:rsidRDefault="00661521" w:rsidP="00885448">
      <w:pPr>
        <w:rPr>
          <w:rFonts w:cstheme="minorHAnsi"/>
          <w:sz w:val="26"/>
          <w:szCs w:val="26"/>
          <w:lang w:val="en-US"/>
        </w:rPr>
      </w:pPr>
      <w:r w:rsidRPr="00661521">
        <w:rPr>
          <w:rFonts w:cstheme="minorHAnsi"/>
          <w:sz w:val="26"/>
          <w:szCs w:val="26"/>
          <w:lang w:val="en-US"/>
        </w:rPr>
        <w:drawing>
          <wp:inline distT="0" distB="0" distL="0" distR="0" wp14:anchorId="2BCC7933" wp14:editId="6B84D9CC">
            <wp:extent cx="5731510" cy="2443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3480"/>
                    </a:xfrm>
                    <a:prstGeom prst="rect">
                      <a:avLst/>
                    </a:prstGeom>
                  </pic:spPr>
                </pic:pic>
              </a:graphicData>
            </a:graphic>
          </wp:inline>
        </w:drawing>
      </w:r>
    </w:p>
    <w:p w14:paraId="571C6565" w14:textId="776AAA28" w:rsidR="00661521" w:rsidRDefault="00661521" w:rsidP="00885448">
      <w:pPr>
        <w:rPr>
          <w:rFonts w:cstheme="minorHAnsi"/>
          <w:sz w:val="26"/>
          <w:szCs w:val="26"/>
          <w:lang w:val="en-US"/>
        </w:rPr>
      </w:pPr>
    </w:p>
    <w:p w14:paraId="520EB1E6" w14:textId="116010B4" w:rsidR="00661521" w:rsidRDefault="00661521" w:rsidP="00885448">
      <w:pPr>
        <w:rPr>
          <w:rFonts w:cstheme="minorHAnsi"/>
          <w:sz w:val="26"/>
          <w:szCs w:val="26"/>
          <w:lang w:val="en-US"/>
        </w:rPr>
      </w:pPr>
      <w:r w:rsidRPr="00661521">
        <w:rPr>
          <w:rFonts w:cstheme="minorHAnsi"/>
          <w:sz w:val="26"/>
          <w:szCs w:val="26"/>
          <w:lang w:val="en-US"/>
        </w:rPr>
        <w:lastRenderedPageBreak/>
        <w:drawing>
          <wp:inline distT="0" distB="0" distL="0" distR="0" wp14:anchorId="4F859EB1" wp14:editId="65809850">
            <wp:extent cx="5731510" cy="3147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47695"/>
                    </a:xfrm>
                    <a:prstGeom prst="rect">
                      <a:avLst/>
                    </a:prstGeom>
                  </pic:spPr>
                </pic:pic>
              </a:graphicData>
            </a:graphic>
          </wp:inline>
        </w:drawing>
      </w:r>
    </w:p>
    <w:p w14:paraId="2D6D827D" w14:textId="1B68A4E2" w:rsidR="00661521" w:rsidRDefault="00661521" w:rsidP="00885448">
      <w:pPr>
        <w:rPr>
          <w:rFonts w:cstheme="minorHAnsi"/>
          <w:sz w:val="26"/>
          <w:szCs w:val="26"/>
          <w:lang w:val="en-US"/>
        </w:rPr>
      </w:pPr>
      <w:r w:rsidRPr="00661521">
        <w:rPr>
          <w:rFonts w:cstheme="minorHAnsi"/>
          <w:sz w:val="26"/>
          <w:szCs w:val="26"/>
          <w:lang w:val="en-US"/>
        </w:rPr>
        <w:drawing>
          <wp:inline distT="0" distB="0" distL="0" distR="0" wp14:anchorId="06DE1282" wp14:editId="77A54C2F">
            <wp:extent cx="5731510" cy="3085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85465"/>
                    </a:xfrm>
                    <a:prstGeom prst="rect">
                      <a:avLst/>
                    </a:prstGeom>
                  </pic:spPr>
                </pic:pic>
              </a:graphicData>
            </a:graphic>
          </wp:inline>
        </w:drawing>
      </w:r>
    </w:p>
    <w:p w14:paraId="188A24AE" w14:textId="49CDFA0A" w:rsidR="00661521" w:rsidRDefault="00661521" w:rsidP="00885448">
      <w:pPr>
        <w:rPr>
          <w:rFonts w:cstheme="minorHAnsi"/>
          <w:sz w:val="26"/>
          <w:szCs w:val="26"/>
          <w:lang w:val="en-US"/>
        </w:rPr>
      </w:pPr>
    </w:p>
    <w:p w14:paraId="376339AC" w14:textId="313E36AC" w:rsidR="00661521" w:rsidRPr="00885448" w:rsidRDefault="00C81463" w:rsidP="00885448">
      <w:pPr>
        <w:rPr>
          <w:rFonts w:cstheme="minorHAnsi"/>
          <w:sz w:val="26"/>
          <w:szCs w:val="26"/>
          <w:lang w:val="en-US"/>
        </w:rPr>
      </w:pPr>
      <w:r w:rsidRPr="00C81463">
        <w:rPr>
          <w:rFonts w:cstheme="minorHAnsi"/>
          <w:sz w:val="26"/>
          <w:szCs w:val="26"/>
          <w:lang w:val="en-US"/>
        </w:rPr>
        <w:lastRenderedPageBreak/>
        <w:drawing>
          <wp:inline distT="0" distB="0" distL="0" distR="0" wp14:anchorId="3AC43EC6" wp14:editId="7343A1AC">
            <wp:extent cx="5731510" cy="5606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06415"/>
                    </a:xfrm>
                    <a:prstGeom prst="rect">
                      <a:avLst/>
                    </a:prstGeom>
                  </pic:spPr>
                </pic:pic>
              </a:graphicData>
            </a:graphic>
          </wp:inline>
        </w:drawing>
      </w:r>
    </w:p>
    <w:p w14:paraId="79ED0DEC" w14:textId="77777777" w:rsidR="00885448" w:rsidRPr="00885448" w:rsidRDefault="00885448" w:rsidP="00885448">
      <w:pPr>
        <w:rPr>
          <w:rFonts w:cstheme="minorHAnsi"/>
          <w:sz w:val="26"/>
          <w:szCs w:val="26"/>
          <w:lang w:val="en-US"/>
        </w:rPr>
      </w:pPr>
    </w:p>
    <w:p w14:paraId="7588387A" w14:textId="3D202584" w:rsidR="00885448" w:rsidRDefault="00661521" w:rsidP="00885448">
      <w:pPr>
        <w:rPr>
          <w:rFonts w:cstheme="minorHAnsi"/>
          <w:sz w:val="26"/>
          <w:szCs w:val="26"/>
          <w:lang w:val="en-US"/>
        </w:rPr>
      </w:pPr>
      <w:r w:rsidRPr="00661521">
        <w:rPr>
          <w:rFonts w:cstheme="minorHAnsi"/>
          <w:sz w:val="26"/>
          <w:szCs w:val="26"/>
          <w:lang w:val="en-US"/>
        </w:rPr>
        <w:lastRenderedPageBreak/>
        <w:drawing>
          <wp:inline distT="0" distB="0" distL="0" distR="0" wp14:anchorId="05C3B842" wp14:editId="19F73E5D">
            <wp:extent cx="5731510" cy="290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08300"/>
                    </a:xfrm>
                    <a:prstGeom prst="rect">
                      <a:avLst/>
                    </a:prstGeom>
                  </pic:spPr>
                </pic:pic>
              </a:graphicData>
            </a:graphic>
          </wp:inline>
        </w:drawing>
      </w:r>
    </w:p>
    <w:p w14:paraId="154C077B" w14:textId="1CAC07CB" w:rsidR="00661521" w:rsidRDefault="00661521" w:rsidP="00885448">
      <w:pPr>
        <w:rPr>
          <w:rFonts w:cstheme="minorHAnsi"/>
          <w:sz w:val="26"/>
          <w:szCs w:val="26"/>
          <w:lang w:val="en-US"/>
        </w:rPr>
      </w:pPr>
      <w:r w:rsidRPr="00661521">
        <w:rPr>
          <w:rFonts w:cstheme="minorHAnsi"/>
          <w:sz w:val="26"/>
          <w:szCs w:val="26"/>
          <w:lang w:val="en-US"/>
        </w:rPr>
        <w:drawing>
          <wp:inline distT="0" distB="0" distL="0" distR="0" wp14:anchorId="1777368D" wp14:editId="63F081AF">
            <wp:extent cx="5731510" cy="2499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99360"/>
                    </a:xfrm>
                    <a:prstGeom prst="rect">
                      <a:avLst/>
                    </a:prstGeom>
                  </pic:spPr>
                </pic:pic>
              </a:graphicData>
            </a:graphic>
          </wp:inline>
        </w:drawing>
      </w:r>
    </w:p>
    <w:p w14:paraId="0EB3BBD5" w14:textId="74B9348F" w:rsidR="00661521" w:rsidRDefault="00661521" w:rsidP="00885448">
      <w:pPr>
        <w:rPr>
          <w:rFonts w:cstheme="minorHAnsi"/>
          <w:sz w:val="26"/>
          <w:szCs w:val="26"/>
          <w:lang w:val="en-US"/>
        </w:rPr>
      </w:pPr>
      <w:r w:rsidRPr="00661521">
        <w:rPr>
          <w:rFonts w:cstheme="minorHAnsi"/>
          <w:sz w:val="26"/>
          <w:szCs w:val="26"/>
          <w:lang w:val="en-US"/>
        </w:rPr>
        <w:drawing>
          <wp:inline distT="0" distB="0" distL="0" distR="0" wp14:anchorId="0704BE46" wp14:editId="09329635">
            <wp:extent cx="5731510" cy="156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62100"/>
                    </a:xfrm>
                    <a:prstGeom prst="rect">
                      <a:avLst/>
                    </a:prstGeom>
                  </pic:spPr>
                </pic:pic>
              </a:graphicData>
            </a:graphic>
          </wp:inline>
        </w:drawing>
      </w:r>
    </w:p>
    <w:p w14:paraId="002252D5" w14:textId="7F027F01" w:rsidR="00661521" w:rsidRDefault="00661521" w:rsidP="00885448">
      <w:pPr>
        <w:rPr>
          <w:rFonts w:cstheme="minorHAnsi"/>
          <w:sz w:val="26"/>
          <w:szCs w:val="26"/>
          <w:lang w:val="en-US"/>
        </w:rPr>
      </w:pPr>
      <w:r w:rsidRPr="00661521">
        <w:rPr>
          <w:rFonts w:cstheme="minorHAnsi"/>
          <w:sz w:val="26"/>
          <w:szCs w:val="26"/>
          <w:lang w:val="en-US"/>
        </w:rPr>
        <w:lastRenderedPageBreak/>
        <w:drawing>
          <wp:inline distT="0" distB="0" distL="0" distR="0" wp14:anchorId="58C3E15F" wp14:editId="63639971">
            <wp:extent cx="5731510" cy="4930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930775"/>
                    </a:xfrm>
                    <a:prstGeom prst="rect">
                      <a:avLst/>
                    </a:prstGeom>
                  </pic:spPr>
                </pic:pic>
              </a:graphicData>
            </a:graphic>
          </wp:inline>
        </w:drawing>
      </w:r>
    </w:p>
    <w:p w14:paraId="1DCF4C57" w14:textId="2CBD91FD" w:rsidR="00661521" w:rsidRDefault="00661521" w:rsidP="00885448">
      <w:pPr>
        <w:rPr>
          <w:rFonts w:cstheme="minorHAnsi"/>
          <w:sz w:val="26"/>
          <w:szCs w:val="26"/>
          <w:lang w:val="en-US"/>
        </w:rPr>
      </w:pPr>
      <w:r w:rsidRPr="00661521">
        <w:rPr>
          <w:rFonts w:cstheme="minorHAnsi"/>
          <w:sz w:val="26"/>
          <w:szCs w:val="26"/>
          <w:lang w:val="en-US"/>
        </w:rPr>
        <w:drawing>
          <wp:inline distT="0" distB="0" distL="0" distR="0" wp14:anchorId="237AA8BF" wp14:editId="2B350996">
            <wp:extent cx="5731510" cy="13912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91285"/>
                    </a:xfrm>
                    <a:prstGeom prst="rect">
                      <a:avLst/>
                    </a:prstGeom>
                  </pic:spPr>
                </pic:pic>
              </a:graphicData>
            </a:graphic>
          </wp:inline>
        </w:drawing>
      </w:r>
    </w:p>
    <w:p w14:paraId="7F967039" w14:textId="0EEA3382" w:rsidR="00661521" w:rsidRDefault="00661521" w:rsidP="00885448">
      <w:pPr>
        <w:rPr>
          <w:rFonts w:cstheme="minorHAnsi"/>
          <w:sz w:val="26"/>
          <w:szCs w:val="26"/>
          <w:lang w:val="en-US"/>
        </w:rPr>
      </w:pPr>
      <w:r w:rsidRPr="00661521">
        <w:rPr>
          <w:rFonts w:cstheme="minorHAnsi"/>
          <w:sz w:val="26"/>
          <w:szCs w:val="26"/>
          <w:lang w:val="en-US"/>
        </w:rPr>
        <w:lastRenderedPageBreak/>
        <w:drawing>
          <wp:inline distT="0" distB="0" distL="0" distR="0" wp14:anchorId="06CE14FC" wp14:editId="451D44EE">
            <wp:extent cx="5731510" cy="2854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54325"/>
                    </a:xfrm>
                    <a:prstGeom prst="rect">
                      <a:avLst/>
                    </a:prstGeom>
                  </pic:spPr>
                </pic:pic>
              </a:graphicData>
            </a:graphic>
          </wp:inline>
        </w:drawing>
      </w:r>
    </w:p>
    <w:p w14:paraId="49C6BBEC" w14:textId="19D04C6B" w:rsidR="00661521" w:rsidRDefault="00661521" w:rsidP="00885448">
      <w:pPr>
        <w:rPr>
          <w:rFonts w:cstheme="minorHAnsi"/>
          <w:sz w:val="26"/>
          <w:szCs w:val="26"/>
          <w:lang w:val="en-US"/>
        </w:rPr>
      </w:pPr>
      <w:r w:rsidRPr="00661521">
        <w:rPr>
          <w:rFonts w:cstheme="minorHAnsi"/>
          <w:sz w:val="26"/>
          <w:szCs w:val="26"/>
          <w:lang w:val="en-US"/>
        </w:rPr>
        <w:drawing>
          <wp:inline distT="0" distB="0" distL="0" distR="0" wp14:anchorId="78C86363" wp14:editId="41489D88">
            <wp:extent cx="5731510" cy="2553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3335"/>
                    </a:xfrm>
                    <a:prstGeom prst="rect">
                      <a:avLst/>
                    </a:prstGeom>
                  </pic:spPr>
                </pic:pic>
              </a:graphicData>
            </a:graphic>
          </wp:inline>
        </w:drawing>
      </w:r>
    </w:p>
    <w:p w14:paraId="67105F77" w14:textId="71C65F4F" w:rsidR="00661521" w:rsidRDefault="00661521" w:rsidP="00885448">
      <w:pPr>
        <w:rPr>
          <w:rFonts w:cstheme="minorHAnsi"/>
          <w:sz w:val="26"/>
          <w:szCs w:val="26"/>
          <w:lang w:val="en-US"/>
        </w:rPr>
      </w:pPr>
      <w:r w:rsidRPr="00661521">
        <w:rPr>
          <w:rFonts w:cstheme="minorHAnsi"/>
          <w:sz w:val="26"/>
          <w:szCs w:val="26"/>
          <w:lang w:val="en-US"/>
        </w:rPr>
        <w:lastRenderedPageBreak/>
        <w:drawing>
          <wp:inline distT="0" distB="0" distL="0" distR="0" wp14:anchorId="1561F12F" wp14:editId="64D59BC9">
            <wp:extent cx="5731510" cy="7329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329805"/>
                    </a:xfrm>
                    <a:prstGeom prst="rect">
                      <a:avLst/>
                    </a:prstGeom>
                  </pic:spPr>
                </pic:pic>
              </a:graphicData>
            </a:graphic>
          </wp:inline>
        </w:drawing>
      </w:r>
    </w:p>
    <w:p w14:paraId="62434C1D" w14:textId="0A8E2999" w:rsidR="00661521" w:rsidRDefault="00661521" w:rsidP="00885448">
      <w:pPr>
        <w:rPr>
          <w:rFonts w:cstheme="minorHAnsi"/>
          <w:sz w:val="26"/>
          <w:szCs w:val="26"/>
          <w:lang w:val="en-US"/>
        </w:rPr>
      </w:pPr>
    </w:p>
    <w:p w14:paraId="0ADE9473" w14:textId="09D43B59" w:rsidR="00661521" w:rsidRDefault="00661521" w:rsidP="00885448">
      <w:pPr>
        <w:rPr>
          <w:rFonts w:cstheme="minorHAnsi"/>
          <w:sz w:val="26"/>
          <w:szCs w:val="26"/>
          <w:lang w:val="en-US"/>
        </w:rPr>
      </w:pPr>
    </w:p>
    <w:p w14:paraId="2DF58373" w14:textId="3EC09C82" w:rsidR="00661521" w:rsidRDefault="00661521" w:rsidP="00885448">
      <w:pPr>
        <w:rPr>
          <w:rFonts w:cstheme="minorHAnsi"/>
          <w:sz w:val="26"/>
          <w:szCs w:val="26"/>
          <w:lang w:val="en-US"/>
        </w:rPr>
      </w:pPr>
    </w:p>
    <w:p w14:paraId="7E40F6DF" w14:textId="1D4BCC70" w:rsidR="00661521" w:rsidRDefault="00661521" w:rsidP="00885448">
      <w:pPr>
        <w:rPr>
          <w:rFonts w:cstheme="minorHAnsi"/>
          <w:sz w:val="26"/>
          <w:szCs w:val="26"/>
          <w:lang w:val="en-US"/>
        </w:rPr>
      </w:pPr>
    </w:p>
    <w:p w14:paraId="7FEEAF3D" w14:textId="02C5AD1A" w:rsidR="00661521" w:rsidRDefault="00661521" w:rsidP="00885448">
      <w:pPr>
        <w:rPr>
          <w:rFonts w:cstheme="minorHAnsi"/>
          <w:sz w:val="26"/>
          <w:szCs w:val="26"/>
          <w:lang w:val="en-US"/>
        </w:rPr>
      </w:pPr>
    </w:p>
    <w:p w14:paraId="71A7777E" w14:textId="049E2D49" w:rsidR="00661521" w:rsidRDefault="00661521" w:rsidP="00661521">
      <w:pPr>
        <w:pStyle w:val="ListParagraph"/>
        <w:numPr>
          <w:ilvl w:val="0"/>
          <w:numId w:val="5"/>
        </w:numPr>
        <w:rPr>
          <w:rFonts w:cstheme="minorHAnsi"/>
          <w:sz w:val="26"/>
          <w:szCs w:val="26"/>
          <w:lang w:val="en-US"/>
        </w:rPr>
      </w:pPr>
      <w:r>
        <w:rPr>
          <w:rFonts w:cstheme="minorHAnsi"/>
          <w:sz w:val="26"/>
          <w:szCs w:val="26"/>
          <w:lang w:val="en-US"/>
        </w:rPr>
        <w:t>We have to wait for approx. 10 mins</w:t>
      </w:r>
      <w:r w:rsidR="007B10CB">
        <w:rPr>
          <w:rFonts w:cstheme="minorHAnsi"/>
          <w:sz w:val="26"/>
          <w:szCs w:val="26"/>
          <w:lang w:val="en-US"/>
        </w:rPr>
        <w:t xml:space="preserve"> to so that Macie Job will scan the whole S3 bucket we created and read all the contents in the objects and find PII data</w:t>
      </w:r>
    </w:p>
    <w:p w14:paraId="433C0F47" w14:textId="20A7F7A4" w:rsidR="00C81463" w:rsidRDefault="00C81463" w:rsidP="00C81463">
      <w:pPr>
        <w:rPr>
          <w:rFonts w:cstheme="minorHAnsi"/>
          <w:sz w:val="26"/>
          <w:szCs w:val="26"/>
          <w:lang w:val="en-US"/>
        </w:rPr>
      </w:pPr>
      <w:r w:rsidRPr="00C81463">
        <w:rPr>
          <w:rFonts w:cstheme="minorHAnsi"/>
          <w:sz w:val="26"/>
          <w:szCs w:val="26"/>
          <w:lang w:val="en-US"/>
        </w:rPr>
        <w:drawing>
          <wp:inline distT="0" distB="0" distL="0" distR="0" wp14:anchorId="61DC3A4E" wp14:editId="1BBC44CC">
            <wp:extent cx="5731510" cy="25768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76830"/>
                    </a:xfrm>
                    <a:prstGeom prst="rect">
                      <a:avLst/>
                    </a:prstGeom>
                  </pic:spPr>
                </pic:pic>
              </a:graphicData>
            </a:graphic>
          </wp:inline>
        </w:drawing>
      </w:r>
    </w:p>
    <w:p w14:paraId="66D40486" w14:textId="7E0DF921" w:rsidR="00C81463" w:rsidRDefault="00C81463" w:rsidP="00C81463">
      <w:pPr>
        <w:rPr>
          <w:rFonts w:cstheme="minorHAnsi"/>
          <w:sz w:val="26"/>
          <w:szCs w:val="26"/>
          <w:lang w:val="en-US"/>
        </w:rPr>
      </w:pPr>
      <w:r w:rsidRPr="00C81463">
        <w:rPr>
          <w:rFonts w:cstheme="minorHAnsi"/>
          <w:sz w:val="26"/>
          <w:szCs w:val="26"/>
          <w:lang w:val="en-US"/>
        </w:rPr>
        <w:drawing>
          <wp:inline distT="0" distB="0" distL="0" distR="0" wp14:anchorId="1C8B476F" wp14:editId="2368944C">
            <wp:extent cx="5731510" cy="223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35200"/>
                    </a:xfrm>
                    <a:prstGeom prst="rect">
                      <a:avLst/>
                    </a:prstGeom>
                  </pic:spPr>
                </pic:pic>
              </a:graphicData>
            </a:graphic>
          </wp:inline>
        </w:drawing>
      </w:r>
    </w:p>
    <w:p w14:paraId="791B58CD" w14:textId="345F98F3" w:rsidR="00C81463" w:rsidRDefault="00C81463" w:rsidP="00C81463">
      <w:pPr>
        <w:rPr>
          <w:rFonts w:cstheme="minorHAnsi"/>
          <w:sz w:val="26"/>
          <w:szCs w:val="26"/>
          <w:lang w:val="en-US"/>
        </w:rPr>
      </w:pPr>
      <w:r w:rsidRPr="00C81463">
        <w:rPr>
          <w:rFonts w:cstheme="minorHAnsi"/>
          <w:sz w:val="26"/>
          <w:szCs w:val="26"/>
          <w:lang w:val="en-US"/>
        </w:rPr>
        <w:lastRenderedPageBreak/>
        <w:drawing>
          <wp:inline distT="0" distB="0" distL="0" distR="0" wp14:anchorId="3BD146B2" wp14:editId="0FA47D17">
            <wp:extent cx="5731510" cy="2327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27910"/>
                    </a:xfrm>
                    <a:prstGeom prst="rect">
                      <a:avLst/>
                    </a:prstGeom>
                  </pic:spPr>
                </pic:pic>
              </a:graphicData>
            </a:graphic>
          </wp:inline>
        </w:drawing>
      </w:r>
    </w:p>
    <w:p w14:paraId="527B6197" w14:textId="03920974" w:rsidR="00C81463" w:rsidRPr="00C81463" w:rsidRDefault="00C81463" w:rsidP="00C81463">
      <w:pPr>
        <w:rPr>
          <w:rFonts w:cstheme="minorHAnsi"/>
          <w:sz w:val="26"/>
          <w:szCs w:val="26"/>
          <w:lang w:val="en-US"/>
        </w:rPr>
      </w:pPr>
    </w:p>
    <w:sectPr w:rsidR="00C81463" w:rsidRPr="00C81463" w:rsidSect="00220D48">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794"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3DC6E" w14:textId="77777777" w:rsidR="007448D6" w:rsidRDefault="007448D6" w:rsidP="004152DE">
      <w:pPr>
        <w:spacing w:after="0" w:line="240" w:lineRule="auto"/>
      </w:pPr>
      <w:r>
        <w:separator/>
      </w:r>
    </w:p>
  </w:endnote>
  <w:endnote w:type="continuationSeparator" w:id="0">
    <w:p w14:paraId="58225393" w14:textId="77777777" w:rsidR="007448D6" w:rsidRDefault="007448D6" w:rsidP="00415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2DEAB" w14:textId="77777777" w:rsidR="00C826F8" w:rsidRDefault="00C826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B43E4" w14:textId="48690E4D" w:rsidR="00344362" w:rsidRPr="00220D48" w:rsidRDefault="00344362" w:rsidP="00220D48">
    <w:pPr>
      <w:pStyle w:val="Footer"/>
      <w:spacing w:line="276" w:lineRule="auto"/>
      <w:jc w:val="center"/>
      <w:rPr>
        <w:rFonts w:ascii="Century Gothic" w:hAnsi="Century Gothic" w:cstheme="minorHAnsi"/>
        <w:sz w:val="20"/>
        <w:szCs w:val="20"/>
        <w:lang w:val="en-US"/>
      </w:rPr>
    </w:pPr>
    <w:r w:rsidRPr="00220D48">
      <w:rPr>
        <w:rFonts w:ascii="Century Gothic" w:hAnsi="Century Gothic" w:cstheme="minorHAnsi"/>
        <w:color w:val="F2382B"/>
        <w:sz w:val="20"/>
        <w:szCs w:val="20"/>
        <w:lang w:val="en-US"/>
      </w:rPr>
      <w:t xml:space="preserve">                                                                                             </w:t>
    </w:r>
    <w:r w:rsidR="00220D48" w:rsidRPr="00220D48">
      <w:rPr>
        <w:rFonts w:ascii="Century Gothic" w:hAnsi="Century Gothic" w:cstheme="minorHAnsi"/>
        <w:color w:val="F2382B"/>
        <w:sz w:val="20"/>
        <w:szCs w:val="20"/>
        <w:lang w:val="en-US"/>
      </w:rPr>
      <w:t xml:space="preserve">              </w:t>
    </w:r>
    <w:r w:rsidR="00220D48">
      <w:rPr>
        <w:rFonts w:ascii="Century Gothic" w:hAnsi="Century Gothic" w:cstheme="minorHAnsi"/>
        <w:color w:val="F2382B"/>
        <w:sz w:val="20"/>
        <w:szCs w:val="20"/>
        <w:lang w:val="en-US"/>
      </w:rPr>
      <w:t xml:space="preserve">                    </w:t>
    </w:r>
    <w:r w:rsidRPr="00220D48">
      <w:rPr>
        <w:rFonts w:ascii="Century Gothic" w:hAnsi="Century Gothic" w:cstheme="minorHAnsi"/>
        <w:color w:val="F2382B"/>
        <w:sz w:val="20"/>
        <w:szCs w:val="20"/>
        <w:lang w:val="en-US"/>
      </w:rPr>
      <w:t xml:space="preserve">  </w:t>
    </w:r>
  </w:p>
  <w:p w14:paraId="2AE82E1D" w14:textId="49A48AAE" w:rsidR="00220D48" w:rsidRPr="00220D48" w:rsidRDefault="00220D48" w:rsidP="00220D48">
    <w:pPr>
      <w:pStyle w:val="Footer"/>
      <w:spacing w:line="276" w:lineRule="auto"/>
      <w:jc w:val="center"/>
      <w:rPr>
        <w:rFonts w:ascii="Century Gothic" w:hAnsi="Century Gothic" w:cstheme="minorHAnsi"/>
        <w:b/>
        <w:sz w:val="20"/>
        <w:szCs w:val="20"/>
        <w:lang w:val="en-US"/>
      </w:rPr>
    </w:pPr>
    <w:r w:rsidRPr="00220D48">
      <w:rPr>
        <w:rFonts w:ascii="Century Gothic" w:hAnsi="Century Gothic" w:cstheme="minorHAnsi"/>
        <w:sz w:val="20"/>
        <w:szCs w:val="20"/>
        <w:lang w:val="en-US"/>
      </w:rPr>
      <w:t xml:space="preserve">                                                                                                            </w:t>
    </w:r>
    <w:r>
      <w:rPr>
        <w:rFonts w:ascii="Century Gothic" w:hAnsi="Century Gothic" w:cstheme="minorHAnsi"/>
        <w:sz w:val="20"/>
        <w:szCs w:val="20"/>
        <w:lang w:val="en-US"/>
      </w:rPr>
      <w:t xml:space="preserve">         </w:t>
    </w:r>
    <w:r w:rsidR="007F5E7A">
      <w:rPr>
        <w:rFonts w:ascii="Century Gothic" w:hAnsi="Century Gothic" w:cstheme="minorHAnsi"/>
        <w:sz w:val="20"/>
        <w:szCs w:val="20"/>
        <w:lang w:val="en-US"/>
      </w:rPr>
      <w:t xml:space="preserve"> </w:t>
    </w:r>
    <w:r w:rsidR="00641972">
      <w:rPr>
        <w:rFonts w:ascii="Century Gothic" w:hAnsi="Century Gothic" w:cstheme="minorHAnsi"/>
        <w:sz w:val="20"/>
        <w:szCs w:val="20"/>
        <w:lang w:val="en-US"/>
      </w:rPr>
      <w:t xml:space="preserve">        +1 (410) 8887049</w:t>
    </w:r>
  </w:p>
  <w:p w14:paraId="283DCF6D" w14:textId="00C6DFF1" w:rsidR="00344362" w:rsidRPr="00220D48" w:rsidRDefault="00344362" w:rsidP="00220D48">
    <w:pPr>
      <w:pStyle w:val="Footer"/>
      <w:spacing w:line="276" w:lineRule="auto"/>
      <w:jc w:val="center"/>
      <w:rPr>
        <w:rFonts w:ascii="Century Gothic" w:hAnsi="Century Gothic" w:cstheme="minorHAnsi"/>
        <w:color w:val="F2382B"/>
        <w:sz w:val="20"/>
        <w:szCs w:val="20"/>
        <w:lang w:val="en-US"/>
      </w:rPr>
    </w:pPr>
    <w:r w:rsidRPr="00220D48">
      <w:rPr>
        <w:rFonts w:ascii="Century Gothic" w:hAnsi="Century Gothic" w:cstheme="minorHAnsi"/>
        <w:sz w:val="20"/>
        <w:szCs w:val="20"/>
        <w:lang w:val="en-US"/>
      </w:rPr>
      <w:t xml:space="preserve">                                                                                                   </w:t>
    </w:r>
    <w:r w:rsidR="00220D48">
      <w:rPr>
        <w:rFonts w:ascii="Century Gothic" w:hAnsi="Century Gothic" w:cstheme="minorHAnsi"/>
        <w:sz w:val="20"/>
        <w:szCs w:val="20"/>
        <w:lang w:val="en-US"/>
      </w:rPr>
      <w:t xml:space="preserve">                 </w:t>
    </w:r>
    <w:r w:rsidR="007F5E7A">
      <w:rPr>
        <w:rFonts w:ascii="Century Gothic" w:hAnsi="Century Gothic" w:cstheme="minorHAnsi"/>
        <w:sz w:val="20"/>
        <w:szCs w:val="20"/>
        <w:lang w:val="en-US"/>
      </w:rPr>
      <w:t xml:space="preserve">  contact@jjtechinc.co</w:t>
    </w:r>
    <w:r w:rsidRPr="00220D48">
      <w:rPr>
        <w:rFonts w:ascii="Century Gothic" w:hAnsi="Century Gothic" w:cstheme="minorHAnsi"/>
        <w:color w:val="F2382B"/>
        <w:sz w:val="20"/>
        <w:szCs w:val="20"/>
        <w:lang w:val="en-US"/>
      </w:rPr>
      <w:t xml:space="preserve">   </w:t>
    </w:r>
  </w:p>
  <w:p w14:paraId="664B479C" w14:textId="04D68C9A" w:rsidR="00344362" w:rsidRPr="00220D48" w:rsidRDefault="00344362" w:rsidP="00220D48">
    <w:pPr>
      <w:pStyle w:val="Footer"/>
      <w:spacing w:line="276" w:lineRule="auto"/>
      <w:jc w:val="center"/>
      <w:rPr>
        <w:rFonts w:ascii="Century Gothic" w:hAnsi="Century Gothic" w:cstheme="minorHAnsi"/>
        <w:b/>
        <w:color w:val="F2382B"/>
        <w:sz w:val="20"/>
        <w:szCs w:val="20"/>
        <w:lang w:val="en-US"/>
      </w:rPr>
    </w:pPr>
    <w:r w:rsidRPr="00220D48">
      <w:rPr>
        <w:rFonts w:ascii="Century Gothic" w:hAnsi="Century Gothic" w:cstheme="minorHAnsi"/>
        <w:color w:val="F2382B"/>
        <w:sz w:val="20"/>
        <w:szCs w:val="20"/>
        <w:lang w:val="en-US"/>
      </w:rPr>
      <w:t xml:space="preserve">                                                                                                   </w:t>
    </w:r>
    <w:r w:rsidR="00220D48">
      <w:rPr>
        <w:rFonts w:ascii="Century Gothic" w:hAnsi="Century Gothic" w:cstheme="minorHAnsi"/>
        <w:color w:val="F2382B"/>
        <w:sz w:val="20"/>
        <w:szCs w:val="20"/>
        <w:lang w:val="en-US"/>
      </w:rPr>
      <w:t xml:space="preserve">                </w:t>
    </w:r>
    <w:r w:rsidRPr="00220D48">
      <w:rPr>
        <w:rFonts w:ascii="Century Gothic" w:hAnsi="Century Gothic" w:cstheme="minorHAnsi"/>
        <w:color w:val="F2382B"/>
        <w:sz w:val="20"/>
        <w:szCs w:val="20"/>
        <w:lang w:val="en-US"/>
      </w:rPr>
      <w:t xml:space="preserve"> </w:t>
    </w:r>
    <w:r w:rsidR="007F5E7A">
      <w:rPr>
        <w:rFonts w:ascii="Century Gothic" w:hAnsi="Century Gothic" w:cstheme="minorHAnsi"/>
        <w:color w:val="F2382B"/>
        <w:sz w:val="20"/>
        <w:szCs w:val="20"/>
        <w:lang w:val="en-US"/>
      </w:rPr>
      <w:t xml:space="preserve">         </w:t>
    </w:r>
    <w:r w:rsidR="007F5E7A">
      <w:rPr>
        <w:rFonts w:ascii="Century Gothic" w:hAnsi="Century Gothic" w:cstheme="minorHAnsi"/>
        <w:sz w:val="20"/>
        <w:szCs w:val="20"/>
        <w:lang w:val="en-US"/>
      </w:rPr>
      <w:t>www.jjtechinc</w:t>
    </w:r>
    <w:r w:rsidRPr="007F5E7A">
      <w:rPr>
        <w:rFonts w:ascii="Century Gothic" w:hAnsi="Century Gothic" w:cstheme="minorHAnsi"/>
        <w:sz w:val="20"/>
        <w:szCs w:val="20"/>
        <w:lang w:val="en-US"/>
      </w:rPr>
      <w:t>.co</w:t>
    </w:r>
  </w:p>
  <w:p w14:paraId="39C971F4" w14:textId="0C55A519" w:rsidR="00220D48" w:rsidRDefault="007F5E7A" w:rsidP="007F5E7A">
    <w:pPr>
      <w:pStyle w:val="Footer"/>
      <w:spacing w:line="276" w:lineRule="auto"/>
      <w:rPr>
        <w:rFonts w:ascii="Century Gothic" w:hAnsi="Century Gothic" w:cstheme="minorHAnsi"/>
        <w:sz w:val="20"/>
        <w:szCs w:val="20"/>
        <w:lang w:val="en-US"/>
      </w:rPr>
    </w:pPr>
    <w:r>
      <w:rPr>
        <w:rFonts w:ascii="Century Gothic" w:hAnsi="Century Gothic" w:cstheme="minorHAnsi"/>
        <w:b/>
        <w:color w:val="F2382B"/>
        <w:sz w:val="20"/>
        <w:szCs w:val="20"/>
        <w:lang w:val="en-US"/>
      </w:rPr>
      <w:tab/>
      <w:t xml:space="preserve">                                                                               </w:t>
    </w:r>
    <w:r>
      <w:rPr>
        <w:rFonts w:ascii="Century Gothic" w:hAnsi="Century Gothic" w:cstheme="minorHAnsi"/>
        <w:sz w:val="20"/>
        <w:szCs w:val="20"/>
        <w:lang w:val="en-US"/>
      </w:rPr>
      <w:t>14103</w:t>
    </w:r>
    <w:r w:rsidR="00220D48" w:rsidRPr="00220D48">
      <w:rPr>
        <w:rFonts w:ascii="Century Gothic" w:hAnsi="Century Gothic" w:cstheme="minorHAnsi"/>
        <w:sz w:val="20"/>
        <w:szCs w:val="20"/>
        <w:lang w:val="en-US"/>
      </w:rPr>
      <w:t xml:space="preserve"> </w:t>
    </w:r>
    <w:proofErr w:type="spellStart"/>
    <w:r>
      <w:rPr>
        <w:rFonts w:ascii="Century Gothic" w:hAnsi="Century Gothic" w:cstheme="minorHAnsi"/>
        <w:sz w:val="20"/>
        <w:szCs w:val="20"/>
        <w:lang w:val="en-US"/>
      </w:rPr>
      <w:t>Hammermil</w:t>
    </w:r>
    <w:proofErr w:type="spellEnd"/>
    <w:r w:rsidR="00220D48" w:rsidRPr="00220D48">
      <w:rPr>
        <w:rFonts w:ascii="Century Gothic" w:hAnsi="Century Gothic" w:cstheme="minorHAnsi"/>
        <w:sz w:val="20"/>
        <w:szCs w:val="20"/>
        <w:lang w:val="en-US"/>
      </w:rPr>
      <w:t xml:space="preserve"> </w:t>
    </w:r>
    <w:r>
      <w:rPr>
        <w:rFonts w:ascii="Century Gothic" w:hAnsi="Century Gothic" w:cstheme="minorHAnsi"/>
        <w:sz w:val="20"/>
        <w:szCs w:val="20"/>
        <w:lang w:val="en-US"/>
      </w:rPr>
      <w:t>Field Dr Bowie MD 20720</w:t>
    </w:r>
  </w:p>
  <w:p w14:paraId="7A39B400" w14:textId="77777777" w:rsidR="005862F2" w:rsidRPr="007F5E7A" w:rsidRDefault="005862F2" w:rsidP="007F5E7A">
    <w:pPr>
      <w:pStyle w:val="Footer"/>
      <w:spacing w:line="276" w:lineRule="auto"/>
      <w:rPr>
        <w:rFonts w:ascii="Century Gothic" w:hAnsi="Century Gothic" w:cstheme="minorHAnsi"/>
        <w:b/>
        <w:sz w:val="20"/>
        <w:szCs w:val="20"/>
        <w:lang w:val="en-US"/>
      </w:rPr>
    </w:pPr>
  </w:p>
  <w:p w14:paraId="00257F47" w14:textId="77777777" w:rsidR="00344362" w:rsidRPr="00220D48" w:rsidRDefault="00344362" w:rsidP="00344362">
    <w:pPr>
      <w:pStyle w:val="Footer"/>
      <w:rPr>
        <w:rFonts w:ascii="Century Gothic" w:hAnsi="Century Gothic" w:cstheme="minorHAnsi"/>
        <w:color w:val="F2382B"/>
        <w:lang w:val="en-US"/>
      </w:rPr>
    </w:pPr>
    <w:r>
      <w:rPr>
        <w:rFonts w:ascii="Century Gothic" w:hAnsi="Century Gothic"/>
        <w:lang w:val="en-US"/>
      </w:rPr>
      <w:t xml:space="preserve">   </w:t>
    </w:r>
    <w:r w:rsidR="00220D48">
      <w:rPr>
        <w:rFonts w:ascii="Century Gothic" w:hAnsi="Century Gothic"/>
        <w:lang w:val="en-US"/>
      </w:rPr>
      <w:t xml:space="preserve">                                                                              </w:t>
    </w:r>
  </w:p>
  <w:p w14:paraId="39906DE8" w14:textId="77777777" w:rsidR="00344362" w:rsidRDefault="00344362" w:rsidP="00344362">
    <w:pPr>
      <w:pStyle w:val="Footer"/>
      <w:jc w:val="center"/>
      <w:rPr>
        <w:rFonts w:ascii="Century Gothic" w:hAnsi="Century Gothic" w:cstheme="minorHAnsi"/>
        <w:b/>
        <w:color w:val="F2382B"/>
        <w:lang w:val="en-US"/>
      </w:rPr>
    </w:pPr>
    <w:r w:rsidRPr="00220D48">
      <w:rPr>
        <w:rFonts w:ascii="Century Gothic" w:hAnsi="Century Gothic" w:cstheme="minorHAnsi"/>
        <w:color w:val="F2382B"/>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E7F28" w14:textId="77777777" w:rsidR="00C826F8" w:rsidRDefault="00C82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3CDCB" w14:textId="77777777" w:rsidR="007448D6" w:rsidRDefault="007448D6" w:rsidP="004152DE">
      <w:pPr>
        <w:spacing w:after="0" w:line="240" w:lineRule="auto"/>
      </w:pPr>
      <w:r>
        <w:separator/>
      </w:r>
    </w:p>
  </w:footnote>
  <w:footnote w:type="continuationSeparator" w:id="0">
    <w:p w14:paraId="337294BF" w14:textId="77777777" w:rsidR="007448D6" w:rsidRDefault="007448D6" w:rsidP="004152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FB97F" w14:textId="77777777" w:rsidR="004152DE" w:rsidRDefault="007448D6">
    <w:pPr>
      <w:pStyle w:val="Header"/>
    </w:pPr>
    <w:r>
      <w:rPr>
        <w:noProof/>
        <w:lang w:eastAsia="en-IN"/>
      </w:rPr>
      <w:pict w14:anchorId="439D39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520907" o:spid="_x0000_s2051" type="#_x0000_t75" alt="" style="position:absolute;margin-left:0;margin-top:0;width:595.55pt;height:842.05pt;z-index:-251657216;mso-wrap-edited:f;mso-width-percent:0;mso-height-percent:0;mso-position-horizontal:center;mso-position-horizontal-relative:margin;mso-position-vertical:center;mso-position-vertical-relative:margin;mso-width-percent:0;mso-height-percent:0" o:allowincell="f">
          <v:imagedata r:id="rId1" o:title="Artboard 01@4x"/>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631CE" w14:textId="77777777" w:rsidR="004152DE" w:rsidRDefault="007448D6">
    <w:pPr>
      <w:pStyle w:val="Header"/>
    </w:pPr>
    <w:r>
      <w:rPr>
        <w:noProof/>
        <w:lang w:eastAsia="en-IN"/>
      </w:rPr>
      <w:pict w14:anchorId="01BEE2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520908" o:spid="_x0000_s2050" type="#_x0000_t75" alt="" style="position:absolute;margin-left:-76.95pt;margin-top:-71.8pt;width:598.35pt;height:846pt;z-index:-251656192;mso-wrap-edited:f;mso-width-percent:0;mso-height-percent:0;mso-position-horizontal-relative:margin;mso-position-vertical-relative:margin;mso-width-percent:0;mso-height-percent:0" o:allowincell="f">
          <v:imagedata r:id="rId1" o:title="Artboard 01@4x"/>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4C7A" w14:textId="77777777" w:rsidR="004152DE" w:rsidRDefault="007448D6">
    <w:pPr>
      <w:pStyle w:val="Header"/>
    </w:pPr>
    <w:r>
      <w:rPr>
        <w:noProof/>
        <w:lang w:eastAsia="en-IN"/>
      </w:rPr>
      <w:pict w14:anchorId="1310E7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520906" o:spid="_x0000_s2049" type="#_x0000_t75" alt="" style="position:absolute;margin-left:0;margin-top:0;width:595.55pt;height:842.05pt;z-index:-251658240;mso-wrap-edited:f;mso-width-percent:0;mso-height-percent:0;mso-position-horizontal:center;mso-position-horizontal-relative:margin;mso-position-vertical:center;mso-position-vertical-relative:margin;mso-width-percent:0;mso-height-percent:0" o:allowincell="f">
          <v:imagedata r:id="rId1" o:title="Artboard 01@4x"/>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0B1AFB"/>
    <w:multiLevelType w:val="hybridMultilevel"/>
    <w:tmpl w:val="813EB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5C72667"/>
    <w:multiLevelType w:val="hybridMultilevel"/>
    <w:tmpl w:val="EF2E5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6D63E3"/>
    <w:multiLevelType w:val="hybridMultilevel"/>
    <w:tmpl w:val="F0C2F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1355C8"/>
    <w:multiLevelType w:val="hybridMultilevel"/>
    <w:tmpl w:val="2C46C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3F3D0A"/>
    <w:multiLevelType w:val="hybridMultilevel"/>
    <w:tmpl w:val="EACAE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2DE"/>
    <w:rsid w:val="000803B0"/>
    <w:rsid w:val="00156A14"/>
    <w:rsid w:val="001C1974"/>
    <w:rsid w:val="00202C6E"/>
    <w:rsid w:val="00220D48"/>
    <w:rsid w:val="00344362"/>
    <w:rsid w:val="003D4F9C"/>
    <w:rsid w:val="004152DE"/>
    <w:rsid w:val="004243E9"/>
    <w:rsid w:val="0047669E"/>
    <w:rsid w:val="00564363"/>
    <w:rsid w:val="005862F2"/>
    <w:rsid w:val="00611D29"/>
    <w:rsid w:val="00641972"/>
    <w:rsid w:val="00661521"/>
    <w:rsid w:val="007448D6"/>
    <w:rsid w:val="007A6D7A"/>
    <w:rsid w:val="007B10CB"/>
    <w:rsid w:val="007F5E7A"/>
    <w:rsid w:val="00816C6A"/>
    <w:rsid w:val="00885448"/>
    <w:rsid w:val="009C5266"/>
    <w:rsid w:val="00A5177A"/>
    <w:rsid w:val="00C81463"/>
    <w:rsid w:val="00C826F8"/>
    <w:rsid w:val="00E12DEC"/>
    <w:rsid w:val="00E6517C"/>
    <w:rsid w:val="00E91286"/>
    <w:rsid w:val="00F548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ED01742"/>
  <w15:chartTrackingRefBased/>
  <w15:docId w15:val="{248E85B3-6F61-4310-8264-8F14A3078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2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2DE"/>
  </w:style>
  <w:style w:type="paragraph" w:styleId="Footer">
    <w:name w:val="footer"/>
    <w:basedOn w:val="Normal"/>
    <w:link w:val="FooterChar"/>
    <w:uiPriority w:val="99"/>
    <w:unhideWhenUsed/>
    <w:rsid w:val="004152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2DE"/>
  </w:style>
  <w:style w:type="character" w:styleId="Hyperlink">
    <w:name w:val="Hyperlink"/>
    <w:basedOn w:val="DefaultParagraphFont"/>
    <w:uiPriority w:val="99"/>
    <w:unhideWhenUsed/>
    <w:rsid w:val="00344362"/>
    <w:rPr>
      <w:color w:val="0563C1" w:themeColor="hyperlink"/>
      <w:u w:val="single"/>
    </w:rPr>
  </w:style>
  <w:style w:type="paragraph" w:styleId="ListParagraph">
    <w:name w:val="List Paragraph"/>
    <w:basedOn w:val="Normal"/>
    <w:uiPriority w:val="34"/>
    <w:qFormat/>
    <w:rsid w:val="00F5480A"/>
    <w:pPr>
      <w:ind w:left="720"/>
      <w:contextualSpacing/>
    </w:pPr>
  </w:style>
  <w:style w:type="character" w:styleId="UnresolvedMention">
    <w:name w:val="Unresolved Mention"/>
    <w:basedOn w:val="DefaultParagraphFont"/>
    <w:uiPriority w:val="99"/>
    <w:rsid w:val="00202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221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tlVZVLr1fNtkERG-Yy2mglzdf2qntwQn/view?usp=shar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AAA8B-38F9-724C-A4FD-858B2650C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1008</Words>
  <Characters>5747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dc:creator>
  <cp:keywords/>
  <dc:description/>
  <cp:lastModifiedBy>Microsoft Office User</cp:lastModifiedBy>
  <cp:revision>2</cp:revision>
  <cp:lastPrinted>2021-02-21T01:51:00Z</cp:lastPrinted>
  <dcterms:created xsi:type="dcterms:W3CDTF">2021-11-10T22:44:00Z</dcterms:created>
  <dcterms:modified xsi:type="dcterms:W3CDTF">2021-11-10T22:44:00Z</dcterms:modified>
</cp:coreProperties>
</file>