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292" w:afterLines="50"/>
        <w:jc w:val="distribute"/>
        <w:textAlignment w:val="auto"/>
        <w:rPr>
          <w:rFonts w:hint="eastAsia" w:ascii="楷体" w:hAnsi="楷体" w:eastAsia="楷体" w:cs="楷体"/>
          <w:color w:val="FF0000"/>
          <w:w w:val="50"/>
          <w:sz w:val="112"/>
          <w:szCs w:val="112"/>
        </w:rPr>
      </w:pPr>
      <w:r>
        <w:rPr>
          <w:rFonts w:hint="eastAsia" w:ascii="楷体" w:hAnsi="楷体" w:eastAsia="楷体" w:cs="楷体"/>
          <w:color w:val="FF0000"/>
          <w:w w:val="50"/>
          <w:sz w:val="112"/>
          <w:szCs w:val="112"/>
        </w:rPr>
        <w:t>金鑫办公软件股份有限公司文件</w:t>
      </w:r>
    </w:p>
    <w:p>
      <w:pPr>
        <w:jc w:val="right"/>
        <w:rPr>
          <w:rFonts w:hint="eastAsia"/>
        </w:rPr>
      </w:pPr>
      <w:bookmarkStart w:id="11" w:name="_GoBack"/>
      <w:bookmarkEnd w:id="11"/>
      <w:r>
        <w:rPr>
          <w:rFonts w:hint="eastAsia"/>
        </w:rPr>
        <w:t>总裁室发函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2021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12号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581" w:beforeLines="100" w:after="581" w:afterLines="100"/>
        <w:jc w:val="center"/>
        <w:textAlignment w:val="auto"/>
        <w:rPr>
          <w:rFonts w:hint="eastAsia" w:ascii="宋体" w:hAnsi="宋体" w:eastAsia="宋体" w:cs="宋体"/>
          <w:b/>
          <w:bCs/>
          <w:spacing w:val="2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金鑫办公软件股份有限公司</w:t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br w:type="textWrapping"/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2006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检查对象和时间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检查内容和方式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检查内容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\n  \h \c "附件"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_Toc23625 </w:instrText>
      </w:r>
      <w:r>
        <w:rPr>
          <w:rFonts w:hint="eastAsia"/>
        </w:rPr>
        <w:fldChar w:fldCharType="separate"/>
      </w:r>
      <w:r>
        <w:t xml:space="preserve">附件 1 </w:t>
      </w:r>
      <w:r>
        <w:rPr>
          <w:rFonts w:hint="eastAsia"/>
        </w:rPr>
        <w:t>软件正版化工作领导小组成员信息表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_Toc7131 </w:instrText>
      </w:r>
      <w:r>
        <w:rPr>
          <w:rFonts w:hint="eastAsia"/>
        </w:rPr>
        <w:fldChar w:fldCharType="separate"/>
      </w:r>
      <w:r>
        <w:t xml:space="preserve">附件 2 </w:t>
      </w:r>
      <w:r>
        <w:rPr>
          <w:rFonts w:hint="eastAsia"/>
        </w:rPr>
        <w:t>软件使用情况汇总表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_Toc2586 </w:instrText>
      </w:r>
      <w:r>
        <w:rPr>
          <w:rFonts w:hint="eastAsia"/>
        </w:rPr>
        <w:fldChar w:fldCharType="separate"/>
      </w:r>
      <w:r>
        <w:t xml:space="preserve">附件 3 </w:t>
      </w:r>
      <w:r>
        <w:rPr>
          <w:rFonts w:hint="eastAsia"/>
        </w:rPr>
        <w:t>软件使用情况明细表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_Toc14789 </w:instrText>
      </w:r>
      <w:r>
        <w:rPr>
          <w:rFonts w:hint="eastAsia"/>
        </w:rPr>
        <w:fldChar w:fldCharType="separate"/>
      </w:r>
      <w:r>
        <w:t xml:space="preserve">附件 4 </w:t>
      </w:r>
      <w:r>
        <w:rPr>
          <w:rFonts w:hint="eastAsia"/>
        </w:rPr>
        <w:t>软件安装维护情况明细表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tbl>
      <w:tblPr>
        <w:tblStyle w:val="16"/>
        <w:tblW w:w="4999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791"/>
        <w:gridCol w:w="42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联系人：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350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总裁室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2021年3月1日印发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电话：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010-12345678</w:t>
            </w:r>
          </w:p>
        </w:tc>
        <w:tc>
          <w:tcPr>
            <w:tcW w:w="2350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传真：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010-87654321</w:t>
            </w:r>
          </w:p>
        </w:tc>
        <w:tc>
          <w:tcPr>
            <w:tcW w:w="2350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11"/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0" w:num="1"/>
          <w:docGrid w:type="linesAndChars" w:linePitch="579" w:charSpace="-842"/>
        </w:sectPr>
      </w:pP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1</w:t>
      </w:r>
      <w:r>
        <w:fldChar w:fldCharType="end"/>
      </w:r>
      <w:bookmarkStart w:id="0" w:name="_Toc21908"/>
      <w:bookmarkStart w:id="1" w:name="_Toc2005"/>
      <w:bookmarkStart w:id="2" w:name="_Toc23625"/>
      <w:r>
        <w:rPr>
          <w:rFonts w:hint="eastAsia"/>
        </w:rPr>
        <w:t>软件正版化工作领导小组成员信息表</w:t>
      </w:r>
      <w:bookmarkEnd w:id="0"/>
      <w:bookmarkEnd w:id="1"/>
      <w:bookmarkEnd w:id="2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2</w:t>
      </w:r>
      <w:r>
        <w:fldChar w:fldCharType="end"/>
      </w:r>
      <w:bookmarkStart w:id="3" w:name="_Toc1200"/>
      <w:bookmarkStart w:id="4" w:name="_Toc27394"/>
      <w:bookmarkStart w:id="5" w:name="_Toc7131"/>
      <w:r>
        <w:rPr>
          <w:rFonts w:hint="eastAsia"/>
        </w:rPr>
        <w:t>软件使用情况汇总表</w:t>
      </w:r>
      <w:bookmarkEnd w:id="3"/>
      <w:bookmarkEnd w:id="4"/>
      <w:bookmarkEnd w:id="5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3</w:t>
      </w:r>
      <w:r>
        <w:fldChar w:fldCharType="end"/>
      </w:r>
      <w:bookmarkStart w:id="6" w:name="_Toc2586"/>
      <w:bookmarkStart w:id="7" w:name="_Toc16524"/>
      <w:bookmarkStart w:id="8" w:name="_Toc9465"/>
      <w:r>
        <w:rPr>
          <w:rFonts w:hint="eastAsia"/>
        </w:rPr>
        <w:t>软件使用情况明细表</w:t>
      </w:r>
      <w:bookmarkEnd w:id="6"/>
      <w:bookmarkEnd w:id="7"/>
      <w:bookmarkEnd w:id="8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Theme="minorEastAsia"/>
          <w:lang w:eastAsia="zh-CN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4</w:t>
      </w:r>
      <w:r>
        <w:fldChar w:fldCharType="end"/>
      </w:r>
      <w:bookmarkStart w:id="9" w:name="_Toc14789"/>
      <w:bookmarkStart w:id="10" w:name="_Toc21799"/>
      <w:r>
        <w:rPr>
          <w:rFonts w:hint="eastAsia"/>
        </w:rPr>
        <w:t>软件安装维护情况明细表</w:t>
      </w:r>
      <w:bookmarkEnd w:id="9"/>
      <w:bookmarkEnd w:id="10"/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16865700" o:spid="_x0000_s2049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9D01"/>
    <w:multiLevelType w:val="multilevel"/>
    <w:tmpl w:val="612A9D0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mirrorMargins w:val="1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240B3AC3"/>
    <w:rsid w:val="263B7D55"/>
    <w:rsid w:val="293258D6"/>
    <w:rsid w:val="31706292"/>
    <w:rsid w:val="3BFC3777"/>
    <w:rsid w:val="3CBE4050"/>
    <w:rsid w:val="3CCA62AA"/>
    <w:rsid w:val="4408725E"/>
    <w:rsid w:val="4B092B90"/>
    <w:rsid w:val="4E542CDC"/>
    <w:rsid w:val="50EF11CE"/>
    <w:rsid w:val="546A7D45"/>
    <w:rsid w:val="68251487"/>
    <w:rsid w:val="6A0236BA"/>
    <w:rsid w:val="6AE1074D"/>
    <w:rsid w:val="6E267028"/>
    <w:rsid w:val="6F8027D9"/>
    <w:rsid w:val="70A005F1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仿宋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outlineLvl w:val="1"/>
    </w:pPr>
    <w:rPr>
      <w:rFonts w:ascii="Times New Roman" w:hAnsi="Times New Roman" w:eastAsia="楷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0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keepNext/>
    </w:pPr>
    <w:rPr>
      <w:rFonts w:ascii="Times New Roman" w:hAnsi="Times New Roman" w:eastAsia="仿宋"/>
      <w:sz w:val="32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able of figures"/>
    <w:basedOn w:val="1"/>
    <w:next w:val="1"/>
    <w:uiPriority w:val="0"/>
    <w:pPr>
      <w:ind w:leftChars="200" w:hanging="200" w:hanging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0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WPS_1563888677</cp:lastModifiedBy>
  <dcterms:modified xsi:type="dcterms:W3CDTF">2022-06-01T06:38:08Z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