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3DD" w:rsidRPr="00367B0F" w:rsidRDefault="008603DD" w:rsidP="008603DD">
      <w:pPr>
        <w:jc w:val="center"/>
        <w:rPr>
          <w:rFonts w:ascii="宋体" w:hAnsi="宋体"/>
          <w:b/>
          <w:sz w:val="28"/>
          <w:szCs w:val="21"/>
        </w:rPr>
      </w:pPr>
      <w:r w:rsidRPr="00367B0F">
        <w:rPr>
          <w:rFonts w:ascii="宋体" w:hAnsi="宋体" w:hint="eastAsia"/>
          <w:b/>
          <w:sz w:val="28"/>
          <w:szCs w:val="21"/>
        </w:rPr>
        <w:t>实 验 报 告 附 录</w:t>
      </w:r>
    </w:p>
    <w:p w:rsidR="008603DD" w:rsidRPr="00367B0F" w:rsidRDefault="008603DD" w:rsidP="008603DD">
      <w:pPr>
        <w:rPr>
          <w:rFonts w:ascii="宋体" w:hAnsi="宋体"/>
          <w:szCs w:val="21"/>
        </w:rPr>
      </w:pPr>
      <w:r w:rsidRPr="00367B0F">
        <w:rPr>
          <w:rFonts w:ascii="宋体" w:hAnsi="宋体" w:hint="eastAsia"/>
          <w:szCs w:val="21"/>
        </w:rPr>
        <w:t xml:space="preserve">姓    名：王航       </w:t>
      </w:r>
      <w:r w:rsidR="00AE4CE8" w:rsidRPr="00367B0F">
        <w:rPr>
          <w:rFonts w:ascii="宋体" w:hAnsi="宋体" w:hint="eastAsia"/>
          <w:szCs w:val="21"/>
        </w:rPr>
        <w:t xml:space="preserve">  </w:t>
      </w:r>
      <w:r w:rsidRPr="00367B0F">
        <w:rPr>
          <w:rFonts w:ascii="宋体" w:hAnsi="宋体" w:hint="eastAsia"/>
          <w:szCs w:val="21"/>
        </w:rPr>
        <w:t>班    级：F0703028</w:t>
      </w:r>
      <w:r w:rsidRPr="00367B0F">
        <w:rPr>
          <w:rFonts w:ascii="宋体" w:hAnsi="宋体" w:hint="eastAsia"/>
          <w:szCs w:val="21"/>
        </w:rPr>
        <w:tab/>
        <w:t xml:space="preserve">          学    号：5070309025</w:t>
      </w:r>
    </w:p>
    <w:p w:rsidR="008603DD" w:rsidRPr="00367B0F" w:rsidRDefault="008603DD" w:rsidP="008603DD">
      <w:pPr>
        <w:pBdr>
          <w:bottom w:val="single" w:sz="6" w:space="2" w:color="auto"/>
        </w:pBdr>
        <w:rPr>
          <w:rFonts w:ascii="宋体" w:hAnsi="宋体"/>
          <w:szCs w:val="21"/>
        </w:rPr>
      </w:pPr>
      <w:r w:rsidRPr="00367B0F">
        <w:rPr>
          <w:rFonts w:ascii="宋体" w:hAnsi="宋体" w:hint="eastAsia"/>
          <w:szCs w:val="21"/>
        </w:rPr>
        <w:t>同组姓名：</w:t>
      </w:r>
      <w:r w:rsidR="004702D2">
        <w:rPr>
          <w:rFonts w:ascii="宋体" w:hAnsi="宋体" w:hint="eastAsia"/>
          <w:szCs w:val="21"/>
        </w:rPr>
        <w:t>陈思益</w:t>
      </w:r>
      <w:r w:rsidRPr="00367B0F">
        <w:rPr>
          <w:rFonts w:ascii="宋体" w:hAnsi="宋体" w:hint="eastAsia"/>
          <w:szCs w:val="21"/>
        </w:rPr>
        <w:tab/>
        <w:t xml:space="preserve">   指导教师：</w:t>
      </w:r>
      <w:r w:rsidR="006F3EC9">
        <w:rPr>
          <w:rFonts w:ascii="宋体" w:hAnsi="宋体" w:hint="eastAsia"/>
          <w:szCs w:val="21"/>
        </w:rPr>
        <w:t>助教16</w:t>
      </w:r>
      <w:r w:rsidR="00E24332">
        <w:rPr>
          <w:rFonts w:ascii="宋体" w:hAnsi="宋体" w:hint="eastAsia"/>
          <w:szCs w:val="21"/>
        </w:rPr>
        <w:tab/>
      </w:r>
      <w:r w:rsidR="00E24332">
        <w:rPr>
          <w:rFonts w:ascii="宋体" w:hAnsi="宋体" w:hint="eastAsia"/>
          <w:szCs w:val="21"/>
        </w:rPr>
        <w:tab/>
      </w:r>
      <w:r w:rsidR="00E24332">
        <w:rPr>
          <w:rFonts w:ascii="宋体" w:hAnsi="宋体" w:hint="eastAsia"/>
          <w:szCs w:val="21"/>
        </w:rPr>
        <w:tab/>
      </w:r>
      <w:r w:rsidR="00E24332">
        <w:rPr>
          <w:rFonts w:ascii="宋体" w:hAnsi="宋体" w:hint="eastAsia"/>
          <w:szCs w:val="21"/>
        </w:rPr>
        <w:tab/>
        <w:t xml:space="preserve">  </w:t>
      </w:r>
      <w:r w:rsidRPr="00367B0F">
        <w:rPr>
          <w:rFonts w:ascii="宋体" w:hAnsi="宋体" w:hint="eastAsia"/>
          <w:szCs w:val="21"/>
        </w:rPr>
        <w:t>实验日期：</w:t>
      </w:r>
      <w:r w:rsidR="00E24332">
        <w:rPr>
          <w:rFonts w:ascii="宋体" w:hAnsi="宋体" w:hint="eastAsia"/>
          <w:szCs w:val="21"/>
        </w:rPr>
        <w:t>2008-4-14</w:t>
      </w:r>
    </w:p>
    <w:p w:rsidR="00996EB4" w:rsidRDefault="00DC049F" w:rsidP="00270FE2">
      <w:pPr>
        <w:pStyle w:val="a9"/>
        <w:numPr>
          <w:ilvl w:val="0"/>
          <w:numId w:val="3"/>
        </w:numPr>
        <w:ind w:firstLineChars="0"/>
      </w:pPr>
      <w:r>
        <w:rPr>
          <w:rFonts w:hint="eastAsia"/>
        </w:rPr>
        <w:t>思考题解答</w:t>
      </w:r>
    </w:p>
    <w:p w:rsidR="00367B0F" w:rsidRPr="00367B0F" w:rsidRDefault="00367B0F" w:rsidP="00357F98">
      <w:pPr>
        <w:pStyle w:val="a9"/>
        <w:numPr>
          <w:ilvl w:val="1"/>
          <w:numId w:val="3"/>
        </w:numPr>
        <w:ind w:firstLineChars="0"/>
      </w:pPr>
      <w:r w:rsidRPr="00367B0F">
        <w:rPr>
          <w:rFonts w:hint="eastAsia"/>
        </w:rPr>
        <w:t>对于同一牛顿环装置，反射式干涉环与透射式干涉环有什么异同之处？</w:t>
      </w:r>
    </w:p>
    <w:p w:rsidR="00367B0F" w:rsidRDefault="00302B33" w:rsidP="008B2B76">
      <w:pPr>
        <w:pStyle w:val="a9"/>
        <w:ind w:left="420"/>
      </w:pPr>
      <w:r>
        <w:rPr>
          <w:rFonts w:hint="eastAsia"/>
        </w:rPr>
        <w:t xml:space="preserve"> </w:t>
      </w:r>
      <w:r w:rsidRPr="00302B33">
        <w:rPr>
          <w:rFonts w:hint="eastAsia"/>
        </w:rPr>
        <w:t>光在被反射过程中，如果反射光在离开反射点时的振动方向对入射光到达入射点时的振动方向恰好相反，这种现象叫做半波损失。入射光在光疏媒质中前进，遇到光密媒质界面时，</w:t>
      </w:r>
      <w:r>
        <w:rPr>
          <w:rFonts w:hint="eastAsia"/>
        </w:rPr>
        <w:t>才能</w:t>
      </w:r>
      <w:r w:rsidRPr="00302B33">
        <w:rPr>
          <w:rFonts w:hint="eastAsia"/>
        </w:rPr>
        <w:t>产生半波损失</w:t>
      </w:r>
      <w:r w:rsidR="0085342F">
        <w:rPr>
          <w:rFonts w:hint="eastAsia"/>
        </w:rPr>
        <w:t>，</w:t>
      </w:r>
      <w:r w:rsidR="0085342F" w:rsidRPr="0085342F">
        <w:rPr>
          <w:rFonts w:hint="eastAsia"/>
        </w:rPr>
        <w:t>如果入射光在光密媒质中前进，遇到光疏媒质的界面时，</w:t>
      </w:r>
      <w:r w:rsidR="0085342F">
        <w:rPr>
          <w:rFonts w:hint="eastAsia"/>
        </w:rPr>
        <w:t>则不会</w:t>
      </w:r>
      <w:r w:rsidR="0085342F" w:rsidRPr="0085342F">
        <w:rPr>
          <w:rFonts w:hint="eastAsia"/>
        </w:rPr>
        <w:t>产生半波损失</w:t>
      </w:r>
      <w:r w:rsidR="008B2B76">
        <w:rPr>
          <w:rFonts w:hint="eastAsia"/>
        </w:rPr>
        <w:t>。因而反射式干涉环与透射式干涉环。相同之处，都是明暗相间的牛顿环。不同之处，在在于两者间光程差相差半波长。</w:t>
      </w:r>
      <w:r w:rsidR="00181DD3">
        <w:rPr>
          <w:rFonts w:hint="eastAsia"/>
        </w:rPr>
        <w:t>具体地</w:t>
      </w:r>
      <w:r w:rsidR="008B2B76">
        <w:rPr>
          <w:rFonts w:hint="eastAsia"/>
        </w:rPr>
        <w:t>说反射</w:t>
      </w:r>
      <w:r w:rsidR="00B069B8">
        <w:rPr>
          <w:rFonts w:hint="eastAsia"/>
        </w:rPr>
        <w:t>式干涉环</w:t>
      </w:r>
      <w:r w:rsidR="008B2B76">
        <w:rPr>
          <w:rFonts w:hint="eastAsia"/>
        </w:rPr>
        <w:t>的光程差</w:t>
      </w:r>
      <w:r w:rsidR="00206101">
        <w:rPr>
          <w:rFonts w:hint="eastAsia"/>
        </w:rPr>
        <w:t>为</w:t>
      </w:r>
      <m:oMath>
        <m:r>
          <m:rPr>
            <m:sty m:val="p"/>
          </m:rP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R</m:t>
            </m:r>
          </m:den>
        </m:f>
      </m:oMath>
      <w:r w:rsidR="0013602B">
        <w:rPr>
          <w:rFonts w:hint="eastAsia"/>
        </w:rPr>
        <w:t>，而透射式的为</w:t>
      </w:r>
      <m:oMath>
        <m:r>
          <m:rPr>
            <m:sty m:val="p"/>
          </m:rP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R</m:t>
            </m:r>
          </m:den>
        </m:f>
        <m:r>
          <m:rPr>
            <m:sty m:val="p"/>
          </m:rPr>
          <w:rPr>
            <w:rFonts w:ascii="Cambria Math" w:hAnsi="Cambria Math" w:hint="eastAsia"/>
          </w:rPr>
          <m:t>-</m:t>
        </m:r>
        <m:f>
          <m:fPr>
            <m:ctrlPr>
              <w:rPr>
                <w:rFonts w:ascii="Cambria Math" w:hAnsi="Cambria Math"/>
              </w:rPr>
            </m:ctrlPr>
          </m:fPr>
          <m:num>
            <m:r>
              <m:rPr>
                <m:sty m:val="p"/>
              </m:rPr>
              <w:rPr>
                <w:rFonts w:ascii="Cambria Math" w:hAnsi="Cambria Math"/>
              </w:rPr>
              <m:t>λ</m:t>
            </m:r>
          </m:num>
          <m:den>
            <m:r>
              <m:rPr>
                <m:sty m:val="p"/>
              </m:rPr>
              <w:rPr>
                <w:rFonts w:ascii="Cambria Math" w:hAnsi="Cambria Math" w:hint="eastAsia"/>
              </w:rPr>
              <m:t>2</m:t>
            </m:r>
          </m:den>
        </m:f>
      </m:oMath>
      <w:r w:rsidR="0013602B">
        <w:rPr>
          <w:rFonts w:hint="eastAsia"/>
        </w:rPr>
        <w:t>。</w:t>
      </w:r>
      <w:r w:rsidR="00976845" w:rsidRPr="00976845">
        <w:rPr>
          <w:rFonts w:hint="eastAsia"/>
        </w:rPr>
        <w:t>其中，</w:t>
      </w:r>
      <w:r w:rsidR="00976845" w:rsidRPr="00976845">
        <w:rPr>
          <w:rFonts w:hint="eastAsia"/>
        </w:rPr>
        <w:t>r</w:t>
      </w:r>
      <w:r w:rsidR="00976845" w:rsidRPr="00976845">
        <w:rPr>
          <w:rFonts w:hint="eastAsia"/>
        </w:rPr>
        <w:t>是牛顿环的半径，</w:t>
      </w:r>
      <w:r w:rsidR="00976845" w:rsidRPr="00976845">
        <w:rPr>
          <w:rFonts w:hint="eastAsia"/>
        </w:rPr>
        <w:t>R</w:t>
      </w:r>
      <w:r w:rsidR="00976845" w:rsidRPr="00976845">
        <w:rPr>
          <w:rFonts w:hint="eastAsia"/>
        </w:rPr>
        <w:t>是球半径，λ是波长。这样的结果导致反射光中的亮圈半径恰好等于透射光中的暗圈半径。且反射式干涉环中心的明暗正好与透射式干涉式正好相反。</w:t>
      </w:r>
    </w:p>
    <w:p w:rsidR="0057404E" w:rsidRPr="00357F98" w:rsidRDefault="0057404E" w:rsidP="00357F98">
      <w:pPr>
        <w:pStyle w:val="a9"/>
        <w:numPr>
          <w:ilvl w:val="1"/>
          <w:numId w:val="3"/>
        </w:numPr>
        <w:ind w:firstLineChars="0"/>
        <w:rPr>
          <w:rFonts w:ascii="Cambria Math" w:hAnsi="Cambria Math" w:hint="eastAsia"/>
        </w:rPr>
      </w:pPr>
      <w:r w:rsidRPr="00357F98">
        <w:rPr>
          <w:rFonts w:ascii="Cambria Math" w:hAnsi="Cambria Math" w:hint="eastAsia"/>
        </w:rPr>
        <w:t>公式</w:t>
      </w:r>
      <m:oMath>
        <m:r>
          <m:rPr>
            <m:sty m:val="p"/>
          </m:rPr>
          <w:rPr>
            <w:rFonts w:ascii="Cambria Math" w:eastAsiaTheme="minorEastAsia" w:hAnsi="Cambria Math" w:cs="宋体"/>
            <w:kern w:val="0"/>
            <w:sz w:val="24"/>
          </w:rPr>
          <m:t>d=</m:t>
        </m:r>
        <m:f>
          <m:fPr>
            <m:ctrlPr>
              <w:rPr>
                <w:rFonts w:ascii="Cambria Math" w:eastAsiaTheme="minorEastAsia" w:hAnsi="Cambria Math" w:cs="宋体"/>
                <w:kern w:val="0"/>
                <w:sz w:val="24"/>
              </w:rPr>
            </m:ctrlPr>
          </m:fPr>
          <m:num>
            <m:sSup>
              <m:sSupPr>
                <m:ctrlPr>
                  <w:rPr>
                    <w:rFonts w:ascii="Cambria Math" w:eastAsiaTheme="minorEastAsia" w:hAnsi="Cambria Math" w:cs="宋体"/>
                    <w:kern w:val="0"/>
                    <w:sz w:val="24"/>
                  </w:rPr>
                </m:ctrlPr>
              </m:sSupPr>
              <m:e>
                <m:r>
                  <m:rPr>
                    <m:sty m:val="p"/>
                  </m:rPr>
                  <w:rPr>
                    <w:rFonts w:ascii="Cambria Math" w:eastAsiaTheme="minorEastAsia" w:hAnsi="Cambria Math" w:cs="宋体"/>
                    <w:kern w:val="0"/>
                    <w:sz w:val="24"/>
                  </w:rPr>
                  <m:t>r</m:t>
                </m:r>
              </m:e>
              <m:sup>
                <m:r>
                  <m:rPr>
                    <m:sty m:val="p"/>
                  </m:rPr>
                  <w:rPr>
                    <w:rFonts w:ascii="Cambria Math" w:eastAsiaTheme="minorEastAsia" w:hAnsi="Cambria Math" w:cs="宋体"/>
                    <w:kern w:val="0"/>
                    <w:sz w:val="24"/>
                  </w:rPr>
                  <m:t>2</m:t>
                </m:r>
              </m:sup>
            </m:sSup>
          </m:num>
          <m:den>
            <m:r>
              <m:rPr>
                <m:sty m:val="p"/>
              </m:rPr>
              <w:rPr>
                <w:rFonts w:ascii="Cambria Math" w:eastAsiaTheme="minorEastAsia" w:hAnsi="Cambria Math" w:cs="宋体"/>
                <w:kern w:val="0"/>
                <w:sz w:val="24"/>
              </w:rPr>
              <m:t>2R</m:t>
            </m:r>
          </m:den>
        </m:f>
        <m:r>
          <m:rPr>
            <m:sty m:val="p"/>
          </m:rPr>
          <w:rPr>
            <w:rFonts w:ascii="Cambria Math" w:eastAsiaTheme="minorEastAsia" w:hAnsi="Cambria Math" w:cs="宋体"/>
            <w:kern w:val="0"/>
            <w:sz w:val="24"/>
          </w:rPr>
          <m:t>-</m:t>
        </m:r>
        <m:sSub>
          <m:sSubPr>
            <m:ctrlPr>
              <w:rPr>
                <w:rFonts w:ascii="Cambria Math" w:eastAsiaTheme="minorEastAsia" w:hAnsi="Cambria Math" w:cs="宋体"/>
                <w:kern w:val="0"/>
                <w:sz w:val="24"/>
              </w:rPr>
            </m:ctrlPr>
          </m:sSubPr>
          <m:e>
            <m:r>
              <m:rPr>
                <m:sty m:val="p"/>
              </m:rPr>
              <w:rPr>
                <w:rFonts w:ascii="Cambria Math" w:eastAsiaTheme="minorEastAsia" w:hAnsi="Cambria Math" w:cs="宋体"/>
                <w:kern w:val="0"/>
                <w:sz w:val="24"/>
              </w:rPr>
              <m:t>d</m:t>
            </m:r>
          </m:e>
          <m:sub>
            <m:r>
              <m:rPr>
                <m:sty m:val="p"/>
              </m:rPr>
              <w:rPr>
                <w:rFonts w:ascii="Cambria Math" w:eastAsiaTheme="minorEastAsia" w:hAnsi="Cambria Math" w:cs="宋体"/>
                <w:kern w:val="0"/>
                <w:sz w:val="24"/>
              </w:rPr>
              <m:t>0</m:t>
            </m:r>
          </m:sub>
        </m:sSub>
      </m:oMath>
      <w:r w:rsidRPr="00357F98">
        <w:rPr>
          <w:rFonts w:ascii="Cambria Math" w:hAnsi="Cambria Math" w:hint="eastAsia"/>
        </w:rPr>
        <w:t>中</w:t>
      </w:r>
      <m:oMath>
        <m:sSub>
          <m:sSubPr>
            <m:ctrlPr>
              <w:rPr>
                <w:rFonts w:ascii="Cambria Math" w:eastAsiaTheme="minorEastAsia" w:hAnsi="Cambria Math" w:cs="宋体"/>
                <w:kern w:val="0"/>
                <w:sz w:val="24"/>
              </w:rPr>
            </m:ctrlPr>
          </m:sSubPr>
          <m:e>
            <m:r>
              <m:rPr>
                <m:sty m:val="p"/>
              </m:rPr>
              <w:rPr>
                <w:rFonts w:ascii="Cambria Math" w:eastAsiaTheme="minorEastAsia" w:hAnsi="Cambria Math" w:cs="宋体"/>
                <w:kern w:val="0"/>
                <w:sz w:val="24"/>
              </w:rPr>
              <m:t>d</m:t>
            </m:r>
          </m:e>
          <m:sub>
            <m:r>
              <m:rPr>
                <m:sty m:val="p"/>
              </m:rPr>
              <w:rPr>
                <w:rFonts w:ascii="Cambria Math" w:eastAsiaTheme="minorEastAsia" w:hAnsi="Cambria Math" w:cs="宋体"/>
                <w:kern w:val="0"/>
                <w:sz w:val="24"/>
              </w:rPr>
              <m:t>0</m:t>
            </m:r>
          </m:sub>
        </m:sSub>
      </m:oMath>
      <w:r w:rsidRPr="00357F98">
        <w:rPr>
          <w:rFonts w:ascii="Cambria Math" w:hAnsi="Cambria Math" w:hint="eastAsia"/>
        </w:rPr>
        <w:t>表示什么意义？</w:t>
      </w:r>
    </w:p>
    <w:p w:rsidR="007F2AC7" w:rsidRDefault="000112D3" w:rsidP="0057404E">
      <w:pPr>
        <w:ind w:firstLine="420"/>
        <w:rPr>
          <w:rFonts w:ascii="Cambria Math" w:hAnsi="Cambria Math"/>
        </w:rPr>
      </w:pPr>
      <w:r>
        <w:rPr>
          <w:rFonts w:ascii="Cambria Math" w:hAnsi="Cambria Math" w:hint="eastAsia"/>
        </w:rPr>
        <w:t xml:space="preserve">  </w:t>
      </w:r>
      <w:r w:rsidR="00A15917">
        <w:rPr>
          <w:rFonts w:ascii="Cambria Math" w:hAnsi="Cambria Math" w:hint="eastAsia"/>
        </w:rPr>
        <w:t xml:space="preserve">  </w:t>
      </w:r>
      <w:r>
        <w:rPr>
          <w:rFonts w:ascii="Cambria Math" w:hAnsi="Cambria Math" w:hint="eastAsia"/>
        </w:rPr>
        <w:t xml:space="preserve"> </w:t>
      </w:r>
      <m:oMath>
        <m:sSub>
          <m:sSubPr>
            <m:ctrlPr>
              <w:rPr>
                <w:rFonts w:ascii="Cambria Math" w:eastAsia="楷体" w:hAnsi="Cambria Math"/>
                <w:sz w:val="24"/>
              </w:rPr>
            </m:ctrlPr>
          </m:sSubPr>
          <m:e>
            <m:r>
              <m:rPr>
                <m:sty m:val="p"/>
              </m:rPr>
              <w:rPr>
                <w:rFonts w:ascii="Cambria Math" w:eastAsia="楷体" w:hAnsi="Cambria Math"/>
                <w:sz w:val="24"/>
              </w:rPr>
              <m:t>d</m:t>
            </m:r>
          </m:e>
          <m:sub>
            <m:r>
              <m:rPr>
                <m:sty m:val="p"/>
              </m:rPr>
              <w:rPr>
                <w:rFonts w:ascii="Cambria Math" w:eastAsia="楷体" w:hAnsi="Cambria Math"/>
                <w:sz w:val="24"/>
              </w:rPr>
              <m:t>0</m:t>
            </m:r>
          </m:sub>
        </m:sSub>
      </m:oMath>
      <w:r w:rsidRPr="000112D3">
        <w:rPr>
          <w:rFonts w:ascii="Cambria Math" w:hAnsi="Cambria Math" w:hint="eastAsia"/>
        </w:rPr>
        <w:t>为平凸透镜与平玻璃的挤压产生的挤压厚度误差。</w:t>
      </w:r>
    </w:p>
    <w:p w:rsidR="00234B00" w:rsidRDefault="00234B00" w:rsidP="00357F98">
      <w:pPr>
        <w:pStyle w:val="a9"/>
        <w:numPr>
          <w:ilvl w:val="1"/>
          <w:numId w:val="3"/>
        </w:numPr>
        <w:ind w:firstLineChars="0"/>
        <w:rPr>
          <w:rFonts w:ascii="Cambria Math" w:hAnsi="Cambria Math"/>
        </w:rPr>
      </w:pPr>
      <w:r w:rsidRPr="00357F98">
        <w:rPr>
          <w:rFonts w:ascii="Cambria Math" w:hAnsi="Cambria Math" w:hint="eastAsia"/>
        </w:rPr>
        <w:t>当用白光照射时，牛顿环的反射条纹与单色光照射时有何不同？</w:t>
      </w:r>
    </w:p>
    <w:p w:rsidR="000D6EB1" w:rsidRPr="000D6EB1" w:rsidRDefault="007408C3" w:rsidP="000D6EB1">
      <w:pPr>
        <w:ind w:left="420" w:firstLine="420"/>
        <w:rPr>
          <w:rFonts w:ascii="Cambria Math" w:hAnsi="Cambria Math"/>
        </w:rPr>
      </w:pPr>
      <w:r>
        <w:rPr>
          <w:rFonts w:ascii="Cambria Math" w:hAnsi="Cambria Math" w:hint="eastAsia"/>
        </w:rPr>
        <w:t>用一个曲率半径很大的凸透镜的和</w:t>
      </w:r>
      <w:r w:rsidR="000D6EB1" w:rsidRPr="000D6EB1">
        <w:rPr>
          <w:rFonts w:ascii="Cambria Math" w:hAnsi="Cambria Math" w:hint="eastAsia"/>
        </w:rPr>
        <w:t>平面玻璃接触，在日光下或用白光照射时，可以看到接</w:t>
      </w:r>
      <w:r w:rsidR="00025C67">
        <w:rPr>
          <w:rFonts w:ascii="Cambria Math" w:hAnsi="Cambria Math" w:hint="eastAsia"/>
        </w:rPr>
        <w:t>触</w:t>
      </w:r>
      <w:r w:rsidR="000D6EB1" w:rsidRPr="000D6EB1">
        <w:rPr>
          <w:rFonts w:ascii="Cambria Math" w:hAnsi="Cambria Math" w:hint="eastAsia"/>
        </w:rPr>
        <w:t>点为一暗点，其周围为一些明暗相间的彩色圆环；而用单色光照射时，则表现为一些明暗相间的单色圆圈。这些圆圈的距离不等，随离中心点的距离的增加而逐渐变窄。</w:t>
      </w:r>
    </w:p>
    <w:p w:rsidR="00270FE2" w:rsidRDefault="00270FE2" w:rsidP="00270FE2">
      <w:pPr>
        <w:pStyle w:val="a9"/>
        <w:numPr>
          <w:ilvl w:val="0"/>
          <w:numId w:val="3"/>
        </w:numPr>
        <w:ind w:firstLineChars="0"/>
      </w:pPr>
      <w:r>
        <w:rPr>
          <w:rFonts w:hint="eastAsia"/>
        </w:rPr>
        <w:t>试验数据附图及个人体会</w:t>
      </w:r>
    </w:p>
    <w:p w:rsidR="00034169" w:rsidRDefault="00A8352D" w:rsidP="008A52C6">
      <w:pPr>
        <w:pStyle w:val="a9"/>
        <w:numPr>
          <w:ilvl w:val="0"/>
          <w:numId w:val="5"/>
        </w:numPr>
        <w:ind w:firstLineChars="0"/>
      </w:pPr>
      <w:r>
        <w:rPr>
          <w:rFonts w:hint="eastAsia"/>
        </w:rPr>
        <w:t>定标</w:t>
      </w:r>
    </w:p>
    <w:p w:rsidR="008A52C6" w:rsidRDefault="008A52C6" w:rsidP="008A52C6">
      <w:pPr>
        <w:pStyle w:val="a9"/>
        <w:ind w:left="780" w:firstLineChars="0" w:firstLine="0"/>
      </w:pPr>
      <w:r>
        <w:rPr>
          <w:noProof/>
        </w:rPr>
        <w:drawing>
          <wp:inline distT="0" distB="0" distL="0" distR="0">
            <wp:extent cx="3901118" cy="2925838"/>
            <wp:effectExtent l="19050" t="0" r="4132" b="0"/>
            <wp:docPr id="1" name="图片 0" descr="图片 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bmp"/>
                    <pic:cNvPicPr/>
                  </pic:nvPicPr>
                  <pic:blipFill>
                    <a:blip r:embed="rId8"/>
                    <a:stretch>
                      <a:fillRect/>
                    </a:stretch>
                  </pic:blipFill>
                  <pic:spPr>
                    <a:xfrm>
                      <a:off x="0" y="0"/>
                      <a:ext cx="3901118" cy="2925838"/>
                    </a:xfrm>
                    <a:prstGeom prst="rect">
                      <a:avLst/>
                    </a:prstGeom>
                  </pic:spPr>
                </pic:pic>
              </a:graphicData>
            </a:graphic>
          </wp:inline>
        </w:drawing>
      </w:r>
    </w:p>
    <w:p w:rsidR="008A52C6" w:rsidRDefault="008A52C6" w:rsidP="008A52C6">
      <w:r>
        <w:rPr>
          <w:rFonts w:hint="eastAsia"/>
        </w:rPr>
        <w:t>上图是我们小组</w:t>
      </w:r>
      <w:r w:rsidR="00B73A0E">
        <w:rPr>
          <w:rFonts w:hint="eastAsia"/>
        </w:rPr>
        <w:t>定标时所拍摄的照片，</w:t>
      </w:r>
      <w:r w:rsidR="000816E9">
        <w:rPr>
          <w:rFonts w:hint="eastAsia"/>
        </w:rPr>
        <w:t>可以看出</w:t>
      </w:r>
      <w:r w:rsidR="00A3082A">
        <w:rPr>
          <w:rFonts w:hint="eastAsia"/>
        </w:rPr>
        <w:t>，照片大部分比较清晰，但是右边缘处有一些</w:t>
      </w:r>
      <w:r w:rsidR="00D84F50">
        <w:rPr>
          <w:rFonts w:hint="eastAsia"/>
        </w:rPr>
        <w:t>模糊，这误导了我们在一开始的定标过程中</w:t>
      </w:r>
      <w:r w:rsidR="00893452">
        <w:rPr>
          <w:rFonts w:hint="eastAsia"/>
        </w:rPr>
        <w:t>错将上下距离当作狭缝宽度来测量。</w:t>
      </w:r>
      <w:r w:rsidR="008E2485">
        <w:rPr>
          <w:rFonts w:hint="eastAsia"/>
        </w:rPr>
        <w:t>如图</w:t>
      </w:r>
    </w:p>
    <w:p w:rsidR="008E2485" w:rsidRDefault="008E2485" w:rsidP="008A52C6">
      <w:r>
        <w:rPr>
          <w:noProof/>
        </w:rPr>
        <w:lastRenderedPageBreak/>
        <w:drawing>
          <wp:inline distT="0" distB="0" distL="0" distR="0">
            <wp:extent cx="5274310" cy="3801110"/>
            <wp:effectExtent l="19050" t="0" r="2540" b="0"/>
            <wp:docPr id="2" name="图片 1" descr="定标.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标.bmp"/>
                    <pic:cNvPicPr/>
                  </pic:nvPicPr>
                  <pic:blipFill>
                    <a:blip r:embed="rId9"/>
                    <a:stretch>
                      <a:fillRect/>
                    </a:stretch>
                  </pic:blipFill>
                  <pic:spPr>
                    <a:xfrm>
                      <a:off x="0" y="0"/>
                      <a:ext cx="5274310" cy="3801110"/>
                    </a:xfrm>
                    <a:prstGeom prst="rect">
                      <a:avLst/>
                    </a:prstGeom>
                  </pic:spPr>
                </pic:pic>
              </a:graphicData>
            </a:graphic>
          </wp:inline>
        </w:drawing>
      </w:r>
    </w:p>
    <w:p w:rsidR="005D06FF" w:rsidRDefault="008E2485" w:rsidP="008A52C6">
      <w:r>
        <w:rPr>
          <w:rFonts w:hint="eastAsia"/>
        </w:rPr>
        <w:t>而实际上正确的测量方式如下</w:t>
      </w:r>
    </w:p>
    <w:p w:rsidR="008E2485" w:rsidRDefault="005D06FF" w:rsidP="008A52C6">
      <w:r>
        <w:rPr>
          <w:noProof/>
        </w:rPr>
        <w:drawing>
          <wp:inline distT="0" distB="0" distL="0" distR="0">
            <wp:extent cx="5274310" cy="3801110"/>
            <wp:effectExtent l="19050" t="0" r="2540" b="0"/>
            <wp:docPr id="3" name="图片 2" descr="定标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标2.bmp"/>
                    <pic:cNvPicPr/>
                  </pic:nvPicPr>
                  <pic:blipFill>
                    <a:blip r:embed="rId10"/>
                    <a:stretch>
                      <a:fillRect/>
                    </a:stretch>
                  </pic:blipFill>
                  <pic:spPr>
                    <a:xfrm>
                      <a:off x="0" y="0"/>
                      <a:ext cx="5274310" cy="3801110"/>
                    </a:xfrm>
                    <a:prstGeom prst="rect">
                      <a:avLst/>
                    </a:prstGeom>
                  </pic:spPr>
                </pic:pic>
              </a:graphicData>
            </a:graphic>
          </wp:inline>
        </w:drawing>
      </w:r>
    </w:p>
    <w:p w:rsidR="005D06FF" w:rsidRDefault="007B4B9A" w:rsidP="008A52C6">
      <w:r>
        <w:rPr>
          <w:rFonts w:hint="eastAsia"/>
        </w:rPr>
        <w:t>在此感谢助教老师及时帮我们指出了错误</w:t>
      </w:r>
      <w:r w:rsidR="000A7568">
        <w:rPr>
          <w:rFonts w:hint="eastAsia"/>
        </w:rPr>
        <w:t>。</w:t>
      </w:r>
    </w:p>
    <w:p w:rsidR="00553B8E" w:rsidRDefault="00CD5333" w:rsidP="00D957A1">
      <w:pPr>
        <w:pStyle w:val="a9"/>
        <w:numPr>
          <w:ilvl w:val="0"/>
          <w:numId w:val="5"/>
        </w:numPr>
        <w:ind w:firstLineChars="0"/>
      </w:pPr>
      <w:r>
        <w:rPr>
          <w:rFonts w:hint="eastAsia"/>
        </w:rPr>
        <w:t>定圆。</w:t>
      </w:r>
    </w:p>
    <w:p w:rsidR="00334965" w:rsidRDefault="00D957A1" w:rsidP="00444338">
      <w:pPr>
        <w:pStyle w:val="a9"/>
        <w:ind w:left="780" w:firstLineChars="0" w:firstLine="0"/>
      </w:pPr>
      <w:r>
        <w:rPr>
          <w:rFonts w:hint="eastAsia"/>
        </w:rPr>
        <w:t>我们小组所拍摄的牛顿环图像如下图</w:t>
      </w:r>
    </w:p>
    <w:p w:rsidR="00444338" w:rsidRDefault="00682B39" w:rsidP="00444338">
      <w:pPr>
        <w:pStyle w:val="a9"/>
        <w:ind w:left="780" w:firstLineChars="0" w:firstLine="0"/>
      </w:pPr>
      <w:r>
        <w:rPr>
          <w:rFonts w:hint="eastAsia"/>
          <w:noProof/>
        </w:rPr>
        <w:lastRenderedPageBreak/>
        <w:drawing>
          <wp:inline distT="0" distB="0" distL="0" distR="0">
            <wp:extent cx="3901118" cy="2925838"/>
            <wp:effectExtent l="19050" t="0" r="4132" b="0"/>
            <wp:docPr id="4" name="图片 3" descr="图片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bmp"/>
                    <pic:cNvPicPr/>
                  </pic:nvPicPr>
                  <pic:blipFill>
                    <a:blip r:embed="rId11"/>
                    <a:stretch>
                      <a:fillRect/>
                    </a:stretch>
                  </pic:blipFill>
                  <pic:spPr>
                    <a:xfrm>
                      <a:off x="0" y="0"/>
                      <a:ext cx="3901118" cy="2925838"/>
                    </a:xfrm>
                    <a:prstGeom prst="rect">
                      <a:avLst/>
                    </a:prstGeom>
                  </pic:spPr>
                </pic:pic>
              </a:graphicData>
            </a:graphic>
          </wp:inline>
        </w:drawing>
      </w:r>
    </w:p>
    <w:p w:rsidR="00B15C3D" w:rsidRDefault="00B15C3D" w:rsidP="00444338">
      <w:pPr>
        <w:pStyle w:val="a9"/>
        <w:ind w:left="780" w:firstLineChars="0" w:firstLine="0"/>
      </w:pPr>
      <w:r>
        <w:rPr>
          <w:rFonts w:hint="eastAsia"/>
        </w:rPr>
        <w:t>观察图像，我们所拍摄的牛顿环</w:t>
      </w:r>
      <w:r w:rsidR="005A37A3">
        <w:rPr>
          <w:rFonts w:hint="eastAsia"/>
        </w:rPr>
        <w:t>大小适中，位置正对照片的中间，</w:t>
      </w:r>
      <w:r w:rsidR="00330D9E">
        <w:rPr>
          <w:rFonts w:hint="eastAsia"/>
        </w:rPr>
        <w:t>并且外侧</w:t>
      </w:r>
      <w:r w:rsidR="00B135BB">
        <w:rPr>
          <w:rFonts w:hint="eastAsia"/>
        </w:rPr>
        <w:t>的</w:t>
      </w:r>
      <w:r w:rsidR="00C20EEF">
        <w:rPr>
          <w:rFonts w:hint="eastAsia"/>
        </w:rPr>
        <w:t>圆环也清晰可见，</w:t>
      </w:r>
      <w:r w:rsidR="00362968">
        <w:rPr>
          <w:rFonts w:hint="eastAsia"/>
        </w:rPr>
        <w:t>应该说较为完美，</w:t>
      </w:r>
      <w:r w:rsidR="00DB6848">
        <w:rPr>
          <w:rFonts w:hint="eastAsia"/>
        </w:rPr>
        <w:t>在试验中我们为了得到更好的图片效果，果断地使用了黑白图片，这样拍摄出来的图片</w:t>
      </w:r>
      <w:r w:rsidR="00754EAB">
        <w:rPr>
          <w:rFonts w:hint="eastAsia"/>
        </w:rPr>
        <w:t>比起原来的图片，亮纹与暗纹之间</w:t>
      </w:r>
      <w:r w:rsidR="0063555B">
        <w:rPr>
          <w:rFonts w:hint="eastAsia"/>
        </w:rPr>
        <w:t>对比更大</w:t>
      </w:r>
      <w:r w:rsidR="00477B77">
        <w:rPr>
          <w:rFonts w:hint="eastAsia"/>
        </w:rPr>
        <w:t>，更容易进行后续的操作。</w:t>
      </w:r>
    </w:p>
    <w:p w:rsidR="00DB3BBE" w:rsidRDefault="00B326AD" w:rsidP="00444338">
      <w:pPr>
        <w:pStyle w:val="a9"/>
        <w:ind w:left="780" w:firstLineChars="0" w:firstLine="0"/>
      </w:pPr>
      <w:r>
        <w:rPr>
          <w:rFonts w:hint="eastAsia"/>
          <w:noProof/>
        </w:rPr>
        <w:drawing>
          <wp:inline distT="0" distB="0" distL="0" distR="0">
            <wp:extent cx="5274310" cy="3801110"/>
            <wp:effectExtent l="19050" t="0" r="2540" b="0"/>
            <wp:docPr id="5" name="图片 4" descr="绘圆.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绘圆.bmp"/>
                    <pic:cNvPicPr/>
                  </pic:nvPicPr>
                  <pic:blipFill>
                    <a:blip r:embed="rId12"/>
                    <a:stretch>
                      <a:fillRect/>
                    </a:stretch>
                  </pic:blipFill>
                  <pic:spPr>
                    <a:xfrm>
                      <a:off x="0" y="0"/>
                      <a:ext cx="5274310" cy="3801110"/>
                    </a:xfrm>
                    <a:prstGeom prst="rect">
                      <a:avLst/>
                    </a:prstGeom>
                  </pic:spPr>
                </pic:pic>
              </a:graphicData>
            </a:graphic>
          </wp:inline>
        </w:drawing>
      </w:r>
    </w:p>
    <w:p w:rsidR="00B326AD" w:rsidRDefault="007A2001" w:rsidP="00444338">
      <w:pPr>
        <w:pStyle w:val="a9"/>
        <w:ind w:left="780" w:firstLineChars="0" w:firstLine="0"/>
      </w:pPr>
      <w:r>
        <w:rPr>
          <w:rFonts w:hint="eastAsia"/>
        </w:rPr>
        <w:t>上图是我们</w:t>
      </w:r>
      <w:r w:rsidR="00291180">
        <w:rPr>
          <w:rFonts w:hint="eastAsia"/>
        </w:rPr>
        <w:t>找的</w:t>
      </w:r>
      <w:r w:rsidR="00291180">
        <w:rPr>
          <w:rFonts w:hint="eastAsia"/>
        </w:rPr>
        <w:t>10</w:t>
      </w:r>
      <w:r w:rsidR="00291180">
        <w:rPr>
          <w:rFonts w:hint="eastAsia"/>
        </w:rPr>
        <w:t>个数据环，</w:t>
      </w:r>
      <w:r w:rsidR="00F41986">
        <w:rPr>
          <w:rFonts w:hint="eastAsia"/>
        </w:rPr>
        <w:t>应该说在我们努力的控制之下，所选取的</w:t>
      </w:r>
      <w:r w:rsidR="00F41986">
        <w:rPr>
          <w:rFonts w:hint="eastAsia"/>
        </w:rPr>
        <w:t>10</w:t>
      </w:r>
      <w:r w:rsidR="00F41986">
        <w:rPr>
          <w:rFonts w:hint="eastAsia"/>
        </w:rPr>
        <w:t>个数据环</w:t>
      </w:r>
      <w:r w:rsidR="00571195">
        <w:rPr>
          <w:rFonts w:hint="eastAsia"/>
        </w:rPr>
        <w:t>大多能够沿着图片中牛顿环的走向，</w:t>
      </w:r>
      <w:r w:rsidR="009F7B4C">
        <w:rPr>
          <w:rFonts w:hint="eastAsia"/>
        </w:rPr>
        <w:t>将圆心</w:t>
      </w:r>
      <w:r w:rsidR="00D2079F">
        <w:rPr>
          <w:rFonts w:hint="eastAsia"/>
        </w:rPr>
        <w:t>坐标误差</w:t>
      </w:r>
      <w:r w:rsidR="009F7B4C">
        <w:rPr>
          <w:rFonts w:hint="eastAsia"/>
        </w:rPr>
        <w:t>控制在</w:t>
      </w:r>
      <w:r w:rsidR="009F7B4C">
        <w:rPr>
          <w:rFonts w:hint="eastAsia"/>
        </w:rPr>
        <w:t>1</w:t>
      </w:r>
      <w:r w:rsidR="009F7B4C">
        <w:rPr>
          <w:rFonts w:hint="eastAsia"/>
        </w:rPr>
        <w:t>个</w:t>
      </w:r>
      <w:r w:rsidR="00FC3E96">
        <w:rPr>
          <w:rFonts w:hint="eastAsia"/>
        </w:rPr>
        <w:t>像素</w:t>
      </w:r>
      <w:r w:rsidR="00833247">
        <w:rPr>
          <w:rFonts w:hint="eastAsia"/>
        </w:rPr>
        <w:t>之内</w:t>
      </w:r>
      <w:r w:rsidR="00ED5BDC">
        <w:rPr>
          <w:rFonts w:hint="eastAsia"/>
        </w:rPr>
        <w:t>。</w:t>
      </w:r>
    </w:p>
    <w:p w:rsidR="00910034" w:rsidRDefault="00910034" w:rsidP="00444338">
      <w:pPr>
        <w:pStyle w:val="a9"/>
        <w:ind w:left="780" w:firstLineChars="0" w:firstLine="0"/>
      </w:pPr>
      <w:r>
        <w:rPr>
          <w:rFonts w:hint="eastAsia"/>
        </w:rPr>
        <w:t>下面是我们最终导出的数据</w:t>
      </w:r>
    </w:p>
    <w:p w:rsidR="005A38CE" w:rsidRDefault="005A38CE" w:rsidP="005A38CE">
      <w:pPr>
        <w:ind w:left="360" w:firstLine="420"/>
      </w:pPr>
      <w:r>
        <w:rPr>
          <w:rFonts w:hint="eastAsia"/>
        </w:rPr>
        <w:t>圆心</w:t>
      </w:r>
      <w:r>
        <w:rPr>
          <w:rFonts w:hint="eastAsia"/>
        </w:rPr>
        <w:t>:   (321.69,248.92)</w:t>
      </w:r>
    </w:p>
    <w:p w:rsidR="005A38CE" w:rsidRDefault="005A38CE" w:rsidP="005A38CE">
      <w:pPr>
        <w:pStyle w:val="a9"/>
        <w:ind w:left="780" w:firstLineChars="0" w:firstLine="0"/>
      </w:pPr>
      <w:r>
        <w:rPr>
          <w:rFonts w:hint="eastAsia"/>
        </w:rPr>
        <w:t>半径</w:t>
      </w:r>
      <w:r>
        <w:rPr>
          <w:rFonts w:hint="eastAsia"/>
        </w:rPr>
        <w:t xml:space="preserve">:   182.66  201.30  217.56  230.76  245.47  259.27  271.09  282.93  292.95  305.17  </w:t>
      </w:r>
    </w:p>
    <w:p w:rsidR="00261FEF" w:rsidRDefault="00261FEF" w:rsidP="005A38CE">
      <w:pPr>
        <w:pStyle w:val="a9"/>
        <w:ind w:left="780" w:firstLineChars="0" w:firstLine="0"/>
      </w:pPr>
      <w:r>
        <w:rPr>
          <w:rFonts w:hint="eastAsia"/>
        </w:rPr>
        <w:lastRenderedPageBreak/>
        <w:t>由于此试验数据组数较多，为方便处理数据，我自行编写了一个小程序来</w:t>
      </w:r>
      <w:r w:rsidR="00473F51">
        <w:rPr>
          <w:rFonts w:hint="eastAsia"/>
        </w:rPr>
        <w:t>处理数据。</w:t>
      </w:r>
    </w:p>
    <w:p w:rsidR="00481E72" w:rsidRDefault="00481E72" w:rsidP="005A38CE">
      <w:pPr>
        <w:pStyle w:val="a9"/>
        <w:ind w:left="780" w:firstLineChars="0" w:firstLine="0"/>
      </w:pPr>
      <w:r>
        <w:rPr>
          <w:rFonts w:hint="eastAsia"/>
        </w:rPr>
        <w:t>程序代码如下</w:t>
      </w:r>
    </w:p>
    <w:p w:rsidR="00F61E24" w:rsidRDefault="00F61E24" w:rsidP="00F61E24">
      <w:pPr>
        <w:pStyle w:val="a9"/>
        <w:ind w:left="780"/>
      </w:pPr>
      <w:r>
        <w:t>#include &lt;iostream&gt;</w:t>
      </w:r>
    </w:p>
    <w:p w:rsidR="00F61E24" w:rsidRDefault="00F61E24" w:rsidP="00F61E24">
      <w:pPr>
        <w:pStyle w:val="a9"/>
        <w:ind w:left="780"/>
      </w:pPr>
      <w:r>
        <w:t>using namespace std;</w:t>
      </w:r>
    </w:p>
    <w:p w:rsidR="00F61E24" w:rsidRDefault="00F61E24" w:rsidP="00F61E24">
      <w:pPr>
        <w:pStyle w:val="a9"/>
        <w:ind w:left="780"/>
      </w:pPr>
      <w:r>
        <w:t>double r1[100],r[500];</w:t>
      </w:r>
    </w:p>
    <w:p w:rsidR="00F61E24" w:rsidRDefault="00F61E24" w:rsidP="00F61E24">
      <w:pPr>
        <w:pStyle w:val="a9"/>
        <w:ind w:left="780"/>
      </w:pPr>
      <w:r>
        <w:t>int main()</w:t>
      </w:r>
    </w:p>
    <w:p w:rsidR="00F61E24" w:rsidRDefault="00F61E24" w:rsidP="00F61E24">
      <w:pPr>
        <w:pStyle w:val="a9"/>
        <w:ind w:left="780"/>
      </w:pPr>
      <w:r>
        <w:t>{</w:t>
      </w:r>
    </w:p>
    <w:p w:rsidR="00F61E24" w:rsidRDefault="00F61E24" w:rsidP="00F61E24">
      <w:pPr>
        <w:pStyle w:val="a9"/>
        <w:ind w:left="780"/>
      </w:pPr>
      <w:r>
        <w:t xml:space="preserve"> long i;</w:t>
      </w:r>
    </w:p>
    <w:p w:rsidR="00F61E24" w:rsidRDefault="00F61E24" w:rsidP="00F61E24">
      <w:pPr>
        <w:pStyle w:val="a9"/>
        <w:ind w:left="780"/>
      </w:pPr>
      <w:r>
        <w:t xml:space="preserve"> freopen("input.txt","r",stdin);</w:t>
      </w:r>
    </w:p>
    <w:p w:rsidR="00F61E24" w:rsidRDefault="00F61E24" w:rsidP="00F61E24">
      <w:pPr>
        <w:pStyle w:val="a9"/>
        <w:ind w:left="780"/>
      </w:pPr>
      <w:r>
        <w:t xml:space="preserve"> freopen("output.txt","w",stdout);</w:t>
      </w:r>
    </w:p>
    <w:p w:rsidR="00F61E24" w:rsidRDefault="00F61E24" w:rsidP="00F61E24">
      <w:pPr>
        <w:pStyle w:val="a9"/>
        <w:ind w:left="780"/>
      </w:pPr>
      <w:r>
        <w:t xml:space="preserve"> for (i=5;i&lt;=14;i++)</w:t>
      </w:r>
    </w:p>
    <w:p w:rsidR="00F61E24" w:rsidRDefault="00F61E24" w:rsidP="00F61E24">
      <w:pPr>
        <w:pStyle w:val="a9"/>
        <w:ind w:left="780"/>
      </w:pPr>
      <w:r>
        <w:t xml:space="preserve">  {</w:t>
      </w:r>
    </w:p>
    <w:p w:rsidR="00F61E24" w:rsidRDefault="00F61E24" w:rsidP="00F61E24">
      <w:pPr>
        <w:pStyle w:val="a9"/>
        <w:ind w:left="780"/>
      </w:pPr>
      <w:r>
        <w:t xml:space="preserve">   cin&gt;&gt;r1[i];</w:t>
      </w:r>
    </w:p>
    <w:p w:rsidR="00F61E24" w:rsidRDefault="00F61E24" w:rsidP="00F61E24">
      <w:pPr>
        <w:pStyle w:val="a9"/>
        <w:ind w:left="780"/>
      </w:pPr>
      <w:r>
        <w:t xml:space="preserve">   r[i]=r1[i]*0.009052;</w:t>
      </w:r>
    </w:p>
    <w:p w:rsidR="00F61E24" w:rsidRDefault="00F61E24" w:rsidP="00F61E24">
      <w:pPr>
        <w:pStyle w:val="a9"/>
        <w:ind w:left="780"/>
      </w:pPr>
      <w:r>
        <w:t xml:space="preserve">  }</w:t>
      </w:r>
    </w:p>
    <w:p w:rsidR="00F61E24" w:rsidRDefault="00F61E24" w:rsidP="00F61E24">
      <w:pPr>
        <w:pStyle w:val="a9"/>
        <w:ind w:left="780"/>
      </w:pPr>
      <w:r>
        <w:t xml:space="preserve"> for (i=5;i&lt;=14;i++)</w:t>
      </w:r>
    </w:p>
    <w:p w:rsidR="00F61E24" w:rsidRDefault="00F61E24" w:rsidP="00F61E24">
      <w:pPr>
        <w:pStyle w:val="a9"/>
        <w:ind w:left="780"/>
      </w:pPr>
      <w:r>
        <w:t xml:space="preserve">  cout&lt;&lt;r1[i]&lt;&lt;' '&lt;&lt;r[i]&lt;&lt;' '&lt;&lt;r[i]*r[i]&lt;&lt;endl;</w:t>
      </w:r>
    </w:p>
    <w:p w:rsidR="00F61E24" w:rsidRDefault="00F61E24" w:rsidP="00F61E24">
      <w:pPr>
        <w:pStyle w:val="a9"/>
        <w:ind w:left="780"/>
      </w:pPr>
      <w:r>
        <w:t xml:space="preserve"> return 0;</w:t>
      </w:r>
    </w:p>
    <w:p w:rsidR="00F61E24" w:rsidRPr="00F61E24" w:rsidRDefault="00F61E24" w:rsidP="00F61E24">
      <w:pPr>
        <w:pStyle w:val="a9"/>
        <w:ind w:left="780" w:firstLineChars="0" w:firstLine="0"/>
      </w:pPr>
      <w:r>
        <w:rPr>
          <w:rFonts w:hint="eastAsia"/>
        </w:rPr>
        <w:t xml:space="preserve">     </w:t>
      </w:r>
      <w:r>
        <w:t>}</w:t>
      </w:r>
      <w:r>
        <w:rPr>
          <w:rFonts w:hint="eastAsia"/>
        </w:rPr>
        <w:t xml:space="preserve">   </w:t>
      </w:r>
    </w:p>
    <w:p w:rsidR="005A38CE" w:rsidRDefault="004547CD" w:rsidP="005A38CE">
      <w:pPr>
        <w:pStyle w:val="a9"/>
        <w:ind w:left="780" w:firstLineChars="0" w:firstLine="0"/>
      </w:pPr>
      <w:r>
        <w:rPr>
          <w:rFonts w:hint="eastAsia"/>
        </w:rPr>
        <w:t>将数据进行计算与拟合之后</w:t>
      </w:r>
      <w:r w:rsidR="00E81B68">
        <w:rPr>
          <w:rFonts w:hint="eastAsia"/>
        </w:rPr>
        <w:t>，我们得到的拟合图线如下。</w:t>
      </w:r>
    </w:p>
    <w:p w:rsidR="00176D1F" w:rsidRDefault="008D3493" w:rsidP="005A38CE">
      <w:pPr>
        <w:pStyle w:val="a9"/>
        <w:ind w:left="780" w:firstLineChars="0" w:firstLine="0"/>
      </w:pPr>
      <w:r>
        <w:rPr>
          <w:rFonts w:hint="eastAsia"/>
          <w:noProof/>
        </w:rPr>
        <w:drawing>
          <wp:inline distT="0" distB="0" distL="0" distR="0">
            <wp:extent cx="5274310" cy="4167505"/>
            <wp:effectExtent l="19050" t="0" r="2540" b="0"/>
            <wp:docPr id="6" name="图片 5" descr="CC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D.bmp"/>
                    <pic:cNvPicPr/>
                  </pic:nvPicPr>
                  <pic:blipFill>
                    <a:blip r:embed="rId13" cstate="print"/>
                    <a:stretch>
                      <a:fillRect/>
                    </a:stretch>
                  </pic:blipFill>
                  <pic:spPr>
                    <a:xfrm>
                      <a:off x="0" y="0"/>
                      <a:ext cx="5274310" cy="4167505"/>
                    </a:xfrm>
                    <a:prstGeom prst="rect">
                      <a:avLst/>
                    </a:prstGeom>
                  </pic:spPr>
                </pic:pic>
              </a:graphicData>
            </a:graphic>
          </wp:inline>
        </w:drawing>
      </w:r>
    </w:p>
    <w:p w:rsidR="00E979C3" w:rsidRDefault="00E979C3" w:rsidP="005A38CE">
      <w:pPr>
        <w:pStyle w:val="a9"/>
        <w:ind w:left="780" w:firstLineChars="0" w:firstLine="0"/>
      </w:pPr>
      <w:r>
        <w:rPr>
          <w:rFonts w:hint="eastAsia"/>
        </w:rPr>
        <w:tab/>
      </w:r>
      <w:r>
        <w:rPr>
          <w:rFonts w:hint="eastAsia"/>
        </w:rPr>
        <w:t>拟合参数为</w:t>
      </w:r>
      <w:r w:rsidR="00F3694A">
        <w:rPr>
          <w:rFonts w:hint="eastAsia"/>
        </w:rPr>
        <w:t>：</w:t>
      </w:r>
    </w:p>
    <w:p w:rsidR="00E979C3" w:rsidRDefault="00E979C3" w:rsidP="00E979C3">
      <w:pPr>
        <w:pStyle w:val="a9"/>
        <w:ind w:left="780"/>
      </w:pPr>
      <w:r>
        <w:t>Y = A + B * X</w:t>
      </w:r>
    </w:p>
    <w:p w:rsidR="00E979C3" w:rsidRDefault="00E979C3" w:rsidP="00E979C3">
      <w:pPr>
        <w:pStyle w:val="a9"/>
        <w:ind w:left="780"/>
      </w:pPr>
      <w:r>
        <w:t>Parameter</w:t>
      </w:r>
      <w:r>
        <w:tab/>
        <w:t>Value</w:t>
      </w:r>
      <w:r>
        <w:tab/>
        <w:t>Error</w:t>
      </w:r>
    </w:p>
    <w:p w:rsidR="00E979C3" w:rsidRDefault="00E979C3" w:rsidP="00E979C3">
      <w:pPr>
        <w:pStyle w:val="a9"/>
        <w:ind w:left="780"/>
      </w:pPr>
      <w:r>
        <w:lastRenderedPageBreak/>
        <w:t>------------------------------------------------------------</w:t>
      </w:r>
    </w:p>
    <w:p w:rsidR="00E979C3" w:rsidRDefault="00E979C3" w:rsidP="00E979C3">
      <w:pPr>
        <w:pStyle w:val="a9"/>
        <w:ind w:left="780"/>
      </w:pPr>
      <w:r>
        <w:t>A</w:t>
      </w:r>
      <w:r>
        <w:tab/>
        <w:t>0.61338</w:t>
      </w:r>
      <w:r>
        <w:tab/>
        <w:t>0.03117</w:t>
      </w:r>
    </w:p>
    <w:p w:rsidR="00E979C3" w:rsidRDefault="00E979C3" w:rsidP="00E979C3">
      <w:pPr>
        <w:pStyle w:val="a9"/>
        <w:ind w:left="780"/>
      </w:pPr>
      <w:r>
        <w:t>B</w:t>
      </w:r>
      <w:r>
        <w:tab/>
        <w:t>0.53942</w:t>
      </w:r>
      <w:r>
        <w:tab/>
        <w:t>0.00347</w:t>
      </w:r>
    </w:p>
    <w:p w:rsidR="00E979C3" w:rsidRDefault="00E979C3" w:rsidP="00E979C3">
      <w:pPr>
        <w:pStyle w:val="a9"/>
        <w:ind w:left="780"/>
      </w:pPr>
      <w:r>
        <w:t>------------------------------------------------------------</w:t>
      </w:r>
    </w:p>
    <w:p w:rsidR="00E979C3" w:rsidRDefault="00E979C3" w:rsidP="00E979C3">
      <w:pPr>
        <w:pStyle w:val="a9"/>
        <w:ind w:left="780"/>
      </w:pPr>
      <w:r>
        <w:t>R</w:t>
      </w:r>
      <w:r>
        <w:tab/>
        <w:t>SD</w:t>
      </w:r>
      <w:r>
        <w:tab/>
        <w:t>N</w:t>
      </w:r>
      <w:r>
        <w:tab/>
        <w:t>P</w:t>
      </w:r>
    </w:p>
    <w:p w:rsidR="00E979C3" w:rsidRDefault="00E979C3" w:rsidP="00E979C3">
      <w:pPr>
        <w:pStyle w:val="a9"/>
        <w:ind w:left="780"/>
      </w:pPr>
      <w:r>
        <w:t>------------------------------------------------------------</w:t>
      </w:r>
    </w:p>
    <w:p w:rsidR="00E979C3" w:rsidRDefault="00E979C3" w:rsidP="00E979C3">
      <w:pPr>
        <w:pStyle w:val="a9"/>
        <w:ind w:left="780"/>
      </w:pPr>
      <w:r>
        <w:t>0.99983</w:t>
      </w:r>
      <w:r>
        <w:tab/>
        <w:t>0.03155</w:t>
      </w:r>
      <w:r>
        <w:tab/>
        <w:t>10</w:t>
      </w:r>
      <w:r>
        <w:tab/>
        <w:t>&lt;0.0001</w:t>
      </w:r>
    </w:p>
    <w:p w:rsidR="00130610" w:rsidRDefault="00130610" w:rsidP="00130610">
      <w:r>
        <w:rPr>
          <w:rFonts w:hint="eastAsia"/>
        </w:rPr>
        <w:tab/>
        <w:t xml:space="preserve">    </w:t>
      </w:r>
      <w:r>
        <w:rPr>
          <w:rFonts w:hint="eastAsia"/>
        </w:rPr>
        <w:t>拟合度较高</w:t>
      </w:r>
      <w:r w:rsidR="004D0526">
        <w:rPr>
          <w:rFonts w:hint="eastAsia"/>
        </w:rPr>
        <w:t>。</w:t>
      </w:r>
    </w:p>
    <w:sectPr w:rsidR="00130610" w:rsidSect="00BF5276">
      <w:pgSz w:w="11906" w:h="16838"/>
      <w:pgMar w:top="1135"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677A" w:rsidRDefault="001E677A" w:rsidP="006429E5">
      <w:r>
        <w:separator/>
      </w:r>
    </w:p>
  </w:endnote>
  <w:endnote w:type="continuationSeparator" w:id="1">
    <w:p w:rsidR="001E677A" w:rsidRDefault="001E677A" w:rsidP="006429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楷体">
    <w:altName w:val="Arial Unicode MS"/>
    <w:charset w:val="86"/>
    <w:family w:val="modern"/>
    <w:pitch w:val="fixed"/>
    <w:sig w:usb0="00000000" w:usb1="38CF7CFA" w:usb2="00000016" w:usb3="00000000" w:csb0="00040001" w:csb1="00000000"/>
  </w:font>
  <w:font w:name="宋体">
    <w:altName w:val="SimSun"/>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677A" w:rsidRDefault="001E677A" w:rsidP="006429E5">
      <w:r>
        <w:separator/>
      </w:r>
    </w:p>
  </w:footnote>
  <w:footnote w:type="continuationSeparator" w:id="1">
    <w:p w:rsidR="001E677A" w:rsidRDefault="001E677A" w:rsidP="006429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505FD"/>
    <w:multiLevelType w:val="hybridMultilevel"/>
    <w:tmpl w:val="E30E5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41F5155C"/>
    <w:multiLevelType w:val="hybridMultilevel"/>
    <w:tmpl w:val="4F32C1CA"/>
    <w:lvl w:ilvl="0" w:tplc="0C2A118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4A8645D3"/>
    <w:multiLevelType w:val="hybridMultilevel"/>
    <w:tmpl w:val="5D40D998"/>
    <w:lvl w:ilvl="0" w:tplc="CA72F6B8">
      <w:start w:val="1"/>
      <w:numFmt w:val="decimal"/>
      <w:lvlText w:val="%1、"/>
      <w:lvlJc w:val="left"/>
      <w:pPr>
        <w:tabs>
          <w:tab w:val="num" w:pos="895"/>
        </w:tabs>
        <w:ind w:left="895" w:hanging="360"/>
      </w:pPr>
      <w:rPr>
        <w:rFonts w:hint="default"/>
      </w:rPr>
    </w:lvl>
    <w:lvl w:ilvl="1" w:tplc="04090001">
      <w:start w:val="1"/>
      <w:numFmt w:val="bullet"/>
      <w:lvlText w:val=""/>
      <w:lvlJc w:val="left"/>
      <w:pPr>
        <w:tabs>
          <w:tab w:val="num" w:pos="1375"/>
        </w:tabs>
        <w:ind w:left="1375" w:hanging="420"/>
      </w:pPr>
      <w:rPr>
        <w:rFonts w:ascii="Wingdings" w:hAnsi="Wingdings" w:hint="default"/>
      </w:rPr>
    </w:lvl>
    <w:lvl w:ilvl="2" w:tplc="0409001B" w:tentative="1">
      <w:start w:val="1"/>
      <w:numFmt w:val="lowerRoman"/>
      <w:lvlText w:val="%3."/>
      <w:lvlJc w:val="right"/>
      <w:pPr>
        <w:tabs>
          <w:tab w:val="num" w:pos="1795"/>
        </w:tabs>
        <w:ind w:left="1795" w:hanging="420"/>
      </w:pPr>
    </w:lvl>
    <w:lvl w:ilvl="3" w:tplc="0409000F" w:tentative="1">
      <w:start w:val="1"/>
      <w:numFmt w:val="decimal"/>
      <w:lvlText w:val="%4."/>
      <w:lvlJc w:val="left"/>
      <w:pPr>
        <w:tabs>
          <w:tab w:val="num" w:pos="2215"/>
        </w:tabs>
        <w:ind w:left="2215" w:hanging="420"/>
      </w:pPr>
    </w:lvl>
    <w:lvl w:ilvl="4" w:tplc="04090019" w:tentative="1">
      <w:start w:val="1"/>
      <w:numFmt w:val="lowerLetter"/>
      <w:lvlText w:val="%5)"/>
      <w:lvlJc w:val="left"/>
      <w:pPr>
        <w:tabs>
          <w:tab w:val="num" w:pos="2635"/>
        </w:tabs>
        <w:ind w:left="2635" w:hanging="420"/>
      </w:pPr>
    </w:lvl>
    <w:lvl w:ilvl="5" w:tplc="0409001B" w:tentative="1">
      <w:start w:val="1"/>
      <w:numFmt w:val="lowerRoman"/>
      <w:lvlText w:val="%6."/>
      <w:lvlJc w:val="right"/>
      <w:pPr>
        <w:tabs>
          <w:tab w:val="num" w:pos="3055"/>
        </w:tabs>
        <w:ind w:left="3055" w:hanging="420"/>
      </w:pPr>
    </w:lvl>
    <w:lvl w:ilvl="6" w:tplc="0409000F" w:tentative="1">
      <w:start w:val="1"/>
      <w:numFmt w:val="decimal"/>
      <w:lvlText w:val="%7."/>
      <w:lvlJc w:val="left"/>
      <w:pPr>
        <w:tabs>
          <w:tab w:val="num" w:pos="3475"/>
        </w:tabs>
        <w:ind w:left="3475" w:hanging="420"/>
      </w:pPr>
    </w:lvl>
    <w:lvl w:ilvl="7" w:tplc="04090019" w:tentative="1">
      <w:start w:val="1"/>
      <w:numFmt w:val="lowerLetter"/>
      <w:lvlText w:val="%8)"/>
      <w:lvlJc w:val="left"/>
      <w:pPr>
        <w:tabs>
          <w:tab w:val="num" w:pos="3895"/>
        </w:tabs>
        <w:ind w:left="3895" w:hanging="420"/>
      </w:pPr>
    </w:lvl>
    <w:lvl w:ilvl="8" w:tplc="0409001B" w:tentative="1">
      <w:start w:val="1"/>
      <w:numFmt w:val="lowerRoman"/>
      <w:lvlText w:val="%9."/>
      <w:lvlJc w:val="right"/>
      <w:pPr>
        <w:tabs>
          <w:tab w:val="num" w:pos="4315"/>
        </w:tabs>
        <w:ind w:left="4315" w:hanging="420"/>
      </w:pPr>
    </w:lvl>
  </w:abstractNum>
  <w:abstractNum w:abstractNumId="3">
    <w:nsid w:val="68D61628"/>
    <w:multiLevelType w:val="hybridMultilevel"/>
    <w:tmpl w:val="E9FACB5A"/>
    <w:lvl w:ilvl="0" w:tplc="49A4AE3C">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nsid w:val="7A8E74C2"/>
    <w:multiLevelType w:val="hybridMultilevel"/>
    <w:tmpl w:val="AF54CDC4"/>
    <w:lvl w:ilvl="0" w:tplc="B3DC96AE">
      <w:start w:val="1"/>
      <w:numFmt w:val="japaneseCounting"/>
      <w:lvlText w:val="%1、"/>
      <w:lvlJc w:val="left"/>
      <w:pPr>
        <w:ind w:left="420" w:hanging="420"/>
      </w:pPr>
      <w:rPr>
        <w:rFonts w:hint="default"/>
      </w:rPr>
    </w:lvl>
    <w:lvl w:ilvl="1" w:tplc="309AD220">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31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429E5"/>
    <w:rsid w:val="00006E21"/>
    <w:rsid w:val="000071E2"/>
    <w:rsid w:val="000076A8"/>
    <w:rsid w:val="0001067B"/>
    <w:rsid w:val="000112D3"/>
    <w:rsid w:val="000116AE"/>
    <w:rsid w:val="00011C03"/>
    <w:rsid w:val="0001592E"/>
    <w:rsid w:val="00020FBA"/>
    <w:rsid w:val="00022967"/>
    <w:rsid w:val="00022BA3"/>
    <w:rsid w:val="0002581F"/>
    <w:rsid w:val="00025C67"/>
    <w:rsid w:val="00030291"/>
    <w:rsid w:val="0003117F"/>
    <w:rsid w:val="000314BC"/>
    <w:rsid w:val="00032E44"/>
    <w:rsid w:val="00034169"/>
    <w:rsid w:val="000368D5"/>
    <w:rsid w:val="00036957"/>
    <w:rsid w:val="0004027A"/>
    <w:rsid w:val="0004284A"/>
    <w:rsid w:val="0004392F"/>
    <w:rsid w:val="000448BA"/>
    <w:rsid w:val="000454FE"/>
    <w:rsid w:val="00046CAD"/>
    <w:rsid w:val="000506D1"/>
    <w:rsid w:val="00050B92"/>
    <w:rsid w:val="00051CE7"/>
    <w:rsid w:val="00053527"/>
    <w:rsid w:val="0005388E"/>
    <w:rsid w:val="00054AAF"/>
    <w:rsid w:val="00061148"/>
    <w:rsid w:val="00062735"/>
    <w:rsid w:val="00065328"/>
    <w:rsid w:val="00066BF7"/>
    <w:rsid w:val="000672F1"/>
    <w:rsid w:val="0006741E"/>
    <w:rsid w:val="000679E7"/>
    <w:rsid w:val="00070B8A"/>
    <w:rsid w:val="00072D60"/>
    <w:rsid w:val="00072EBE"/>
    <w:rsid w:val="00074695"/>
    <w:rsid w:val="00077A35"/>
    <w:rsid w:val="00080BDF"/>
    <w:rsid w:val="000816E9"/>
    <w:rsid w:val="00081B4D"/>
    <w:rsid w:val="00086895"/>
    <w:rsid w:val="0008726B"/>
    <w:rsid w:val="00090AD3"/>
    <w:rsid w:val="000911EB"/>
    <w:rsid w:val="000917EB"/>
    <w:rsid w:val="00093028"/>
    <w:rsid w:val="000950E1"/>
    <w:rsid w:val="00096FC3"/>
    <w:rsid w:val="000A5306"/>
    <w:rsid w:val="000A6128"/>
    <w:rsid w:val="000A7568"/>
    <w:rsid w:val="000B116E"/>
    <w:rsid w:val="000B1838"/>
    <w:rsid w:val="000B212D"/>
    <w:rsid w:val="000B29AD"/>
    <w:rsid w:val="000B2E68"/>
    <w:rsid w:val="000B3DFA"/>
    <w:rsid w:val="000B415B"/>
    <w:rsid w:val="000B44DE"/>
    <w:rsid w:val="000B6518"/>
    <w:rsid w:val="000B69BA"/>
    <w:rsid w:val="000B6E73"/>
    <w:rsid w:val="000B7953"/>
    <w:rsid w:val="000C189D"/>
    <w:rsid w:val="000C1CF5"/>
    <w:rsid w:val="000C21C0"/>
    <w:rsid w:val="000C3958"/>
    <w:rsid w:val="000C4C57"/>
    <w:rsid w:val="000C5F0D"/>
    <w:rsid w:val="000C63B0"/>
    <w:rsid w:val="000D298F"/>
    <w:rsid w:val="000D5259"/>
    <w:rsid w:val="000D5F66"/>
    <w:rsid w:val="000D6EB1"/>
    <w:rsid w:val="000D7E4B"/>
    <w:rsid w:val="000E0BEA"/>
    <w:rsid w:val="000E1910"/>
    <w:rsid w:val="000E3DFE"/>
    <w:rsid w:val="000E45E0"/>
    <w:rsid w:val="000E4ABF"/>
    <w:rsid w:val="000E5DA1"/>
    <w:rsid w:val="000F0816"/>
    <w:rsid w:val="000F2926"/>
    <w:rsid w:val="000F4C53"/>
    <w:rsid w:val="000F6B3A"/>
    <w:rsid w:val="00102370"/>
    <w:rsid w:val="001032E6"/>
    <w:rsid w:val="00103EF2"/>
    <w:rsid w:val="00105DF9"/>
    <w:rsid w:val="001078F2"/>
    <w:rsid w:val="00107A34"/>
    <w:rsid w:val="00110210"/>
    <w:rsid w:val="00110AA8"/>
    <w:rsid w:val="00112740"/>
    <w:rsid w:val="00115A9E"/>
    <w:rsid w:val="001163A6"/>
    <w:rsid w:val="00116859"/>
    <w:rsid w:val="001210F3"/>
    <w:rsid w:val="0012339E"/>
    <w:rsid w:val="001237B4"/>
    <w:rsid w:val="001259DA"/>
    <w:rsid w:val="00130610"/>
    <w:rsid w:val="001329A2"/>
    <w:rsid w:val="001333C7"/>
    <w:rsid w:val="001335E6"/>
    <w:rsid w:val="001344F0"/>
    <w:rsid w:val="00134B0C"/>
    <w:rsid w:val="0013530A"/>
    <w:rsid w:val="0013531B"/>
    <w:rsid w:val="0013602B"/>
    <w:rsid w:val="00136F56"/>
    <w:rsid w:val="001370DF"/>
    <w:rsid w:val="0014067A"/>
    <w:rsid w:val="00140A36"/>
    <w:rsid w:val="001414D0"/>
    <w:rsid w:val="0014155B"/>
    <w:rsid w:val="001432BE"/>
    <w:rsid w:val="0014481F"/>
    <w:rsid w:val="001449D3"/>
    <w:rsid w:val="001506FA"/>
    <w:rsid w:val="00153C46"/>
    <w:rsid w:val="00154C7A"/>
    <w:rsid w:val="0015544F"/>
    <w:rsid w:val="001554CD"/>
    <w:rsid w:val="00157F6D"/>
    <w:rsid w:val="001640D5"/>
    <w:rsid w:val="00165182"/>
    <w:rsid w:val="001720D6"/>
    <w:rsid w:val="00173D48"/>
    <w:rsid w:val="00175932"/>
    <w:rsid w:val="001760BC"/>
    <w:rsid w:val="00176825"/>
    <w:rsid w:val="00176B48"/>
    <w:rsid w:val="00176D1F"/>
    <w:rsid w:val="0018122F"/>
    <w:rsid w:val="00181DD3"/>
    <w:rsid w:val="00183DDD"/>
    <w:rsid w:val="00183E0E"/>
    <w:rsid w:val="00183FCA"/>
    <w:rsid w:val="00185099"/>
    <w:rsid w:val="00193AAC"/>
    <w:rsid w:val="00194676"/>
    <w:rsid w:val="00194CD0"/>
    <w:rsid w:val="001969F0"/>
    <w:rsid w:val="001978F0"/>
    <w:rsid w:val="001A3AA2"/>
    <w:rsid w:val="001A3D27"/>
    <w:rsid w:val="001A52BF"/>
    <w:rsid w:val="001A5B14"/>
    <w:rsid w:val="001A6E66"/>
    <w:rsid w:val="001A7E70"/>
    <w:rsid w:val="001B28D0"/>
    <w:rsid w:val="001B3285"/>
    <w:rsid w:val="001B42B0"/>
    <w:rsid w:val="001B57D1"/>
    <w:rsid w:val="001B6322"/>
    <w:rsid w:val="001B77BC"/>
    <w:rsid w:val="001C06EE"/>
    <w:rsid w:val="001C14D5"/>
    <w:rsid w:val="001C1688"/>
    <w:rsid w:val="001C5C79"/>
    <w:rsid w:val="001C5F5B"/>
    <w:rsid w:val="001C700F"/>
    <w:rsid w:val="001C7AD9"/>
    <w:rsid w:val="001D1C07"/>
    <w:rsid w:val="001D32B4"/>
    <w:rsid w:val="001D4B44"/>
    <w:rsid w:val="001D51B5"/>
    <w:rsid w:val="001D69DC"/>
    <w:rsid w:val="001D7717"/>
    <w:rsid w:val="001E20AC"/>
    <w:rsid w:val="001E61AE"/>
    <w:rsid w:val="001E677A"/>
    <w:rsid w:val="001F0129"/>
    <w:rsid w:val="001F04F2"/>
    <w:rsid w:val="001F0EAA"/>
    <w:rsid w:val="001F1246"/>
    <w:rsid w:val="001F2F04"/>
    <w:rsid w:val="001F4B7C"/>
    <w:rsid w:val="002003E9"/>
    <w:rsid w:val="0020195F"/>
    <w:rsid w:val="002037D7"/>
    <w:rsid w:val="00203EE8"/>
    <w:rsid w:val="00204A83"/>
    <w:rsid w:val="00205BB9"/>
    <w:rsid w:val="00206101"/>
    <w:rsid w:val="00206629"/>
    <w:rsid w:val="00210C27"/>
    <w:rsid w:val="00211E8C"/>
    <w:rsid w:val="002133F0"/>
    <w:rsid w:val="002156B0"/>
    <w:rsid w:val="00222313"/>
    <w:rsid w:val="00222CB6"/>
    <w:rsid w:val="00224A0B"/>
    <w:rsid w:val="00225E3B"/>
    <w:rsid w:val="00234B00"/>
    <w:rsid w:val="00235742"/>
    <w:rsid w:val="00237EE8"/>
    <w:rsid w:val="0024181D"/>
    <w:rsid w:val="00241C40"/>
    <w:rsid w:val="00244211"/>
    <w:rsid w:val="002469AA"/>
    <w:rsid w:val="00250BBD"/>
    <w:rsid w:val="00252C57"/>
    <w:rsid w:val="0025406B"/>
    <w:rsid w:val="0025423B"/>
    <w:rsid w:val="00255734"/>
    <w:rsid w:val="0025673E"/>
    <w:rsid w:val="00257F61"/>
    <w:rsid w:val="002600E2"/>
    <w:rsid w:val="00261FEF"/>
    <w:rsid w:val="002622D0"/>
    <w:rsid w:val="00262F1F"/>
    <w:rsid w:val="00264599"/>
    <w:rsid w:val="0026463B"/>
    <w:rsid w:val="00265468"/>
    <w:rsid w:val="00265A96"/>
    <w:rsid w:val="00265CD7"/>
    <w:rsid w:val="002677B4"/>
    <w:rsid w:val="00270FE2"/>
    <w:rsid w:val="002728F5"/>
    <w:rsid w:val="00274B31"/>
    <w:rsid w:val="00274DED"/>
    <w:rsid w:val="00275EA2"/>
    <w:rsid w:val="00275F6F"/>
    <w:rsid w:val="00277142"/>
    <w:rsid w:val="00281C74"/>
    <w:rsid w:val="00282E3C"/>
    <w:rsid w:val="00290CE1"/>
    <w:rsid w:val="00291180"/>
    <w:rsid w:val="00291234"/>
    <w:rsid w:val="00291DC6"/>
    <w:rsid w:val="0029420C"/>
    <w:rsid w:val="002944B8"/>
    <w:rsid w:val="002A0751"/>
    <w:rsid w:val="002A2714"/>
    <w:rsid w:val="002A2808"/>
    <w:rsid w:val="002A73AF"/>
    <w:rsid w:val="002B03B5"/>
    <w:rsid w:val="002B32E6"/>
    <w:rsid w:val="002B3A46"/>
    <w:rsid w:val="002B478A"/>
    <w:rsid w:val="002B5559"/>
    <w:rsid w:val="002B62AF"/>
    <w:rsid w:val="002B65B9"/>
    <w:rsid w:val="002B70C5"/>
    <w:rsid w:val="002C0BB3"/>
    <w:rsid w:val="002C1DB2"/>
    <w:rsid w:val="002C3EF8"/>
    <w:rsid w:val="002D3848"/>
    <w:rsid w:val="002D4F17"/>
    <w:rsid w:val="002D6122"/>
    <w:rsid w:val="002D63D6"/>
    <w:rsid w:val="002D728A"/>
    <w:rsid w:val="002E04D0"/>
    <w:rsid w:val="002E2AF1"/>
    <w:rsid w:val="002E2DC3"/>
    <w:rsid w:val="002E6541"/>
    <w:rsid w:val="002E6BBF"/>
    <w:rsid w:val="002E6C79"/>
    <w:rsid w:val="002F1FCE"/>
    <w:rsid w:val="002F3C62"/>
    <w:rsid w:val="002F4CFD"/>
    <w:rsid w:val="002F54D9"/>
    <w:rsid w:val="002F64A6"/>
    <w:rsid w:val="002F7854"/>
    <w:rsid w:val="002F7AB7"/>
    <w:rsid w:val="0030296E"/>
    <w:rsid w:val="00302B33"/>
    <w:rsid w:val="003043FF"/>
    <w:rsid w:val="00310772"/>
    <w:rsid w:val="00311033"/>
    <w:rsid w:val="003115DB"/>
    <w:rsid w:val="00312D46"/>
    <w:rsid w:val="0031454D"/>
    <w:rsid w:val="00315E33"/>
    <w:rsid w:val="00316A7D"/>
    <w:rsid w:val="003222F6"/>
    <w:rsid w:val="00322EC3"/>
    <w:rsid w:val="00323F63"/>
    <w:rsid w:val="003252EE"/>
    <w:rsid w:val="00325E05"/>
    <w:rsid w:val="00325F56"/>
    <w:rsid w:val="00327A56"/>
    <w:rsid w:val="00327CC5"/>
    <w:rsid w:val="00330D9E"/>
    <w:rsid w:val="003316F4"/>
    <w:rsid w:val="00334965"/>
    <w:rsid w:val="00335AE1"/>
    <w:rsid w:val="0033669B"/>
    <w:rsid w:val="003408E1"/>
    <w:rsid w:val="00340D79"/>
    <w:rsid w:val="0034253E"/>
    <w:rsid w:val="00344783"/>
    <w:rsid w:val="00346382"/>
    <w:rsid w:val="00346851"/>
    <w:rsid w:val="0034748E"/>
    <w:rsid w:val="00351213"/>
    <w:rsid w:val="00352245"/>
    <w:rsid w:val="0035229B"/>
    <w:rsid w:val="003551BA"/>
    <w:rsid w:val="0035522A"/>
    <w:rsid w:val="00355A60"/>
    <w:rsid w:val="00356224"/>
    <w:rsid w:val="003562C9"/>
    <w:rsid w:val="003576DB"/>
    <w:rsid w:val="00357F98"/>
    <w:rsid w:val="00360483"/>
    <w:rsid w:val="00362968"/>
    <w:rsid w:val="0036353F"/>
    <w:rsid w:val="003652B6"/>
    <w:rsid w:val="00366C2A"/>
    <w:rsid w:val="00367B0F"/>
    <w:rsid w:val="0037243F"/>
    <w:rsid w:val="00372591"/>
    <w:rsid w:val="0037506E"/>
    <w:rsid w:val="00375BAD"/>
    <w:rsid w:val="003766A0"/>
    <w:rsid w:val="003807C6"/>
    <w:rsid w:val="00381313"/>
    <w:rsid w:val="00382281"/>
    <w:rsid w:val="0038240E"/>
    <w:rsid w:val="0038741C"/>
    <w:rsid w:val="00391AC4"/>
    <w:rsid w:val="003940FC"/>
    <w:rsid w:val="00394D2F"/>
    <w:rsid w:val="003962DA"/>
    <w:rsid w:val="003968C5"/>
    <w:rsid w:val="00396EDA"/>
    <w:rsid w:val="003A3030"/>
    <w:rsid w:val="003A65E8"/>
    <w:rsid w:val="003A677D"/>
    <w:rsid w:val="003B0C62"/>
    <w:rsid w:val="003B1A55"/>
    <w:rsid w:val="003B3105"/>
    <w:rsid w:val="003B3BE6"/>
    <w:rsid w:val="003B4773"/>
    <w:rsid w:val="003B4898"/>
    <w:rsid w:val="003B4C77"/>
    <w:rsid w:val="003B4DF1"/>
    <w:rsid w:val="003B5F44"/>
    <w:rsid w:val="003B7392"/>
    <w:rsid w:val="003B7479"/>
    <w:rsid w:val="003C17B6"/>
    <w:rsid w:val="003C1971"/>
    <w:rsid w:val="003C1A14"/>
    <w:rsid w:val="003C1A4A"/>
    <w:rsid w:val="003C221A"/>
    <w:rsid w:val="003C2DD3"/>
    <w:rsid w:val="003C3328"/>
    <w:rsid w:val="003C3501"/>
    <w:rsid w:val="003C511B"/>
    <w:rsid w:val="003C5676"/>
    <w:rsid w:val="003C7ABE"/>
    <w:rsid w:val="003D2F35"/>
    <w:rsid w:val="003D4B9F"/>
    <w:rsid w:val="003D53C8"/>
    <w:rsid w:val="003E2A9B"/>
    <w:rsid w:val="003E36ED"/>
    <w:rsid w:val="003E508F"/>
    <w:rsid w:val="003F0AD9"/>
    <w:rsid w:val="003F4C1D"/>
    <w:rsid w:val="003F550D"/>
    <w:rsid w:val="003F6BF0"/>
    <w:rsid w:val="004003A9"/>
    <w:rsid w:val="0040342A"/>
    <w:rsid w:val="0040454D"/>
    <w:rsid w:val="00404833"/>
    <w:rsid w:val="00404DFD"/>
    <w:rsid w:val="0040596E"/>
    <w:rsid w:val="00406F19"/>
    <w:rsid w:val="0040713B"/>
    <w:rsid w:val="004126E6"/>
    <w:rsid w:val="00414E01"/>
    <w:rsid w:val="00415481"/>
    <w:rsid w:val="00420587"/>
    <w:rsid w:val="00420637"/>
    <w:rsid w:val="00420C26"/>
    <w:rsid w:val="00422895"/>
    <w:rsid w:val="004235BF"/>
    <w:rsid w:val="004243C7"/>
    <w:rsid w:val="004249CE"/>
    <w:rsid w:val="0042590F"/>
    <w:rsid w:val="004302DB"/>
    <w:rsid w:val="004321AC"/>
    <w:rsid w:val="0043235E"/>
    <w:rsid w:val="004336AD"/>
    <w:rsid w:val="004347FA"/>
    <w:rsid w:val="004348EE"/>
    <w:rsid w:val="00436A56"/>
    <w:rsid w:val="00437B9B"/>
    <w:rsid w:val="00437E85"/>
    <w:rsid w:val="00441F2E"/>
    <w:rsid w:val="00444338"/>
    <w:rsid w:val="0044552A"/>
    <w:rsid w:val="00445DAA"/>
    <w:rsid w:val="004471FC"/>
    <w:rsid w:val="0045014D"/>
    <w:rsid w:val="00452587"/>
    <w:rsid w:val="004547CD"/>
    <w:rsid w:val="0045484C"/>
    <w:rsid w:val="00456747"/>
    <w:rsid w:val="00460D4D"/>
    <w:rsid w:val="00462803"/>
    <w:rsid w:val="004664E9"/>
    <w:rsid w:val="0046686E"/>
    <w:rsid w:val="004702D2"/>
    <w:rsid w:val="00473EA2"/>
    <w:rsid w:val="00473F51"/>
    <w:rsid w:val="004754A5"/>
    <w:rsid w:val="00477B77"/>
    <w:rsid w:val="00477C78"/>
    <w:rsid w:val="00480BFF"/>
    <w:rsid w:val="00480CFC"/>
    <w:rsid w:val="00481E72"/>
    <w:rsid w:val="004911ED"/>
    <w:rsid w:val="00491FD6"/>
    <w:rsid w:val="00492C08"/>
    <w:rsid w:val="00495B4A"/>
    <w:rsid w:val="004A0E0B"/>
    <w:rsid w:val="004A12AF"/>
    <w:rsid w:val="004A197D"/>
    <w:rsid w:val="004A240D"/>
    <w:rsid w:val="004A271F"/>
    <w:rsid w:val="004A4E19"/>
    <w:rsid w:val="004A591B"/>
    <w:rsid w:val="004A6EC1"/>
    <w:rsid w:val="004A71E0"/>
    <w:rsid w:val="004A75F4"/>
    <w:rsid w:val="004A77CD"/>
    <w:rsid w:val="004A7979"/>
    <w:rsid w:val="004B16FD"/>
    <w:rsid w:val="004B3D89"/>
    <w:rsid w:val="004B45E7"/>
    <w:rsid w:val="004B4765"/>
    <w:rsid w:val="004B5998"/>
    <w:rsid w:val="004B6448"/>
    <w:rsid w:val="004B682E"/>
    <w:rsid w:val="004B6C95"/>
    <w:rsid w:val="004B70B9"/>
    <w:rsid w:val="004C03CD"/>
    <w:rsid w:val="004C1327"/>
    <w:rsid w:val="004C275A"/>
    <w:rsid w:val="004C3B71"/>
    <w:rsid w:val="004C3EC1"/>
    <w:rsid w:val="004C4968"/>
    <w:rsid w:val="004C4B2B"/>
    <w:rsid w:val="004C512D"/>
    <w:rsid w:val="004C7783"/>
    <w:rsid w:val="004C7F72"/>
    <w:rsid w:val="004D0526"/>
    <w:rsid w:val="004D0CC3"/>
    <w:rsid w:val="004D1586"/>
    <w:rsid w:val="004D22F9"/>
    <w:rsid w:val="004D357C"/>
    <w:rsid w:val="004D5E74"/>
    <w:rsid w:val="004D5F8B"/>
    <w:rsid w:val="004D64FB"/>
    <w:rsid w:val="004D6846"/>
    <w:rsid w:val="004D79DB"/>
    <w:rsid w:val="004E450E"/>
    <w:rsid w:val="004E5C66"/>
    <w:rsid w:val="004E6036"/>
    <w:rsid w:val="004E73EF"/>
    <w:rsid w:val="004E755E"/>
    <w:rsid w:val="004F0A2B"/>
    <w:rsid w:val="004F0BAB"/>
    <w:rsid w:val="004F3210"/>
    <w:rsid w:val="004F390D"/>
    <w:rsid w:val="004F55B0"/>
    <w:rsid w:val="004F714B"/>
    <w:rsid w:val="004F797A"/>
    <w:rsid w:val="00501A18"/>
    <w:rsid w:val="00503499"/>
    <w:rsid w:val="00506A33"/>
    <w:rsid w:val="00512A46"/>
    <w:rsid w:val="00514B4F"/>
    <w:rsid w:val="005207B6"/>
    <w:rsid w:val="00520BFF"/>
    <w:rsid w:val="00521D8F"/>
    <w:rsid w:val="00522581"/>
    <w:rsid w:val="00522819"/>
    <w:rsid w:val="00522C2D"/>
    <w:rsid w:val="0052778A"/>
    <w:rsid w:val="00527FB2"/>
    <w:rsid w:val="00532EB2"/>
    <w:rsid w:val="005355E1"/>
    <w:rsid w:val="0054247C"/>
    <w:rsid w:val="00543FA4"/>
    <w:rsid w:val="0054543C"/>
    <w:rsid w:val="00545AA6"/>
    <w:rsid w:val="005471F7"/>
    <w:rsid w:val="005477B8"/>
    <w:rsid w:val="00550780"/>
    <w:rsid w:val="00553B8E"/>
    <w:rsid w:val="00560358"/>
    <w:rsid w:val="00560900"/>
    <w:rsid w:val="00560AD3"/>
    <w:rsid w:val="005615F3"/>
    <w:rsid w:val="005625C0"/>
    <w:rsid w:val="0056329B"/>
    <w:rsid w:val="00563C1C"/>
    <w:rsid w:val="00564A25"/>
    <w:rsid w:val="00565C31"/>
    <w:rsid w:val="005662DA"/>
    <w:rsid w:val="00566683"/>
    <w:rsid w:val="00566FE3"/>
    <w:rsid w:val="00570C78"/>
    <w:rsid w:val="005710FE"/>
    <w:rsid w:val="00571195"/>
    <w:rsid w:val="00573188"/>
    <w:rsid w:val="0057404E"/>
    <w:rsid w:val="00574C17"/>
    <w:rsid w:val="00574EEC"/>
    <w:rsid w:val="0057542F"/>
    <w:rsid w:val="00577DC0"/>
    <w:rsid w:val="00580283"/>
    <w:rsid w:val="0058229B"/>
    <w:rsid w:val="00583849"/>
    <w:rsid w:val="0058634C"/>
    <w:rsid w:val="00587BC0"/>
    <w:rsid w:val="005923BA"/>
    <w:rsid w:val="00595DA4"/>
    <w:rsid w:val="0059624A"/>
    <w:rsid w:val="00596808"/>
    <w:rsid w:val="005A2895"/>
    <w:rsid w:val="005A37A3"/>
    <w:rsid w:val="005A38CE"/>
    <w:rsid w:val="005A5F9D"/>
    <w:rsid w:val="005A6D81"/>
    <w:rsid w:val="005A7761"/>
    <w:rsid w:val="005B0DC0"/>
    <w:rsid w:val="005B282C"/>
    <w:rsid w:val="005B354F"/>
    <w:rsid w:val="005B3B47"/>
    <w:rsid w:val="005B3BAF"/>
    <w:rsid w:val="005B56DC"/>
    <w:rsid w:val="005B6DED"/>
    <w:rsid w:val="005B6FA6"/>
    <w:rsid w:val="005C1784"/>
    <w:rsid w:val="005C3DE2"/>
    <w:rsid w:val="005C5AED"/>
    <w:rsid w:val="005C5D03"/>
    <w:rsid w:val="005C6319"/>
    <w:rsid w:val="005D06FF"/>
    <w:rsid w:val="005D2F9B"/>
    <w:rsid w:val="005D54E6"/>
    <w:rsid w:val="005D54FC"/>
    <w:rsid w:val="005D7BB4"/>
    <w:rsid w:val="005E0901"/>
    <w:rsid w:val="005E39D8"/>
    <w:rsid w:val="005E553A"/>
    <w:rsid w:val="005E58E8"/>
    <w:rsid w:val="005E6CD2"/>
    <w:rsid w:val="005E7169"/>
    <w:rsid w:val="005F0A25"/>
    <w:rsid w:val="005F2D9E"/>
    <w:rsid w:val="005F2E3C"/>
    <w:rsid w:val="005F4391"/>
    <w:rsid w:val="005F5946"/>
    <w:rsid w:val="005F6FCD"/>
    <w:rsid w:val="0060298E"/>
    <w:rsid w:val="00603BFA"/>
    <w:rsid w:val="00605EA6"/>
    <w:rsid w:val="00610349"/>
    <w:rsid w:val="00610524"/>
    <w:rsid w:val="0061085D"/>
    <w:rsid w:val="00611120"/>
    <w:rsid w:val="006115F5"/>
    <w:rsid w:val="00614398"/>
    <w:rsid w:val="00614F59"/>
    <w:rsid w:val="006151C9"/>
    <w:rsid w:val="00616E13"/>
    <w:rsid w:val="00617B21"/>
    <w:rsid w:val="00621A5E"/>
    <w:rsid w:val="0062568A"/>
    <w:rsid w:val="006272AD"/>
    <w:rsid w:val="0063437C"/>
    <w:rsid w:val="00634898"/>
    <w:rsid w:val="0063555B"/>
    <w:rsid w:val="00637BDB"/>
    <w:rsid w:val="006429E5"/>
    <w:rsid w:val="00642EAB"/>
    <w:rsid w:val="00647B3C"/>
    <w:rsid w:val="006501EA"/>
    <w:rsid w:val="006519D1"/>
    <w:rsid w:val="00656B8B"/>
    <w:rsid w:val="006571D1"/>
    <w:rsid w:val="00657B3A"/>
    <w:rsid w:val="006612AC"/>
    <w:rsid w:val="00664B2A"/>
    <w:rsid w:val="006672D5"/>
    <w:rsid w:val="00667DD9"/>
    <w:rsid w:val="00672F7B"/>
    <w:rsid w:val="006740F4"/>
    <w:rsid w:val="00676CC2"/>
    <w:rsid w:val="00677517"/>
    <w:rsid w:val="00681030"/>
    <w:rsid w:val="006821F2"/>
    <w:rsid w:val="00682B39"/>
    <w:rsid w:val="00690B74"/>
    <w:rsid w:val="00692AAF"/>
    <w:rsid w:val="00693886"/>
    <w:rsid w:val="006941D7"/>
    <w:rsid w:val="00694455"/>
    <w:rsid w:val="006949D8"/>
    <w:rsid w:val="00696C67"/>
    <w:rsid w:val="00696F99"/>
    <w:rsid w:val="00697BE7"/>
    <w:rsid w:val="006A15F6"/>
    <w:rsid w:val="006A1D8B"/>
    <w:rsid w:val="006A416A"/>
    <w:rsid w:val="006A4572"/>
    <w:rsid w:val="006C4BBB"/>
    <w:rsid w:val="006C5E05"/>
    <w:rsid w:val="006C614F"/>
    <w:rsid w:val="006C6410"/>
    <w:rsid w:val="006C6EFD"/>
    <w:rsid w:val="006C78B7"/>
    <w:rsid w:val="006D0C06"/>
    <w:rsid w:val="006D2BDE"/>
    <w:rsid w:val="006D71AC"/>
    <w:rsid w:val="006E164A"/>
    <w:rsid w:val="006E2035"/>
    <w:rsid w:val="006E4D2E"/>
    <w:rsid w:val="006E4E52"/>
    <w:rsid w:val="006E60E0"/>
    <w:rsid w:val="006E64DD"/>
    <w:rsid w:val="006E6B81"/>
    <w:rsid w:val="006F2719"/>
    <w:rsid w:val="006F294E"/>
    <w:rsid w:val="006F3EC9"/>
    <w:rsid w:val="006F3FB6"/>
    <w:rsid w:val="006F4634"/>
    <w:rsid w:val="006F56C4"/>
    <w:rsid w:val="006F5875"/>
    <w:rsid w:val="006F60DE"/>
    <w:rsid w:val="006F6ABA"/>
    <w:rsid w:val="006F6E87"/>
    <w:rsid w:val="00700AC9"/>
    <w:rsid w:val="00700B81"/>
    <w:rsid w:val="00700F47"/>
    <w:rsid w:val="00701D92"/>
    <w:rsid w:val="007026BA"/>
    <w:rsid w:val="007034A7"/>
    <w:rsid w:val="00703872"/>
    <w:rsid w:val="00703DD7"/>
    <w:rsid w:val="007055C7"/>
    <w:rsid w:val="00710D1A"/>
    <w:rsid w:val="0071375F"/>
    <w:rsid w:val="00714A97"/>
    <w:rsid w:val="00715E1A"/>
    <w:rsid w:val="00716FE7"/>
    <w:rsid w:val="00720E66"/>
    <w:rsid w:val="007243D4"/>
    <w:rsid w:val="00724E66"/>
    <w:rsid w:val="00725096"/>
    <w:rsid w:val="00725EEB"/>
    <w:rsid w:val="00727225"/>
    <w:rsid w:val="0072724E"/>
    <w:rsid w:val="007408C3"/>
    <w:rsid w:val="007409C1"/>
    <w:rsid w:val="00744B36"/>
    <w:rsid w:val="00745943"/>
    <w:rsid w:val="0074640C"/>
    <w:rsid w:val="00746C44"/>
    <w:rsid w:val="0075057C"/>
    <w:rsid w:val="00752D27"/>
    <w:rsid w:val="00753681"/>
    <w:rsid w:val="00754EAB"/>
    <w:rsid w:val="00755C68"/>
    <w:rsid w:val="00761518"/>
    <w:rsid w:val="007630E3"/>
    <w:rsid w:val="007646CD"/>
    <w:rsid w:val="007701AC"/>
    <w:rsid w:val="00771A26"/>
    <w:rsid w:val="0077208B"/>
    <w:rsid w:val="00774CAA"/>
    <w:rsid w:val="007807A8"/>
    <w:rsid w:val="00780C7A"/>
    <w:rsid w:val="00785252"/>
    <w:rsid w:val="00787180"/>
    <w:rsid w:val="0078736E"/>
    <w:rsid w:val="00787668"/>
    <w:rsid w:val="00790103"/>
    <w:rsid w:val="00790ED7"/>
    <w:rsid w:val="00791C79"/>
    <w:rsid w:val="00791C7A"/>
    <w:rsid w:val="0079203C"/>
    <w:rsid w:val="007927D8"/>
    <w:rsid w:val="00793299"/>
    <w:rsid w:val="007956FF"/>
    <w:rsid w:val="00796A5C"/>
    <w:rsid w:val="0079774B"/>
    <w:rsid w:val="007A0B0A"/>
    <w:rsid w:val="007A2001"/>
    <w:rsid w:val="007A2B89"/>
    <w:rsid w:val="007A3381"/>
    <w:rsid w:val="007A4412"/>
    <w:rsid w:val="007A44D3"/>
    <w:rsid w:val="007A4EB3"/>
    <w:rsid w:val="007A4F53"/>
    <w:rsid w:val="007B050D"/>
    <w:rsid w:val="007B0A81"/>
    <w:rsid w:val="007B1005"/>
    <w:rsid w:val="007B1A0F"/>
    <w:rsid w:val="007B3A72"/>
    <w:rsid w:val="007B4B9A"/>
    <w:rsid w:val="007B61EC"/>
    <w:rsid w:val="007B70EF"/>
    <w:rsid w:val="007C0A8E"/>
    <w:rsid w:val="007C138D"/>
    <w:rsid w:val="007C40E2"/>
    <w:rsid w:val="007C5586"/>
    <w:rsid w:val="007D06DA"/>
    <w:rsid w:val="007D14F4"/>
    <w:rsid w:val="007D3CB1"/>
    <w:rsid w:val="007D4E32"/>
    <w:rsid w:val="007D5150"/>
    <w:rsid w:val="007D5AF0"/>
    <w:rsid w:val="007E2444"/>
    <w:rsid w:val="007E5200"/>
    <w:rsid w:val="007E6D9B"/>
    <w:rsid w:val="007E6FB2"/>
    <w:rsid w:val="007E70FB"/>
    <w:rsid w:val="007F04DD"/>
    <w:rsid w:val="007F108C"/>
    <w:rsid w:val="007F2AC7"/>
    <w:rsid w:val="007F57DE"/>
    <w:rsid w:val="007F6BDB"/>
    <w:rsid w:val="007F6EBB"/>
    <w:rsid w:val="00801A3F"/>
    <w:rsid w:val="00802028"/>
    <w:rsid w:val="008038B9"/>
    <w:rsid w:val="00805698"/>
    <w:rsid w:val="00805D06"/>
    <w:rsid w:val="00810674"/>
    <w:rsid w:val="00810AF9"/>
    <w:rsid w:val="0081252B"/>
    <w:rsid w:val="00812FBD"/>
    <w:rsid w:val="00813E8F"/>
    <w:rsid w:val="00813ED8"/>
    <w:rsid w:val="008160B0"/>
    <w:rsid w:val="00817EF3"/>
    <w:rsid w:val="00821350"/>
    <w:rsid w:val="00821686"/>
    <w:rsid w:val="008262B1"/>
    <w:rsid w:val="00827589"/>
    <w:rsid w:val="00831A50"/>
    <w:rsid w:val="00831C45"/>
    <w:rsid w:val="00833247"/>
    <w:rsid w:val="008357BE"/>
    <w:rsid w:val="00836F92"/>
    <w:rsid w:val="0084068C"/>
    <w:rsid w:val="008406E4"/>
    <w:rsid w:val="00841C3F"/>
    <w:rsid w:val="008422F1"/>
    <w:rsid w:val="008438E2"/>
    <w:rsid w:val="00846A76"/>
    <w:rsid w:val="008507D3"/>
    <w:rsid w:val="0085342F"/>
    <w:rsid w:val="008537A9"/>
    <w:rsid w:val="00856F26"/>
    <w:rsid w:val="008603DD"/>
    <w:rsid w:val="00860A35"/>
    <w:rsid w:val="0086595D"/>
    <w:rsid w:val="00865A7B"/>
    <w:rsid w:val="00865FF7"/>
    <w:rsid w:val="00866D67"/>
    <w:rsid w:val="008670BE"/>
    <w:rsid w:val="00867E8E"/>
    <w:rsid w:val="00872198"/>
    <w:rsid w:val="00872B14"/>
    <w:rsid w:val="00873A64"/>
    <w:rsid w:val="008750DE"/>
    <w:rsid w:val="00875733"/>
    <w:rsid w:val="00876C0F"/>
    <w:rsid w:val="00882829"/>
    <w:rsid w:val="00891CAD"/>
    <w:rsid w:val="008922BA"/>
    <w:rsid w:val="00893452"/>
    <w:rsid w:val="008A2461"/>
    <w:rsid w:val="008A52C6"/>
    <w:rsid w:val="008A53EB"/>
    <w:rsid w:val="008A5428"/>
    <w:rsid w:val="008A5919"/>
    <w:rsid w:val="008A6F20"/>
    <w:rsid w:val="008A70D3"/>
    <w:rsid w:val="008B2B76"/>
    <w:rsid w:val="008B6DDB"/>
    <w:rsid w:val="008B7470"/>
    <w:rsid w:val="008B775D"/>
    <w:rsid w:val="008C3EBE"/>
    <w:rsid w:val="008C3F4E"/>
    <w:rsid w:val="008C3FEE"/>
    <w:rsid w:val="008C4BBB"/>
    <w:rsid w:val="008C4CBA"/>
    <w:rsid w:val="008C6870"/>
    <w:rsid w:val="008D0245"/>
    <w:rsid w:val="008D0ED1"/>
    <w:rsid w:val="008D3493"/>
    <w:rsid w:val="008D3F76"/>
    <w:rsid w:val="008D51CA"/>
    <w:rsid w:val="008E2485"/>
    <w:rsid w:val="008E4A80"/>
    <w:rsid w:val="008E4AFC"/>
    <w:rsid w:val="008E5565"/>
    <w:rsid w:val="008E55FD"/>
    <w:rsid w:val="008E5BF8"/>
    <w:rsid w:val="008E77C4"/>
    <w:rsid w:val="008F05FD"/>
    <w:rsid w:val="008F0744"/>
    <w:rsid w:val="008F29E2"/>
    <w:rsid w:val="008F2C65"/>
    <w:rsid w:val="008F497C"/>
    <w:rsid w:val="008F6BD0"/>
    <w:rsid w:val="00900008"/>
    <w:rsid w:val="00901ABE"/>
    <w:rsid w:val="00903A3B"/>
    <w:rsid w:val="00904305"/>
    <w:rsid w:val="0090470A"/>
    <w:rsid w:val="00905C37"/>
    <w:rsid w:val="00910034"/>
    <w:rsid w:val="00910AC3"/>
    <w:rsid w:val="00910D94"/>
    <w:rsid w:val="009129F3"/>
    <w:rsid w:val="00914ED9"/>
    <w:rsid w:val="009155D9"/>
    <w:rsid w:val="0092600D"/>
    <w:rsid w:val="009267AE"/>
    <w:rsid w:val="0092786A"/>
    <w:rsid w:val="00931A59"/>
    <w:rsid w:val="00932496"/>
    <w:rsid w:val="009362D5"/>
    <w:rsid w:val="00937E3D"/>
    <w:rsid w:val="00940749"/>
    <w:rsid w:val="0094133A"/>
    <w:rsid w:val="00943C1F"/>
    <w:rsid w:val="00947919"/>
    <w:rsid w:val="009507D3"/>
    <w:rsid w:val="009519DF"/>
    <w:rsid w:val="00952D30"/>
    <w:rsid w:val="009540DB"/>
    <w:rsid w:val="00954B84"/>
    <w:rsid w:val="00955C45"/>
    <w:rsid w:val="00957083"/>
    <w:rsid w:val="0095758D"/>
    <w:rsid w:val="00960517"/>
    <w:rsid w:val="00960577"/>
    <w:rsid w:val="009605F1"/>
    <w:rsid w:val="00962D35"/>
    <w:rsid w:val="00964F01"/>
    <w:rsid w:val="009665DB"/>
    <w:rsid w:val="00966C9D"/>
    <w:rsid w:val="00967AA5"/>
    <w:rsid w:val="00967E4C"/>
    <w:rsid w:val="00970131"/>
    <w:rsid w:val="0097113C"/>
    <w:rsid w:val="009728C3"/>
    <w:rsid w:val="009734C1"/>
    <w:rsid w:val="0097476B"/>
    <w:rsid w:val="009763CF"/>
    <w:rsid w:val="00976845"/>
    <w:rsid w:val="00980C39"/>
    <w:rsid w:val="009820F0"/>
    <w:rsid w:val="009838DC"/>
    <w:rsid w:val="00984331"/>
    <w:rsid w:val="0098711B"/>
    <w:rsid w:val="009929D1"/>
    <w:rsid w:val="00993D98"/>
    <w:rsid w:val="009968DE"/>
    <w:rsid w:val="00996EB4"/>
    <w:rsid w:val="00997314"/>
    <w:rsid w:val="00997EAE"/>
    <w:rsid w:val="009A3C77"/>
    <w:rsid w:val="009A6C26"/>
    <w:rsid w:val="009A6E3E"/>
    <w:rsid w:val="009A6F87"/>
    <w:rsid w:val="009B1229"/>
    <w:rsid w:val="009B397C"/>
    <w:rsid w:val="009B39FC"/>
    <w:rsid w:val="009B3DDD"/>
    <w:rsid w:val="009B457F"/>
    <w:rsid w:val="009B4BB9"/>
    <w:rsid w:val="009B5679"/>
    <w:rsid w:val="009B5955"/>
    <w:rsid w:val="009B6A93"/>
    <w:rsid w:val="009C0E72"/>
    <w:rsid w:val="009C11E3"/>
    <w:rsid w:val="009C18D3"/>
    <w:rsid w:val="009C3410"/>
    <w:rsid w:val="009C4D32"/>
    <w:rsid w:val="009C7156"/>
    <w:rsid w:val="009D082F"/>
    <w:rsid w:val="009D1017"/>
    <w:rsid w:val="009D4699"/>
    <w:rsid w:val="009D46D6"/>
    <w:rsid w:val="009D475E"/>
    <w:rsid w:val="009D477F"/>
    <w:rsid w:val="009D4B80"/>
    <w:rsid w:val="009D516B"/>
    <w:rsid w:val="009D5CF8"/>
    <w:rsid w:val="009E1929"/>
    <w:rsid w:val="009E3F5D"/>
    <w:rsid w:val="009E4680"/>
    <w:rsid w:val="009E4E93"/>
    <w:rsid w:val="009E5920"/>
    <w:rsid w:val="009E5A1E"/>
    <w:rsid w:val="009E5BB3"/>
    <w:rsid w:val="009E742C"/>
    <w:rsid w:val="009E7C20"/>
    <w:rsid w:val="009E7D26"/>
    <w:rsid w:val="009F00D1"/>
    <w:rsid w:val="009F2C12"/>
    <w:rsid w:val="009F3AA8"/>
    <w:rsid w:val="009F7B4C"/>
    <w:rsid w:val="009F7C5E"/>
    <w:rsid w:val="009F7D6C"/>
    <w:rsid w:val="00A01FF0"/>
    <w:rsid w:val="00A0480C"/>
    <w:rsid w:val="00A05A7E"/>
    <w:rsid w:val="00A0617B"/>
    <w:rsid w:val="00A068F3"/>
    <w:rsid w:val="00A077C2"/>
    <w:rsid w:val="00A122E1"/>
    <w:rsid w:val="00A142B7"/>
    <w:rsid w:val="00A14C25"/>
    <w:rsid w:val="00A1579C"/>
    <w:rsid w:val="00A15917"/>
    <w:rsid w:val="00A1718D"/>
    <w:rsid w:val="00A20916"/>
    <w:rsid w:val="00A20918"/>
    <w:rsid w:val="00A21045"/>
    <w:rsid w:val="00A221FC"/>
    <w:rsid w:val="00A2476B"/>
    <w:rsid w:val="00A2479B"/>
    <w:rsid w:val="00A26EB4"/>
    <w:rsid w:val="00A3082A"/>
    <w:rsid w:val="00A30E8F"/>
    <w:rsid w:val="00A3157E"/>
    <w:rsid w:val="00A352BC"/>
    <w:rsid w:val="00A43016"/>
    <w:rsid w:val="00A45B8F"/>
    <w:rsid w:val="00A52E19"/>
    <w:rsid w:val="00A5330F"/>
    <w:rsid w:val="00A54A9C"/>
    <w:rsid w:val="00A54A9E"/>
    <w:rsid w:val="00A602F3"/>
    <w:rsid w:val="00A65877"/>
    <w:rsid w:val="00A67FA7"/>
    <w:rsid w:val="00A71102"/>
    <w:rsid w:val="00A71B8A"/>
    <w:rsid w:val="00A72B80"/>
    <w:rsid w:val="00A7319E"/>
    <w:rsid w:val="00A769A3"/>
    <w:rsid w:val="00A76F38"/>
    <w:rsid w:val="00A816B5"/>
    <w:rsid w:val="00A8352D"/>
    <w:rsid w:val="00A85286"/>
    <w:rsid w:val="00A8654A"/>
    <w:rsid w:val="00A86A6F"/>
    <w:rsid w:val="00A87DC8"/>
    <w:rsid w:val="00A91AA3"/>
    <w:rsid w:val="00A91B4E"/>
    <w:rsid w:val="00A928FB"/>
    <w:rsid w:val="00A938AE"/>
    <w:rsid w:val="00A941B1"/>
    <w:rsid w:val="00A95647"/>
    <w:rsid w:val="00A96A06"/>
    <w:rsid w:val="00AA0293"/>
    <w:rsid w:val="00AA0BDF"/>
    <w:rsid w:val="00AA148D"/>
    <w:rsid w:val="00AB2149"/>
    <w:rsid w:val="00AB28FE"/>
    <w:rsid w:val="00AB2D4F"/>
    <w:rsid w:val="00AB3A4C"/>
    <w:rsid w:val="00AB7226"/>
    <w:rsid w:val="00AC00DF"/>
    <w:rsid w:val="00AC2A07"/>
    <w:rsid w:val="00AC5286"/>
    <w:rsid w:val="00AC641C"/>
    <w:rsid w:val="00AC64B1"/>
    <w:rsid w:val="00AC7855"/>
    <w:rsid w:val="00AD0AE8"/>
    <w:rsid w:val="00AD1CF1"/>
    <w:rsid w:val="00AD1DDD"/>
    <w:rsid w:val="00AD40D7"/>
    <w:rsid w:val="00AD4191"/>
    <w:rsid w:val="00AD6A05"/>
    <w:rsid w:val="00AE019C"/>
    <w:rsid w:val="00AE149C"/>
    <w:rsid w:val="00AE3904"/>
    <w:rsid w:val="00AE4CE8"/>
    <w:rsid w:val="00AE5FD6"/>
    <w:rsid w:val="00AE691B"/>
    <w:rsid w:val="00AE7E46"/>
    <w:rsid w:val="00AF1210"/>
    <w:rsid w:val="00B00D2D"/>
    <w:rsid w:val="00B01C84"/>
    <w:rsid w:val="00B02024"/>
    <w:rsid w:val="00B02A1C"/>
    <w:rsid w:val="00B041D7"/>
    <w:rsid w:val="00B044C1"/>
    <w:rsid w:val="00B066BD"/>
    <w:rsid w:val="00B069B8"/>
    <w:rsid w:val="00B10230"/>
    <w:rsid w:val="00B11C3F"/>
    <w:rsid w:val="00B12309"/>
    <w:rsid w:val="00B135BB"/>
    <w:rsid w:val="00B14712"/>
    <w:rsid w:val="00B150E7"/>
    <w:rsid w:val="00B15C3D"/>
    <w:rsid w:val="00B17392"/>
    <w:rsid w:val="00B173B7"/>
    <w:rsid w:val="00B23BD1"/>
    <w:rsid w:val="00B24DE9"/>
    <w:rsid w:val="00B27420"/>
    <w:rsid w:val="00B30118"/>
    <w:rsid w:val="00B3158D"/>
    <w:rsid w:val="00B326AD"/>
    <w:rsid w:val="00B33D3C"/>
    <w:rsid w:val="00B35AFD"/>
    <w:rsid w:val="00B36603"/>
    <w:rsid w:val="00B36A73"/>
    <w:rsid w:val="00B40676"/>
    <w:rsid w:val="00B42B08"/>
    <w:rsid w:val="00B44C76"/>
    <w:rsid w:val="00B5164C"/>
    <w:rsid w:val="00B51C21"/>
    <w:rsid w:val="00B52383"/>
    <w:rsid w:val="00B55212"/>
    <w:rsid w:val="00B56CC8"/>
    <w:rsid w:val="00B6281D"/>
    <w:rsid w:val="00B62B99"/>
    <w:rsid w:val="00B6711A"/>
    <w:rsid w:val="00B67EC2"/>
    <w:rsid w:val="00B7057D"/>
    <w:rsid w:val="00B71092"/>
    <w:rsid w:val="00B72B47"/>
    <w:rsid w:val="00B73A0E"/>
    <w:rsid w:val="00B75E4F"/>
    <w:rsid w:val="00B81F4F"/>
    <w:rsid w:val="00B81FFF"/>
    <w:rsid w:val="00B8464A"/>
    <w:rsid w:val="00B8494E"/>
    <w:rsid w:val="00B84A44"/>
    <w:rsid w:val="00B85F4F"/>
    <w:rsid w:val="00B86A72"/>
    <w:rsid w:val="00B930B2"/>
    <w:rsid w:val="00B93CF6"/>
    <w:rsid w:val="00B95A63"/>
    <w:rsid w:val="00B97F3C"/>
    <w:rsid w:val="00BA3F85"/>
    <w:rsid w:val="00BA692F"/>
    <w:rsid w:val="00BA72E3"/>
    <w:rsid w:val="00BB1C09"/>
    <w:rsid w:val="00BB2D75"/>
    <w:rsid w:val="00BC0B64"/>
    <w:rsid w:val="00BC2002"/>
    <w:rsid w:val="00BC30B8"/>
    <w:rsid w:val="00BC3A17"/>
    <w:rsid w:val="00BC3BAD"/>
    <w:rsid w:val="00BC5F65"/>
    <w:rsid w:val="00BC661F"/>
    <w:rsid w:val="00BC67FF"/>
    <w:rsid w:val="00BC7127"/>
    <w:rsid w:val="00BD5C1F"/>
    <w:rsid w:val="00BD6853"/>
    <w:rsid w:val="00BD783C"/>
    <w:rsid w:val="00BD7EAD"/>
    <w:rsid w:val="00BD7F1F"/>
    <w:rsid w:val="00BE30C3"/>
    <w:rsid w:val="00BE50C3"/>
    <w:rsid w:val="00BE6D46"/>
    <w:rsid w:val="00BE7C38"/>
    <w:rsid w:val="00BF0A63"/>
    <w:rsid w:val="00BF21ED"/>
    <w:rsid w:val="00BF2D1F"/>
    <w:rsid w:val="00BF300D"/>
    <w:rsid w:val="00BF48B5"/>
    <w:rsid w:val="00BF4CBC"/>
    <w:rsid w:val="00BF5276"/>
    <w:rsid w:val="00BF5598"/>
    <w:rsid w:val="00C0565F"/>
    <w:rsid w:val="00C10D5E"/>
    <w:rsid w:val="00C1180F"/>
    <w:rsid w:val="00C122A3"/>
    <w:rsid w:val="00C14FD5"/>
    <w:rsid w:val="00C15CFC"/>
    <w:rsid w:val="00C20EEF"/>
    <w:rsid w:val="00C21543"/>
    <w:rsid w:val="00C216CD"/>
    <w:rsid w:val="00C226D6"/>
    <w:rsid w:val="00C231C6"/>
    <w:rsid w:val="00C2462C"/>
    <w:rsid w:val="00C2674C"/>
    <w:rsid w:val="00C2766F"/>
    <w:rsid w:val="00C4007F"/>
    <w:rsid w:val="00C41F5F"/>
    <w:rsid w:val="00C4765A"/>
    <w:rsid w:val="00C508FD"/>
    <w:rsid w:val="00C52C47"/>
    <w:rsid w:val="00C539E3"/>
    <w:rsid w:val="00C53F8E"/>
    <w:rsid w:val="00C56ADD"/>
    <w:rsid w:val="00C606AB"/>
    <w:rsid w:val="00C63F70"/>
    <w:rsid w:val="00C64BD4"/>
    <w:rsid w:val="00C65259"/>
    <w:rsid w:val="00C6750C"/>
    <w:rsid w:val="00C711C2"/>
    <w:rsid w:val="00C71277"/>
    <w:rsid w:val="00C7226A"/>
    <w:rsid w:val="00C72F45"/>
    <w:rsid w:val="00C74EEF"/>
    <w:rsid w:val="00C74F14"/>
    <w:rsid w:val="00C750FF"/>
    <w:rsid w:val="00C80DA8"/>
    <w:rsid w:val="00C830FC"/>
    <w:rsid w:val="00C8522A"/>
    <w:rsid w:val="00C86510"/>
    <w:rsid w:val="00C87662"/>
    <w:rsid w:val="00C90079"/>
    <w:rsid w:val="00C929DC"/>
    <w:rsid w:val="00C940F9"/>
    <w:rsid w:val="00CA3344"/>
    <w:rsid w:val="00CA5BEE"/>
    <w:rsid w:val="00CA62D4"/>
    <w:rsid w:val="00CA7354"/>
    <w:rsid w:val="00CB02B3"/>
    <w:rsid w:val="00CB13B4"/>
    <w:rsid w:val="00CB2273"/>
    <w:rsid w:val="00CB22C1"/>
    <w:rsid w:val="00CB2CE1"/>
    <w:rsid w:val="00CB30E8"/>
    <w:rsid w:val="00CB41EE"/>
    <w:rsid w:val="00CB5C25"/>
    <w:rsid w:val="00CC0BD6"/>
    <w:rsid w:val="00CC60D4"/>
    <w:rsid w:val="00CD446E"/>
    <w:rsid w:val="00CD5333"/>
    <w:rsid w:val="00CD681E"/>
    <w:rsid w:val="00CD6F7E"/>
    <w:rsid w:val="00CD72E3"/>
    <w:rsid w:val="00CE522E"/>
    <w:rsid w:val="00CE5A3F"/>
    <w:rsid w:val="00CF061E"/>
    <w:rsid w:val="00CF2CBB"/>
    <w:rsid w:val="00CF457B"/>
    <w:rsid w:val="00CF47A0"/>
    <w:rsid w:val="00D000D2"/>
    <w:rsid w:val="00D06F4C"/>
    <w:rsid w:val="00D100B0"/>
    <w:rsid w:val="00D11399"/>
    <w:rsid w:val="00D11C9C"/>
    <w:rsid w:val="00D13175"/>
    <w:rsid w:val="00D1354B"/>
    <w:rsid w:val="00D141B3"/>
    <w:rsid w:val="00D14DB2"/>
    <w:rsid w:val="00D2079F"/>
    <w:rsid w:val="00D227F8"/>
    <w:rsid w:val="00D26231"/>
    <w:rsid w:val="00D33A04"/>
    <w:rsid w:val="00D34CE3"/>
    <w:rsid w:val="00D3734E"/>
    <w:rsid w:val="00D37965"/>
    <w:rsid w:val="00D37C8F"/>
    <w:rsid w:val="00D426F6"/>
    <w:rsid w:val="00D43231"/>
    <w:rsid w:val="00D43331"/>
    <w:rsid w:val="00D439AF"/>
    <w:rsid w:val="00D43E39"/>
    <w:rsid w:val="00D44027"/>
    <w:rsid w:val="00D44A27"/>
    <w:rsid w:val="00D44CFD"/>
    <w:rsid w:val="00D450B9"/>
    <w:rsid w:val="00D4629C"/>
    <w:rsid w:val="00D47FD4"/>
    <w:rsid w:val="00D50B19"/>
    <w:rsid w:val="00D55FA3"/>
    <w:rsid w:val="00D57805"/>
    <w:rsid w:val="00D57A80"/>
    <w:rsid w:val="00D57AFD"/>
    <w:rsid w:val="00D60ED5"/>
    <w:rsid w:val="00D610BC"/>
    <w:rsid w:val="00D62A3D"/>
    <w:rsid w:val="00D62D3F"/>
    <w:rsid w:val="00D660C9"/>
    <w:rsid w:val="00D67ADF"/>
    <w:rsid w:val="00D67C5B"/>
    <w:rsid w:val="00D70F17"/>
    <w:rsid w:val="00D71C2E"/>
    <w:rsid w:val="00D723E3"/>
    <w:rsid w:val="00D74B0F"/>
    <w:rsid w:val="00D75A7C"/>
    <w:rsid w:val="00D848D5"/>
    <w:rsid w:val="00D84F50"/>
    <w:rsid w:val="00D87D9A"/>
    <w:rsid w:val="00D91748"/>
    <w:rsid w:val="00D91CA1"/>
    <w:rsid w:val="00D923CF"/>
    <w:rsid w:val="00D95244"/>
    <w:rsid w:val="00D957A1"/>
    <w:rsid w:val="00D96414"/>
    <w:rsid w:val="00DA0A47"/>
    <w:rsid w:val="00DA0E9B"/>
    <w:rsid w:val="00DA3ED3"/>
    <w:rsid w:val="00DA431F"/>
    <w:rsid w:val="00DA57F6"/>
    <w:rsid w:val="00DA6890"/>
    <w:rsid w:val="00DA6FB3"/>
    <w:rsid w:val="00DB3BBE"/>
    <w:rsid w:val="00DB43F5"/>
    <w:rsid w:val="00DB6848"/>
    <w:rsid w:val="00DB7C56"/>
    <w:rsid w:val="00DC049F"/>
    <w:rsid w:val="00DC0E02"/>
    <w:rsid w:val="00DC2AD6"/>
    <w:rsid w:val="00DC3E6B"/>
    <w:rsid w:val="00DC411F"/>
    <w:rsid w:val="00DC4CB0"/>
    <w:rsid w:val="00DC72E5"/>
    <w:rsid w:val="00DD1EF9"/>
    <w:rsid w:val="00DD5C93"/>
    <w:rsid w:val="00DD6AD6"/>
    <w:rsid w:val="00DD73A7"/>
    <w:rsid w:val="00DD7AA0"/>
    <w:rsid w:val="00DD7C29"/>
    <w:rsid w:val="00DD7F35"/>
    <w:rsid w:val="00DE23F5"/>
    <w:rsid w:val="00DE2D83"/>
    <w:rsid w:val="00DE3727"/>
    <w:rsid w:val="00DE3D53"/>
    <w:rsid w:val="00DE455C"/>
    <w:rsid w:val="00DE4B21"/>
    <w:rsid w:val="00DE4FD1"/>
    <w:rsid w:val="00DE5F1A"/>
    <w:rsid w:val="00DF04A9"/>
    <w:rsid w:val="00DF0EAB"/>
    <w:rsid w:val="00DF1640"/>
    <w:rsid w:val="00DF58F3"/>
    <w:rsid w:val="00DF5DD1"/>
    <w:rsid w:val="00DF7E95"/>
    <w:rsid w:val="00E01A62"/>
    <w:rsid w:val="00E01C47"/>
    <w:rsid w:val="00E0321B"/>
    <w:rsid w:val="00E05EE0"/>
    <w:rsid w:val="00E20CEF"/>
    <w:rsid w:val="00E23F8E"/>
    <w:rsid w:val="00E23FE2"/>
    <w:rsid w:val="00E24332"/>
    <w:rsid w:val="00E24BD9"/>
    <w:rsid w:val="00E264F1"/>
    <w:rsid w:val="00E26CC3"/>
    <w:rsid w:val="00E3155F"/>
    <w:rsid w:val="00E33AA4"/>
    <w:rsid w:val="00E33EDE"/>
    <w:rsid w:val="00E36043"/>
    <w:rsid w:val="00E371E7"/>
    <w:rsid w:val="00E37C14"/>
    <w:rsid w:val="00E41B3D"/>
    <w:rsid w:val="00E41DE5"/>
    <w:rsid w:val="00E44FD0"/>
    <w:rsid w:val="00E56163"/>
    <w:rsid w:val="00E61F34"/>
    <w:rsid w:val="00E640B9"/>
    <w:rsid w:val="00E6424C"/>
    <w:rsid w:val="00E6483D"/>
    <w:rsid w:val="00E65E84"/>
    <w:rsid w:val="00E660EF"/>
    <w:rsid w:val="00E66378"/>
    <w:rsid w:val="00E7124B"/>
    <w:rsid w:val="00E73315"/>
    <w:rsid w:val="00E7395E"/>
    <w:rsid w:val="00E76392"/>
    <w:rsid w:val="00E77DA6"/>
    <w:rsid w:val="00E81B68"/>
    <w:rsid w:val="00E8443F"/>
    <w:rsid w:val="00E84F9E"/>
    <w:rsid w:val="00E91228"/>
    <w:rsid w:val="00E96C33"/>
    <w:rsid w:val="00E96F4D"/>
    <w:rsid w:val="00E97895"/>
    <w:rsid w:val="00E979C3"/>
    <w:rsid w:val="00EA0E1C"/>
    <w:rsid w:val="00EA0E8D"/>
    <w:rsid w:val="00EA3D6C"/>
    <w:rsid w:val="00EA45CD"/>
    <w:rsid w:val="00EA5765"/>
    <w:rsid w:val="00EB2959"/>
    <w:rsid w:val="00EB2C3B"/>
    <w:rsid w:val="00EB4AF3"/>
    <w:rsid w:val="00EB5C44"/>
    <w:rsid w:val="00EB6BF1"/>
    <w:rsid w:val="00EB6F34"/>
    <w:rsid w:val="00EC4143"/>
    <w:rsid w:val="00EC7F72"/>
    <w:rsid w:val="00ED0630"/>
    <w:rsid w:val="00ED1CFA"/>
    <w:rsid w:val="00ED53CE"/>
    <w:rsid w:val="00ED5BDC"/>
    <w:rsid w:val="00ED60AE"/>
    <w:rsid w:val="00ED6E34"/>
    <w:rsid w:val="00ED76E1"/>
    <w:rsid w:val="00ED788C"/>
    <w:rsid w:val="00ED7E73"/>
    <w:rsid w:val="00EE5766"/>
    <w:rsid w:val="00EE7D16"/>
    <w:rsid w:val="00EF0589"/>
    <w:rsid w:val="00EF0B06"/>
    <w:rsid w:val="00EF0F76"/>
    <w:rsid w:val="00EF130F"/>
    <w:rsid w:val="00EF2D1E"/>
    <w:rsid w:val="00EF2FE8"/>
    <w:rsid w:val="00EF3198"/>
    <w:rsid w:val="00EF32BC"/>
    <w:rsid w:val="00EF43A7"/>
    <w:rsid w:val="00EF4457"/>
    <w:rsid w:val="00F00A2E"/>
    <w:rsid w:val="00F00EE3"/>
    <w:rsid w:val="00F00F5E"/>
    <w:rsid w:val="00F040A0"/>
    <w:rsid w:val="00F0562B"/>
    <w:rsid w:val="00F05F00"/>
    <w:rsid w:val="00F0698F"/>
    <w:rsid w:val="00F127FC"/>
    <w:rsid w:val="00F1390E"/>
    <w:rsid w:val="00F13A17"/>
    <w:rsid w:val="00F13E09"/>
    <w:rsid w:val="00F153F7"/>
    <w:rsid w:val="00F167AF"/>
    <w:rsid w:val="00F20BFD"/>
    <w:rsid w:val="00F21D83"/>
    <w:rsid w:val="00F232B7"/>
    <w:rsid w:val="00F267F7"/>
    <w:rsid w:val="00F336E6"/>
    <w:rsid w:val="00F34B3D"/>
    <w:rsid w:val="00F3694A"/>
    <w:rsid w:val="00F37314"/>
    <w:rsid w:val="00F41940"/>
    <w:rsid w:val="00F41986"/>
    <w:rsid w:val="00F419FB"/>
    <w:rsid w:val="00F435C0"/>
    <w:rsid w:val="00F43B37"/>
    <w:rsid w:val="00F444B4"/>
    <w:rsid w:val="00F44B55"/>
    <w:rsid w:val="00F5025A"/>
    <w:rsid w:val="00F5535A"/>
    <w:rsid w:val="00F55C9B"/>
    <w:rsid w:val="00F5692D"/>
    <w:rsid w:val="00F57072"/>
    <w:rsid w:val="00F606FE"/>
    <w:rsid w:val="00F61510"/>
    <w:rsid w:val="00F61E24"/>
    <w:rsid w:val="00F6544F"/>
    <w:rsid w:val="00F66B81"/>
    <w:rsid w:val="00F7048F"/>
    <w:rsid w:val="00F70540"/>
    <w:rsid w:val="00F72BBC"/>
    <w:rsid w:val="00F75F55"/>
    <w:rsid w:val="00F76A6D"/>
    <w:rsid w:val="00F806D9"/>
    <w:rsid w:val="00F80BE7"/>
    <w:rsid w:val="00F80FF1"/>
    <w:rsid w:val="00F81696"/>
    <w:rsid w:val="00F82007"/>
    <w:rsid w:val="00F82051"/>
    <w:rsid w:val="00F84B65"/>
    <w:rsid w:val="00F924F3"/>
    <w:rsid w:val="00F92E70"/>
    <w:rsid w:val="00F93F08"/>
    <w:rsid w:val="00F951AE"/>
    <w:rsid w:val="00F95AA7"/>
    <w:rsid w:val="00FA2429"/>
    <w:rsid w:val="00FA2AD7"/>
    <w:rsid w:val="00FA6A74"/>
    <w:rsid w:val="00FA6D66"/>
    <w:rsid w:val="00FA6FAB"/>
    <w:rsid w:val="00FB3070"/>
    <w:rsid w:val="00FB609F"/>
    <w:rsid w:val="00FB7B10"/>
    <w:rsid w:val="00FC0DA4"/>
    <w:rsid w:val="00FC1F10"/>
    <w:rsid w:val="00FC28DF"/>
    <w:rsid w:val="00FC2F79"/>
    <w:rsid w:val="00FC3371"/>
    <w:rsid w:val="00FC3E96"/>
    <w:rsid w:val="00FC42FD"/>
    <w:rsid w:val="00FC6FED"/>
    <w:rsid w:val="00FD0721"/>
    <w:rsid w:val="00FD07A1"/>
    <w:rsid w:val="00FD16CE"/>
    <w:rsid w:val="00FD1943"/>
    <w:rsid w:val="00FD196F"/>
    <w:rsid w:val="00FD1CF0"/>
    <w:rsid w:val="00FD4573"/>
    <w:rsid w:val="00FD597C"/>
    <w:rsid w:val="00FD64A5"/>
    <w:rsid w:val="00FD781F"/>
    <w:rsid w:val="00FE57E7"/>
    <w:rsid w:val="00FE71B3"/>
    <w:rsid w:val="00FF000C"/>
    <w:rsid w:val="00FF10BD"/>
    <w:rsid w:val="00FF1813"/>
    <w:rsid w:val="00FF3657"/>
    <w:rsid w:val="00FF391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31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9E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29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429E5"/>
    <w:rPr>
      <w:sz w:val="18"/>
      <w:szCs w:val="18"/>
    </w:rPr>
  </w:style>
  <w:style w:type="paragraph" w:styleId="a4">
    <w:name w:val="footer"/>
    <w:basedOn w:val="a"/>
    <w:link w:val="Char0"/>
    <w:uiPriority w:val="99"/>
    <w:unhideWhenUsed/>
    <w:rsid w:val="006429E5"/>
    <w:pPr>
      <w:tabs>
        <w:tab w:val="center" w:pos="4153"/>
        <w:tab w:val="right" w:pos="8306"/>
      </w:tabs>
      <w:snapToGrid w:val="0"/>
      <w:jc w:val="left"/>
    </w:pPr>
    <w:rPr>
      <w:sz w:val="18"/>
      <w:szCs w:val="18"/>
    </w:rPr>
  </w:style>
  <w:style w:type="character" w:customStyle="1" w:styleId="Char0">
    <w:name w:val="页脚 Char"/>
    <w:basedOn w:val="a0"/>
    <w:link w:val="a4"/>
    <w:uiPriority w:val="99"/>
    <w:rsid w:val="006429E5"/>
    <w:rPr>
      <w:sz w:val="18"/>
      <w:szCs w:val="18"/>
    </w:rPr>
  </w:style>
  <w:style w:type="paragraph" w:styleId="a5">
    <w:name w:val="Title"/>
    <w:basedOn w:val="a"/>
    <w:next w:val="a"/>
    <w:link w:val="Char1"/>
    <w:uiPriority w:val="10"/>
    <w:qFormat/>
    <w:rsid w:val="003252EE"/>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5"/>
    <w:uiPriority w:val="10"/>
    <w:rsid w:val="003252EE"/>
    <w:rPr>
      <w:rFonts w:asciiTheme="majorHAnsi" w:eastAsia="宋体" w:hAnsiTheme="majorHAnsi" w:cstheme="majorBidi"/>
      <w:b/>
      <w:bCs/>
      <w:sz w:val="32"/>
      <w:szCs w:val="32"/>
    </w:rPr>
  </w:style>
  <w:style w:type="paragraph" w:styleId="a6">
    <w:name w:val="Balloon Text"/>
    <w:basedOn w:val="a"/>
    <w:link w:val="Char2"/>
    <w:uiPriority w:val="99"/>
    <w:semiHidden/>
    <w:unhideWhenUsed/>
    <w:rsid w:val="005F5946"/>
    <w:rPr>
      <w:sz w:val="18"/>
      <w:szCs w:val="18"/>
    </w:rPr>
  </w:style>
  <w:style w:type="character" w:customStyle="1" w:styleId="Char2">
    <w:name w:val="批注框文本 Char"/>
    <w:basedOn w:val="a0"/>
    <w:link w:val="a6"/>
    <w:uiPriority w:val="99"/>
    <w:semiHidden/>
    <w:rsid w:val="005F5946"/>
    <w:rPr>
      <w:rFonts w:ascii="Times New Roman" w:eastAsia="宋体" w:hAnsi="Times New Roman" w:cs="Times New Roman"/>
      <w:sz w:val="18"/>
      <w:szCs w:val="18"/>
    </w:rPr>
  </w:style>
  <w:style w:type="character" w:styleId="a7">
    <w:name w:val="Placeholder Text"/>
    <w:basedOn w:val="a0"/>
    <w:uiPriority w:val="99"/>
    <w:semiHidden/>
    <w:rsid w:val="00F82051"/>
    <w:rPr>
      <w:color w:val="808080"/>
    </w:rPr>
  </w:style>
  <w:style w:type="table" w:styleId="a8">
    <w:name w:val="Table Grid"/>
    <w:basedOn w:val="a1"/>
    <w:rsid w:val="00224A0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9">
    <w:name w:val="List Paragraph"/>
    <w:basedOn w:val="a"/>
    <w:uiPriority w:val="34"/>
    <w:qFormat/>
    <w:rsid w:val="005355E1"/>
    <w:pPr>
      <w:ind w:firstLineChars="200" w:firstLine="420"/>
    </w:pPr>
  </w:style>
</w:styles>
</file>

<file path=word/webSettings.xml><?xml version="1.0" encoding="utf-8"?>
<w:webSettings xmlns:r="http://schemas.openxmlformats.org/officeDocument/2006/relationships" xmlns:w="http://schemas.openxmlformats.org/wordprocessingml/2006/main">
  <w:divs>
    <w:div w:id="172648959">
      <w:bodyDiv w:val="1"/>
      <w:marLeft w:val="0"/>
      <w:marRight w:val="0"/>
      <w:marTop w:val="0"/>
      <w:marBottom w:val="0"/>
      <w:divBdr>
        <w:top w:val="none" w:sz="0" w:space="0" w:color="auto"/>
        <w:left w:val="none" w:sz="0" w:space="0" w:color="auto"/>
        <w:bottom w:val="none" w:sz="0" w:space="0" w:color="auto"/>
        <w:right w:val="none" w:sz="0" w:space="0" w:color="auto"/>
      </w:divBdr>
    </w:div>
    <w:div w:id="624849901">
      <w:bodyDiv w:val="1"/>
      <w:marLeft w:val="0"/>
      <w:marRight w:val="0"/>
      <w:marTop w:val="0"/>
      <w:marBottom w:val="0"/>
      <w:divBdr>
        <w:top w:val="none" w:sz="0" w:space="0" w:color="auto"/>
        <w:left w:val="none" w:sz="0" w:space="0" w:color="auto"/>
        <w:bottom w:val="none" w:sz="0" w:space="0" w:color="auto"/>
        <w:right w:val="none" w:sz="0" w:space="0" w:color="auto"/>
      </w:divBdr>
    </w:div>
    <w:div w:id="702023308">
      <w:bodyDiv w:val="1"/>
      <w:marLeft w:val="0"/>
      <w:marRight w:val="0"/>
      <w:marTop w:val="0"/>
      <w:marBottom w:val="0"/>
      <w:divBdr>
        <w:top w:val="none" w:sz="0" w:space="0" w:color="auto"/>
        <w:left w:val="none" w:sz="0" w:space="0" w:color="auto"/>
        <w:bottom w:val="none" w:sz="0" w:space="0" w:color="auto"/>
        <w:right w:val="none" w:sz="0" w:space="0" w:color="auto"/>
      </w:divBdr>
    </w:div>
    <w:div w:id="1159618560">
      <w:bodyDiv w:val="1"/>
      <w:marLeft w:val="0"/>
      <w:marRight w:val="0"/>
      <w:marTop w:val="0"/>
      <w:marBottom w:val="0"/>
      <w:divBdr>
        <w:top w:val="none" w:sz="0" w:space="0" w:color="auto"/>
        <w:left w:val="none" w:sz="0" w:space="0" w:color="auto"/>
        <w:bottom w:val="none" w:sz="0" w:space="0" w:color="auto"/>
        <w:right w:val="none" w:sz="0" w:space="0" w:color="auto"/>
      </w:divBdr>
    </w:div>
    <w:div w:id="1432311669">
      <w:bodyDiv w:val="1"/>
      <w:marLeft w:val="0"/>
      <w:marRight w:val="0"/>
      <w:marTop w:val="0"/>
      <w:marBottom w:val="0"/>
      <w:divBdr>
        <w:top w:val="none" w:sz="0" w:space="0" w:color="auto"/>
        <w:left w:val="none" w:sz="0" w:space="0" w:color="auto"/>
        <w:bottom w:val="none" w:sz="0" w:space="0" w:color="auto"/>
        <w:right w:val="none" w:sz="0" w:space="0" w:color="auto"/>
      </w:divBdr>
    </w:div>
    <w:div w:id="1467239080">
      <w:bodyDiv w:val="1"/>
      <w:marLeft w:val="0"/>
      <w:marRight w:val="0"/>
      <w:marTop w:val="0"/>
      <w:marBottom w:val="0"/>
      <w:divBdr>
        <w:top w:val="none" w:sz="0" w:space="0" w:color="auto"/>
        <w:left w:val="none" w:sz="0" w:space="0" w:color="auto"/>
        <w:bottom w:val="none" w:sz="0" w:space="0" w:color="auto"/>
        <w:right w:val="none" w:sz="0" w:space="0" w:color="auto"/>
      </w:divBdr>
    </w:div>
    <w:div w:id="1599291655">
      <w:bodyDiv w:val="1"/>
      <w:marLeft w:val="0"/>
      <w:marRight w:val="0"/>
      <w:marTop w:val="0"/>
      <w:marBottom w:val="0"/>
      <w:divBdr>
        <w:top w:val="none" w:sz="0" w:space="0" w:color="auto"/>
        <w:left w:val="none" w:sz="0" w:space="0" w:color="auto"/>
        <w:bottom w:val="none" w:sz="0" w:space="0" w:color="auto"/>
        <w:right w:val="none" w:sz="0" w:space="0" w:color="auto"/>
      </w:divBdr>
    </w:div>
    <w:div w:id="1738820322">
      <w:bodyDiv w:val="1"/>
      <w:marLeft w:val="0"/>
      <w:marRight w:val="0"/>
      <w:marTop w:val="0"/>
      <w:marBottom w:val="0"/>
      <w:divBdr>
        <w:top w:val="none" w:sz="0" w:space="0" w:color="auto"/>
        <w:left w:val="none" w:sz="0" w:space="0" w:color="auto"/>
        <w:bottom w:val="none" w:sz="0" w:space="0" w:color="auto"/>
        <w:right w:val="none" w:sz="0" w:space="0" w:color="auto"/>
      </w:divBdr>
    </w:div>
    <w:div w:id="1873808138">
      <w:bodyDiv w:val="1"/>
      <w:marLeft w:val="0"/>
      <w:marRight w:val="0"/>
      <w:marTop w:val="0"/>
      <w:marBottom w:val="0"/>
      <w:divBdr>
        <w:top w:val="none" w:sz="0" w:space="0" w:color="auto"/>
        <w:left w:val="none" w:sz="0" w:space="0" w:color="auto"/>
        <w:bottom w:val="none" w:sz="0" w:space="0" w:color="auto"/>
        <w:right w:val="none" w:sz="0" w:space="0" w:color="auto"/>
      </w:divBdr>
    </w:div>
    <w:div w:id="1956279929">
      <w:bodyDiv w:val="1"/>
      <w:marLeft w:val="0"/>
      <w:marRight w:val="0"/>
      <w:marTop w:val="0"/>
      <w:marBottom w:val="0"/>
      <w:divBdr>
        <w:top w:val="none" w:sz="0" w:space="0" w:color="auto"/>
        <w:left w:val="none" w:sz="0" w:space="0" w:color="auto"/>
        <w:bottom w:val="none" w:sz="0" w:space="0" w:color="auto"/>
        <w:right w:val="none" w:sz="0" w:space="0" w:color="auto"/>
      </w:divBdr>
    </w:div>
    <w:div w:id="1993673542">
      <w:bodyDiv w:val="1"/>
      <w:marLeft w:val="0"/>
      <w:marRight w:val="0"/>
      <w:marTop w:val="0"/>
      <w:marBottom w:val="0"/>
      <w:divBdr>
        <w:top w:val="none" w:sz="0" w:space="0" w:color="auto"/>
        <w:left w:val="none" w:sz="0" w:space="0" w:color="auto"/>
        <w:bottom w:val="none" w:sz="0" w:space="0" w:color="auto"/>
        <w:right w:val="none" w:sz="0" w:space="0" w:color="auto"/>
      </w:divBdr>
    </w:div>
    <w:div w:id="2077628570">
      <w:bodyDiv w:val="1"/>
      <w:marLeft w:val="0"/>
      <w:marRight w:val="0"/>
      <w:marTop w:val="0"/>
      <w:marBottom w:val="0"/>
      <w:divBdr>
        <w:top w:val="none" w:sz="0" w:space="0" w:color="auto"/>
        <w:left w:val="none" w:sz="0" w:space="0" w:color="auto"/>
        <w:bottom w:val="none" w:sz="0" w:space="0" w:color="auto"/>
        <w:right w:val="none" w:sz="0" w:space="0" w:color="auto"/>
      </w:divBdr>
    </w:div>
    <w:div w:id="2078824017">
      <w:bodyDiv w:val="1"/>
      <w:marLeft w:val="0"/>
      <w:marRight w:val="0"/>
      <w:marTop w:val="0"/>
      <w:marBottom w:val="0"/>
      <w:divBdr>
        <w:top w:val="none" w:sz="0" w:space="0" w:color="auto"/>
        <w:left w:val="none" w:sz="0" w:space="0" w:color="auto"/>
        <w:bottom w:val="none" w:sz="0" w:space="0" w:color="auto"/>
        <w:right w:val="none" w:sz="0" w:space="0" w:color="auto"/>
      </w:divBdr>
    </w:div>
    <w:div w:id="2088068058">
      <w:bodyDiv w:val="1"/>
      <w:marLeft w:val="0"/>
      <w:marRight w:val="0"/>
      <w:marTop w:val="0"/>
      <w:marBottom w:val="0"/>
      <w:divBdr>
        <w:top w:val="none" w:sz="0" w:space="0" w:color="auto"/>
        <w:left w:val="none" w:sz="0" w:space="0" w:color="auto"/>
        <w:bottom w:val="none" w:sz="0" w:space="0" w:color="auto"/>
        <w:right w:val="none" w:sz="0" w:space="0" w:color="auto"/>
      </w:divBdr>
    </w:div>
    <w:div w:id="210036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实验报告">
      <a:majorFont>
        <a:latin typeface="Times New Roman"/>
        <a:ea typeface="楷体"/>
        <a:cs typeface=""/>
      </a:majorFont>
      <a:minorFont>
        <a:latin typeface="Times New Roman"/>
        <a:ea typeface="楷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916A7-4C06-4A97-901E-C22F38ACD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tangbo</dc:creator>
  <cp:lastModifiedBy>extended</cp:lastModifiedBy>
  <cp:revision>98</cp:revision>
  <cp:lastPrinted>2008-03-30T09:35:00Z</cp:lastPrinted>
  <dcterms:created xsi:type="dcterms:W3CDTF">2008-04-19T13:58:00Z</dcterms:created>
  <dcterms:modified xsi:type="dcterms:W3CDTF">2008-04-20T01:39:00Z</dcterms:modified>
</cp:coreProperties>
</file>