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4E4" w:rsidRPr="00EB22F0" w:rsidRDefault="006324E4" w:rsidP="00A7456E">
      <w:pPr>
        <w:pStyle w:val="1"/>
        <w:jc w:val="center"/>
        <w:rPr>
          <w:kern w:val="0"/>
        </w:rPr>
      </w:pPr>
      <w:r w:rsidRPr="00EB22F0">
        <w:rPr>
          <w:rFonts w:hint="eastAsia"/>
          <w:kern w:val="0"/>
        </w:rPr>
        <w:t>实</w:t>
      </w:r>
      <w:r w:rsidRPr="00EB22F0">
        <w:rPr>
          <w:rFonts w:hint="eastAsia"/>
          <w:kern w:val="0"/>
        </w:rPr>
        <w:t xml:space="preserve"> </w:t>
      </w:r>
      <w:r w:rsidRPr="00EB22F0">
        <w:rPr>
          <w:rFonts w:hint="eastAsia"/>
          <w:kern w:val="0"/>
        </w:rPr>
        <w:t>验</w:t>
      </w:r>
      <w:r w:rsidRPr="00EB22F0">
        <w:rPr>
          <w:rFonts w:hint="eastAsia"/>
          <w:kern w:val="0"/>
        </w:rPr>
        <w:t xml:space="preserve"> </w:t>
      </w:r>
      <w:r w:rsidRPr="00EB22F0">
        <w:rPr>
          <w:rFonts w:hint="eastAsia"/>
          <w:kern w:val="0"/>
        </w:rPr>
        <w:t>报</w:t>
      </w:r>
      <w:r w:rsidRPr="00EB22F0">
        <w:rPr>
          <w:rFonts w:hint="eastAsia"/>
          <w:kern w:val="0"/>
        </w:rPr>
        <w:t xml:space="preserve"> </w:t>
      </w:r>
      <w:r w:rsidRPr="00EB22F0">
        <w:rPr>
          <w:rFonts w:hint="eastAsia"/>
          <w:kern w:val="0"/>
        </w:rPr>
        <w:t>告</w:t>
      </w:r>
    </w:p>
    <w:p w:rsidR="006324E4" w:rsidRPr="00EB22F0" w:rsidRDefault="006324E4" w:rsidP="006324E4">
      <w:pPr>
        <w:rPr>
          <w:kern w:val="0"/>
        </w:rPr>
      </w:pPr>
      <w:r w:rsidRPr="00EB22F0">
        <w:rPr>
          <w:rFonts w:hint="eastAsia"/>
          <w:kern w:val="0"/>
        </w:rPr>
        <w:t>姓</w:t>
      </w:r>
      <w:r w:rsidRPr="00EB22F0">
        <w:rPr>
          <w:rFonts w:hint="eastAsia"/>
          <w:kern w:val="0"/>
        </w:rPr>
        <w:t xml:space="preserve">    </w:t>
      </w:r>
      <w:r w:rsidRPr="00EB22F0">
        <w:rPr>
          <w:rFonts w:hint="eastAsia"/>
          <w:kern w:val="0"/>
        </w:rPr>
        <w:t>名：王航</w:t>
      </w:r>
      <w:r w:rsidRPr="00EB22F0">
        <w:rPr>
          <w:rFonts w:hint="eastAsia"/>
          <w:kern w:val="0"/>
        </w:rPr>
        <w:t xml:space="preserve">       </w:t>
      </w:r>
      <w:r w:rsidRPr="00EB22F0">
        <w:rPr>
          <w:rFonts w:hint="eastAsia"/>
          <w:kern w:val="0"/>
        </w:rPr>
        <w:t>班</w:t>
      </w:r>
      <w:r w:rsidRPr="00EB22F0">
        <w:rPr>
          <w:rFonts w:hint="eastAsia"/>
          <w:kern w:val="0"/>
        </w:rPr>
        <w:t xml:space="preserve">    </w:t>
      </w:r>
      <w:r w:rsidRPr="00EB22F0">
        <w:rPr>
          <w:rFonts w:hint="eastAsia"/>
          <w:kern w:val="0"/>
        </w:rPr>
        <w:t>级：</w:t>
      </w:r>
      <w:r w:rsidRPr="00EB22F0">
        <w:rPr>
          <w:rFonts w:hint="eastAsia"/>
          <w:kern w:val="0"/>
        </w:rPr>
        <w:t>F0703028</w:t>
      </w:r>
      <w:r w:rsidRPr="00EB22F0">
        <w:rPr>
          <w:rFonts w:hint="eastAsia"/>
          <w:kern w:val="0"/>
        </w:rPr>
        <w:tab/>
        <w:t xml:space="preserve">          </w:t>
      </w:r>
      <w:r w:rsidRPr="00EB22F0">
        <w:rPr>
          <w:rFonts w:hint="eastAsia"/>
          <w:kern w:val="0"/>
        </w:rPr>
        <w:t>学</w:t>
      </w:r>
      <w:r w:rsidRPr="00EB22F0">
        <w:rPr>
          <w:rFonts w:hint="eastAsia"/>
          <w:kern w:val="0"/>
        </w:rPr>
        <w:t xml:space="preserve">    </w:t>
      </w:r>
      <w:r w:rsidRPr="00EB22F0">
        <w:rPr>
          <w:rFonts w:hint="eastAsia"/>
          <w:kern w:val="0"/>
        </w:rPr>
        <w:t>号：</w:t>
      </w:r>
      <w:r w:rsidRPr="00EB22F0">
        <w:rPr>
          <w:rFonts w:hint="eastAsia"/>
          <w:kern w:val="0"/>
        </w:rPr>
        <w:t>5070309025</w:t>
      </w:r>
    </w:p>
    <w:p w:rsidR="006324E4" w:rsidRPr="00EB22F0" w:rsidRDefault="006324E4" w:rsidP="006324E4">
      <w:pPr>
        <w:pBdr>
          <w:bottom w:val="single" w:sz="6" w:space="2" w:color="auto"/>
        </w:pBdr>
        <w:rPr>
          <w:kern w:val="0"/>
        </w:rPr>
      </w:pPr>
      <w:r w:rsidRPr="00EB22F0">
        <w:rPr>
          <w:rFonts w:hint="eastAsia"/>
          <w:kern w:val="0"/>
        </w:rPr>
        <w:t>同组姓名：</w:t>
      </w:r>
      <w:r w:rsidR="00195EA7" w:rsidRPr="00EB22F0">
        <w:rPr>
          <w:rFonts w:hint="eastAsia"/>
          <w:kern w:val="0"/>
        </w:rPr>
        <w:t>周智恺</w:t>
      </w:r>
      <w:r w:rsidRPr="00EB22F0">
        <w:rPr>
          <w:rFonts w:hint="eastAsia"/>
          <w:kern w:val="0"/>
        </w:rPr>
        <w:tab/>
      </w:r>
      <w:r w:rsidRPr="00EB22F0">
        <w:rPr>
          <w:rFonts w:hint="eastAsia"/>
          <w:kern w:val="0"/>
        </w:rPr>
        <w:tab/>
        <w:t xml:space="preserve"> </w:t>
      </w:r>
      <w:r w:rsidRPr="00EB22F0">
        <w:rPr>
          <w:rFonts w:hint="eastAsia"/>
          <w:kern w:val="0"/>
        </w:rPr>
        <w:t>指导教师：</w:t>
      </w:r>
      <w:r w:rsidR="00D4152A">
        <w:rPr>
          <w:rFonts w:hint="eastAsia"/>
          <w:kern w:val="0"/>
        </w:rPr>
        <w:tab/>
      </w:r>
      <w:r w:rsidR="00D4152A">
        <w:rPr>
          <w:rFonts w:hint="eastAsia"/>
          <w:kern w:val="0"/>
        </w:rPr>
        <w:tab/>
      </w:r>
      <w:r w:rsidR="00D4152A">
        <w:rPr>
          <w:rFonts w:hint="eastAsia"/>
          <w:kern w:val="0"/>
        </w:rPr>
        <w:tab/>
      </w:r>
      <w:r w:rsidR="00D4152A">
        <w:rPr>
          <w:rFonts w:hint="eastAsia"/>
          <w:kern w:val="0"/>
        </w:rPr>
        <w:tab/>
        <w:t xml:space="preserve">  </w:t>
      </w:r>
      <w:r w:rsidRPr="00EB22F0">
        <w:rPr>
          <w:rFonts w:hint="eastAsia"/>
          <w:kern w:val="0"/>
        </w:rPr>
        <w:t xml:space="preserve"> </w:t>
      </w:r>
      <w:r w:rsidRPr="00EB22F0">
        <w:rPr>
          <w:rFonts w:hint="eastAsia"/>
          <w:kern w:val="0"/>
        </w:rPr>
        <w:t>实验日期：</w:t>
      </w:r>
      <w:r w:rsidR="003D492A" w:rsidRPr="00EB22F0">
        <w:rPr>
          <w:rFonts w:hint="eastAsia"/>
          <w:kern w:val="0"/>
        </w:rPr>
        <w:t>2008.3.24</w:t>
      </w:r>
    </w:p>
    <w:p w:rsidR="006324E4" w:rsidRPr="00EB22F0" w:rsidRDefault="006324E4" w:rsidP="006324E4">
      <w:pPr>
        <w:jc w:val="center"/>
        <w:rPr>
          <w:kern w:val="0"/>
        </w:rPr>
      </w:pPr>
    </w:p>
    <w:p w:rsidR="006324E4" w:rsidRPr="00EB22F0" w:rsidRDefault="006324E4" w:rsidP="00A7456E">
      <w:pPr>
        <w:pStyle w:val="1"/>
        <w:jc w:val="center"/>
        <w:rPr>
          <w:kern w:val="0"/>
        </w:rPr>
      </w:pPr>
      <w:r w:rsidRPr="00EB22F0">
        <w:rPr>
          <w:rFonts w:hint="eastAsia"/>
          <w:kern w:val="0"/>
        </w:rPr>
        <w:t>偏振光学实验</w:t>
      </w:r>
    </w:p>
    <w:p w:rsidR="00EE0453" w:rsidRPr="00A7456E" w:rsidRDefault="00EE0453" w:rsidP="00EE0453">
      <w:pPr>
        <w:rPr>
          <w:b/>
          <w:kern w:val="0"/>
        </w:rPr>
      </w:pPr>
      <w:r w:rsidRPr="00A7456E">
        <w:rPr>
          <w:b/>
          <w:kern w:val="0"/>
        </w:rPr>
        <w:t>【实验目的】</w:t>
      </w:r>
    </w:p>
    <w:p w:rsidR="00EE0453" w:rsidRPr="00EB22F0" w:rsidRDefault="00EE0453" w:rsidP="00A7456E">
      <w:pPr>
        <w:pStyle w:val="a8"/>
        <w:numPr>
          <w:ilvl w:val="0"/>
          <w:numId w:val="1"/>
        </w:numPr>
        <w:ind w:left="284" w:firstLineChars="67" w:firstLine="141"/>
        <w:rPr>
          <w:kern w:val="0"/>
        </w:rPr>
      </w:pPr>
      <w:r w:rsidRPr="00EB22F0">
        <w:rPr>
          <w:rFonts w:hint="eastAsia"/>
          <w:kern w:val="0"/>
        </w:rPr>
        <w:t>观察光的偏振现象</w:t>
      </w:r>
      <w:r w:rsidRPr="00EB22F0">
        <w:rPr>
          <w:rFonts w:hint="eastAsia"/>
          <w:kern w:val="0"/>
        </w:rPr>
        <w:t>,</w:t>
      </w:r>
      <w:r w:rsidRPr="00EB22F0">
        <w:rPr>
          <w:rFonts w:hint="eastAsia"/>
          <w:kern w:val="0"/>
        </w:rPr>
        <w:t>验证马吕斯定律</w:t>
      </w:r>
    </w:p>
    <w:p w:rsidR="00EE0453" w:rsidRPr="00EB22F0" w:rsidRDefault="00EE0453" w:rsidP="00A7456E">
      <w:pPr>
        <w:pStyle w:val="a8"/>
        <w:numPr>
          <w:ilvl w:val="0"/>
          <w:numId w:val="1"/>
        </w:numPr>
        <w:ind w:left="284" w:firstLineChars="67" w:firstLine="141"/>
        <w:rPr>
          <w:kern w:val="0"/>
        </w:rPr>
      </w:pPr>
      <w:r w:rsidRPr="00EB22F0">
        <w:rPr>
          <w:rFonts w:hint="eastAsia"/>
          <w:kern w:val="0"/>
        </w:rPr>
        <w:t>了解</w:t>
      </w:r>
      <w:r w:rsidRPr="00EB22F0">
        <w:rPr>
          <w:rFonts w:hint="eastAsia"/>
          <w:kern w:val="0"/>
        </w:rPr>
        <w:t>1/2</w:t>
      </w:r>
      <w:r w:rsidRPr="00EB22F0">
        <w:rPr>
          <w:rFonts w:hint="eastAsia"/>
          <w:kern w:val="0"/>
        </w:rPr>
        <w:t>波片</w:t>
      </w:r>
      <w:r w:rsidRPr="00EB22F0">
        <w:rPr>
          <w:rFonts w:hint="eastAsia"/>
          <w:kern w:val="0"/>
        </w:rPr>
        <w:t>,1/4</w:t>
      </w:r>
      <w:r w:rsidRPr="00EB22F0">
        <w:rPr>
          <w:rFonts w:hint="eastAsia"/>
          <w:kern w:val="0"/>
        </w:rPr>
        <w:t>波片的作用</w:t>
      </w:r>
    </w:p>
    <w:p w:rsidR="00EE0453" w:rsidRPr="00EB22F0" w:rsidRDefault="00EE0453" w:rsidP="00A7456E">
      <w:pPr>
        <w:pStyle w:val="a8"/>
        <w:numPr>
          <w:ilvl w:val="0"/>
          <w:numId w:val="1"/>
        </w:numPr>
        <w:ind w:left="284" w:firstLineChars="67" w:firstLine="141"/>
        <w:rPr>
          <w:kern w:val="0"/>
        </w:rPr>
      </w:pPr>
      <w:r w:rsidRPr="00EB22F0">
        <w:rPr>
          <w:rFonts w:hint="eastAsia"/>
          <w:kern w:val="0"/>
        </w:rPr>
        <w:t>掌握椭圆偏振光</w:t>
      </w:r>
      <w:r w:rsidRPr="00EB22F0">
        <w:rPr>
          <w:rFonts w:hint="eastAsia"/>
          <w:kern w:val="0"/>
        </w:rPr>
        <w:t>,</w:t>
      </w:r>
      <w:r w:rsidRPr="00EB22F0">
        <w:rPr>
          <w:rFonts w:hint="eastAsia"/>
          <w:kern w:val="0"/>
        </w:rPr>
        <w:t>圆偏振光的产生与检测</w:t>
      </w:r>
      <w:r w:rsidRPr="00EB22F0">
        <w:rPr>
          <w:rFonts w:hint="eastAsia"/>
          <w:kern w:val="0"/>
        </w:rPr>
        <w:t>.</w:t>
      </w:r>
    </w:p>
    <w:p w:rsidR="00923255" w:rsidRPr="00A7456E" w:rsidRDefault="00923255" w:rsidP="00923255">
      <w:pPr>
        <w:rPr>
          <w:b/>
          <w:kern w:val="0"/>
        </w:rPr>
      </w:pPr>
      <w:r w:rsidRPr="00A7456E">
        <w:rPr>
          <w:b/>
          <w:kern w:val="0"/>
        </w:rPr>
        <w:t>【实验原理】</w:t>
      </w:r>
    </w:p>
    <w:p w:rsidR="00923255" w:rsidRPr="00EB22F0" w:rsidRDefault="00923255" w:rsidP="00A7456E">
      <w:pPr>
        <w:pStyle w:val="a8"/>
        <w:widowControl/>
        <w:numPr>
          <w:ilvl w:val="0"/>
          <w:numId w:val="2"/>
        </w:numPr>
        <w:spacing w:line="480" w:lineRule="auto"/>
        <w:ind w:left="142" w:firstLineChars="135" w:firstLine="283"/>
        <w:jc w:val="left"/>
        <w:rPr>
          <w:kern w:val="0"/>
        </w:rPr>
      </w:pPr>
      <w:r w:rsidRPr="00EB22F0">
        <w:rPr>
          <w:kern w:val="0"/>
        </w:rPr>
        <w:t>光的偏振性</w:t>
      </w:r>
      <w:r w:rsidRPr="00EB22F0">
        <w:rPr>
          <w:kern w:val="0"/>
        </w:rPr>
        <w:br/>
      </w:r>
      <w:r w:rsidRPr="00EB22F0">
        <w:rPr>
          <w:rFonts w:hint="eastAsia"/>
          <w:kern w:val="0"/>
        </w:rPr>
        <w:t xml:space="preserve">    </w:t>
      </w:r>
      <w:r w:rsidRPr="00EB22F0">
        <w:rPr>
          <w:rFonts w:hint="eastAsia"/>
          <w:kern w:val="0"/>
        </w:rPr>
        <w:t>光</w:t>
      </w:r>
      <w:r w:rsidRPr="00EB22F0">
        <w:rPr>
          <w:kern w:val="0"/>
        </w:rPr>
        <w:t>是一种电磁波，由于电磁波对物质的作用主要是电场，故在光学中把电场强度</w:t>
      </w:r>
      <w:r w:rsidRPr="00EB22F0">
        <w:rPr>
          <w:kern w:val="0"/>
        </w:rPr>
        <w:t xml:space="preserve">E </w:t>
      </w:r>
      <w:r w:rsidRPr="00EB22F0">
        <w:rPr>
          <w:kern w:val="0"/>
        </w:rPr>
        <w:t>称为光矢量。在垂直于光波传播方向的平面内，光矢量可能有不同的振动方向，通常把光矢量保持一定振动方向上的状态称为偏振态。如果光在传播过程中，若光矢量保持在固定平面上振动，这种振动状态称为平面振动态，此平面就称为振动面（见图１）。此时光矢量在垂直与传播方向平面上的投影为一条直线，故又称为线偏振态。若光矢量绕着传播方向旋转，其端点描绘的轨道为一个圆，这种偏振态称为圆偏振态。如光矢量端点旋转的轨迹为一椭圆，就成为椭圆偏振态（见图</w:t>
      </w:r>
      <w:r w:rsidRPr="00EB22F0">
        <w:rPr>
          <w:kern w:val="0"/>
        </w:rPr>
        <w:t>2</w:t>
      </w:r>
      <w:r w:rsidRPr="00EB22F0">
        <w:rPr>
          <w:kern w:val="0"/>
        </w:rPr>
        <w:t>）。</w:t>
      </w:r>
    </w:p>
    <w:p w:rsidR="00923255" w:rsidRPr="00EB22F0" w:rsidRDefault="00923255" w:rsidP="00923255">
      <w:pPr>
        <w:widowControl/>
        <w:spacing w:line="480" w:lineRule="auto"/>
        <w:jc w:val="left"/>
        <w:rPr>
          <w:kern w:val="0"/>
        </w:rPr>
      </w:pPr>
      <w:r w:rsidRPr="00EB22F0">
        <w:rPr>
          <w:kern w:val="0"/>
        </w:rPr>
        <w:lastRenderedPageBreak/>
        <w:drawing>
          <wp:inline distT="0" distB="0" distL="0" distR="0">
            <wp:extent cx="2488048" cy="2425148"/>
            <wp:effectExtent l="19050" t="0" r="7502" b="0"/>
            <wp:docPr id="1" name="图片 1" descr="http://pec.sjtu.edu.cn/ols/DocumentLib/basic/07201218/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c.sjtu.edu.cn/ols/DocumentLib/basic/07201218/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537" cy="242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B22F0">
        <w:rPr>
          <w:kern w:val="0"/>
        </w:rPr>
        <w:drawing>
          <wp:inline distT="0" distB="0" distL="0" distR="0">
            <wp:extent cx="2708247" cy="2425148"/>
            <wp:effectExtent l="19050" t="0" r="0" b="0"/>
            <wp:docPr id="2" name="图片 2" descr="http://pec.sjtu.edu.cn/ols/DocumentLib/basic/07201218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pec.sjtu.edu.cn/ols/DocumentLib/basic/07201218/1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070" cy="2446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B22F0">
        <w:rPr>
          <w:rFonts w:hint="eastAsia"/>
          <w:kern w:val="0"/>
        </w:rPr>
        <w:t xml:space="preserve">                </w:t>
      </w:r>
      <w:r w:rsidRPr="00EB22F0">
        <w:rPr>
          <w:rFonts w:hint="eastAsia"/>
          <w:kern w:val="0"/>
        </w:rPr>
        <w:t xml:space="preserve">　　　　　　　　　　</w:t>
      </w:r>
    </w:p>
    <w:p w:rsidR="00923255" w:rsidRPr="00EB22F0" w:rsidRDefault="00923255" w:rsidP="00923255">
      <w:pPr>
        <w:widowControl/>
        <w:spacing w:line="480" w:lineRule="auto"/>
        <w:jc w:val="left"/>
        <w:rPr>
          <w:kern w:val="0"/>
        </w:rPr>
      </w:pPr>
      <w:r w:rsidRPr="00EB22F0">
        <w:rPr>
          <w:kern w:val="0"/>
        </w:rPr>
        <w:t>2</w:t>
      </w:r>
      <w:r w:rsidRPr="00EB22F0">
        <w:rPr>
          <w:kern w:val="0"/>
        </w:rPr>
        <w:t>．偏振片</w:t>
      </w:r>
      <w:r w:rsidRPr="00EB22F0">
        <w:rPr>
          <w:kern w:val="0"/>
        </w:rPr>
        <w:br/>
        <w:t>  </w:t>
      </w:r>
      <w:r w:rsidRPr="00EB22F0">
        <w:rPr>
          <w:rFonts w:hint="eastAsia"/>
          <w:kern w:val="0"/>
        </w:rPr>
        <w:t xml:space="preserve">　</w:t>
      </w:r>
      <w:r w:rsidRPr="00EB22F0">
        <w:rPr>
          <w:kern w:val="0"/>
        </w:rPr>
        <w:t>虽然普通光源发出自然光，但在自然界中存在着各种偏振光，目前广泛使用的偏振光的器件是人造偏振片，它利用二向色性获得偏振光（有些各向同性介质，在某种作用下会呈现各向异性，能强烈吸收入射光矢量在某方向上的分量，而通过其垂直分量，从而使入射的自然光变为偏振光介质的这种性质称为二向色性。）。偏振器件即可以用来使自然光变为平面偏振光</w:t>
      </w:r>
      <w:r w:rsidRPr="00EB22F0">
        <w:rPr>
          <w:kern w:val="0"/>
        </w:rPr>
        <w:t>——</w:t>
      </w:r>
      <w:r w:rsidRPr="00EB22F0">
        <w:rPr>
          <w:kern w:val="0"/>
        </w:rPr>
        <w:t>起偏，也可以用来鉴别线偏振光、自然光和部分偏振光</w:t>
      </w:r>
      <w:r w:rsidRPr="00EB22F0">
        <w:rPr>
          <w:kern w:val="0"/>
        </w:rPr>
        <w:t>——</w:t>
      </w:r>
      <w:r w:rsidRPr="00EB22F0">
        <w:rPr>
          <w:kern w:val="0"/>
        </w:rPr>
        <w:t>检偏。用作起偏的偏振片叫做起偏器，用作检偏的偏振器件叫做检偏器。实际上，起偏器和检偏器是通用的。</w:t>
      </w:r>
    </w:p>
    <w:p w:rsidR="00923255" w:rsidRPr="00EB22F0" w:rsidRDefault="00923255" w:rsidP="00923255">
      <w:pPr>
        <w:widowControl/>
        <w:spacing w:line="480" w:lineRule="auto"/>
        <w:jc w:val="left"/>
        <w:rPr>
          <w:kern w:val="0"/>
        </w:rPr>
      </w:pPr>
      <w:r w:rsidRPr="00EB22F0">
        <w:rPr>
          <w:rFonts w:hint="eastAsia"/>
          <w:kern w:val="0"/>
        </w:rPr>
        <w:t>3.</w:t>
      </w:r>
      <w:r w:rsidRPr="00EB22F0">
        <w:rPr>
          <w:rFonts w:hint="eastAsia"/>
          <w:kern w:val="0"/>
        </w:rPr>
        <w:t>马吕斯定律</w:t>
      </w:r>
    </w:p>
    <w:p w:rsidR="00923255" w:rsidRPr="00EB22F0" w:rsidRDefault="00923255" w:rsidP="00923255">
      <w:pPr>
        <w:widowControl/>
        <w:spacing w:line="480" w:lineRule="auto"/>
        <w:jc w:val="left"/>
        <w:rPr>
          <w:kern w:val="0"/>
        </w:rPr>
      </w:pPr>
      <w:r w:rsidRPr="00EB22F0">
        <w:rPr>
          <w:rFonts w:hint="eastAsia"/>
          <w:kern w:val="0"/>
        </w:rPr>
        <w:t xml:space="preserve">  </w:t>
      </w:r>
      <w:r w:rsidRPr="00EB22F0">
        <w:rPr>
          <w:rFonts w:hint="eastAsia"/>
          <w:kern w:val="0"/>
        </w:rPr>
        <w:t xml:space="preserve">　　设两偏振片的透振方向之间的夹角为α，透过起偏器的线偏振光振幅为</w:t>
      </w:r>
      <m:oMath>
        <m:sSub>
          <m:sSubPr>
            <m:ctrlPr>
              <w:rPr>
                <w:rFonts w:asci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int="eastAsia"/>
                <w:kern w:val="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int="eastAsia"/>
                <w:kern w:val="0"/>
              </w:rPr>
              <m:t>0</m:t>
            </m:r>
          </m:sub>
        </m:sSub>
      </m:oMath>
      <w:r w:rsidRPr="00EB22F0">
        <w:rPr>
          <w:rFonts w:hint="eastAsia"/>
          <w:kern w:val="0"/>
        </w:rPr>
        <w:t>，则透过检偏器的线偏振光的振幅为</w:t>
      </w:r>
      <w:r w:rsidRPr="00EB22F0">
        <w:rPr>
          <w:rFonts w:hint="eastAsia"/>
          <w:kern w:val="0"/>
        </w:rPr>
        <w:t>A</w:t>
      </w:r>
      <w:r w:rsidRPr="00EB22F0">
        <w:rPr>
          <w:rFonts w:hint="eastAsia"/>
          <w:kern w:val="0"/>
        </w:rPr>
        <w:t>，</w:t>
      </w:r>
      <w:r w:rsidRPr="00EB22F0">
        <w:rPr>
          <w:rFonts w:hint="eastAsia"/>
          <w:kern w:val="0"/>
        </w:rPr>
        <w:t>A=</w:t>
      </w:r>
      <m:oMath>
        <m:sSub>
          <m:sSubPr>
            <m:ctrlPr>
              <w:rPr>
                <w:rFonts w:asci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int="eastAsia"/>
                <w:kern w:val="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int="eastAsia"/>
                <w:kern w:val="0"/>
              </w:rPr>
              <m:t>0</m:t>
            </m:r>
          </m:sub>
        </m:sSub>
        <m:func>
          <m:funcPr>
            <m:ctrlPr>
              <w:rPr>
                <w:rFonts w:ascii="Cambria Math"/>
                <w:kern w:val="0"/>
              </w:rPr>
            </m:ctrlPr>
          </m:funcPr>
          <m:fName>
            <m:r>
              <m:rPr>
                <m:sty m:val="p"/>
              </m:rPr>
              <w:rPr>
                <w:rFonts w:ascii="Cambria Math"/>
                <w:kern w:val="0"/>
              </w:rPr>
              <m:t>cos</m:t>
            </m:r>
          </m:fName>
          <m:e>
            <m:r>
              <m:rPr>
                <m:sty m:val="p"/>
              </m:rPr>
              <w:rPr>
                <w:rFonts w:hint="eastAsia"/>
                <w:kern w:val="0"/>
              </w:rPr>
              <m:t>ɑ</m:t>
            </m:r>
          </m:e>
        </m:func>
      </m:oMath>
      <w:r w:rsidRPr="00EB22F0">
        <w:rPr>
          <w:rFonts w:hint="eastAsia"/>
          <w:kern w:val="0"/>
        </w:rPr>
        <w:t xml:space="preserve">，强度　</w:t>
      </w:r>
      <w:r w:rsidRPr="00EB22F0">
        <w:rPr>
          <w:rFonts w:hint="eastAsia"/>
          <w:kern w:val="0"/>
        </w:rPr>
        <w:t>I=</w:t>
      </w:r>
      <m:oMath>
        <m:sSup>
          <m:sSupPr>
            <m:ctrlPr>
              <w:rPr>
                <w:rFonts w:ascii="Cambria Math"/>
                <w:kern w:val="0"/>
              </w:rPr>
            </m:ctrlPr>
          </m:sSupPr>
          <m:e>
            <m:r>
              <m:rPr>
                <m:sty m:val="p"/>
              </m:rPr>
              <w:rPr>
                <w:rFonts w:ascii="Cambria Math" w:hint="eastAsia"/>
                <w:kern w:val="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int="eastAsia"/>
                <w:kern w:val="0"/>
              </w:rPr>
              <m:t>2</m:t>
            </m:r>
          </m:sup>
        </m:sSup>
      </m:oMath>
      <w:r w:rsidRPr="00EB22F0">
        <w:rPr>
          <w:rFonts w:hint="eastAsia"/>
          <w:kern w:val="0"/>
        </w:rPr>
        <w:t xml:space="preserve">　，</w:t>
      </w:r>
      <w:r w:rsidRPr="00EB22F0">
        <w:rPr>
          <w:rFonts w:hint="eastAsia"/>
          <w:kern w:val="0"/>
        </w:rPr>
        <w:t>I=</w:t>
      </w:r>
      <m:oMath>
        <m:sSup>
          <m:sSupPr>
            <m:ctrlPr>
              <w:rPr>
                <w:rFonts w:ascii="Cambria Math"/>
                <w:kern w:val="0"/>
              </w:rPr>
            </m:ctrlPr>
          </m:sSupPr>
          <m:e>
            <m:sSub>
              <m:sSubPr>
                <m:ctrlPr>
                  <w:rPr>
                    <w:rFonts w:ascii="Cambria Math"/>
                    <w:kern w:val="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int="eastAsia"/>
                    <w:kern w:val="0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int="eastAsia"/>
                    <w:kern w:val="0"/>
                  </w:rPr>
                  <m:t>0</m:t>
                </m:r>
              </m:sub>
            </m:sSub>
          </m:e>
          <m:sup>
            <m:r>
              <m:rPr>
                <m:sty m:val="p"/>
              </m:rPr>
              <w:rPr>
                <w:rFonts w:ascii="Cambria Math"/>
                <w:kern w:val="0"/>
              </w:rPr>
              <m:t>2</m:t>
            </m:r>
          </m:sup>
        </m:sSup>
        <m:sSup>
          <m:sSupPr>
            <m:ctrlPr>
              <w:rPr>
                <w:rFonts w:ascii="Cambria Math"/>
                <w:kern w:val="0"/>
              </w:rPr>
            </m:ctrlPr>
          </m:sSupPr>
          <m:e>
            <m:func>
              <m:funcPr>
                <m:ctrlPr>
                  <w:rPr>
                    <w:rFonts w:ascii="Cambria Math"/>
                    <w:kern w:val="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/>
                    <w:kern w:val="0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hint="eastAsia"/>
                    <w:kern w:val="0"/>
                  </w:rPr>
                  <m:t>ɑ</m:t>
                </m:r>
              </m:e>
            </m:func>
          </m:e>
          <m:sup>
            <m:r>
              <m:rPr>
                <m:sty m:val="p"/>
              </m:rPr>
              <w:rPr>
                <w:rFonts w:ascii="Cambria Math"/>
                <w:kern w:val="0"/>
              </w:rPr>
              <m:t>2</m:t>
            </m:r>
          </m:sup>
        </m:sSup>
      </m:oMath>
      <w:r w:rsidRPr="00EB22F0">
        <w:rPr>
          <w:rFonts w:hint="eastAsia"/>
          <w:kern w:val="0"/>
        </w:rPr>
        <w:t>=</w:t>
      </w:r>
      <m:oMath>
        <m:sSup>
          <m:sSupPr>
            <m:ctrlPr>
              <w:rPr>
                <w:rFonts w:ascii="Cambria Math"/>
                <w:kern w:val="0"/>
              </w:rPr>
            </m:ctrlPr>
          </m:sSupPr>
          <m:e>
            <m:sSub>
              <m:sSubPr>
                <m:ctrlPr>
                  <w:rPr>
                    <w:rFonts w:ascii="Cambria Math"/>
                    <w:kern w:val="0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/>
                    <w:kern w:val="0"/>
                  </w:rPr>
                  <m:t>Ｉ</m:t>
                </m:r>
              </m:e>
              <m:sub>
                <m:r>
                  <m:rPr>
                    <m:sty m:val="p"/>
                  </m:rPr>
                  <w:rPr>
                    <w:rFonts w:ascii="Cambria Math" w:hint="eastAsia"/>
                    <w:kern w:val="0"/>
                  </w:rPr>
                  <m:t>0</m:t>
                </m:r>
              </m:sub>
            </m:sSub>
          </m:e>
          <m:sup>
            <m:r>
              <m:rPr>
                <m:sty m:val="p"/>
              </m:rPr>
              <w:rPr>
                <w:rFonts w:ascii="Cambria Math"/>
                <w:kern w:val="0"/>
              </w:rPr>
              <m:t>2</m:t>
            </m:r>
          </m:sup>
        </m:sSup>
        <m:sSup>
          <m:sSupPr>
            <m:ctrlPr>
              <w:rPr>
                <w:rFonts w:ascii="Cambria Math"/>
                <w:kern w:val="0"/>
              </w:rPr>
            </m:ctrlPr>
          </m:sSupPr>
          <m:e>
            <m:func>
              <m:funcPr>
                <m:ctrlPr>
                  <w:rPr>
                    <w:rFonts w:ascii="Cambria Math"/>
                    <w:kern w:val="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/>
                    <w:kern w:val="0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hint="eastAsia"/>
                    <w:kern w:val="0"/>
                  </w:rPr>
                  <m:t>ɑ</m:t>
                </m:r>
              </m:e>
            </m:func>
          </m:e>
          <m:sup>
            <m:r>
              <m:rPr>
                <m:sty m:val="p"/>
              </m:rPr>
              <w:rPr>
                <w:rFonts w:ascii="Cambria Math"/>
                <w:kern w:val="0"/>
              </w:rPr>
              <m:t>2</m:t>
            </m:r>
          </m:sup>
        </m:sSup>
        <m:r>
          <m:rPr>
            <m:sty m:val="p"/>
          </m:rPr>
          <w:rPr>
            <w:rFonts w:ascii="Cambria Math" w:hint="eastAsia"/>
            <w:kern w:val="0"/>
          </w:rPr>
          <m:t>，</m:t>
        </m:r>
        <m:sSub>
          <m:sSubPr>
            <m:ctrlPr>
              <w:rPr>
                <w:rFonts w:asci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int="eastAsia"/>
                <w:kern w:val="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int="eastAsia"/>
                <w:kern w:val="0"/>
              </w:rPr>
              <m:t>0</m:t>
            </m:r>
          </m:sub>
        </m:sSub>
      </m:oMath>
      <w:r w:rsidRPr="00EB22F0">
        <w:rPr>
          <w:rFonts w:hint="eastAsia"/>
          <w:kern w:val="0"/>
        </w:rPr>
        <w:t>为进入检偏器前（检偏器无吸收时）线偏振光的强度。</w:t>
      </w:r>
    </w:p>
    <w:p w:rsidR="00923255" w:rsidRPr="00EB22F0" w:rsidRDefault="00923255" w:rsidP="00923255">
      <w:pPr>
        <w:widowControl/>
        <w:spacing w:line="480" w:lineRule="auto"/>
        <w:jc w:val="left"/>
        <w:rPr>
          <w:kern w:val="0"/>
        </w:rPr>
      </w:pPr>
      <w:r w:rsidRPr="00EB22F0">
        <w:rPr>
          <w:rFonts w:hint="eastAsia"/>
          <w:kern w:val="0"/>
        </w:rPr>
        <w:t xml:space="preserve">　　　这就是１８０９年马吕斯在实验中发现的，所以称马吕斯定律。显然，以光线传播方向为轴，转动检偏器时，透射光强度Ｉ将发生周期变化。　　　</w:t>
      </w:r>
    </w:p>
    <w:p w:rsidR="00923255" w:rsidRPr="00EB22F0" w:rsidRDefault="00923255" w:rsidP="00923255">
      <w:pPr>
        <w:widowControl/>
        <w:spacing w:line="480" w:lineRule="auto"/>
        <w:jc w:val="left"/>
        <w:rPr>
          <w:kern w:val="0"/>
        </w:rPr>
      </w:pPr>
      <w:r w:rsidRPr="00EB22F0">
        <w:rPr>
          <w:rFonts w:hint="eastAsia"/>
          <w:kern w:val="0"/>
        </w:rPr>
        <w:t xml:space="preserve">    </w:t>
      </w:r>
      <w:r w:rsidRPr="00EB22F0">
        <w:rPr>
          <w:rFonts w:hint="eastAsia"/>
          <w:kern w:val="0"/>
        </w:rPr>
        <w:t>若入射光是部分偏振光或椭圆偏振光，则极小值部位０。若光强完全不变化，则入射光是自然光或圆偏振光。这样，根据透射光强度变化的情况，可将线偏振光和自然光和部分偏振光区别开来。</w:t>
      </w:r>
    </w:p>
    <w:p w:rsidR="00923255" w:rsidRPr="00EB22F0" w:rsidRDefault="00923255" w:rsidP="00923255">
      <w:pPr>
        <w:widowControl/>
        <w:spacing w:line="480" w:lineRule="auto"/>
        <w:jc w:val="left"/>
        <w:rPr>
          <w:kern w:val="0"/>
        </w:rPr>
      </w:pPr>
      <w:r w:rsidRPr="00EB22F0">
        <w:rPr>
          <w:rFonts w:hint="eastAsia"/>
          <w:kern w:val="0"/>
        </w:rPr>
        <w:lastRenderedPageBreak/>
        <w:t>4</w:t>
      </w:r>
      <w:r w:rsidRPr="00EB22F0">
        <w:rPr>
          <w:rFonts w:hint="eastAsia"/>
          <w:kern w:val="0"/>
        </w:rPr>
        <w:t>．椭圆偏振光、圆偏振光的产生；</w:t>
      </w:r>
      <w:r w:rsidRPr="00EB22F0">
        <w:rPr>
          <w:rFonts w:hint="eastAsia"/>
          <w:kern w:val="0"/>
        </w:rPr>
        <w:t>1/2</w:t>
      </w:r>
      <w:r w:rsidRPr="00EB22F0">
        <w:rPr>
          <w:rFonts w:hint="eastAsia"/>
          <w:kern w:val="0"/>
        </w:rPr>
        <w:t>波片和</w:t>
      </w:r>
      <w:r w:rsidRPr="00EB22F0">
        <w:rPr>
          <w:rFonts w:hint="eastAsia"/>
          <w:kern w:val="0"/>
        </w:rPr>
        <w:t>1/4</w:t>
      </w:r>
      <w:r w:rsidRPr="00EB22F0">
        <w:rPr>
          <w:rFonts w:hint="eastAsia"/>
          <w:kern w:val="0"/>
        </w:rPr>
        <w:t>波片的作用</w:t>
      </w:r>
    </w:p>
    <w:p w:rsidR="00E03A1E" w:rsidRPr="00EB22F0" w:rsidRDefault="00E03A1E" w:rsidP="00FD53FE">
      <w:pPr>
        <w:widowControl/>
        <w:spacing w:line="480" w:lineRule="auto"/>
        <w:jc w:val="left"/>
        <w:rPr>
          <w:kern w:val="0"/>
        </w:rPr>
      </w:pPr>
      <w:r w:rsidRPr="00EB22F0">
        <w:rPr>
          <w:rFonts w:hint="eastAsia"/>
          <w:kern w:val="0"/>
        </w:rPr>
        <w:tab/>
      </w:r>
      <w:r w:rsidRPr="00EB22F0">
        <w:rPr>
          <w:rFonts w:hint="eastAsia"/>
          <w:kern w:val="0"/>
        </w:rPr>
        <w:t>当线偏振光垂直射入一块表面平行于光轴的晶片时，其振动面与晶片的光轴成</w:t>
      </w:r>
      <w:r w:rsidRPr="00EB22F0">
        <w:rPr>
          <w:rFonts w:hint="eastAsia"/>
          <w:kern w:val="0"/>
        </w:rPr>
        <w:t>a</w:t>
      </w:r>
      <w:r w:rsidRPr="00EB22F0">
        <w:rPr>
          <w:rFonts w:hint="eastAsia"/>
          <w:kern w:val="0"/>
        </w:rPr>
        <w:t>角，该线偏振光将分为</w:t>
      </w:r>
      <w:r w:rsidRPr="00EB22F0">
        <w:rPr>
          <w:rFonts w:hint="eastAsia"/>
          <w:kern w:val="0"/>
        </w:rPr>
        <w:t>e</w:t>
      </w:r>
      <w:r w:rsidRPr="00EB22F0">
        <w:rPr>
          <w:rFonts w:hint="eastAsia"/>
          <w:kern w:val="0"/>
        </w:rPr>
        <w:t>光，</w:t>
      </w:r>
      <w:r w:rsidRPr="00EB22F0">
        <w:rPr>
          <w:rFonts w:hint="eastAsia"/>
          <w:kern w:val="0"/>
        </w:rPr>
        <w:t>o</w:t>
      </w:r>
      <w:r w:rsidRPr="00EB22F0">
        <w:rPr>
          <w:rFonts w:hint="eastAsia"/>
          <w:kern w:val="0"/>
        </w:rPr>
        <w:t>光两部分，它们传播方向一致，但振动方向平行于光轴的</w:t>
      </w:r>
      <w:r w:rsidRPr="00EB22F0">
        <w:rPr>
          <w:rFonts w:hint="eastAsia"/>
          <w:kern w:val="0"/>
        </w:rPr>
        <w:t>e</w:t>
      </w:r>
      <w:r w:rsidRPr="00EB22F0">
        <w:rPr>
          <w:rFonts w:hint="eastAsia"/>
          <w:kern w:val="0"/>
        </w:rPr>
        <w:t>光与振动方向垂直于光轴的</w:t>
      </w:r>
      <w:r w:rsidRPr="00EB22F0">
        <w:rPr>
          <w:rFonts w:hint="eastAsia"/>
          <w:kern w:val="0"/>
        </w:rPr>
        <w:t>o</w:t>
      </w:r>
      <w:r w:rsidRPr="00EB22F0">
        <w:rPr>
          <w:rFonts w:hint="eastAsia"/>
          <w:kern w:val="0"/>
        </w:rPr>
        <w:t>光在晶体中传播速度不同（见图</w:t>
      </w:r>
      <w:r w:rsidRPr="00EB22F0">
        <w:rPr>
          <w:rFonts w:hint="eastAsia"/>
          <w:kern w:val="0"/>
        </w:rPr>
        <w:t>4</w:t>
      </w:r>
      <w:r w:rsidRPr="00EB22F0">
        <w:rPr>
          <w:rFonts w:hint="eastAsia"/>
          <w:kern w:val="0"/>
        </w:rPr>
        <w:t>），因而产生了光程差，即相位差。此时，当穿出晶体后，两种振动叠加，其轨迹方程为：</w:t>
      </w:r>
    </w:p>
    <w:p w:rsidR="00E03A1E" w:rsidRPr="00EB22F0" w:rsidRDefault="00D839B9" w:rsidP="00FD53FE">
      <w:pPr>
        <w:widowControl/>
        <w:spacing w:line="480" w:lineRule="auto"/>
        <w:jc w:val="left"/>
        <w:rPr>
          <w:kern w:val="0"/>
        </w:rPr>
      </w:pPr>
      <m:oMathPara>
        <m:oMath>
          <m:f>
            <m:fPr>
              <m:ctrlPr>
                <w:rPr>
                  <w:rFonts w:ascii="Cambria Math"/>
                  <w:kern w:val="0"/>
                </w:rPr>
              </m:ctrlPr>
            </m:fPr>
            <m:num>
              <m:sSubSup>
                <m:sSubSupPr>
                  <m:ctrlPr>
                    <w:rPr>
                      <w:rFonts w:ascii="Cambria Math"/>
                      <w:kern w:val="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int="eastAsia"/>
                      <w:kern w:val="0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kern w:val="0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/>
                      <w:kern w:val="0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/>
                      <w:kern w:val="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/>
                      <w:kern w:val="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kern w:val="0"/>
                    </w:rPr>
                    <m:t>o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/>
                      <w:kern w:val="0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/>
              <w:kern w:val="0"/>
            </w:rPr>
            <m:t>+</m:t>
          </m:r>
          <m:f>
            <m:fPr>
              <m:ctrlPr>
                <w:rPr>
                  <w:rFonts w:ascii="Cambria Math"/>
                  <w:kern w:val="0"/>
                </w:rPr>
              </m:ctrlPr>
            </m:fPr>
            <m:num>
              <m:sSubSup>
                <m:sSubSupPr>
                  <m:ctrlPr>
                    <w:rPr>
                      <w:rFonts w:ascii="Cambria Math"/>
                      <w:kern w:val="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int="eastAsia"/>
                      <w:kern w:val="0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kern w:val="0"/>
                    </w:rPr>
                    <m:t>y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/>
                      <w:kern w:val="0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/>
                      <w:kern w:val="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/>
                      <w:kern w:val="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kern w:val="0"/>
                    </w:rPr>
                    <m:t>e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/>
                      <w:kern w:val="0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kern w:val="0"/>
            </w:rPr>
            <m:t>-</m:t>
          </m:r>
          <m:r>
            <m:rPr>
              <m:sty m:val="p"/>
            </m:rPr>
            <w:rPr>
              <w:rFonts w:ascii="Cambria Math"/>
              <w:kern w:val="0"/>
            </w:rPr>
            <m:t>2</m:t>
          </m:r>
          <m:f>
            <m:fPr>
              <m:ctrlPr>
                <w:rPr>
                  <w:rFonts w:ascii="Cambria Math"/>
                  <w:kern w:val="0"/>
                </w:rPr>
              </m:ctrlPr>
            </m:fPr>
            <m:num>
              <m:sSub>
                <m:sSubPr>
                  <m:ctrlPr>
                    <w:rPr>
                      <w:rFonts w:ascii="Cambria Math"/>
                      <w:kern w:val="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/>
                          <w:kern w:val="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kern w:val="0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kern w:val="0"/>
                        </w:rPr>
                        <m:t>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kern w:val="0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kern w:val="0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/>
                      <w:kern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  <w:kern w:val="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kern w:val="0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/>
                      <w:kern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  <w:kern w:val="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kern w:val="0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Cambria Math"/>
              <w:kern w:val="0"/>
            </w:rPr>
            <m:t>cos</m:t>
          </m:r>
          <m:r>
            <m:rPr>
              <m:sty m:val="p"/>
            </m:rPr>
            <w:rPr>
              <w:kern w:val="0"/>
            </w:rPr>
            <m:t>δ</m:t>
          </m:r>
          <m:r>
            <m:rPr>
              <m:sty m:val="p"/>
            </m:rPr>
            <w:rPr>
              <w:rFonts w:ascii="Cambria Math"/>
              <w:kern w:val="0"/>
            </w:rPr>
            <m:t>=</m:t>
          </m:r>
          <m:sSup>
            <m:sSupPr>
              <m:ctrlPr>
                <w:rPr>
                  <w:rFonts w:ascii="Cambria Math"/>
                  <w:kern w:val="0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  <w:kern w:val="0"/>
                </w:rPr>
                <m:t>sin</m:t>
              </m:r>
            </m:e>
            <m:sup>
              <m:r>
                <m:rPr>
                  <m:sty m:val="p"/>
                </m:rPr>
                <w:rPr>
                  <w:rFonts w:ascii="Cambria Math"/>
                  <w:kern w:val="0"/>
                </w:rPr>
                <m:t>2</m:t>
              </m:r>
            </m:sup>
          </m:sSup>
          <m:r>
            <m:rPr>
              <m:sty m:val="p"/>
            </m:rPr>
            <w:rPr>
              <w:kern w:val="0"/>
            </w:rPr>
            <m:t>δ</m:t>
          </m:r>
        </m:oMath>
      </m:oMathPara>
    </w:p>
    <w:p w:rsidR="00E03A1E" w:rsidRPr="00EB22F0" w:rsidRDefault="00E03A1E" w:rsidP="00FD53FE">
      <w:pPr>
        <w:widowControl/>
        <w:spacing w:line="480" w:lineRule="auto"/>
        <w:jc w:val="left"/>
        <w:rPr>
          <w:kern w:val="0"/>
        </w:rPr>
      </w:pPr>
      <w:r w:rsidRPr="00EB22F0">
        <w:rPr>
          <w:rFonts w:hint="eastAsia"/>
          <w:kern w:val="0"/>
        </w:rPr>
        <w:tab/>
      </w:r>
      <w:r w:rsidRPr="00EB22F0">
        <w:rPr>
          <w:rFonts w:hint="eastAsia"/>
          <w:kern w:val="0"/>
        </w:rPr>
        <w:t>这是一个一般的椭圆方程。根据这个方程，可以把波片分类。</w:t>
      </w:r>
    </w:p>
    <w:p w:rsidR="00E03A1E" w:rsidRPr="00EB22F0" w:rsidRDefault="00E03A1E" w:rsidP="00FD53FE">
      <w:pPr>
        <w:widowControl/>
        <w:spacing w:line="480" w:lineRule="auto"/>
        <w:jc w:val="left"/>
        <w:rPr>
          <w:kern w:val="0"/>
        </w:rPr>
      </w:pPr>
      <w:r w:rsidRPr="00EB22F0">
        <w:rPr>
          <w:rFonts w:hint="eastAsia"/>
          <w:kern w:val="0"/>
        </w:rPr>
        <w:t xml:space="preserve">(1) </w:t>
      </w:r>
      <w:r w:rsidRPr="00EB22F0">
        <w:rPr>
          <w:rFonts w:hint="eastAsia"/>
          <w:kern w:val="0"/>
        </w:rPr>
        <w:t>当光程差</w:t>
      </w:r>
      <m:oMath>
        <m:r>
          <m:rPr>
            <m:sty m:val="p"/>
          </m:rPr>
          <w:rPr>
            <w:kern w:val="0"/>
          </w:rPr>
          <m:t>∆</m:t>
        </m:r>
        <m:r>
          <m:rPr>
            <m:sty m:val="p"/>
          </m:rPr>
          <w:rPr>
            <w:rFonts w:ascii="Cambria Math"/>
            <w:kern w:val="0"/>
          </w:rPr>
          <m:t>=k</m:t>
        </m:r>
        <m:r>
          <m:rPr>
            <m:sty m:val="p"/>
          </m:rPr>
          <w:rPr>
            <w:kern w:val="0"/>
          </w:rPr>
          <m:t>λ</m:t>
        </m:r>
        <m:r>
          <m:rPr>
            <m:sty m:val="p"/>
          </m:rPr>
          <w:rPr>
            <w:rFonts w:ascii="Cambria Math"/>
            <w:kern w:val="0"/>
          </w:rPr>
          <m:t xml:space="preserve"> </m:t>
        </m:r>
        <m:r>
          <m:rPr>
            <m:sty m:val="p"/>
          </m:rPr>
          <w:rPr>
            <w:rFonts w:ascii="Cambria Math" w:hint="eastAsia"/>
            <w:kern w:val="0"/>
          </w:rPr>
          <m:t xml:space="preserve">  </m:t>
        </m:r>
        <m:r>
          <m:rPr>
            <m:sty m:val="p"/>
          </m:rPr>
          <w:rPr>
            <w:rFonts w:ascii="Cambria Math"/>
            <w:kern w:val="0"/>
          </w:rPr>
          <m:t>(k=0,1,2</m:t>
        </m:r>
        <m:r>
          <m:rPr>
            <m:sty m:val="p"/>
          </m:rPr>
          <w:rPr>
            <w:rFonts w:hAnsi="Cambria Math"/>
            <w:kern w:val="0"/>
          </w:rPr>
          <m:t>⋯</m:t>
        </m:r>
        <m:r>
          <m:rPr>
            <m:sty m:val="p"/>
          </m:rPr>
          <w:rPr>
            <w:rFonts w:ascii="Cambria Math"/>
            <w:kern w:val="0"/>
          </w:rPr>
          <m:t>)</m:t>
        </m:r>
      </m:oMath>
      <w:r w:rsidRPr="00EB22F0">
        <w:rPr>
          <w:rFonts w:hint="eastAsia"/>
          <w:kern w:val="0"/>
        </w:rPr>
        <w:t>时，出射光为平面偏振光，与原入射方向相同，此波片叫做全波片。</w:t>
      </w:r>
    </w:p>
    <w:p w:rsidR="00E03A1E" w:rsidRPr="00EB22F0" w:rsidRDefault="00E03A1E" w:rsidP="00FD53FE">
      <w:pPr>
        <w:widowControl/>
        <w:spacing w:line="480" w:lineRule="auto"/>
        <w:jc w:val="left"/>
        <w:rPr>
          <w:kern w:val="0"/>
        </w:rPr>
      </w:pPr>
      <w:r w:rsidRPr="00EB22F0">
        <w:rPr>
          <w:rFonts w:hint="eastAsia"/>
          <w:kern w:val="0"/>
        </w:rPr>
        <w:t xml:space="preserve">(2) </w:t>
      </w:r>
      <w:r w:rsidRPr="00EB22F0">
        <w:rPr>
          <w:rFonts w:hint="eastAsia"/>
          <w:kern w:val="0"/>
        </w:rPr>
        <w:t>当</w:t>
      </w:r>
      <m:oMath>
        <m:r>
          <m:rPr>
            <m:sty m:val="p"/>
          </m:rPr>
          <w:rPr>
            <w:rFonts w:hint="eastAsia"/>
            <w:kern w:val="0"/>
          </w:rPr>
          <m:t>光程差</m:t>
        </m:r>
        <m:r>
          <m:rPr>
            <m:sty m:val="p"/>
          </m:rPr>
          <w:rPr>
            <w:kern w:val="0"/>
          </w:rPr>
          <m:t>∆</m:t>
        </m:r>
        <m:r>
          <m:rPr>
            <m:sty m:val="p"/>
          </m:rPr>
          <w:rPr>
            <w:rFonts w:ascii="Cambria Math"/>
            <w:kern w:val="0"/>
          </w:rPr>
          <m:t>=</m:t>
        </m:r>
        <m:d>
          <m:dPr>
            <m:ctrlPr>
              <w:rPr>
                <w:rFonts w:ascii="Cambria Math"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/>
                <w:kern w:val="0"/>
              </w:rPr>
              <m:t>2k+1</m:t>
            </m:r>
          </m:e>
        </m:d>
        <m:r>
          <m:rPr>
            <m:sty m:val="p"/>
          </m:rPr>
          <w:rPr>
            <w:kern w:val="0"/>
          </w:rPr>
          <m:t>λ</m:t>
        </m:r>
        <m:r>
          <m:rPr>
            <m:sty m:val="p"/>
          </m:rPr>
          <w:rPr>
            <w:rFonts w:ascii="Cambria Math" w:hint="eastAsia"/>
            <w:kern w:val="0"/>
          </w:rPr>
          <m:t>/2</m:t>
        </m:r>
        <m:r>
          <m:rPr>
            <m:sty m:val="p"/>
          </m:rPr>
          <w:rPr>
            <w:rFonts w:ascii="Cambria Math"/>
            <w:kern w:val="0"/>
          </w:rPr>
          <m:t xml:space="preserve"> </m:t>
        </m:r>
        <m:r>
          <m:rPr>
            <m:sty m:val="p"/>
          </m:rPr>
          <w:rPr>
            <w:rFonts w:ascii="Cambria Math" w:hint="eastAsia"/>
            <w:kern w:val="0"/>
          </w:rPr>
          <m:t xml:space="preserve">  </m:t>
        </m:r>
        <m:r>
          <m:rPr>
            <m:sty m:val="p"/>
          </m:rPr>
          <w:rPr>
            <w:rFonts w:ascii="Cambria Math"/>
            <w:kern w:val="0"/>
          </w:rPr>
          <m:t>(k=0,1,2</m:t>
        </m:r>
        <m:r>
          <m:rPr>
            <m:sty m:val="p"/>
          </m:rPr>
          <w:rPr>
            <w:rFonts w:hAnsi="Cambria Math"/>
            <w:kern w:val="0"/>
          </w:rPr>
          <m:t>⋯</m:t>
        </m:r>
        <m:r>
          <m:rPr>
            <m:sty m:val="p"/>
          </m:rPr>
          <w:rPr>
            <w:rFonts w:ascii="Cambria Math"/>
            <w:kern w:val="0"/>
          </w:rPr>
          <m:t>)</m:t>
        </m:r>
      </m:oMath>
      <w:r w:rsidRPr="00EB22F0">
        <w:rPr>
          <w:rFonts w:hint="eastAsia"/>
          <w:kern w:val="0"/>
        </w:rPr>
        <w:t>时</w:t>
      </w:r>
      <w:r w:rsidRPr="00EB22F0">
        <w:rPr>
          <w:rFonts w:hint="eastAsia"/>
          <w:kern w:val="0"/>
        </w:rPr>
        <w:t xml:space="preserve">, </w:t>
      </w:r>
      <w:r w:rsidRPr="00EB22F0">
        <w:rPr>
          <w:rFonts w:hint="eastAsia"/>
          <w:kern w:val="0"/>
        </w:rPr>
        <w:t>出射光也是平面偏振光，与原入射广夹角为</w:t>
      </w:r>
      <w:r w:rsidRPr="00EB22F0">
        <w:rPr>
          <w:rFonts w:hint="eastAsia"/>
          <w:kern w:val="0"/>
        </w:rPr>
        <w:t>2</w:t>
      </w:r>
      <m:oMath>
        <m:r>
          <m:rPr>
            <m:sty m:val="p"/>
          </m:rPr>
          <w:rPr>
            <w:kern w:val="0"/>
          </w:rPr>
          <m:t>α</m:t>
        </m:r>
      </m:oMath>
      <w:r w:rsidRPr="00EB22F0">
        <w:rPr>
          <w:rFonts w:hint="eastAsia"/>
          <w:kern w:val="0"/>
        </w:rPr>
        <w:t>，此波片叫</w:t>
      </w:r>
      <w:r w:rsidRPr="00EB22F0">
        <w:rPr>
          <w:rFonts w:hint="eastAsia"/>
          <w:kern w:val="0"/>
        </w:rPr>
        <w:t>1/2</w:t>
      </w:r>
      <w:r w:rsidRPr="00EB22F0">
        <w:rPr>
          <w:rFonts w:hint="eastAsia"/>
          <w:kern w:val="0"/>
        </w:rPr>
        <w:t>波片，或半波片。</w:t>
      </w:r>
    </w:p>
    <w:p w:rsidR="00E03A1E" w:rsidRPr="00EB22F0" w:rsidRDefault="00E03A1E" w:rsidP="00FD53FE">
      <w:pPr>
        <w:widowControl/>
        <w:spacing w:line="480" w:lineRule="auto"/>
        <w:jc w:val="left"/>
        <w:rPr>
          <w:kern w:val="0"/>
        </w:rPr>
      </w:pPr>
      <w:r w:rsidRPr="00EB22F0">
        <w:rPr>
          <w:rFonts w:hint="eastAsia"/>
          <w:kern w:val="0"/>
        </w:rPr>
        <w:t xml:space="preserve">(3) </w:t>
      </w:r>
      <w:r w:rsidRPr="00EB22F0">
        <w:rPr>
          <w:rFonts w:hint="eastAsia"/>
          <w:kern w:val="0"/>
        </w:rPr>
        <w:t>当光程差</w:t>
      </w:r>
      <m:oMath>
        <m:r>
          <m:rPr>
            <m:sty m:val="p"/>
          </m:rPr>
          <w:rPr>
            <w:kern w:val="0"/>
          </w:rPr>
          <m:t>∆</m:t>
        </m:r>
        <m:r>
          <m:rPr>
            <m:sty m:val="p"/>
          </m:rPr>
          <w:rPr>
            <w:rFonts w:ascii="Cambria Math"/>
            <w:kern w:val="0"/>
          </w:rPr>
          <m:t>=(2k+1)</m:t>
        </m:r>
        <m:r>
          <m:rPr>
            <m:sty m:val="p"/>
          </m:rPr>
          <w:rPr>
            <w:kern w:val="0"/>
          </w:rPr>
          <m:t>λ</m:t>
        </m:r>
        <m:r>
          <m:rPr>
            <m:sty m:val="p"/>
          </m:rPr>
          <w:rPr>
            <w:rFonts w:ascii="Cambria Math"/>
            <w:kern w:val="0"/>
          </w:rPr>
          <m:t xml:space="preserve"> </m:t>
        </m:r>
        <m:r>
          <m:rPr>
            <m:sty m:val="p"/>
          </m:rPr>
          <w:rPr>
            <w:rFonts w:ascii="Cambria Math" w:hint="eastAsia"/>
            <w:kern w:val="0"/>
          </w:rPr>
          <m:t xml:space="preserve">/4    </m:t>
        </m:r>
        <m:r>
          <m:rPr>
            <m:sty m:val="p"/>
          </m:rPr>
          <w:rPr>
            <w:rFonts w:ascii="Cambria Math"/>
            <w:kern w:val="0"/>
          </w:rPr>
          <m:t>(k=0,1,2</m:t>
        </m:r>
        <m:r>
          <m:rPr>
            <m:sty m:val="p"/>
          </m:rPr>
          <w:rPr>
            <w:rFonts w:hAnsi="Cambria Math"/>
            <w:kern w:val="0"/>
          </w:rPr>
          <m:t>⋯</m:t>
        </m:r>
        <m:r>
          <m:rPr>
            <m:sty m:val="p"/>
          </m:rPr>
          <w:rPr>
            <w:rFonts w:ascii="Cambria Math"/>
            <w:kern w:val="0"/>
          </w:rPr>
          <m:t>)</m:t>
        </m:r>
      </m:oMath>
      <w:r w:rsidRPr="00EB22F0">
        <w:rPr>
          <w:rFonts w:hint="eastAsia"/>
          <w:kern w:val="0"/>
        </w:rPr>
        <w:t>时，出射光为椭圆偏振光，此波片叫</w:t>
      </w:r>
      <w:r w:rsidRPr="00EB22F0">
        <w:rPr>
          <w:rFonts w:hint="eastAsia"/>
          <w:kern w:val="0"/>
        </w:rPr>
        <w:t>1/4</w:t>
      </w:r>
      <w:r w:rsidRPr="00EB22F0">
        <w:rPr>
          <w:rFonts w:hint="eastAsia"/>
          <w:kern w:val="0"/>
        </w:rPr>
        <w:t>波片。</w:t>
      </w:r>
    </w:p>
    <w:p w:rsidR="002C5917" w:rsidRPr="00EB22F0" w:rsidRDefault="002C5917" w:rsidP="002C5917">
      <w:pPr>
        <w:rPr>
          <w:b/>
        </w:rPr>
      </w:pPr>
      <w:r w:rsidRPr="00EB22F0">
        <w:rPr>
          <w:b/>
        </w:rPr>
        <w:t>【实验</w:t>
      </w:r>
      <w:r w:rsidRPr="00EB22F0">
        <w:rPr>
          <w:rFonts w:hint="eastAsia"/>
          <w:b/>
        </w:rPr>
        <w:t>数据、结果记录</w:t>
      </w:r>
      <w:r w:rsidRPr="00EB22F0">
        <w:rPr>
          <w:b/>
        </w:rPr>
        <w:t>】</w:t>
      </w:r>
    </w:p>
    <w:p w:rsidR="002C31DB" w:rsidRPr="00EB22F0" w:rsidRDefault="00B9773F" w:rsidP="00B9773F">
      <w:pPr>
        <w:widowControl/>
        <w:spacing w:line="480" w:lineRule="auto"/>
        <w:jc w:val="left"/>
        <w:rPr>
          <w:kern w:val="0"/>
        </w:rPr>
      </w:pPr>
      <w:r w:rsidRPr="00EB22F0">
        <w:rPr>
          <w:rFonts w:hint="eastAsia"/>
          <w:kern w:val="0"/>
        </w:rPr>
        <w:t>1</w:t>
      </w:r>
      <w:r w:rsidRPr="00EB22F0">
        <w:rPr>
          <w:rFonts w:hint="eastAsia"/>
          <w:kern w:val="0"/>
        </w:rPr>
        <w:t>验证马吕斯定律</w:t>
      </w:r>
    </w:p>
    <w:p w:rsidR="002C31DB" w:rsidRPr="00EA1F81" w:rsidRDefault="002C31DB" w:rsidP="00FD53FE">
      <w:pPr>
        <w:widowControl/>
        <w:spacing w:line="480" w:lineRule="auto"/>
        <w:jc w:val="left"/>
        <w:rPr>
          <w:rFonts w:ascii="微软雅黑" w:eastAsia="微软雅黑" w:hAnsi="微软雅黑" w:cs="宋体"/>
          <w:kern w:val="0"/>
          <w:sz w:val="24"/>
          <w:szCs w:val="22"/>
        </w:rPr>
      </w:pPr>
      <w:r w:rsidRPr="00EA1F81">
        <w:rPr>
          <w:rFonts w:ascii="微软雅黑" w:eastAsia="微软雅黑" w:hAnsi="微软雅黑" w:cs="宋体" w:hint="eastAsia"/>
          <w:kern w:val="0"/>
          <w:sz w:val="24"/>
          <w:szCs w:val="22"/>
        </w:rPr>
        <w:t xml:space="preserve">                  </w:t>
      </w:r>
      <w:r w:rsidRPr="00EA1F81">
        <w:rPr>
          <w:rFonts w:ascii="微软雅黑" w:eastAsia="微软雅黑" w:hAnsi="微软雅黑" w:cs="宋体" w:hint="eastAsia"/>
          <w:noProof/>
          <w:kern w:val="0"/>
          <w:sz w:val="24"/>
          <w:szCs w:val="22"/>
        </w:rPr>
        <w:drawing>
          <wp:inline distT="0" distB="0" distL="0" distR="0">
            <wp:extent cx="2716835" cy="1484676"/>
            <wp:effectExtent l="19050" t="0" r="7315" b="0"/>
            <wp:docPr id="5" name="图片 1" descr="D:\我的文档\课程相关讲义\物理实验\物理实验报告--罗宇龙\偏振光学实验\罗宇龙\未命名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我的文档\课程相关讲义\物理实验\物理实验报告--罗宇龙\偏振光学实验\罗宇龙\未命名2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165" cy="1484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1DB" w:rsidRPr="00EB22F0" w:rsidRDefault="002C31DB" w:rsidP="00FD53FE">
      <w:pPr>
        <w:widowControl/>
        <w:spacing w:line="480" w:lineRule="auto"/>
        <w:jc w:val="left"/>
        <w:rPr>
          <w:kern w:val="0"/>
        </w:rPr>
      </w:pPr>
      <w:r w:rsidRPr="00EB22F0">
        <w:rPr>
          <w:rFonts w:hint="eastAsia"/>
          <w:kern w:val="0"/>
        </w:rPr>
        <w:t>按照（图</w:t>
      </w:r>
      <w:r w:rsidRPr="00EB22F0">
        <w:rPr>
          <w:rFonts w:hint="eastAsia"/>
          <w:kern w:val="0"/>
        </w:rPr>
        <w:t>5</w:t>
      </w:r>
      <w:r w:rsidRPr="00EB22F0">
        <w:rPr>
          <w:rFonts w:hint="eastAsia"/>
          <w:kern w:val="0"/>
        </w:rPr>
        <w:t>）实验光路图配置好实验仪器，首先将检偏器设定至</w:t>
      </w:r>
      <w:r w:rsidRPr="00EB22F0">
        <w:rPr>
          <w:rFonts w:hint="eastAsia"/>
          <w:kern w:val="0"/>
        </w:rPr>
        <w:t>90</w:t>
      </w:r>
      <w:r w:rsidRPr="00EB22F0">
        <w:rPr>
          <w:rFonts w:hint="eastAsia"/>
          <w:kern w:val="0"/>
        </w:rPr>
        <w:t>度，仔细调节起偏器至光电流计接收到的电流值最小，此时两偏振片呈正交状态，测得此时的光电流值为</w:t>
      </w:r>
      <w:r w:rsidRPr="00EB22F0">
        <w:rPr>
          <w:rFonts w:hint="eastAsia"/>
          <w:kern w:val="0"/>
        </w:rPr>
        <w:t>0</w:t>
      </w:r>
      <w:r w:rsidR="00034373" w:rsidRPr="00EB22F0">
        <w:rPr>
          <w:rFonts w:hint="eastAsia"/>
          <w:kern w:val="0"/>
        </w:rPr>
        <w:t>.001</w:t>
      </w:r>
      <m:oMath>
        <m:r>
          <m:rPr>
            <m:sty m:val="p"/>
          </m:rPr>
          <w:rPr>
            <w:rFonts w:ascii="Cambria Math"/>
            <w:kern w:val="0"/>
          </w:rPr>
          <m:t>μ</m:t>
        </m:r>
        <m:r>
          <m:rPr>
            <m:sty m:val="p"/>
          </m:rPr>
          <w:rPr>
            <w:rFonts w:ascii="Cambria Math"/>
            <w:kern w:val="0"/>
          </w:rPr>
          <m:t>A</m:t>
        </m:r>
      </m:oMath>
      <w:r w:rsidRPr="00EB22F0">
        <w:rPr>
          <w:rFonts w:hint="eastAsia"/>
          <w:kern w:val="0"/>
        </w:rPr>
        <w:t>.</w:t>
      </w:r>
      <w:r w:rsidRPr="00EB22F0">
        <w:rPr>
          <w:rFonts w:hint="eastAsia"/>
          <w:kern w:val="0"/>
        </w:rPr>
        <w:t>然后改变两偏振片间的夹角，测量相对应光的电流值。测量范围：</w:t>
      </w:r>
      <w:r w:rsidRPr="00EB22F0">
        <w:rPr>
          <w:rFonts w:hint="eastAsia"/>
          <w:kern w:val="0"/>
        </w:rPr>
        <w:t>0-</w:t>
      </w:r>
      <w:r w:rsidR="00034373" w:rsidRPr="00EB22F0">
        <w:rPr>
          <w:rFonts w:hint="eastAsia"/>
          <w:kern w:val="0"/>
        </w:rPr>
        <w:t>90</w:t>
      </w:r>
      <m:oMath>
        <m:r>
          <m:rPr>
            <m:sty m:val="p"/>
          </m:rPr>
          <w:rPr>
            <w:rFonts w:ascii="Cambria Math"/>
            <w:kern w:val="0"/>
          </w:rPr>
          <m:t>°</m:t>
        </m:r>
      </m:oMath>
      <w:r w:rsidRPr="00EB22F0">
        <w:rPr>
          <w:rFonts w:hint="eastAsia"/>
          <w:kern w:val="0"/>
        </w:rPr>
        <w:t>：测量间隔：</w:t>
      </w:r>
      <w:r w:rsidRPr="00EB22F0">
        <w:rPr>
          <w:rFonts w:hint="eastAsia"/>
          <w:kern w:val="0"/>
        </w:rPr>
        <w:t>6</w:t>
      </w:r>
      <m:oMath>
        <m:r>
          <m:rPr>
            <m:sty m:val="p"/>
          </m:rPr>
          <w:rPr>
            <w:rFonts w:ascii="Cambria Math"/>
            <w:kern w:val="0"/>
          </w:rPr>
          <m:t>°</m:t>
        </m:r>
      </m:oMath>
      <w:r w:rsidRPr="00EB22F0">
        <w:rPr>
          <w:rFonts w:hint="eastAsia"/>
          <w:kern w:val="0"/>
        </w:rPr>
        <w:t>。测量结果如下表所示：</w:t>
      </w:r>
    </w:p>
    <w:p w:rsidR="00721677" w:rsidRPr="00EB22F0" w:rsidRDefault="00B9773F" w:rsidP="00721677">
      <w:pPr>
        <w:widowControl/>
        <w:spacing w:line="480" w:lineRule="auto"/>
        <w:jc w:val="left"/>
        <w:rPr>
          <w:kern w:val="0"/>
        </w:rPr>
      </w:pPr>
      <w:r w:rsidRPr="00EB22F0">
        <w:rPr>
          <w:rFonts w:hint="eastAsia"/>
          <w:kern w:val="0"/>
        </w:rPr>
        <w:t xml:space="preserve">  </w:t>
      </w:r>
      <w:r w:rsidRPr="00EB22F0">
        <w:rPr>
          <w:rFonts w:hint="eastAsia"/>
          <w:kern w:val="0"/>
        </w:rPr>
        <w:t>偏振片初始角度为</w:t>
      </w:r>
      <w:r w:rsidRPr="00EB22F0">
        <w:rPr>
          <w:rFonts w:hint="eastAsia"/>
          <w:kern w:val="0"/>
        </w:rPr>
        <w:t>2</w:t>
      </w:r>
      <w:r w:rsidR="00774134" w:rsidRPr="00EB22F0">
        <w:rPr>
          <w:rFonts w:hint="eastAsia"/>
          <w:kern w:val="0"/>
        </w:rPr>
        <w:t>90</w:t>
      </w:r>
      <w:r w:rsidRPr="00EB22F0">
        <w:rPr>
          <w:rFonts w:hint="eastAsia"/>
          <w:kern w:val="0"/>
        </w:rPr>
        <w:t>度</w:t>
      </w:r>
    </w:p>
    <w:tbl>
      <w:tblPr>
        <w:tblStyle w:val="a5"/>
        <w:tblpPr w:leftFromText="180" w:rightFromText="180" w:vertAnchor="text" w:horzAnchor="margin" w:tblpXSpec="center" w:tblpY="142"/>
        <w:tblW w:w="0" w:type="auto"/>
        <w:tblLook w:val="04A0"/>
      </w:tblPr>
      <w:tblGrid>
        <w:gridCol w:w="1815"/>
        <w:gridCol w:w="689"/>
        <w:gridCol w:w="689"/>
        <w:gridCol w:w="689"/>
        <w:gridCol w:w="689"/>
        <w:gridCol w:w="689"/>
        <w:gridCol w:w="689"/>
        <w:gridCol w:w="689"/>
        <w:gridCol w:w="689"/>
      </w:tblGrid>
      <w:tr w:rsidR="00721677" w:rsidRPr="00721677" w:rsidTr="00721677">
        <w:trPr>
          <w:trHeight w:val="730"/>
        </w:trPr>
        <w:tc>
          <w:tcPr>
            <w:tcW w:w="0" w:type="auto"/>
          </w:tcPr>
          <w:p w:rsidR="00721677" w:rsidRPr="00721677" w:rsidRDefault="00721677" w:rsidP="00721677">
            <w:pPr>
              <w:widowControl/>
              <w:spacing w:line="480" w:lineRule="auto"/>
              <w:jc w:val="lef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lastRenderedPageBreak/>
              <w:t>90-</w:t>
            </w:r>
            <w:r w:rsidRPr="00721677">
              <w:rPr>
                <w:rFonts w:hint="eastAsia"/>
                <w:kern w:val="0"/>
              </w:rPr>
              <w:t>偏振片角度</w:t>
            </w:r>
            <w:r w:rsidRPr="00721677">
              <w:rPr>
                <w:rFonts w:hint="eastAsia"/>
                <w:kern w:val="0"/>
              </w:rPr>
              <w:t>/</w:t>
            </w:r>
            <w:r w:rsidRPr="00721677">
              <w:rPr>
                <w:rFonts w:hint="eastAsia"/>
                <w:kern w:val="0"/>
              </w:rPr>
              <w:t>°</w:t>
            </w:r>
            <w:r w:rsidRPr="00721677">
              <w:rPr>
                <w:rFonts w:hint="eastAsia"/>
                <w:kern w:val="0"/>
              </w:rPr>
              <w:t xml:space="preserve"> 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0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6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12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18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24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30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36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42</w:t>
            </w:r>
          </w:p>
        </w:tc>
      </w:tr>
      <w:tr w:rsidR="00721677" w:rsidRPr="00EA1F81" w:rsidTr="00721677">
        <w:trPr>
          <w:trHeight w:val="730"/>
        </w:trPr>
        <w:tc>
          <w:tcPr>
            <w:tcW w:w="0" w:type="auto"/>
          </w:tcPr>
          <w:p w:rsidR="00721677" w:rsidRPr="00721677" w:rsidRDefault="00721677" w:rsidP="00721677">
            <w:pPr>
              <w:widowControl/>
              <w:spacing w:line="480" w:lineRule="auto"/>
              <w:jc w:val="lef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光电流强度</w:t>
            </w:r>
            <w:r w:rsidRPr="00721677">
              <w:rPr>
                <w:rFonts w:hint="eastAsia"/>
                <w:kern w:val="0"/>
              </w:rPr>
              <w:t xml:space="preserve">/ </w:t>
            </w:r>
            <w:r w:rsidRPr="00721677">
              <w:rPr>
                <w:rFonts w:hint="eastAsia"/>
                <w:kern w:val="0"/>
              </w:rPr>
              <w:t>μ</w:t>
            </w:r>
            <w:r w:rsidRPr="00721677">
              <w:rPr>
                <w:rFonts w:hint="eastAsia"/>
                <w:kern w:val="0"/>
              </w:rPr>
              <w:t>A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0.001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0.010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0.035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0.077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0.134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0.203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0.279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0.362 </w:t>
            </w:r>
          </w:p>
        </w:tc>
      </w:tr>
      <w:tr w:rsidR="00721677" w:rsidRPr="00EA1F81" w:rsidTr="00721677">
        <w:trPr>
          <w:trHeight w:val="730"/>
        </w:trPr>
        <w:tc>
          <w:tcPr>
            <w:tcW w:w="0" w:type="auto"/>
          </w:tcPr>
          <w:p w:rsidR="00721677" w:rsidRPr="00721677" w:rsidRDefault="00721677" w:rsidP="00721677">
            <w:pPr>
              <w:widowControl/>
              <w:spacing w:line="480" w:lineRule="auto"/>
              <w:jc w:val="left"/>
              <w:rPr>
                <w:kern w:val="0"/>
              </w:rPr>
            </w:pPr>
            <m:oMathPara>
              <m:oMath>
                <m:sSup>
                  <m:sSupPr>
                    <m:ctrlPr>
                      <w:rPr>
                        <w:rFonts w:ascii="Cambria Math"/>
                        <w:kern w:val="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kern w:val="0"/>
                      </w:rPr>
                      <m:t>角度余弦值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int="eastAsia"/>
                        <w:kern w:val="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0.000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0.011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0.043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0.095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0.165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0.250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0.345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0.448 </w:t>
            </w:r>
          </w:p>
        </w:tc>
      </w:tr>
      <w:tr w:rsidR="00721677" w:rsidRPr="00EA1F81" w:rsidTr="00721677">
        <w:trPr>
          <w:trHeight w:val="730"/>
        </w:trPr>
        <w:tc>
          <w:tcPr>
            <w:tcW w:w="0" w:type="auto"/>
          </w:tcPr>
          <w:p w:rsidR="00721677" w:rsidRPr="00721677" w:rsidRDefault="00721677" w:rsidP="00721677">
            <w:pPr>
              <w:widowControl/>
              <w:spacing w:line="480" w:lineRule="auto"/>
              <w:jc w:val="lef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90-</w:t>
            </w:r>
            <w:r w:rsidRPr="00721677">
              <w:rPr>
                <w:rFonts w:hint="eastAsia"/>
                <w:kern w:val="0"/>
              </w:rPr>
              <w:t>偏振片角度</w:t>
            </w:r>
            <w:r w:rsidRPr="00721677">
              <w:rPr>
                <w:rFonts w:hint="eastAsia"/>
                <w:kern w:val="0"/>
              </w:rPr>
              <w:t>/</w:t>
            </w:r>
            <w:r w:rsidRPr="00721677">
              <w:rPr>
                <w:rFonts w:hint="eastAsia"/>
                <w:kern w:val="0"/>
              </w:rPr>
              <w:t>°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48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54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60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66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72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78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84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90</w:t>
            </w:r>
          </w:p>
        </w:tc>
      </w:tr>
      <w:tr w:rsidR="00721677" w:rsidRPr="00EA1F81" w:rsidTr="00721677">
        <w:trPr>
          <w:trHeight w:val="730"/>
        </w:trPr>
        <w:tc>
          <w:tcPr>
            <w:tcW w:w="0" w:type="auto"/>
          </w:tcPr>
          <w:p w:rsidR="00721677" w:rsidRPr="00721677" w:rsidRDefault="00721677" w:rsidP="00721677">
            <w:pPr>
              <w:widowControl/>
              <w:spacing w:line="480" w:lineRule="auto"/>
              <w:jc w:val="lef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>光电流强度</w:t>
            </w:r>
            <w:r w:rsidRPr="00721677">
              <w:rPr>
                <w:rFonts w:hint="eastAsia"/>
                <w:kern w:val="0"/>
              </w:rPr>
              <w:t xml:space="preserve">/ </w:t>
            </w:r>
            <w:r w:rsidRPr="00721677">
              <w:rPr>
                <w:rFonts w:hint="eastAsia"/>
                <w:kern w:val="0"/>
              </w:rPr>
              <w:t>μ</w:t>
            </w:r>
            <w:r w:rsidRPr="00721677">
              <w:rPr>
                <w:rFonts w:hint="eastAsia"/>
                <w:kern w:val="0"/>
              </w:rPr>
              <w:t>A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0.433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0.505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0.579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0.638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0.705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0.729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0.765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0.778 </w:t>
            </w:r>
          </w:p>
        </w:tc>
      </w:tr>
      <w:tr w:rsidR="00721677" w:rsidRPr="00EA1F81" w:rsidTr="00721677">
        <w:trPr>
          <w:trHeight w:val="730"/>
        </w:trPr>
        <w:tc>
          <w:tcPr>
            <w:tcW w:w="0" w:type="auto"/>
          </w:tcPr>
          <w:p w:rsidR="00721677" w:rsidRPr="00721677" w:rsidRDefault="00721677" w:rsidP="00721677">
            <w:pPr>
              <w:widowControl/>
              <w:spacing w:line="480" w:lineRule="auto"/>
              <w:jc w:val="left"/>
              <w:rPr>
                <w:kern w:val="0"/>
              </w:rPr>
            </w:pPr>
            <m:oMathPara>
              <m:oMath>
                <m:sSup>
                  <m:sSupPr>
                    <m:ctrlPr>
                      <w:rPr>
                        <w:rFonts w:ascii="Cambria Math"/>
                        <w:kern w:val="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kern w:val="0"/>
                      </w:rPr>
                      <m:t>角度余弦值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int="eastAsia"/>
                        <w:kern w:val="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0.552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0.655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0.750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0.835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0.905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0.957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0.989 </w:t>
            </w:r>
          </w:p>
        </w:tc>
        <w:tc>
          <w:tcPr>
            <w:tcW w:w="0" w:type="auto"/>
            <w:vAlign w:val="center"/>
          </w:tcPr>
          <w:p w:rsidR="00721677" w:rsidRPr="00721677" w:rsidRDefault="00721677" w:rsidP="00721677">
            <w:pPr>
              <w:jc w:val="right"/>
              <w:rPr>
                <w:kern w:val="0"/>
              </w:rPr>
            </w:pPr>
            <w:r w:rsidRPr="00721677">
              <w:rPr>
                <w:rFonts w:hint="eastAsia"/>
                <w:kern w:val="0"/>
              </w:rPr>
              <w:t xml:space="preserve">1.000 </w:t>
            </w:r>
          </w:p>
        </w:tc>
      </w:tr>
    </w:tbl>
    <w:p w:rsidR="00721677" w:rsidRDefault="00721677" w:rsidP="005F247B">
      <w:pPr>
        <w:widowControl/>
        <w:spacing w:line="480" w:lineRule="auto"/>
        <w:jc w:val="left"/>
        <w:rPr>
          <w:rFonts w:hint="eastAsia"/>
          <w:kern w:val="0"/>
        </w:rPr>
      </w:pPr>
    </w:p>
    <w:p w:rsidR="00721677" w:rsidRPr="00721677" w:rsidRDefault="00721677" w:rsidP="005F247B">
      <w:pPr>
        <w:widowControl/>
        <w:spacing w:line="480" w:lineRule="auto"/>
        <w:jc w:val="left"/>
        <w:rPr>
          <w:rFonts w:ascii="微软雅黑" w:eastAsia="微软雅黑" w:hAnsi="微软雅黑" w:cs="宋体" w:hint="eastAsia"/>
          <w:kern w:val="0"/>
          <w:sz w:val="24"/>
        </w:rPr>
      </w:pPr>
      <w:r w:rsidRPr="00721677">
        <w:rPr>
          <w:rFonts w:hint="eastAsia"/>
          <w:kern w:val="0"/>
        </w:rPr>
        <w:t>利用</w:t>
      </w:r>
      <w:r w:rsidRPr="00721677">
        <w:rPr>
          <w:rFonts w:hint="eastAsia"/>
          <w:kern w:val="0"/>
        </w:rPr>
        <w:t>Origin</w:t>
      </w:r>
      <w:r w:rsidRPr="00721677">
        <w:rPr>
          <w:rFonts w:hint="eastAsia"/>
          <w:kern w:val="0"/>
        </w:rPr>
        <w:t>做出两者的关系图，其中，我们将电流值归一到</w:t>
      </w:r>
      <w:r w:rsidRPr="00721677">
        <w:rPr>
          <w:rFonts w:hint="eastAsia"/>
          <w:kern w:val="0"/>
        </w:rPr>
        <w:t>1</w:t>
      </w:r>
      <w:r w:rsidRPr="00721677">
        <w:rPr>
          <w:rFonts w:hint="eastAsia"/>
          <w:kern w:val="0"/>
        </w:rPr>
        <w:t>。如下图所示：</w:t>
      </w:r>
    </w:p>
    <w:p w:rsidR="00AF6FE7" w:rsidRDefault="00AF6FE7" w:rsidP="00FF6460">
      <w:pPr>
        <w:widowControl/>
        <w:spacing w:line="480" w:lineRule="auto"/>
        <w:jc w:val="left"/>
        <w:rPr>
          <w:rFonts w:ascii="微软雅黑" w:eastAsia="微软雅黑" w:hAnsi="微软雅黑" w:cs="宋体"/>
          <w:kern w:val="0"/>
          <w:sz w:val="24"/>
        </w:rPr>
      </w:pPr>
      <w:r w:rsidRPr="00EA1F81">
        <w:rPr>
          <w:rFonts w:ascii="微软雅黑" w:eastAsia="微软雅黑" w:hAnsi="微软雅黑" w:cs="宋体" w:hint="eastAsia"/>
          <w:noProof/>
          <w:kern w:val="0"/>
          <w:sz w:val="24"/>
        </w:rPr>
        <w:drawing>
          <wp:inline distT="0" distB="0" distL="0" distR="0">
            <wp:extent cx="5274310" cy="4408805"/>
            <wp:effectExtent l="19050" t="0" r="2540" b="0"/>
            <wp:docPr id="3" name="图片 2" descr="偏振光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偏振光1.bm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9B8" w:rsidRDefault="005C29B8" w:rsidP="00307D45">
      <w:pPr>
        <w:rPr>
          <w:kern w:val="0"/>
        </w:rPr>
      </w:pPr>
      <w:r w:rsidRPr="005C29B8">
        <w:rPr>
          <w:rFonts w:ascii="微软雅黑" w:eastAsia="微软雅黑" w:hAnsi="微软雅黑" w:cs="宋体"/>
          <w:kern w:val="0"/>
          <w:sz w:val="24"/>
        </w:rPr>
        <w:tab/>
      </w:r>
      <w:r w:rsidRPr="00307D45">
        <w:rPr>
          <w:rFonts w:hint="eastAsia"/>
          <w:kern w:val="0"/>
        </w:rPr>
        <w:t>从图中可以看出，光电流强度与角度余弦值的平方成线形关系，这也就验证了马吕斯定律，</w:t>
      </w:r>
      <w:r w:rsidRPr="00483C69">
        <w:rPr>
          <w:rFonts w:hint="eastAsia"/>
          <w:kern w:val="0"/>
        </w:rPr>
        <w:t xml:space="preserve">I= </w:t>
      </w:r>
      <m:oMath>
        <m:sSup>
          <m:sSupPr>
            <m:ctrlPr>
              <w:rPr>
                <w:rFonts w:ascii="Cambria Math" w:hAnsi="Cambria Math"/>
                <w:kern w:val="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int="eastAsia"/>
                    <w:kern w:val="0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int="eastAsia"/>
                    <w:kern w:val="0"/>
                  </w:rPr>
                  <m:t>0</m:t>
                </m:r>
              </m:sub>
            </m:sSub>
          </m:e>
          <m:sup>
            <m:r>
              <m:rPr>
                <m:sty m:val="p"/>
              </m:rPr>
              <w:rPr>
                <w:rFonts w:ascii="Cambria Math"/>
                <w:kern w:val="0"/>
              </w:rPr>
              <m:t>2</m:t>
            </m:r>
          </m:sup>
        </m:sSup>
        <m:func>
          <m:funcPr>
            <m:ctrlPr>
              <w:rPr>
                <w:rFonts w:ascii="Cambria Math" w:hAnsi="Cambria Math"/>
                <w:kern w:val="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kern w:val="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kern w:val="0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kern w:val="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 w:hint="eastAsia"/>
                <w:kern w:val="0"/>
              </w:rPr>
              <m:t>ɑ</m:t>
            </m:r>
          </m:e>
        </m:func>
      </m:oMath>
      <w:r w:rsidRPr="00483C69">
        <w:rPr>
          <w:rFonts w:hint="eastAsia"/>
          <w:kern w:val="0"/>
        </w:rPr>
        <w:t>=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int="eastAsia"/>
                <w:kern w:val="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int="eastAsia"/>
                <w:kern w:val="0"/>
              </w:rPr>
              <m:t>0</m:t>
            </m:r>
          </m:sub>
        </m:sSub>
        <m:func>
          <m:funcPr>
            <m:ctrlPr>
              <w:rPr>
                <w:rFonts w:ascii="Cambria Math" w:hAnsi="Cambria Math"/>
                <w:kern w:val="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kern w:val="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kern w:val="0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kern w:val="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 w:hint="eastAsia"/>
                <w:kern w:val="0"/>
              </w:rPr>
              <m:t>ɑ</m:t>
            </m:r>
          </m:e>
        </m:func>
      </m:oMath>
    </w:p>
    <w:p w:rsidR="00FF6460" w:rsidRPr="00307D45" w:rsidRDefault="00FF6460" w:rsidP="00307D45">
      <w:pPr>
        <w:rPr>
          <w:kern w:val="0"/>
        </w:rPr>
      </w:pPr>
      <w:r w:rsidRPr="00307D45">
        <w:rPr>
          <w:rFonts w:hint="eastAsia"/>
          <w:kern w:val="0"/>
        </w:rPr>
        <w:t>2.</w:t>
      </w:r>
      <w:r w:rsidRPr="00307D45">
        <w:rPr>
          <w:rFonts w:hint="eastAsia"/>
          <w:kern w:val="0"/>
        </w:rPr>
        <w:t>线偏振光通过</w:t>
      </w:r>
      <w:r w:rsidRPr="00307D45">
        <w:rPr>
          <w:rFonts w:hint="eastAsia"/>
          <w:kern w:val="0"/>
        </w:rPr>
        <w:t>1/2</w:t>
      </w:r>
      <w:r w:rsidRPr="00307D45">
        <w:rPr>
          <w:rFonts w:hint="eastAsia"/>
          <w:kern w:val="0"/>
        </w:rPr>
        <w:t>波片时的现象和</w:t>
      </w:r>
      <w:r w:rsidRPr="00307D45">
        <w:rPr>
          <w:rFonts w:hint="eastAsia"/>
          <w:kern w:val="0"/>
        </w:rPr>
        <w:t>1/2</w:t>
      </w:r>
      <w:r w:rsidRPr="00307D45">
        <w:rPr>
          <w:rFonts w:hint="eastAsia"/>
          <w:kern w:val="0"/>
        </w:rPr>
        <w:t>波片的作用</w:t>
      </w:r>
    </w:p>
    <w:p w:rsidR="00B65609" w:rsidRPr="00307D45" w:rsidRDefault="00712ECC" w:rsidP="00307D45">
      <w:pPr>
        <w:rPr>
          <w:kern w:val="0"/>
        </w:rPr>
      </w:pPr>
      <w:r w:rsidRPr="00307D45">
        <w:rPr>
          <w:rFonts w:hint="eastAsia"/>
          <w:kern w:val="0"/>
        </w:rPr>
        <w:lastRenderedPageBreak/>
        <w:tab/>
      </w:r>
      <w:r w:rsidRPr="00307D45">
        <w:rPr>
          <w:rFonts w:hint="eastAsia"/>
          <w:kern w:val="0"/>
        </w:rPr>
        <w:t>调节检偏器使两偏振片呈正交状态，在两偏振片间放入</w:t>
      </w:r>
      <w:r w:rsidRPr="00307D45">
        <w:rPr>
          <w:rFonts w:hint="eastAsia"/>
          <w:kern w:val="0"/>
        </w:rPr>
        <w:t>1/2</w:t>
      </w:r>
      <w:r w:rsidRPr="00307D45">
        <w:rPr>
          <w:rFonts w:hint="eastAsia"/>
          <w:kern w:val="0"/>
        </w:rPr>
        <w:t>波片，调节</w:t>
      </w:r>
      <w:r w:rsidRPr="00307D45">
        <w:rPr>
          <w:rFonts w:hint="eastAsia"/>
          <w:kern w:val="0"/>
        </w:rPr>
        <w:t>1/2</w:t>
      </w:r>
      <w:r w:rsidRPr="00307D45">
        <w:rPr>
          <w:rFonts w:hint="eastAsia"/>
          <w:kern w:val="0"/>
        </w:rPr>
        <w:t>波片至消光，此时</w:t>
      </w:r>
      <w:r w:rsidRPr="00307D45">
        <w:rPr>
          <w:rFonts w:hint="eastAsia"/>
          <w:kern w:val="0"/>
        </w:rPr>
        <w:t>1/2</w:t>
      </w:r>
      <w:r w:rsidRPr="00307D45">
        <w:rPr>
          <w:rFonts w:hint="eastAsia"/>
          <w:kern w:val="0"/>
        </w:rPr>
        <w:t>波片正好为</w:t>
      </w:r>
      <w:r w:rsidRPr="00307D45">
        <w:rPr>
          <w:rFonts w:hint="eastAsia"/>
          <w:kern w:val="0"/>
        </w:rPr>
        <w:t>0</w:t>
      </w:r>
      <w:r w:rsidRPr="00307D45">
        <w:rPr>
          <w:rFonts w:hint="eastAsia"/>
          <w:kern w:val="0"/>
        </w:rPr>
        <w:t>°；将</w:t>
      </w:r>
      <w:r w:rsidRPr="00307D45">
        <w:rPr>
          <w:rFonts w:hint="eastAsia"/>
          <w:kern w:val="0"/>
        </w:rPr>
        <w:t>1/2</w:t>
      </w:r>
      <w:r w:rsidRPr="00307D45">
        <w:rPr>
          <w:rFonts w:hint="eastAsia"/>
          <w:kern w:val="0"/>
        </w:rPr>
        <w:t>波片从初始位置转过</w:t>
      </w:r>
      <w:r w:rsidRPr="00307D45">
        <w:rPr>
          <w:rFonts w:hint="eastAsia"/>
          <w:kern w:val="0"/>
        </w:rPr>
        <w:t>10</w:t>
      </w:r>
      <w:r w:rsidRPr="00307D45">
        <w:rPr>
          <w:rFonts w:hint="eastAsia"/>
          <w:kern w:val="0"/>
        </w:rPr>
        <w:t>°，然后调节检偏器至再次消光，记录检偏器所转过的角度。如下表所示：</w:t>
      </w:r>
    </w:p>
    <w:tbl>
      <w:tblPr>
        <w:tblStyle w:val="a5"/>
        <w:tblW w:w="0" w:type="auto"/>
        <w:tblLook w:val="04A0"/>
      </w:tblPr>
      <w:tblGrid>
        <w:gridCol w:w="2421"/>
        <w:gridCol w:w="636"/>
        <w:gridCol w:w="531"/>
        <w:gridCol w:w="531"/>
        <w:gridCol w:w="531"/>
        <w:gridCol w:w="531"/>
      </w:tblGrid>
      <w:tr w:rsidR="00CB40D4" w:rsidRPr="00307D45" w:rsidTr="00EA628F">
        <w:trPr>
          <w:trHeight w:val="589"/>
        </w:trPr>
        <w:tc>
          <w:tcPr>
            <w:tcW w:w="0" w:type="auto"/>
          </w:tcPr>
          <w:p w:rsidR="00CB40D4" w:rsidRPr="00307D45" w:rsidRDefault="00CB40D4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1/2</w:t>
            </w:r>
            <w:r w:rsidRPr="00307D45">
              <w:rPr>
                <w:rFonts w:hint="eastAsia"/>
                <w:kern w:val="0"/>
              </w:rPr>
              <w:t>波片转过角度</w:t>
            </w:r>
            <w:r w:rsidR="00FD27A3" w:rsidRPr="00307D45">
              <w:rPr>
                <w:rFonts w:hint="eastAsia"/>
                <w:kern w:val="0"/>
              </w:rPr>
              <w:t>/</w:t>
            </w:r>
            <w:r w:rsidR="00FD27A3" w:rsidRPr="00307D45">
              <w:rPr>
                <w:rFonts w:hint="eastAsia"/>
                <w:kern w:val="0"/>
              </w:rPr>
              <w:t>°</w:t>
            </w:r>
          </w:p>
        </w:tc>
        <w:tc>
          <w:tcPr>
            <w:tcW w:w="0" w:type="auto"/>
          </w:tcPr>
          <w:p w:rsidR="00CB40D4" w:rsidRPr="00307D45" w:rsidRDefault="00CB40D4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初始</w:t>
            </w:r>
          </w:p>
        </w:tc>
        <w:tc>
          <w:tcPr>
            <w:tcW w:w="0" w:type="auto"/>
          </w:tcPr>
          <w:p w:rsidR="00CB40D4" w:rsidRPr="00307D45" w:rsidRDefault="00CB40D4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10</w:t>
            </w:r>
          </w:p>
        </w:tc>
        <w:tc>
          <w:tcPr>
            <w:tcW w:w="0" w:type="auto"/>
          </w:tcPr>
          <w:p w:rsidR="00CB40D4" w:rsidRPr="00307D45" w:rsidRDefault="00CB40D4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20</w:t>
            </w:r>
          </w:p>
        </w:tc>
        <w:tc>
          <w:tcPr>
            <w:tcW w:w="0" w:type="auto"/>
          </w:tcPr>
          <w:p w:rsidR="00CB40D4" w:rsidRPr="00307D45" w:rsidRDefault="00CB40D4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30</w:t>
            </w:r>
          </w:p>
        </w:tc>
        <w:tc>
          <w:tcPr>
            <w:tcW w:w="0" w:type="auto"/>
          </w:tcPr>
          <w:p w:rsidR="00CB40D4" w:rsidRPr="00307D45" w:rsidRDefault="00CB40D4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40</w:t>
            </w:r>
          </w:p>
        </w:tc>
      </w:tr>
      <w:tr w:rsidR="00CB40D4" w:rsidRPr="00307D45" w:rsidTr="00EA628F">
        <w:trPr>
          <w:trHeight w:val="589"/>
        </w:trPr>
        <w:tc>
          <w:tcPr>
            <w:tcW w:w="0" w:type="auto"/>
            <w:tcBorders>
              <w:bottom w:val="single" w:sz="4" w:space="0" w:color="auto"/>
            </w:tcBorders>
          </w:tcPr>
          <w:p w:rsidR="00CB40D4" w:rsidRPr="00307D45" w:rsidRDefault="00CB40D4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检偏器</w:t>
            </w:r>
            <w:r w:rsidRPr="00307D45">
              <w:rPr>
                <w:rFonts w:hint="eastAsia"/>
                <w:kern w:val="0"/>
              </w:rPr>
              <w:t>A</w:t>
            </w:r>
            <w:r w:rsidRPr="00307D45">
              <w:rPr>
                <w:rFonts w:hint="eastAsia"/>
                <w:kern w:val="0"/>
              </w:rPr>
              <w:t>转过角度</w:t>
            </w:r>
            <w:r w:rsidR="00FD27A3" w:rsidRPr="00307D45">
              <w:rPr>
                <w:rFonts w:hint="eastAsia"/>
                <w:kern w:val="0"/>
              </w:rPr>
              <w:t>/</w:t>
            </w:r>
            <w:r w:rsidR="00FD27A3" w:rsidRPr="00307D45">
              <w:rPr>
                <w:rFonts w:hint="eastAsia"/>
                <w:kern w:val="0"/>
              </w:rPr>
              <w:t>°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CB40D4" w:rsidRPr="00307D45" w:rsidRDefault="000A5357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CB40D4" w:rsidRPr="00307D45" w:rsidRDefault="000A5357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18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CB40D4" w:rsidRPr="00307D45" w:rsidRDefault="000A5357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36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CB40D4" w:rsidRPr="00307D45" w:rsidRDefault="000A5357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58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CB40D4" w:rsidRPr="00307D45" w:rsidRDefault="000A5357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87</w:t>
            </w:r>
          </w:p>
        </w:tc>
      </w:tr>
      <w:tr w:rsidR="00536B15" w:rsidRPr="00307D45" w:rsidTr="00EA628F">
        <w:trPr>
          <w:trHeight w:val="589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Δ检偏器</w:t>
            </w:r>
            <w:r w:rsidRPr="00307D45">
              <w:rPr>
                <w:rFonts w:hint="eastAsia"/>
                <w:kern w:val="0"/>
              </w:rPr>
              <w:t>A</w:t>
            </w:r>
            <w:r w:rsidRPr="00307D45">
              <w:rPr>
                <w:rFonts w:hint="eastAsia"/>
                <w:kern w:val="0"/>
              </w:rPr>
              <w:t>转过角度</w:t>
            </w:r>
            <w:r w:rsidRPr="00307D45">
              <w:rPr>
                <w:rFonts w:hint="eastAsia"/>
                <w:kern w:val="0"/>
              </w:rPr>
              <w:t>/</w:t>
            </w:r>
            <w:r w:rsidRPr="00307D45">
              <w:rPr>
                <w:rFonts w:hint="eastAsia"/>
                <w:kern w:val="0"/>
              </w:rPr>
              <w:t>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19</w:t>
            </w:r>
          </w:p>
        </w:tc>
      </w:tr>
      <w:tr w:rsidR="00536B15" w:rsidRPr="00307D45" w:rsidTr="00EA628F">
        <w:trPr>
          <w:trHeight w:val="589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1/2</w:t>
            </w:r>
            <w:r w:rsidRPr="00307D45">
              <w:rPr>
                <w:rFonts w:hint="eastAsia"/>
                <w:kern w:val="0"/>
              </w:rPr>
              <w:t>波片转过角度</w:t>
            </w:r>
            <w:r w:rsidRPr="00307D45">
              <w:rPr>
                <w:rFonts w:hint="eastAsia"/>
                <w:kern w:val="0"/>
              </w:rPr>
              <w:t>/</w:t>
            </w:r>
            <w:r w:rsidRPr="00307D45">
              <w:rPr>
                <w:rFonts w:hint="eastAsia"/>
                <w:kern w:val="0"/>
              </w:rPr>
              <w:t>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70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80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90</w:t>
            </w:r>
          </w:p>
        </w:tc>
      </w:tr>
      <w:tr w:rsidR="00536B15" w:rsidRPr="00307D45" w:rsidTr="00EA628F">
        <w:trPr>
          <w:trHeight w:val="589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检偏器</w:t>
            </w:r>
            <w:r w:rsidRPr="00307D45">
              <w:rPr>
                <w:rFonts w:hint="eastAsia"/>
                <w:kern w:val="0"/>
              </w:rPr>
              <w:t>A</w:t>
            </w:r>
            <w:r w:rsidRPr="00307D45">
              <w:rPr>
                <w:rFonts w:hint="eastAsia"/>
                <w:kern w:val="0"/>
              </w:rPr>
              <w:t>转过角度</w:t>
            </w:r>
            <w:r w:rsidRPr="00307D45">
              <w:rPr>
                <w:rFonts w:hint="eastAsia"/>
                <w:kern w:val="0"/>
              </w:rPr>
              <w:t>/</w:t>
            </w:r>
            <w:r w:rsidRPr="00307D45">
              <w:rPr>
                <w:rFonts w:hint="eastAsia"/>
                <w:kern w:val="0"/>
              </w:rPr>
              <w:t>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101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141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160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181</w:t>
            </w:r>
          </w:p>
        </w:tc>
      </w:tr>
      <w:tr w:rsidR="00536B15" w:rsidRPr="00307D45" w:rsidTr="00EA628F">
        <w:trPr>
          <w:trHeight w:val="589"/>
        </w:trPr>
        <w:tc>
          <w:tcPr>
            <w:tcW w:w="0" w:type="auto"/>
            <w:tcBorders>
              <w:top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Δ检偏器</w:t>
            </w:r>
            <w:r w:rsidRPr="00307D45">
              <w:rPr>
                <w:rFonts w:hint="eastAsia"/>
                <w:kern w:val="0"/>
              </w:rPr>
              <w:t>A</w:t>
            </w:r>
            <w:r w:rsidRPr="00307D45">
              <w:rPr>
                <w:rFonts w:hint="eastAsia"/>
                <w:kern w:val="0"/>
              </w:rPr>
              <w:t>转过角度</w:t>
            </w:r>
            <w:r w:rsidRPr="00307D45">
              <w:rPr>
                <w:rFonts w:hint="eastAsia"/>
                <w:kern w:val="0"/>
              </w:rPr>
              <w:t>/</w:t>
            </w:r>
            <w:r w:rsidRPr="00307D45">
              <w:rPr>
                <w:rFonts w:hint="eastAsia"/>
                <w:kern w:val="0"/>
              </w:rPr>
              <w:t>°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536B15" w:rsidRPr="00307D45" w:rsidRDefault="00536B15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21</w:t>
            </w:r>
          </w:p>
        </w:tc>
      </w:tr>
    </w:tbl>
    <w:p w:rsidR="00D53511" w:rsidRPr="00307D45" w:rsidRDefault="00536B15" w:rsidP="00307D45">
      <w:pPr>
        <w:rPr>
          <w:kern w:val="0"/>
        </w:rPr>
      </w:pPr>
      <w:r w:rsidRPr="00307D45">
        <w:rPr>
          <w:rFonts w:hint="eastAsia"/>
          <w:kern w:val="0"/>
        </w:rPr>
        <w:t>观察数据可以看出，当线偏振光通过</w:t>
      </w:r>
      <w:r w:rsidRPr="00307D45">
        <w:rPr>
          <w:rFonts w:hint="eastAsia"/>
          <w:kern w:val="0"/>
        </w:rPr>
        <w:t>1/2</w:t>
      </w:r>
      <w:r w:rsidRPr="00307D45">
        <w:rPr>
          <w:rFonts w:hint="eastAsia"/>
          <w:kern w:val="0"/>
        </w:rPr>
        <w:t>玻片时，</w:t>
      </w:r>
      <w:r w:rsidR="00EF5BC3" w:rsidRPr="00307D45">
        <w:rPr>
          <w:rFonts w:hint="eastAsia"/>
          <w:kern w:val="0"/>
        </w:rPr>
        <w:t>1/2</w:t>
      </w:r>
      <w:r w:rsidR="00EF5BC3" w:rsidRPr="00307D45">
        <w:rPr>
          <w:rFonts w:hint="eastAsia"/>
          <w:kern w:val="0"/>
        </w:rPr>
        <w:t>玻片每转动过</w:t>
      </w:r>
      <w:r w:rsidR="00EF5BC3" w:rsidRPr="00307D45">
        <w:rPr>
          <w:rFonts w:hint="eastAsia"/>
          <w:kern w:val="0"/>
        </w:rPr>
        <w:t>10</w:t>
      </w:r>
      <w:r w:rsidR="00A86790" w:rsidRPr="00307D45">
        <w:rPr>
          <w:rFonts w:hint="eastAsia"/>
          <w:kern w:val="0"/>
        </w:rPr>
        <w:t>°，检偏器</w:t>
      </w:r>
      <w:r w:rsidR="00A330C5" w:rsidRPr="00307D45">
        <w:rPr>
          <w:rFonts w:hint="eastAsia"/>
          <w:kern w:val="0"/>
        </w:rPr>
        <w:t>大约</w:t>
      </w:r>
      <w:r w:rsidR="00A86790" w:rsidRPr="00307D45">
        <w:rPr>
          <w:rFonts w:hint="eastAsia"/>
          <w:kern w:val="0"/>
        </w:rPr>
        <w:t>就要转动过</w:t>
      </w:r>
      <w:r w:rsidR="00A86790" w:rsidRPr="00307D45">
        <w:rPr>
          <w:rFonts w:hint="eastAsia"/>
          <w:kern w:val="0"/>
        </w:rPr>
        <w:t>20</w:t>
      </w:r>
      <w:r w:rsidR="007C6270" w:rsidRPr="00307D45">
        <w:rPr>
          <w:rFonts w:hint="eastAsia"/>
          <w:kern w:val="0"/>
        </w:rPr>
        <w:t>°</w:t>
      </w:r>
      <w:r w:rsidR="00266002" w:rsidRPr="00307D45">
        <w:rPr>
          <w:rFonts w:hint="eastAsia"/>
          <w:kern w:val="0"/>
        </w:rPr>
        <w:t>，这就验证了</w:t>
      </w:r>
      <w:r w:rsidR="00266002" w:rsidRPr="00307D45">
        <w:rPr>
          <w:rFonts w:hint="eastAsia"/>
          <w:kern w:val="0"/>
        </w:rPr>
        <w:t>1/2</w:t>
      </w:r>
      <w:r w:rsidR="00266002" w:rsidRPr="00307D45">
        <w:rPr>
          <w:rFonts w:hint="eastAsia"/>
          <w:kern w:val="0"/>
        </w:rPr>
        <w:t>玻片的作用</w:t>
      </w:r>
      <w:r w:rsidR="00D53511" w:rsidRPr="00307D45">
        <w:rPr>
          <w:rFonts w:hint="eastAsia"/>
          <w:kern w:val="0"/>
        </w:rPr>
        <w:t>，即为：</w:t>
      </w:r>
    </w:p>
    <w:p w:rsidR="007D316C" w:rsidRPr="00307D45" w:rsidRDefault="00D53511" w:rsidP="00307D45">
      <w:pPr>
        <w:rPr>
          <w:kern w:val="0"/>
        </w:rPr>
      </w:pPr>
      <w:r w:rsidRPr="00307D45">
        <w:rPr>
          <w:rFonts w:hint="eastAsia"/>
          <w:kern w:val="0"/>
        </w:rPr>
        <w:t>当平面偏振光同过</w:t>
      </w:r>
      <w:r w:rsidRPr="00307D45">
        <w:rPr>
          <w:rFonts w:hint="eastAsia"/>
          <w:kern w:val="0"/>
        </w:rPr>
        <w:t>1/2</w:t>
      </w:r>
      <w:r w:rsidRPr="00307D45">
        <w:rPr>
          <w:rFonts w:hint="eastAsia"/>
          <w:kern w:val="0"/>
        </w:rPr>
        <w:t>波片后，产生的仍是平面偏振光，但它与原入射光的夹角为</w:t>
      </w:r>
      <w:r w:rsidRPr="00307D45">
        <w:rPr>
          <w:rFonts w:hint="eastAsia"/>
          <w:kern w:val="0"/>
        </w:rPr>
        <w:t>2</w:t>
      </w:r>
      <m:oMath>
        <m:r>
          <m:rPr>
            <m:sty m:val="p"/>
          </m:rPr>
          <w:rPr>
            <w:rFonts w:ascii="Cambria Math" w:hAnsi="Cambria Math" w:hint="eastAsia"/>
            <w:kern w:val="0"/>
          </w:rPr>
          <m:t>ɑ</m:t>
        </m:r>
      </m:oMath>
      <w:r w:rsidRPr="00307D45">
        <w:rPr>
          <w:rFonts w:hint="eastAsia"/>
          <w:kern w:val="0"/>
        </w:rPr>
        <w:t>（</w:t>
      </w:r>
      <m:oMath>
        <m:r>
          <m:rPr>
            <m:sty m:val="p"/>
          </m:rPr>
          <w:rPr>
            <w:rFonts w:ascii="Cambria Math" w:hAnsi="Cambria Math" w:hint="eastAsia"/>
            <w:kern w:val="0"/>
          </w:rPr>
          <m:t>ɑ</m:t>
        </m:r>
      </m:oMath>
      <w:r w:rsidR="00F60BB7" w:rsidRPr="00307D45">
        <w:rPr>
          <w:rFonts w:hint="eastAsia"/>
          <w:kern w:val="0"/>
        </w:rPr>
        <w:t>为入射光振动面与波片光轴的夹角</w:t>
      </w:r>
      <w:r w:rsidRPr="00307D45">
        <w:rPr>
          <w:rFonts w:hint="eastAsia"/>
          <w:kern w:val="0"/>
        </w:rPr>
        <w:t>）</w:t>
      </w:r>
      <w:r w:rsidR="00BB251B" w:rsidRPr="00307D45">
        <w:rPr>
          <w:rFonts w:hint="eastAsia"/>
          <w:kern w:val="0"/>
        </w:rPr>
        <w:t>。</w:t>
      </w:r>
    </w:p>
    <w:p w:rsidR="00FA5B38" w:rsidRPr="00307D45" w:rsidRDefault="00FA5B38" w:rsidP="00307D45">
      <w:pPr>
        <w:rPr>
          <w:kern w:val="0"/>
        </w:rPr>
      </w:pPr>
    </w:p>
    <w:p w:rsidR="00FF6460" w:rsidRPr="00307D45" w:rsidRDefault="00FF6460" w:rsidP="00307D45">
      <w:pPr>
        <w:rPr>
          <w:kern w:val="0"/>
        </w:rPr>
      </w:pPr>
      <w:r w:rsidRPr="00307D45">
        <w:rPr>
          <w:kern w:val="0"/>
        </w:rPr>
        <w:t>3</w:t>
      </w:r>
      <w:r w:rsidRPr="00307D45">
        <w:rPr>
          <w:rFonts w:hint="eastAsia"/>
          <w:kern w:val="0"/>
        </w:rPr>
        <w:t>．用</w:t>
      </w:r>
      <w:r w:rsidRPr="00307D45">
        <w:rPr>
          <w:kern w:val="0"/>
        </w:rPr>
        <w:t xml:space="preserve">1/4 </w:t>
      </w:r>
      <w:r w:rsidR="00111946" w:rsidRPr="00307D45">
        <w:rPr>
          <w:rFonts w:hint="eastAsia"/>
          <w:kern w:val="0"/>
        </w:rPr>
        <w:t>波片产生圆偏振</w:t>
      </w:r>
      <w:r w:rsidR="00A24D2A" w:rsidRPr="00307D45">
        <w:rPr>
          <w:rFonts w:hint="eastAsia"/>
          <w:kern w:val="0"/>
        </w:rPr>
        <w:t>光</w:t>
      </w:r>
      <w:r w:rsidR="00111946" w:rsidRPr="00307D45">
        <w:rPr>
          <w:rFonts w:hint="eastAsia"/>
          <w:kern w:val="0"/>
        </w:rPr>
        <w:t>和椭圆偏振光。</w:t>
      </w:r>
    </w:p>
    <w:p w:rsidR="006639EF" w:rsidRPr="00307D45" w:rsidRDefault="006639EF" w:rsidP="00307D45">
      <w:pPr>
        <w:rPr>
          <w:kern w:val="0"/>
        </w:rPr>
      </w:pPr>
      <w:r w:rsidRPr="00307D45">
        <w:rPr>
          <w:rFonts w:hint="eastAsia"/>
          <w:kern w:val="0"/>
        </w:rPr>
        <w:tab/>
      </w:r>
      <w:r w:rsidRPr="00307D45">
        <w:rPr>
          <w:rFonts w:hint="eastAsia"/>
          <w:kern w:val="0"/>
        </w:rPr>
        <w:t>按照前面所述方法放入</w:t>
      </w:r>
      <w:r w:rsidRPr="00307D45">
        <w:rPr>
          <w:rFonts w:hint="eastAsia"/>
          <w:kern w:val="0"/>
        </w:rPr>
        <w:t>1/4</w:t>
      </w:r>
      <w:r w:rsidRPr="00307D45">
        <w:rPr>
          <w:rFonts w:hint="eastAsia"/>
          <w:kern w:val="0"/>
        </w:rPr>
        <w:t>波片，调节波片至初始角，测量检偏器不同角度时的出射光强，结果如下表所示：</w:t>
      </w:r>
    </w:p>
    <w:tbl>
      <w:tblPr>
        <w:tblStyle w:val="a5"/>
        <w:tblpPr w:leftFromText="180" w:rightFromText="180" w:vertAnchor="text" w:horzAnchor="margin" w:tblpY="145"/>
        <w:tblW w:w="0" w:type="auto"/>
        <w:tblLook w:val="04A0"/>
      </w:tblPr>
      <w:tblGrid>
        <w:gridCol w:w="1056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</w:tblGrid>
      <w:tr w:rsidR="00DA0C06" w:rsidRPr="00307D45" w:rsidTr="001E2160">
        <w:trPr>
          <w:trHeight w:val="628"/>
        </w:trPr>
        <w:tc>
          <w:tcPr>
            <w:tcW w:w="0" w:type="auto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角度</w:t>
            </w:r>
            <w:r w:rsidRPr="00307D45">
              <w:rPr>
                <w:rFonts w:hint="eastAsia"/>
                <w:kern w:val="0"/>
              </w:rPr>
              <w:t>/</w:t>
            </w:r>
            <w:r w:rsidRPr="00307D45">
              <w:rPr>
                <w:rFonts w:hint="eastAsia"/>
                <w:kern w:val="0"/>
              </w:rPr>
              <w:t>°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20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30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40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50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60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90</w:t>
            </w:r>
          </w:p>
        </w:tc>
      </w:tr>
      <w:tr w:rsidR="009E1FC3" w:rsidRPr="00307D45" w:rsidTr="001E2160">
        <w:trPr>
          <w:trHeight w:val="628"/>
        </w:trPr>
        <w:tc>
          <w:tcPr>
            <w:tcW w:w="0" w:type="auto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电流</w:t>
            </w:r>
            <w:r w:rsidRPr="00307D45">
              <w:rPr>
                <w:rFonts w:hint="eastAsia"/>
                <w:kern w:val="0"/>
              </w:rPr>
              <w:t>/</w:t>
            </w:r>
            <w:r w:rsidRPr="00307D45">
              <w:rPr>
                <w:rFonts w:hint="eastAsia"/>
                <w:kern w:val="0"/>
              </w:rPr>
              <w:t>μ</w:t>
            </w:r>
            <w:r w:rsidRPr="00307D45">
              <w:rPr>
                <w:rFonts w:hint="eastAsia"/>
                <w:kern w:val="0"/>
              </w:rPr>
              <w:t>A</w:t>
            </w:r>
          </w:p>
        </w:tc>
        <w:tc>
          <w:tcPr>
            <w:tcW w:w="0" w:type="auto"/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0.000 </w:t>
            </w:r>
          </w:p>
        </w:tc>
        <w:tc>
          <w:tcPr>
            <w:tcW w:w="0" w:type="auto"/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0.017 </w:t>
            </w:r>
          </w:p>
        </w:tc>
        <w:tc>
          <w:tcPr>
            <w:tcW w:w="0" w:type="auto"/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0.060 </w:t>
            </w:r>
          </w:p>
        </w:tc>
        <w:tc>
          <w:tcPr>
            <w:tcW w:w="0" w:type="auto"/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0.130 </w:t>
            </w:r>
          </w:p>
        </w:tc>
        <w:tc>
          <w:tcPr>
            <w:tcW w:w="0" w:type="auto"/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0.202 </w:t>
            </w:r>
          </w:p>
        </w:tc>
        <w:tc>
          <w:tcPr>
            <w:tcW w:w="0" w:type="auto"/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0.288 </w:t>
            </w:r>
          </w:p>
        </w:tc>
        <w:tc>
          <w:tcPr>
            <w:tcW w:w="0" w:type="auto"/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0.362 </w:t>
            </w:r>
          </w:p>
        </w:tc>
        <w:tc>
          <w:tcPr>
            <w:tcW w:w="0" w:type="auto"/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0.425 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0.467 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0.478 </w:t>
            </w:r>
          </w:p>
        </w:tc>
      </w:tr>
      <w:tr w:rsidR="00DA0C06" w:rsidRPr="00307D45" w:rsidTr="001E2160">
        <w:trPr>
          <w:trHeight w:val="628"/>
        </w:trPr>
        <w:tc>
          <w:tcPr>
            <w:tcW w:w="0" w:type="auto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角度</w:t>
            </w:r>
            <w:r w:rsidRPr="00307D45">
              <w:rPr>
                <w:rFonts w:hint="eastAsia"/>
                <w:kern w:val="0"/>
              </w:rPr>
              <w:t>/</w:t>
            </w:r>
            <w:r w:rsidRPr="00307D45">
              <w:rPr>
                <w:rFonts w:hint="eastAsia"/>
                <w:kern w:val="0"/>
              </w:rPr>
              <w:t>°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110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120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130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140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150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160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190</w:t>
            </w:r>
          </w:p>
        </w:tc>
      </w:tr>
      <w:tr w:rsidR="009E1FC3" w:rsidRPr="00307D45" w:rsidTr="001E2160">
        <w:trPr>
          <w:trHeight w:val="628"/>
        </w:trPr>
        <w:tc>
          <w:tcPr>
            <w:tcW w:w="0" w:type="auto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电流</w:t>
            </w:r>
            <w:r w:rsidRPr="00307D45">
              <w:rPr>
                <w:rFonts w:hint="eastAsia"/>
                <w:kern w:val="0"/>
              </w:rPr>
              <w:t>/</w:t>
            </w:r>
            <w:r w:rsidRPr="00307D45">
              <w:rPr>
                <w:rFonts w:hint="eastAsia"/>
                <w:kern w:val="0"/>
              </w:rPr>
              <w:t>μ</w:t>
            </w:r>
            <w:r w:rsidRPr="00307D45">
              <w:rPr>
                <w:rFonts w:hint="eastAsia"/>
                <w:kern w:val="0"/>
              </w:rPr>
              <w:t>A</w:t>
            </w:r>
          </w:p>
        </w:tc>
        <w:tc>
          <w:tcPr>
            <w:tcW w:w="0" w:type="auto"/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0.459 </w:t>
            </w:r>
          </w:p>
        </w:tc>
        <w:tc>
          <w:tcPr>
            <w:tcW w:w="0" w:type="auto"/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0.416 </w:t>
            </w:r>
          </w:p>
        </w:tc>
        <w:tc>
          <w:tcPr>
            <w:tcW w:w="0" w:type="auto"/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0.355 </w:t>
            </w:r>
          </w:p>
        </w:tc>
        <w:tc>
          <w:tcPr>
            <w:tcW w:w="0" w:type="auto"/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0.277 </w:t>
            </w:r>
          </w:p>
        </w:tc>
        <w:tc>
          <w:tcPr>
            <w:tcW w:w="0" w:type="auto"/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0.193 </w:t>
            </w:r>
          </w:p>
        </w:tc>
        <w:tc>
          <w:tcPr>
            <w:tcW w:w="0" w:type="auto"/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0.116 </w:t>
            </w:r>
          </w:p>
        </w:tc>
        <w:tc>
          <w:tcPr>
            <w:tcW w:w="0" w:type="auto"/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0.055 </w:t>
            </w:r>
          </w:p>
        </w:tc>
        <w:tc>
          <w:tcPr>
            <w:tcW w:w="0" w:type="auto"/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0.013 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0.000 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9E1FC3" w:rsidRPr="00307D45" w:rsidRDefault="009E1FC3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0.013 </w:t>
            </w:r>
          </w:p>
        </w:tc>
      </w:tr>
      <w:tr w:rsidR="00DA0C06" w:rsidRPr="00307D45" w:rsidTr="001E2160">
        <w:trPr>
          <w:trHeight w:val="628"/>
        </w:trPr>
        <w:tc>
          <w:tcPr>
            <w:tcW w:w="0" w:type="auto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角度</w:t>
            </w:r>
            <w:r w:rsidRPr="00307D45">
              <w:rPr>
                <w:rFonts w:hint="eastAsia"/>
                <w:kern w:val="0"/>
              </w:rPr>
              <w:t>/</w:t>
            </w:r>
            <w:r w:rsidRPr="00307D45">
              <w:rPr>
                <w:rFonts w:hint="eastAsia"/>
                <w:kern w:val="0"/>
              </w:rPr>
              <w:t>°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200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210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220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230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240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250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260</w:t>
            </w:r>
          </w:p>
        </w:tc>
        <w:tc>
          <w:tcPr>
            <w:tcW w:w="0" w:type="auto"/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270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280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DA0C06" w:rsidRPr="00307D45" w:rsidRDefault="00DA0C06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290</w:t>
            </w:r>
          </w:p>
        </w:tc>
      </w:tr>
      <w:tr w:rsidR="008D2CCD" w:rsidRPr="00307D45" w:rsidTr="001E2160">
        <w:trPr>
          <w:trHeight w:val="628"/>
        </w:trPr>
        <w:tc>
          <w:tcPr>
            <w:tcW w:w="0" w:type="auto"/>
            <w:tcBorders>
              <w:bottom w:val="single" w:sz="4" w:space="0" w:color="auto"/>
            </w:tcBorders>
          </w:tcPr>
          <w:p w:rsidR="008D2CCD" w:rsidRPr="00307D45" w:rsidRDefault="008D2CCD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电流</w:t>
            </w:r>
            <w:r w:rsidRPr="00307D45">
              <w:rPr>
                <w:rFonts w:hint="eastAsia"/>
                <w:kern w:val="0"/>
              </w:rPr>
              <w:t>/</w:t>
            </w:r>
            <w:r w:rsidRPr="00307D45">
              <w:rPr>
                <w:rFonts w:hint="eastAsia"/>
                <w:kern w:val="0"/>
              </w:rPr>
              <w:t>μ</w:t>
            </w:r>
            <w:r w:rsidRPr="00307D45">
              <w:rPr>
                <w:rFonts w:hint="eastAsia"/>
                <w:kern w:val="0"/>
              </w:rPr>
              <w:t>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8D2CCD" w:rsidRPr="00307D45" w:rsidRDefault="008D2CCD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0.053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8D2CCD" w:rsidRPr="00307D45" w:rsidRDefault="008D2CCD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0.115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8D2CCD" w:rsidRPr="00307D45" w:rsidRDefault="008D2CCD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0.190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8D2CCD" w:rsidRPr="00307D45" w:rsidRDefault="008D2CCD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0.275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8D2CCD" w:rsidRPr="00307D45" w:rsidRDefault="008D2CCD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0.354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8D2CCD" w:rsidRPr="00307D45" w:rsidRDefault="008D2CCD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0.418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8D2CCD" w:rsidRPr="00307D45" w:rsidRDefault="008D2CCD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0.465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8D2CCD" w:rsidRPr="00307D45" w:rsidRDefault="008D2CCD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0.480 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D2CCD" w:rsidRPr="00307D45" w:rsidRDefault="008D2CCD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0.464 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D2CCD" w:rsidRPr="00307D45" w:rsidRDefault="008D2CCD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0.421 </w:t>
            </w:r>
          </w:p>
        </w:tc>
      </w:tr>
      <w:tr w:rsidR="004B7D88" w:rsidRPr="00307D45" w:rsidTr="001E2160">
        <w:trPr>
          <w:trHeight w:val="62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4B7D88" w:rsidRPr="00307D45" w:rsidRDefault="004B7D88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角度</w:t>
            </w:r>
            <w:r w:rsidRPr="00307D45">
              <w:rPr>
                <w:rFonts w:hint="eastAsia"/>
                <w:kern w:val="0"/>
              </w:rPr>
              <w:t>/</w:t>
            </w:r>
            <w:r w:rsidRPr="00307D45">
              <w:rPr>
                <w:rFonts w:hint="eastAsia"/>
                <w:kern w:val="0"/>
              </w:rPr>
              <w:t>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307D45" w:rsidRDefault="004B7D88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300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307D45" w:rsidRDefault="004B7D88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310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307D45" w:rsidRDefault="004B7D88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320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307D45" w:rsidRDefault="004B7D88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330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307D45" w:rsidRDefault="004B7D88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340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307D45" w:rsidRDefault="004B7D88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350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307D45" w:rsidRDefault="004B7D88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360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:rsidR="004B7D88" w:rsidRPr="00307D45" w:rsidRDefault="004B7D88" w:rsidP="00307D45">
            <w:pPr>
              <w:rPr>
                <w:kern w:val="0"/>
              </w:rPr>
            </w:pPr>
          </w:p>
        </w:tc>
      </w:tr>
      <w:tr w:rsidR="004B7D88" w:rsidRPr="00307D45" w:rsidTr="001E2160">
        <w:trPr>
          <w:trHeight w:val="628"/>
        </w:trPr>
        <w:tc>
          <w:tcPr>
            <w:tcW w:w="0" w:type="auto"/>
            <w:tcBorders>
              <w:top w:val="single" w:sz="4" w:space="0" w:color="auto"/>
            </w:tcBorders>
          </w:tcPr>
          <w:p w:rsidR="004B7D88" w:rsidRPr="00307D45" w:rsidRDefault="004B7D88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>电流</w:t>
            </w:r>
            <w:r w:rsidRPr="00307D45">
              <w:rPr>
                <w:rFonts w:hint="eastAsia"/>
                <w:kern w:val="0"/>
              </w:rPr>
              <w:t>/</w:t>
            </w:r>
            <w:r w:rsidRPr="00307D45">
              <w:rPr>
                <w:rFonts w:hint="eastAsia"/>
                <w:kern w:val="0"/>
              </w:rPr>
              <w:t>μ</w:t>
            </w:r>
            <w:r w:rsidRPr="00307D45">
              <w:rPr>
                <w:rFonts w:hint="eastAsia"/>
                <w:kern w:val="0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B7D88" w:rsidRPr="00307D45" w:rsidRDefault="004B7D88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0.357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B7D88" w:rsidRPr="00307D45" w:rsidRDefault="004B7D88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0.277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B7D88" w:rsidRPr="00307D45" w:rsidRDefault="004B7D88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0.191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B7D88" w:rsidRPr="00307D45" w:rsidRDefault="004B7D88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0.114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B7D88" w:rsidRPr="00307D45" w:rsidRDefault="004B7D88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0.050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B7D88" w:rsidRPr="00307D45" w:rsidRDefault="004B7D88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0.012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B7D88" w:rsidRPr="00307D45" w:rsidRDefault="004B7D88" w:rsidP="00307D45">
            <w:pPr>
              <w:rPr>
                <w:kern w:val="0"/>
              </w:rPr>
            </w:pPr>
            <w:r w:rsidRPr="00307D45">
              <w:rPr>
                <w:rFonts w:hint="eastAsia"/>
                <w:kern w:val="0"/>
              </w:rPr>
              <w:t xml:space="preserve">0.000 </w:t>
            </w:r>
          </w:p>
        </w:tc>
        <w:tc>
          <w:tcPr>
            <w:tcW w:w="0" w:type="auto"/>
            <w:gridSpan w:val="3"/>
            <w:vMerge/>
            <w:vAlign w:val="center"/>
          </w:tcPr>
          <w:p w:rsidR="004B7D88" w:rsidRPr="00307D45" w:rsidRDefault="004B7D88" w:rsidP="00307D45">
            <w:pPr>
              <w:rPr>
                <w:kern w:val="0"/>
              </w:rPr>
            </w:pPr>
          </w:p>
        </w:tc>
      </w:tr>
    </w:tbl>
    <w:p w:rsidR="00977460" w:rsidRDefault="00977460" w:rsidP="00674881">
      <w:pPr>
        <w:rPr>
          <w:rFonts w:hint="eastAsia"/>
          <w:kern w:val="0"/>
        </w:rPr>
      </w:pPr>
    </w:p>
    <w:p w:rsidR="00674881" w:rsidRPr="00307D45" w:rsidRDefault="00674881" w:rsidP="00674881">
      <w:pPr>
        <w:rPr>
          <w:kern w:val="0"/>
        </w:rPr>
      </w:pPr>
      <w:r w:rsidRPr="00307D45">
        <w:rPr>
          <w:rFonts w:hint="eastAsia"/>
          <w:kern w:val="0"/>
        </w:rPr>
        <w:tab/>
      </w:r>
      <w:r w:rsidRPr="00307D45">
        <w:rPr>
          <w:rFonts w:hint="eastAsia"/>
          <w:kern w:val="0"/>
        </w:rPr>
        <w:t>在极坐标下，作出检偏器角度</w:t>
      </w:r>
      <w:r w:rsidRPr="00307D45">
        <w:rPr>
          <w:rFonts w:hint="eastAsia"/>
          <w:kern w:val="0"/>
        </w:rPr>
        <w:t>a~A</w:t>
      </w:r>
      <w:r w:rsidRPr="00307D45">
        <w:rPr>
          <w:rFonts w:hint="eastAsia"/>
          <w:kern w:val="0"/>
        </w:rPr>
        <w:t>的关系图，如下：</w:t>
      </w:r>
    </w:p>
    <w:p w:rsidR="00674881" w:rsidRDefault="00674881" w:rsidP="0044741A">
      <w:pPr>
        <w:widowControl/>
        <w:spacing w:line="480" w:lineRule="auto"/>
        <w:jc w:val="left"/>
        <w:rPr>
          <w:rFonts w:ascii="微软雅黑" w:eastAsia="微软雅黑" w:hAnsi="微软雅黑"/>
          <w:kern w:val="0"/>
          <w:sz w:val="24"/>
          <w:szCs w:val="21"/>
        </w:rPr>
      </w:pPr>
      <w:r w:rsidRPr="00674881">
        <w:rPr>
          <w:rFonts w:ascii="微软雅黑" w:eastAsia="微软雅黑" w:hAnsi="微软雅黑" w:hint="eastAsia"/>
          <w:noProof/>
          <w:kern w:val="0"/>
          <w:sz w:val="24"/>
          <w:szCs w:val="21"/>
        </w:rPr>
        <w:lastRenderedPageBreak/>
        <w:drawing>
          <wp:inline distT="0" distB="0" distL="0" distR="0">
            <wp:extent cx="5274310" cy="3940810"/>
            <wp:effectExtent l="19050" t="0" r="2540" b="0"/>
            <wp:docPr id="10" name="图片 3" descr="偏振光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偏振光2.bm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E6E" w:rsidRPr="00483C69" w:rsidRDefault="00E85E6E" w:rsidP="00E85E6E">
      <w:pPr>
        <w:rPr>
          <w:kern w:val="0"/>
        </w:rPr>
      </w:pPr>
      <w:r>
        <w:rPr>
          <w:rFonts w:hint="eastAsia"/>
          <w:kern w:val="0"/>
        </w:rPr>
        <w:tab/>
      </w:r>
      <w:r w:rsidRPr="00483C69">
        <w:rPr>
          <w:rFonts w:hint="eastAsia"/>
          <w:kern w:val="0"/>
        </w:rPr>
        <w:t>把</w:t>
      </w:r>
      <w:r w:rsidRPr="00483C69">
        <w:rPr>
          <w:rFonts w:hint="eastAsia"/>
          <w:kern w:val="0"/>
        </w:rPr>
        <w:t>1/4</w:t>
      </w:r>
      <w:r w:rsidRPr="00483C69">
        <w:rPr>
          <w:rFonts w:hint="eastAsia"/>
          <w:kern w:val="0"/>
        </w:rPr>
        <w:t>波片转动</w:t>
      </w:r>
      <w:r w:rsidRPr="00483C69">
        <w:rPr>
          <w:rFonts w:hint="eastAsia"/>
          <w:kern w:val="0"/>
        </w:rPr>
        <w:t>20</w:t>
      </w:r>
      <w:r w:rsidRPr="00483C69">
        <w:rPr>
          <w:rFonts w:hint="eastAsia"/>
          <w:kern w:val="0"/>
        </w:rPr>
        <w:t>°，测量检偏器不同角度时的出射光强，结果如下：</w:t>
      </w:r>
    </w:p>
    <w:tbl>
      <w:tblPr>
        <w:tblStyle w:val="a5"/>
        <w:tblpPr w:leftFromText="180" w:rightFromText="180" w:vertAnchor="text" w:horzAnchor="margin" w:tblpY="145"/>
        <w:tblW w:w="0" w:type="auto"/>
        <w:tblLook w:val="04A0"/>
      </w:tblPr>
      <w:tblGrid>
        <w:gridCol w:w="1056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</w:tblGrid>
      <w:tr w:rsidR="00DA0C06" w:rsidRPr="00C73DF3" w:rsidTr="00900B84">
        <w:trPr>
          <w:trHeight w:val="628"/>
        </w:trPr>
        <w:tc>
          <w:tcPr>
            <w:tcW w:w="0" w:type="auto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角度</w:t>
            </w:r>
            <w:r w:rsidRPr="00C73DF3">
              <w:rPr>
                <w:rFonts w:hint="eastAsia"/>
                <w:kern w:val="0"/>
              </w:rPr>
              <w:t>/</w:t>
            </w:r>
            <w:r w:rsidRPr="00C73DF3">
              <w:rPr>
                <w:rFonts w:hint="eastAsia"/>
                <w:kern w:val="0"/>
              </w:rPr>
              <w:t>°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10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20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30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40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50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60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90</w:t>
            </w:r>
          </w:p>
        </w:tc>
      </w:tr>
      <w:tr w:rsidR="004B7D88" w:rsidRPr="00C73DF3" w:rsidTr="00900B84">
        <w:trPr>
          <w:trHeight w:val="628"/>
        </w:trPr>
        <w:tc>
          <w:tcPr>
            <w:tcW w:w="0" w:type="auto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电流</w:t>
            </w:r>
            <w:r w:rsidRPr="00C73DF3">
              <w:rPr>
                <w:rFonts w:hint="eastAsia"/>
                <w:kern w:val="0"/>
              </w:rPr>
              <w:t>/</w:t>
            </w:r>
            <w:r w:rsidRPr="00C73DF3">
              <w:rPr>
                <w:rFonts w:hint="eastAsia"/>
                <w:kern w:val="0"/>
              </w:rPr>
              <w:t>μ</w:t>
            </w:r>
            <w:r w:rsidRPr="00C73DF3">
              <w:rPr>
                <w:rFonts w:hint="eastAsia"/>
                <w:kern w:val="0"/>
              </w:rPr>
              <w:t>A</w:t>
            </w:r>
          </w:p>
        </w:tc>
        <w:tc>
          <w:tcPr>
            <w:tcW w:w="0" w:type="auto"/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0.054 </w:t>
            </w:r>
          </w:p>
        </w:tc>
        <w:tc>
          <w:tcPr>
            <w:tcW w:w="0" w:type="auto"/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0.068 </w:t>
            </w:r>
          </w:p>
        </w:tc>
        <w:tc>
          <w:tcPr>
            <w:tcW w:w="0" w:type="auto"/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0.100 </w:t>
            </w:r>
          </w:p>
        </w:tc>
        <w:tc>
          <w:tcPr>
            <w:tcW w:w="0" w:type="auto"/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0.148 </w:t>
            </w:r>
          </w:p>
        </w:tc>
        <w:tc>
          <w:tcPr>
            <w:tcW w:w="0" w:type="auto"/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0.208 </w:t>
            </w:r>
          </w:p>
        </w:tc>
        <w:tc>
          <w:tcPr>
            <w:tcW w:w="0" w:type="auto"/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0.268 </w:t>
            </w:r>
          </w:p>
        </w:tc>
        <w:tc>
          <w:tcPr>
            <w:tcW w:w="0" w:type="auto"/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0.328 </w:t>
            </w:r>
          </w:p>
        </w:tc>
        <w:tc>
          <w:tcPr>
            <w:tcW w:w="0" w:type="auto"/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0.376 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0.408 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0.416 </w:t>
            </w:r>
          </w:p>
        </w:tc>
      </w:tr>
      <w:tr w:rsidR="00DA0C06" w:rsidRPr="00C73DF3" w:rsidTr="00900B84">
        <w:trPr>
          <w:trHeight w:val="628"/>
        </w:trPr>
        <w:tc>
          <w:tcPr>
            <w:tcW w:w="0" w:type="auto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角度</w:t>
            </w:r>
            <w:r w:rsidRPr="00C73DF3">
              <w:rPr>
                <w:rFonts w:hint="eastAsia"/>
                <w:kern w:val="0"/>
              </w:rPr>
              <w:t>/</w:t>
            </w:r>
            <w:r w:rsidRPr="00C73DF3">
              <w:rPr>
                <w:rFonts w:hint="eastAsia"/>
                <w:kern w:val="0"/>
              </w:rPr>
              <w:t>°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100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110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120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130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140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150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160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170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180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190</w:t>
            </w:r>
          </w:p>
        </w:tc>
      </w:tr>
      <w:tr w:rsidR="004B7D88" w:rsidRPr="00C73DF3" w:rsidTr="00900B84">
        <w:trPr>
          <w:trHeight w:val="628"/>
        </w:trPr>
        <w:tc>
          <w:tcPr>
            <w:tcW w:w="0" w:type="auto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电流</w:t>
            </w:r>
            <w:r w:rsidRPr="00C73DF3">
              <w:rPr>
                <w:rFonts w:hint="eastAsia"/>
                <w:kern w:val="0"/>
              </w:rPr>
              <w:t>/</w:t>
            </w:r>
            <w:r w:rsidRPr="00C73DF3">
              <w:rPr>
                <w:rFonts w:hint="eastAsia"/>
                <w:kern w:val="0"/>
              </w:rPr>
              <w:t>μ</w:t>
            </w:r>
            <w:r w:rsidRPr="00C73DF3">
              <w:rPr>
                <w:rFonts w:hint="eastAsia"/>
                <w:kern w:val="0"/>
              </w:rPr>
              <w:t>A</w:t>
            </w:r>
          </w:p>
        </w:tc>
        <w:tc>
          <w:tcPr>
            <w:tcW w:w="0" w:type="auto"/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0.400 </w:t>
            </w:r>
          </w:p>
        </w:tc>
        <w:tc>
          <w:tcPr>
            <w:tcW w:w="0" w:type="auto"/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0.372 </w:t>
            </w:r>
          </w:p>
        </w:tc>
        <w:tc>
          <w:tcPr>
            <w:tcW w:w="0" w:type="auto"/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0.321 </w:t>
            </w:r>
          </w:p>
        </w:tc>
        <w:tc>
          <w:tcPr>
            <w:tcW w:w="0" w:type="auto"/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0.258 </w:t>
            </w:r>
          </w:p>
        </w:tc>
        <w:tc>
          <w:tcPr>
            <w:tcW w:w="0" w:type="auto"/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0.198 </w:t>
            </w:r>
          </w:p>
        </w:tc>
        <w:tc>
          <w:tcPr>
            <w:tcW w:w="0" w:type="auto"/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0.138 </w:t>
            </w:r>
          </w:p>
        </w:tc>
        <w:tc>
          <w:tcPr>
            <w:tcW w:w="0" w:type="auto"/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0.095 </w:t>
            </w:r>
          </w:p>
        </w:tc>
        <w:tc>
          <w:tcPr>
            <w:tcW w:w="0" w:type="auto"/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0.068 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0.060 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0.075 </w:t>
            </w:r>
          </w:p>
        </w:tc>
      </w:tr>
      <w:tr w:rsidR="00DA0C06" w:rsidRPr="00C73DF3" w:rsidTr="00900B84">
        <w:trPr>
          <w:trHeight w:val="628"/>
        </w:trPr>
        <w:tc>
          <w:tcPr>
            <w:tcW w:w="0" w:type="auto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角度</w:t>
            </w:r>
            <w:r w:rsidRPr="00C73DF3">
              <w:rPr>
                <w:rFonts w:hint="eastAsia"/>
                <w:kern w:val="0"/>
              </w:rPr>
              <w:t>/</w:t>
            </w:r>
            <w:r w:rsidRPr="00C73DF3">
              <w:rPr>
                <w:rFonts w:hint="eastAsia"/>
                <w:kern w:val="0"/>
              </w:rPr>
              <w:t>°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200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210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220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230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240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250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260</w:t>
            </w:r>
          </w:p>
        </w:tc>
        <w:tc>
          <w:tcPr>
            <w:tcW w:w="0" w:type="auto"/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270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280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DA0C06" w:rsidRPr="00C73DF3" w:rsidRDefault="00DA0C06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290</w:t>
            </w:r>
          </w:p>
        </w:tc>
      </w:tr>
      <w:tr w:rsidR="004B7D88" w:rsidRPr="00C73DF3" w:rsidTr="00900B84">
        <w:trPr>
          <w:trHeight w:val="628"/>
        </w:trPr>
        <w:tc>
          <w:tcPr>
            <w:tcW w:w="0" w:type="auto"/>
            <w:tcBorders>
              <w:bottom w:val="single" w:sz="4" w:space="0" w:color="auto"/>
            </w:tcBorders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电流</w:t>
            </w:r>
            <w:r w:rsidRPr="00C73DF3">
              <w:rPr>
                <w:rFonts w:hint="eastAsia"/>
                <w:kern w:val="0"/>
              </w:rPr>
              <w:t>/</w:t>
            </w:r>
            <w:r w:rsidRPr="00C73DF3">
              <w:rPr>
                <w:rFonts w:hint="eastAsia"/>
                <w:kern w:val="0"/>
              </w:rPr>
              <w:t>μ</w:t>
            </w:r>
            <w:r w:rsidRPr="00C73DF3">
              <w:rPr>
                <w:rFonts w:hint="eastAsia"/>
                <w:kern w:val="0"/>
              </w:rPr>
              <w:t>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0.106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0.153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0.207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0.266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0.322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0.368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0.392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0.401 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0.384 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0.352 </w:t>
            </w:r>
          </w:p>
        </w:tc>
      </w:tr>
      <w:tr w:rsidR="004B7D88" w:rsidRPr="00C73DF3" w:rsidTr="00900B84">
        <w:trPr>
          <w:trHeight w:val="62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角度</w:t>
            </w:r>
            <w:r w:rsidRPr="00C73DF3">
              <w:rPr>
                <w:rFonts w:hint="eastAsia"/>
                <w:kern w:val="0"/>
              </w:rPr>
              <w:t>/</w:t>
            </w:r>
            <w:r w:rsidRPr="00C73DF3">
              <w:rPr>
                <w:rFonts w:hint="eastAsia"/>
                <w:kern w:val="0"/>
              </w:rPr>
              <w:t>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300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310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320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330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340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350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360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</w:p>
        </w:tc>
      </w:tr>
      <w:tr w:rsidR="004B7D88" w:rsidRPr="00C73DF3" w:rsidTr="00900B84">
        <w:trPr>
          <w:trHeight w:val="628"/>
        </w:trPr>
        <w:tc>
          <w:tcPr>
            <w:tcW w:w="0" w:type="auto"/>
            <w:tcBorders>
              <w:top w:val="single" w:sz="4" w:space="0" w:color="auto"/>
            </w:tcBorders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>电流</w:t>
            </w:r>
            <w:r w:rsidRPr="00C73DF3">
              <w:rPr>
                <w:rFonts w:hint="eastAsia"/>
                <w:kern w:val="0"/>
              </w:rPr>
              <w:t>/</w:t>
            </w:r>
            <w:r w:rsidRPr="00C73DF3">
              <w:rPr>
                <w:rFonts w:hint="eastAsia"/>
                <w:kern w:val="0"/>
              </w:rPr>
              <w:t>μ</w:t>
            </w:r>
            <w:r w:rsidRPr="00C73DF3">
              <w:rPr>
                <w:rFonts w:hint="eastAsia"/>
                <w:kern w:val="0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0.303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0.246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0.187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0.134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0.093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0.067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  <w:r w:rsidRPr="00C73DF3">
              <w:rPr>
                <w:rFonts w:hint="eastAsia"/>
                <w:kern w:val="0"/>
              </w:rPr>
              <w:t xml:space="preserve">0.058 </w:t>
            </w:r>
          </w:p>
        </w:tc>
        <w:tc>
          <w:tcPr>
            <w:tcW w:w="0" w:type="auto"/>
            <w:gridSpan w:val="3"/>
            <w:vMerge/>
            <w:vAlign w:val="center"/>
          </w:tcPr>
          <w:p w:rsidR="004B7D88" w:rsidRPr="00C73DF3" w:rsidRDefault="004B7D88" w:rsidP="00C73DF3">
            <w:pPr>
              <w:rPr>
                <w:kern w:val="0"/>
              </w:rPr>
            </w:pPr>
          </w:p>
        </w:tc>
      </w:tr>
    </w:tbl>
    <w:p w:rsidR="00977460" w:rsidRDefault="00977460" w:rsidP="00C73DF3">
      <w:pPr>
        <w:rPr>
          <w:rFonts w:hint="eastAsia"/>
          <w:kern w:val="0"/>
        </w:rPr>
      </w:pPr>
    </w:p>
    <w:p w:rsidR="00E85E6E" w:rsidRPr="00C73DF3" w:rsidRDefault="00E85E6E" w:rsidP="00C73DF3">
      <w:pPr>
        <w:rPr>
          <w:kern w:val="0"/>
        </w:rPr>
      </w:pPr>
      <w:r w:rsidRPr="00C73DF3">
        <w:rPr>
          <w:rFonts w:hint="eastAsia"/>
          <w:kern w:val="0"/>
        </w:rPr>
        <w:tab/>
      </w:r>
      <w:r w:rsidRPr="00C73DF3">
        <w:rPr>
          <w:rFonts w:hint="eastAsia"/>
          <w:kern w:val="0"/>
        </w:rPr>
        <w:t>在极坐标下，作出检偏器角度</w:t>
      </w:r>
      <w:r w:rsidRPr="00C73DF3">
        <w:rPr>
          <w:rFonts w:hint="eastAsia"/>
          <w:kern w:val="0"/>
        </w:rPr>
        <w:t>a~A</w:t>
      </w:r>
      <w:r w:rsidRPr="00C73DF3">
        <w:rPr>
          <w:rFonts w:hint="eastAsia"/>
          <w:kern w:val="0"/>
        </w:rPr>
        <w:t>的关系图，如下：</w:t>
      </w:r>
    </w:p>
    <w:p w:rsidR="00801B9E" w:rsidRDefault="00AF6FE7" w:rsidP="00730536">
      <w:pPr>
        <w:widowControl/>
        <w:spacing w:line="480" w:lineRule="auto"/>
        <w:jc w:val="left"/>
        <w:rPr>
          <w:rFonts w:ascii="微软雅黑" w:eastAsia="微软雅黑" w:hAnsi="微软雅黑"/>
          <w:kern w:val="0"/>
          <w:sz w:val="24"/>
          <w:szCs w:val="21"/>
        </w:rPr>
      </w:pPr>
      <w:r w:rsidRPr="00EA1F81">
        <w:rPr>
          <w:rFonts w:ascii="微软雅黑" w:eastAsia="微软雅黑" w:hAnsi="微软雅黑" w:hint="eastAsia"/>
          <w:noProof/>
          <w:kern w:val="0"/>
          <w:sz w:val="24"/>
          <w:szCs w:val="21"/>
        </w:rPr>
        <w:lastRenderedPageBreak/>
        <w:drawing>
          <wp:inline distT="0" distB="0" distL="0" distR="0">
            <wp:extent cx="5274310" cy="3970020"/>
            <wp:effectExtent l="19050" t="0" r="2540" b="0"/>
            <wp:docPr id="8" name="图片 7" descr="偏振光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偏振光3.bm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615" cy="397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EB" w:rsidRPr="00483C69" w:rsidRDefault="006875EB" w:rsidP="006875EB">
      <w:pPr>
        <w:rPr>
          <w:kern w:val="0"/>
        </w:rPr>
      </w:pPr>
      <w:r>
        <w:rPr>
          <w:rFonts w:hint="eastAsia"/>
          <w:kern w:val="0"/>
        </w:rPr>
        <w:tab/>
      </w:r>
      <w:r w:rsidRPr="00483C69">
        <w:rPr>
          <w:rFonts w:hint="eastAsia"/>
          <w:kern w:val="0"/>
        </w:rPr>
        <w:t>把</w:t>
      </w:r>
      <w:r w:rsidRPr="00483C69">
        <w:rPr>
          <w:rFonts w:hint="eastAsia"/>
          <w:kern w:val="0"/>
        </w:rPr>
        <w:t>1/4</w:t>
      </w:r>
      <w:r w:rsidRPr="00483C69">
        <w:rPr>
          <w:rFonts w:hint="eastAsia"/>
          <w:kern w:val="0"/>
        </w:rPr>
        <w:t>波片转动</w:t>
      </w:r>
      <w:r w:rsidRPr="00483C69">
        <w:rPr>
          <w:rFonts w:hint="eastAsia"/>
          <w:kern w:val="0"/>
        </w:rPr>
        <w:t>45</w:t>
      </w:r>
      <w:r w:rsidRPr="00483C69">
        <w:rPr>
          <w:rFonts w:hint="eastAsia"/>
          <w:kern w:val="0"/>
        </w:rPr>
        <w:t>°，测量检偏器不同角度时的出射光强，结果如下：</w:t>
      </w:r>
    </w:p>
    <w:tbl>
      <w:tblPr>
        <w:tblStyle w:val="a5"/>
        <w:tblpPr w:leftFromText="180" w:rightFromText="180" w:vertAnchor="text" w:horzAnchor="margin" w:tblpY="145"/>
        <w:tblW w:w="0" w:type="auto"/>
        <w:tblLook w:val="04A0"/>
      </w:tblPr>
      <w:tblGrid>
        <w:gridCol w:w="1056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</w:tblGrid>
      <w:tr w:rsidR="00DE4B62" w:rsidRPr="00EA1F81" w:rsidTr="00900B84">
        <w:trPr>
          <w:trHeight w:val="628"/>
        </w:trPr>
        <w:tc>
          <w:tcPr>
            <w:tcW w:w="0" w:type="auto"/>
          </w:tcPr>
          <w:p w:rsidR="00DE4B62" w:rsidRPr="00C73DF3" w:rsidRDefault="00DE4B62" w:rsidP="00DE4B62">
            <w:pPr>
              <w:widowControl/>
              <w:spacing w:line="480" w:lineRule="auto"/>
              <w:jc w:val="left"/>
            </w:pPr>
            <w:r w:rsidRPr="00C73DF3">
              <w:rPr>
                <w:rFonts w:hint="eastAsia"/>
              </w:rPr>
              <w:t>角度</w:t>
            </w:r>
            <w:r w:rsidRPr="00C73DF3">
              <w:rPr>
                <w:rFonts w:hint="eastAsia"/>
              </w:rPr>
              <w:t>/</w:t>
            </w:r>
            <w:r w:rsidRPr="00C73DF3">
              <w:rPr>
                <w:rFonts w:hint="eastAsia"/>
              </w:rPr>
              <w:t>°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10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20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30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40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50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60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90</w:t>
            </w:r>
          </w:p>
        </w:tc>
      </w:tr>
      <w:tr w:rsidR="00F64AB3" w:rsidRPr="00EA1F81" w:rsidTr="00900B84">
        <w:trPr>
          <w:trHeight w:val="628"/>
        </w:trPr>
        <w:tc>
          <w:tcPr>
            <w:tcW w:w="0" w:type="auto"/>
          </w:tcPr>
          <w:p w:rsidR="00F64AB3" w:rsidRPr="00C73DF3" w:rsidRDefault="00F64AB3" w:rsidP="00DE4B62">
            <w:pPr>
              <w:widowControl/>
              <w:spacing w:line="480" w:lineRule="auto"/>
              <w:jc w:val="left"/>
            </w:pPr>
            <w:r w:rsidRPr="00C73DF3">
              <w:rPr>
                <w:rFonts w:hint="eastAsia"/>
              </w:rPr>
              <w:t>电流</w:t>
            </w:r>
            <w:r w:rsidRPr="00C73DF3">
              <w:rPr>
                <w:rFonts w:hint="eastAsia"/>
              </w:rPr>
              <w:t>/</w:t>
            </w:r>
            <w:r w:rsidRPr="00C73DF3">
              <w:rPr>
                <w:rFonts w:hint="eastAsia"/>
              </w:rPr>
              <w:t>μ</w:t>
            </w:r>
            <w:r w:rsidRPr="00C73DF3">
              <w:rPr>
                <w:rFonts w:hint="eastAsia"/>
              </w:rPr>
              <w:t>A</w:t>
            </w:r>
          </w:p>
        </w:tc>
        <w:tc>
          <w:tcPr>
            <w:tcW w:w="0" w:type="auto"/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0.211 </w:t>
            </w:r>
          </w:p>
        </w:tc>
        <w:tc>
          <w:tcPr>
            <w:tcW w:w="0" w:type="auto"/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0.216 </w:t>
            </w:r>
          </w:p>
        </w:tc>
        <w:tc>
          <w:tcPr>
            <w:tcW w:w="0" w:type="auto"/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0.220 </w:t>
            </w:r>
          </w:p>
        </w:tc>
        <w:tc>
          <w:tcPr>
            <w:tcW w:w="0" w:type="auto"/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0.225 </w:t>
            </w:r>
          </w:p>
        </w:tc>
        <w:tc>
          <w:tcPr>
            <w:tcW w:w="0" w:type="auto"/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0.227 </w:t>
            </w:r>
          </w:p>
        </w:tc>
        <w:tc>
          <w:tcPr>
            <w:tcW w:w="0" w:type="auto"/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0.230 </w:t>
            </w:r>
          </w:p>
        </w:tc>
        <w:tc>
          <w:tcPr>
            <w:tcW w:w="0" w:type="auto"/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0.235 </w:t>
            </w:r>
          </w:p>
        </w:tc>
        <w:tc>
          <w:tcPr>
            <w:tcW w:w="0" w:type="auto"/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0.242 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0.244 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0.243 </w:t>
            </w:r>
          </w:p>
        </w:tc>
      </w:tr>
      <w:tr w:rsidR="00DE4B62" w:rsidRPr="00EA1F81" w:rsidTr="00900B84">
        <w:trPr>
          <w:trHeight w:val="628"/>
        </w:trPr>
        <w:tc>
          <w:tcPr>
            <w:tcW w:w="0" w:type="auto"/>
          </w:tcPr>
          <w:p w:rsidR="00DE4B62" w:rsidRPr="00C73DF3" w:rsidRDefault="00DE4B62" w:rsidP="00DE4B62">
            <w:pPr>
              <w:widowControl/>
              <w:spacing w:line="480" w:lineRule="auto"/>
              <w:jc w:val="left"/>
            </w:pPr>
            <w:r w:rsidRPr="00C73DF3">
              <w:rPr>
                <w:rFonts w:hint="eastAsia"/>
              </w:rPr>
              <w:t>角度</w:t>
            </w:r>
            <w:r w:rsidRPr="00C73DF3">
              <w:rPr>
                <w:rFonts w:hint="eastAsia"/>
              </w:rPr>
              <w:t>/</w:t>
            </w:r>
            <w:r w:rsidRPr="00C73DF3">
              <w:rPr>
                <w:rFonts w:hint="eastAsia"/>
              </w:rPr>
              <w:t>°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100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110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120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130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140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150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160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170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180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190</w:t>
            </w:r>
          </w:p>
        </w:tc>
      </w:tr>
      <w:tr w:rsidR="00F64AB3" w:rsidRPr="00EA1F81" w:rsidTr="00900B84">
        <w:trPr>
          <w:trHeight w:val="628"/>
        </w:trPr>
        <w:tc>
          <w:tcPr>
            <w:tcW w:w="0" w:type="auto"/>
          </w:tcPr>
          <w:p w:rsidR="00F64AB3" w:rsidRPr="00C73DF3" w:rsidRDefault="00F64AB3" w:rsidP="00DE4B62">
            <w:pPr>
              <w:widowControl/>
              <w:spacing w:line="480" w:lineRule="auto"/>
              <w:jc w:val="left"/>
            </w:pPr>
            <w:r w:rsidRPr="00C73DF3">
              <w:rPr>
                <w:rFonts w:hint="eastAsia"/>
              </w:rPr>
              <w:t>电流</w:t>
            </w:r>
            <w:r w:rsidRPr="00C73DF3">
              <w:rPr>
                <w:rFonts w:hint="eastAsia"/>
              </w:rPr>
              <w:t>/</w:t>
            </w:r>
            <w:r w:rsidRPr="00C73DF3">
              <w:rPr>
                <w:rFonts w:hint="eastAsia"/>
              </w:rPr>
              <w:t>μ</w:t>
            </w:r>
            <w:r w:rsidRPr="00C73DF3">
              <w:rPr>
                <w:rFonts w:hint="eastAsia"/>
              </w:rPr>
              <w:t>A</w:t>
            </w:r>
          </w:p>
        </w:tc>
        <w:tc>
          <w:tcPr>
            <w:tcW w:w="0" w:type="auto"/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0.241 </w:t>
            </w:r>
          </w:p>
        </w:tc>
        <w:tc>
          <w:tcPr>
            <w:tcW w:w="0" w:type="auto"/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0.237 </w:t>
            </w:r>
          </w:p>
        </w:tc>
        <w:tc>
          <w:tcPr>
            <w:tcW w:w="0" w:type="auto"/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0.232 </w:t>
            </w:r>
          </w:p>
        </w:tc>
        <w:tc>
          <w:tcPr>
            <w:tcW w:w="0" w:type="auto"/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0.227 </w:t>
            </w:r>
          </w:p>
        </w:tc>
        <w:tc>
          <w:tcPr>
            <w:tcW w:w="0" w:type="auto"/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0.223 </w:t>
            </w:r>
          </w:p>
        </w:tc>
        <w:tc>
          <w:tcPr>
            <w:tcW w:w="0" w:type="auto"/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0.219 </w:t>
            </w:r>
          </w:p>
        </w:tc>
        <w:tc>
          <w:tcPr>
            <w:tcW w:w="0" w:type="auto"/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0.215 </w:t>
            </w:r>
          </w:p>
        </w:tc>
        <w:tc>
          <w:tcPr>
            <w:tcW w:w="0" w:type="auto"/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0.213 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0.213 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0.213 </w:t>
            </w:r>
          </w:p>
        </w:tc>
      </w:tr>
      <w:tr w:rsidR="00DE4B62" w:rsidRPr="00EA1F81" w:rsidTr="00900B84">
        <w:trPr>
          <w:trHeight w:val="628"/>
        </w:trPr>
        <w:tc>
          <w:tcPr>
            <w:tcW w:w="0" w:type="auto"/>
          </w:tcPr>
          <w:p w:rsidR="00DE4B62" w:rsidRPr="00C73DF3" w:rsidRDefault="00DE4B62" w:rsidP="00DE4B62">
            <w:pPr>
              <w:widowControl/>
              <w:spacing w:line="480" w:lineRule="auto"/>
              <w:jc w:val="left"/>
            </w:pPr>
            <w:r w:rsidRPr="00C73DF3">
              <w:rPr>
                <w:rFonts w:hint="eastAsia"/>
              </w:rPr>
              <w:t>角度</w:t>
            </w:r>
            <w:r w:rsidRPr="00C73DF3">
              <w:rPr>
                <w:rFonts w:hint="eastAsia"/>
              </w:rPr>
              <w:t>/</w:t>
            </w:r>
            <w:r w:rsidRPr="00C73DF3">
              <w:rPr>
                <w:rFonts w:hint="eastAsia"/>
              </w:rPr>
              <w:t>°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200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210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220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230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240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250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260</w:t>
            </w:r>
          </w:p>
        </w:tc>
        <w:tc>
          <w:tcPr>
            <w:tcW w:w="0" w:type="auto"/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270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280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DE4B62" w:rsidRPr="00C73DF3" w:rsidRDefault="00DE4B62" w:rsidP="00DE4B62">
            <w:pPr>
              <w:jc w:val="right"/>
            </w:pPr>
            <w:r w:rsidRPr="00C73DF3">
              <w:rPr>
                <w:rFonts w:hint="eastAsia"/>
              </w:rPr>
              <w:t>290</w:t>
            </w:r>
          </w:p>
        </w:tc>
      </w:tr>
      <w:tr w:rsidR="00F64AB3" w:rsidRPr="00EA1F81" w:rsidTr="00900B84">
        <w:trPr>
          <w:trHeight w:val="628"/>
        </w:trPr>
        <w:tc>
          <w:tcPr>
            <w:tcW w:w="0" w:type="auto"/>
            <w:tcBorders>
              <w:bottom w:val="single" w:sz="4" w:space="0" w:color="auto"/>
            </w:tcBorders>
          </w:tcPr>
          <w:p w:rsidR="00F64AB3" w:rsidRPr="00C73DF3" w:rsidRDefault="00F64AB3" w:rsidP="00DE4B62">
            <w:pPr>
              <w:widowControl/>
              <w:spacing w:line="480" w:lineRule="auto"/>
              <w:jc w:val="left"/>
            </w:pPr>
            <w:r w:rsidRPr="00C73DF3">
              <w:rPr>
                <w:rFonts w:hint="eastAsia"/>
              </w:rPr>
              <w:t>电流</w:t>
            </w:r>
            <w:r w:rsidRPr="00C73DF3">
              <w:rPr>
                <w:rFonts w:hint="eastAsia"/>
              </w:rPr>
              <w:t>/</w:t>
            </w:r>
            <w:r w:rsidRPr="00C73DF3">
              <w:rPr>
                <w:rFonts w:hint="eastAsia"/>
              </w:rPr>
              <w:t>μ</w:t>
            </w:r>
            <w:r w:rsidRPr="00C73DF3">
              <w:rPr>
                <w:rFonts w:hint="eastAsia"/>
              </w:rPr>
              <w:t>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0.218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0.221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0.227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0.231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0.235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0.236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0.239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0.237 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0.237 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0.233 </w:t>
            </w:r>
          </w:p>
        </w:tc>
      </w:tr>
      <w:tr w:rsidR="004B7D88" w:rsidRPr="00EA1F81" w:rsidTr="00900B84">
        <w:trPr>
          <w:trHeight w:val="62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4B7D88" w:rsidRPr="00C73DF3" w:rsidRDefault="004B7D88" w:rsidP="00DE4B62">
            <w:pPr>
              <w:widowControl/>
              <w:spacing w:line="480" w:lineRule="auto"/>
              <w:jc w:val="left"/>
            </w:pPr>
            <w:r w:rsidRPr="00C73DF3">
              <w:rPr>
                <w:rFonts w:hint="eastAsia"/>
              </w:rPr>
              <w:t>角度</w:t>
            </w:r>
            <w:r w:rsidRPr="00C73DF3">
              <w:rPr>
                <w:rFonts w:hint="eastAsia"/>
              </w:rPr>
              <w:t>/</w:t>
            </w:r>
            <w:r w:rsidRPr="00C73DF3">
              <w:rPr>
                <w:rFonts w:hint="eastAsia"/>
              </w:rPr>
              <w:t>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C73DF3" w:rsidRDefault="004B7D88" w:rsidP="00DE4B62">
            <w:pPr>
              <w:jc w:val="right"/>
            </w:pPr>
            <w:r w:rsidRPr="00C73DF3">
              <w:rPr>
                <w:rFonts w:hint="eastAsia"/>
              </w:rPr>
              <w:t>300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C73DF3" w:rsidRDefault="004B7D88" w:rsidP="00DE4B62">
            <w:pPr>
              <w:jc w:val="right"/>
            </w:pPr>
            <w:r w:rsidRPr="00C73DF3">
              <w:rPr>
                <w:rFonts w:hint="eastAsia"/>
              </w:rPr>
              <w:t>310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C73DF3" w:rsidRDefault="004B7D88" w:rsidP="00DE4B62">
            <w:pPr>
              <w:jc w:val="right"/>
            </w:pPr>
            <w:r w:rsidRPr="00C73DF3">
              <w:rPr>
                <w:rFonts w:hint="eastAsia"/>
              </w:rPr>
              <w:t>320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C73DF3" w:rsidRDefault="004B7D88" w:rsidP="00DE4B62">
            <w:pPr>
              <w:jc w:val="right"/>
            </w:pPr>
            <w:r w:rsidRPr="00C73DF3">
              <w:rPr>
                <w:rFonts w:hint="eastAsia"/>
              </w:rPr>
              <w:t>330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C73DF3" w:rsidRDefault="004B7D88" w:rsidP="00DE4B62">
            <w:pPr>
              <w:jc w:val="right"/>
            </w:pPr>
            <w:r w:rsidRPr="00C73DF3">
              <w:rPr>
                <w:rFonts w:hint="eastAsia"/>
              </w:rPr>
              <w:t>340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C73DF3" w:rsidRDefault="004B7D88" w:rsidP="00DE4B62">
            <w:pPr>
              <w:jc w:val="right"/>
            </w:pPr>
            <w:r w:rsidRPr="00C73DF3">
              <w:rPr>
                <w:rFonts w:hint="eastAsia"/>
              </w:rPr>
              <w:t>350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7D88" w:rsidRPr="00C73DF3" w:rsidRDefault="004B7D88" w:rsidP="00DE4B62">
            <w:pPr>
              <w:jc w:val="right"/>
            </w:pPr>
            <w:r w:rsidRPr="00C73DF3">
              <w:rPr>
                <w:rFonts w:hint="eastAsia"/>
              </w:rPr>
              <w:t>360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:rsidR="004B7D88" w:rsidRPr="00C73DF3" w:rsidRDefault="004B7D88" w:rsidP="00DE4B62">
            <w:pPr>
              <w:jc w:val="right"/>
            </w:pPr>
          </w:p>
        </w:tc>
      </w:tr>
      <w:tr w:rsidR="00F64AB3" w:rsidRPr="00EA1F81" w:rsidTr="00900B84">
        <w:trPr>
          <w:trHeight w:val="628"/>
        </w:trPr>
        <w:tc>
          <w:tcPr>
            <w:tcW w:w="0" w:type="auto"/>
            <w:tcBorders>
              <w:top w:val="single" w:sz="4" w:space="0" w:color="auto"/>
            </w:tcBorders>
          </w:tcPr>
          <w:p w:rsidR="00F64AB3" w:rsidRPr="00C73DF3" w:rsidRDefault="00F64AB3" w:rsidP="00DE4B62">
            <w:pPr>
              <w:widowControl/>
              <w:spacing w:line="480" w:lineRule="auto"/>
              <w:jc w:val="left"/>
            </w:pPr>
            <w:r w:rsidRPr="00C73DF3">
              <w:rPr>
                <w:rFonts w:hint="eastAsia"/>
              </w:rPr>
              <w:t>电流</w:t>
            </w:r>
            <w:r w:rsidRPr="00C73DF3">
              <w:rPr>
                <w:rFonts w:hint="eastAsia"/>
              </w:rPr>
              <w:t>/</w:t>
            </w:r>
            <w:r w:rsidRPr="00C73DF3">
              <w:rPr>
                <w:rFonts w:hint="eastAsia"/>
              </w:rPr>
              <w:t>μ</w:t>
            </w:r>
            <w:r w:rsidRPr="00C73DF3">
              <w:rPr>
                <w:rFonts w:hint="eastAsia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0.229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0.224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0.221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0.216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0.214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0.212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64AB3" w:rsidRPr="00C73DF3" w:rsidRDefault="00F64AB3">
            <w:pPr>
              <w:jc w:val="right"/>
            </w:pPr>
            <w:r w:rsidRPr="00C73DF3">
              <w:rPr>
                <w:rFonts w:hint="eastAsia"/>
              </w:rPr>
              <w:t xml:space="preserve">0.213 </w:t>
            </w:r>
          </w:p>
        </w:tc>
        <w:tc>
          <w:tcPr>
            <w:tcW w:w="0" w:type="auto"/>
            <w:gridSpan w:val="3"/>
            <w:vMerge/>
            <w:vAlign w:val="center"/>
          </w:tcPr>
          <w:p w:rsidR="00F64AB3" w:rsidRPr="00C73DF3" w:rsidRDefault="00F64AB3" w:rsidP="00DE4B62">
            <w:pPr>
              <w:jc w:val="right"/>
            </w:pPr>
          </w:p>
        </w:tc>
      </w:tr>
    </w:tbl>
    <w:p w:rsidR="00977460" w:rsidRDefault="00977460" w:rsidP="00DD6EFE">
      <w:pPr>
        <w:rPr>
          <w:rFonts w:hint="eastAsia"/>
          <w:kern w:val="0"/>
        </w:rPr>
      </w:pPr>
    </w:p>
    <w:p w:rsidR="00DD6EFE" w:rsidRDefault="009F423A" w:rsidP="00DD6EFE">
      <w:pPr>
        <w:rPr>
          <w:kern w:val="0"/>
        </w:rPr>
      </w:pPr>
      <w:r>
        <w:rPr>
          <w:rFonts w:hint="eastAsia"/>
          <w:kern w:val="0"/>
        </w:rPr>
        <w:t xml:space="preserve"> </w:t>
      </w:r>
      <w:r w:rsidR="00DD6EFE" w:rsidRPr="00483C69">
        <w:rPr>
          <w:rFonts w:hint="eastAsia"/>
          <w:kern w:val="0"/>
        </w:rPr>
        <w:t>在极坐标下，作出检偏器角度</w:t>
      </w:r>
      <w:r w:rsidR="00DD6EFE" w:rsidRPr="00483C69">
        <w:rPr>
          <w:rFonts w:hint="eastAsia"/>
          <w:kern w:val="0"/>
        </w:rPr>
        <w:t>a~A</w:t>
      </w:r>
      <w:r w:rsidR="00DD6EFE" w:rsidRPr="00483C69">
        <w:rPr>
          <w:rFonts w:hint="eastAsia"/>
          <w:kern w:val="0"/>
        </w:rPr>
        <w:t>的关系图，如下：</w:t>
      </w:r>
    </w:p>
    <w:p w:rsidR="00674881" w:rsidRPr="00674881" w:rsidRDefault="00674881" w:rsidP="00674881">
      <w:pPr>
        <w:rPr>
          <w:rFonts w:ascii="微软雅黑" w:eastAsia="微软雅黑" w:hAnsi="微软雅黑" w:cs="宋体"/>
          <w:sz w:val="24"/>
          <w:szCs w:val="21"/>
        </w:rPr>
      </w:pPr>
      <w:r w:rsidRPr="00674881">
        <w:rPr>
          <w:rFonts w:ascii="微软雅黑" w:eastAsia="微软雅黑" w:hAnsi="微软雅黑" w:cs="宋体"/>
          <w:noProof/>
          <w:sz w:val="24"/>
          <w:szCs w:val="21"/>
        </w:rPr>
        <w:lastRenderedPageBreak/>
        <w:drawing>
          <wp:inline distT="0" distB="0" distL="0" distR="0">
            <wp:extent cx="5274310" cy="4007638"/>
            <wp:effectExtent l="19050" t="0" r="2540" b="0"/>
            <wp:docPr id="7" name="图片 8" descr="偏振光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偏振光4.bm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41A" w:rsidRDefault="00C06460" w:rsidP="00674881">
      <w:pPr>
        <w:rPr>
          <w:kern w:val="0"/>
        </w:rPr>
      </w:pPr>
      <w:r w:rsidRPr="00483C69">
        <w:rPr>
          <w:rFonts w:hint="eastAsia"/>
          <w:kern w:val="0"/>
        </w:rPr>
        <w:tab/>
      </w:r>
      <w:r w:rsidRPr="00483C69">
        <w:rPr>
          <w:rFonts w:hint="eastAsia"/>
          <w:kern w:val="0"/>
        </w:rPr>
        <w:t>从</w:t>
      </w:r>
      <w:r>
        <w:rPr>
          <w:rFonts w:hint="eastAsia"/>
          <w:kern w:val="0"/>
        </w:rPr>
        <w:t>上面三张图中可以总结出</w:t>
      </w:r>
      <w:r w:rsidRPr="00483C69">
        <w:rPr>
          <w:rFonts w:hint="eastAsia"/>
          <w:kern w:val="0"/>
        </w:rPr>
        <w:t>，当</w:t>
      </w:r>
      <w:r w:rsidRPr="00483C69">
        <w:rPr>
          <w:rFonts w:hint="eastAsia"/>
          <w:kern w:val="0"/>
        </w:rPr>
        <w:t>1/4</w:t>
      </w:r>
      <w:r w:rsidRPr="00483C69">
        <w:rPr>
          <w:rFonts w:hint="eastAsia"/>
          <w:kern w:val="0"/>
        </w:rPr>
        <w:t>波片转动角度为</w:t>
      </w:r>
      <w:r w:rsidRPr="00483C69">
        <w:rPr>
          <w:rFonts w:hint="eastAsia"/>
          <w:kern w:val="0"/>
        </w:rPr>
        <w:t>0</w:t>
      </w:r>
      <w:r w:rsidRPr="00483C69">
        <w:rPr>
          <w:rFonts w:hint="eastAsia"/>
          <w:kern w:val="0"/>
        </w:rPr>
        <w:t>°时，电流最小值能够达到</w:t>
      </w:r>
      <w:r w:rsidRPr="00483C69">
        <w:rPr>
          <w:rFonts w:hint="eastAsia"/>
          <w:kern w:val="0"/>
        </w:rPr>
        <w:t>0</w:t>
      </w:r>
      <w:r w:rsidRPr="00483C69">
        <w:rPr>
          <w:rFonts w:hint="eastAsia"/>
          <w:kern w:val="0"/>
        </w:rPr>
        <w:t>，当</w:t>
      </w:r>
      <w:r w:rsidRPr="00483C69">
        <w:rPr>
          <w:rFonts w:hint="eastAsia"/>
          <w:kern w:val="0"/>
        </w:rPr>
        <w:t>1/4</w:t>
      </w:r>
      <w:r w:rsidRPr="00483C69">
        <w:rPr>
          <w:rFonts w:hint="eastAsia"/>
          <w:kern w:val="0"/>
        </w:rPr>
        <w:t>波片转动角度为</w:t>
      </w:r>
      <w:r w:rsidRPr="00483C69">
        <w:rPr>
          <w:rFonts w:hint="eastAsia"/>
          <w:kern w:val="0"/>
        </w:rPr>
        <w:t>20</w:t>
      </w:r>
      <w:r w:rsidRPr="00483C69">
        <w:rPr>
          <w:rFonts w:hint="eastAsia"/>
          <w:kern w:val="0"/>
        </w:rPr>
        <w:t>°时，其最小值不能达到</w:t>
      </w:r>
      <w:r w:rsidRPr="00483C69">
        <w:rPr>
          <w:rFonts w:hint="eastAsia"/>
          <w:kern w:val="0"/>
        </w:rPr>
        <w:t>0</w:t>
      </w:r>
      <w:r w:rsidRPr="00483C69">
        <w:rPr>
          <w:rFonts w:hint="eastAsia"/>
          <w:kern w:val="0"/>
        </w:rPr>
        <w:t>，图形为椭圆。当</w:t>
      </w:r>
      <w:r w:rsidRPr="00483C69">
        <w:rPr>
          <w:rFonts w:hint="eastAsia"/>
          <w:kern w:val="0"/>
        </w:rPr>
        <w:t>1/4</w:t>
      </w:r>
      <w:r w:rsidRPr="00483C69">
        <w:rPr>
          <w:rFonts w:hint="eastAsia"/>
          <w:kern w:val="0"/>
        </w:rPr>
        <w:t>波片转动角度为</w:t>
      </w:r>
      <w:r w:rsidRPr="00483C69">
        <w:rPr>
          <w:rFonts w:hint="eastAsia"/>
          <w:kern w:val="0"/>
        </w:rPr>
        <w:t>45</w:t>
      </w:r>
      <w:r w:rsidRPr="00483C69">
        <w:rPr>
          <w:rFonts w:hint="eastAsia"/>
          <w:kern w:val="0"/>
        </w:rPr>
        <w:t>°时，能够明显的看出，出射光为圆偏振光。</w:t>
      </w:r>
      <w:r>
        <w:rPr>
          <w:rFonts w:hint="eastAsia"/>
          <w:kern w:val="0"/>
        </w:rPr>
        <w:t>实验结果比较符合书中所讲的偏振光产生偏振的原理。</w:t>
      </w:r>
    </w:p>
    <w:p w:rsidR="00721E6C" w:rsidRPr="00483C69" w:rsidRDefault="00721E6C" w:rsidP="00721E6C">
      <w:pPr>
        <w:rPr>
          <w:b/>
        </w:rPr>
      </w:pPr>
      <w:r w:rsidRPr="00483C69">
        <w:rPr>
          <w:b/>
        </w:rPr>
        <w:t>【</w:t>
      </w:r>
      <w:r w:rsidRPr="00483C69">
        <w:rPr>
          <w:rFonts w:hint="eastAsia"/>
          <w:b/>
        </w:rPr>
        <w:t>思考与讨论</w:t>
      </w:r>
      <w:r w:rsidRPr="00483C69">
        <w:rPr>
          <w:b/>
        </w:rPr>
        <w:t>】</w:t>
      </w:r>
      <w:r w:rsidRPr="00483C69">
        <w:rPr>
          <w:rFonts w:hint="eastAsia"/>
          <w:b/>
        </w:rPr>
        <w:t xml:space="preserve"> </w:t>
      </w:r>
    </w:p>
    <w:p w:rsidR="00721E6C" w:rsidRPr="00483C69" w:rsidRDefault="00721E6C" w:rsidP="00721E6C">
      <w:pPr>
        <w:rPr>
          <w:b/>
        </w:rPr>
      </w:pPr>
      <w:r w:rsidRPr="00483C69">
        <w:rPr>
          <w:rFonts w:hint="eastAsia"/>
          <w:b/>
        </w:rPr>
        <w:t>误差分析</w:t>
      </w:r>
    </w:p>
    <w:p w:rsidR="00AB334D" w:rsidRDefault="00AB334D" w:rsidP="00900B84">
      <w:r>
        <w:rPr>
          <w:rFonts w:hint="eastAsia"/>
        </w:rPr>
        <w:t>在这次试验中，我们小组所测数据的误差主要存在于如下几个方面</w:t>
      </w:r>
      <w:r w:rsidR="00900B84">
        <w:rPr>
          <w:rFonts w:hint="eastAsia"/>
        </w:rPr>
        <w:t>：</w:t>
      </w:r>
    </w:p>
    <w:p w:rsidR="00900B84" w:rsidRDefault="00700432" w:rsidP="00A312C6">
      <w:pPr>
        <w:pStyle w:val="a8"/>
        <w:widowControl/>
        <w:numPr>
          <w:ilvl w:val="0"/>
          <w:numId w:val="4"/>
        </w:numPr>
        <w:spacing w:line="480" w:lineRule="auto"/>
        <w:ind w:firstLineChars="0"/>
        <w:jc w:val="left"/>
      </w:pPr>
      <w:r w:rsidRPr="00700432">
        <w:rPr>
          <w:rFonts w:hint="eastAsia"/>
        </w:rPr>
        <w:t>光电流计</w:t>
      </w:r>
      <w:r>
        <w:rPr>
          <w:rFonts w:hint="eastAsia"/>
        </w:rPr>
        <w:t>误差。在实验中，我们小组的光电流计的示数一直在不断变化，</w:t>
      </w:r>
      <w:r w:rsidR="00D17C57">
        <w:rPr>
          <w:rFonts w:hint="eastAsia"/>
        </w:rPr>
        <w:t>有时误差甚至会达到</w:t>
      </w:r>
      <w:r w:rsidR="0024133A">
        <w:rPr>
          <w:rFonts w:hint="eastAsia"/>
        </w:rPr>
        <w:t>±</w:t>
      </w:r>
      <w:r w:rsidR="0024133A">
        <w:rPr>
          <w:rFonts w:hint="eastAsia"/>
        </w:rPr>
        <w:t>10</w:t>
      </w:r>
      <w:r w:rsidR="009118E4" w:rsidRPr="00A312C6">
        <w:rPr>
          <w:rFonts w:ascii="微软雅黑" w:eastAsia="微软雅黑" w:hAnsi="微软雅黑" w:cs="宋体" w:hint="eastAsia"/>
          <w:kern w:val="0"/>
          <w:sz w:val="18"/>
          <w:szCs w:val="18"/>
        </w:rPr>
        <w:t>μA</w:t>
      </w:r>
      <w:r w:rsidR="0024133A">
        <w:rPr>
          <w:rFonts w:hint="eastAsia"/>
        </w:rPr>
        <w:t>以上</w:t>
      </w:r>
      <w:r w:rsidR="009118E4">
        <w:rPr>
          <w:rFonts w:hint="eastAsia"/>
        </w:rPr>
        <w:t>，</w:t>
      </w:r>
      <w:r>
        <w:rPr>
          <w:rFonts w:hint="eastAsia"/>
        </w:rPr>
        <w:t>这造成了</w:t>
      </w:r>
      <w:r w:rsidR="009118E4">
        <w:rPr>
          <w:rFonts w:hint="eastAsia"/>
        </w:rPr>
        <w:t>读数上的困难。</w:t>
      </w:r>
      <w:r w:rsidR="00E03925">
        <w:rPr>
          <w:rFonts w:hint="eastAsia"/>
        </w:rPr>
        <w:t>我们小组为了克服这个困难，采取了多次读数取中位数的方法</w:t>
      </w:r>
      <w:r w:rsidR="00C915B6">
        <w:rPr>
          <w:rFonts w:hint="eastAsia"/>
        </w:rPr>
        <w:t>，保证了数据的准确性。</w:t>
      </w:r>
    </w:p>
    <w:p w:rsidR="004E5B3D" w:rsidRDefault="00C0685D" w:rsidP="005C5093">
      <w:pPr>
        <w:pStyle w:val="a8"/>
        <w:widowControl/>
        <w:numPr>
          <w:ilvl w:val="0"/>
          <w:numId w:val="4"/>
        </w:numPr>
        <w:spacing w:line="480" w:lineRule="auto"/>
        <w:ind w:firstLineChars="0"/>
        <w:jc w:val="left"/>
        <w:rPr>
          <w:rFonts w:hint="eastAsia"/>
        </w:rPr>
      </w:pPr>
      <w:r>
        <w:rPr>
          <w:rFonts w:hint="eastAsia"/>
        </w:rPr>
        <w:t>装置误差</w:t>
      </w:r>
      <w:r w:rsidR="00892CA6">
        <w:rPr>
          <w:rFonts w:hint="eastAsia"/>
        </w:rPr>
        <w:t>。</w:t>
      </w:r>
      <w:r w:rsidR="00721E6C" w:rsidRPr="00483C69">
        <w:rPr>
          <w:rFonts w:hint="eastAsia"/>
        </w:rPr>
        <w:t>在实验过程中，我们发现</w:t>
      </w:r>
      <w:r w:rsidR="00D24B8F">
        <w:rPr>
          <w:rFonts w:hint="eastAsia"/>
        </w:rPr>
        <w:t>即使将起偏器转动过</w:t>
      </w:r>
      <w:r w:rsidR="00D24B8F">
        <w:rPr>
          <w:rFonts w:hint="eastAsia"/>
        </w:rPr>
        <w:t>10</w:t>
      </w:r>
      <w:r w:rsidR="00D24B8F" w:rsidRPr="00483C69">
        <w:rPr>
          <w:rFonts w:hint="eastAsia"/>
        </w:rPr>
        <w:t>°</w:t>
      </w:r>
      <w:r w:rsidR="00D24B8F">
        <w:rPr>
          <w:rFonts w:hint="eastAsia"/>
        </w:rPr>
        <w:t>-20</w:t>
      </w:r>
      <w:r w:rsidR="00D24B8F" w:rsidRPr="00483C69">
        <w:rPr>
          <w:rFonts w:hint="eastAsia"/>
        </w:rPr>
        <w:t>°</w:t>
      </w:r>
      <w:r w:rsidR="00D24B8F">
        <w:rPr>
          <w:rFonts w:hint="eastAsia"/>
        </w:rPr>
        <w:t>，光电流计的示数变化仍然非常小</w:t>
      </w:r>
      <w:r w:rsidR="00C35A60">
        <w:rPr>
          <w:rFonts w:hint="eastAsia"/>
        </w:rPr>
        <w:t>。</w:t>
      </w:r>
      <w:r w:rsidR="00721E6C" w:rsidRPr="00483C69">
        <w:rPr>
          <w:rFonts w:hint="eastAsia"/>
        </w:rPr>
        <w:t>我们分析认为，是起偏器离硅光电池距离太远，导致光电流计测量到的电流太小，没有办法充分利用其灵敏性。因此，我们把起偏器与硅光电池的距离调整到了非常近，</w:t>
      </w:r>
      <w:r w:rsidR="00F22316">
        <w:rPr>
          <w:rFonts w:hint="eastAsia"/>
        </w:rPr>
        <w:t>解决了这个问题</w:t>
      </w:r>
      <w:r w:rsidR="00721E6C" w:rsidRPr="00483C69">
        <w:rPr>
          <w:rFonts w:hint="eastAsia"/>
        </w:rPr>
        <w:t>。</w:t>
      </w:r>
    </w:p>
    <w:p w:rsidR="00A22D52" w:rsidRPr="00483C69" w:rsidRDefault="00A22D52" w:rsidP="005C5093">
      <w:pPr>
        <w:pStyle w:val="a8"/>
        <w:widowControl/>
        <w:numPr>
          <w:ilvl w:val="0"/>
          <w:numId w:val="4"/>
        </w:numPr>
        <w:spacing w:line="480" w:lineRule="auto"/>
        <w:ind w:firstLineChars="0"/>
        <w:jc w:val="left"/>
      </w:pPr>
      <w:r>
        <w:rPr>
          <w:rFonts w:hint="eastAsia"/>
        </w:rPr>
        <w:lastRenderedPageBreak/>
        <w:t>光路误差</w:t>
      </w:r>
      <w:r w:rsidR="00F81D3B" w:rsidRPr="00C73DF3">
        <w:rPr>
          <w:rFonts w:hint="eastAsia"/>
          <w:kern w:val="0"/>
        </w:rPr>
        <w:t>。</w:t>
      </w:r>
      <w:r w:rsidR="006E5640" w:rsidRPr="00C73DF3">
        <w:rPr>
          <w:rFonts w:hint="eastAsia"/>
          <w:kern w:val="0"/>
        </w:rPr>
        <w:t>，</w:t>
      </w:r>
      <w:r w:rsidR="0054225E" w:rsidRPr="00C73DF3">
        <w:rPr>
          <w:rFonts w:hint="eastAsia"/>
          <w:kern w:val="0"/>
        </w:rPr>
        <w:t>在测试</w:t>
      </w:r>
      <w:r w:rsidR="002A7EB6" w:rsidRPr="00C73DF3">
        <w:rPr>
          <w:rFonts w:hint="eastAsia"/>
          <w:kern w:val="0"/>
        </w:rPr>
        <w:t>用</w:t>
      </w:r>
      <w:r w:rsidR="002A7EB6" w:rsidRPr="00C73DF3">
        <w:rPr>
          <w:kern w:val="0"/>
        </w:rPr>
        <w:t xml:space="preserve">1/4 </w:t>
      </w:r>
      <w:r w:rsidR="002A7EB6" w:rsidRPr="00C73DF3">
        <w:rPr>
          <w:rFonts w:hint="eastAsia"/>
          <w:kern w:val="0"/>
        </w:rPr>
        <w:t>波片产生圆偏振光和椭圆偏振光实验过程中</w:t>
      </w:r>
      <w:r w:rsidR="003F7058" w:rsidRPr="00C73DF3">
        <w:rPr>
          <w:rFonts w:hint="eastAsia"/>
          <w:kern w:val="0"/>
        </w:rPr>
        <w:t>，我们小组</w:t>
      </w:r>
      <w:r w:rsidR="005857B9" w:rsidRPr="00C73DF3">
        <w:rPr>
          <w:rFonts w:hint="eastAsia"/>
          <w:kern w:val="0"/>
        </w:rPr>
        <w:t>发现</w:t>
      </w:r>
      <w:r w:rsidR="003F22B2" w:rsidRPr="00C73DF3">
        <w:rPr>
          <w:rFonts w:hint="eastAsia"/>
          <w:kern w:val="0"/>
        </w:rPr>
        <w:t>起偏器</w:t>
      </w:r>
      <w:r w:rsidR="00054D89" w:rsidRPr="00C73DF3">
        <w:rPr>
          <w:rFonts w:hint="eastAsia"/>
          <w:kern w:val="0"/>
        </w:rPr>
        <w:t>与检偏器之间并没有成平行关系，而是存在着一个夹角。</w:t>
      </w:r>
      <w:r w:rsidR="00BD2BD9" w:rsidRPr="00C73DF3">
        <w:rPr>
          <w:rFonts w:hint="eastAsia"/>
          <w:kern w:val="0"/>
        </w:rPr>
        <w:t>由于经验不足，我调整了器材的朝向，这导致了后来测出的数据与原先的数据之间存在着明显的偏差</w:t>
      </w:r>
      <w:r w:rsidR="00195EE0" w:rsidRPr="00C73DF3">
        <w:rPr>
          <w:rFonts w:hint="eastAsia"/>
          <w:kern w:val="0"/>
        </w:rPr>
        <w:t>。</w:t>
      </w:r>
      <w:r w:rsidR="00D27743" w:rsidRPr="00C73DF3">
        <w:rPr>
          <w:rFonts w:hint="eastAsia"/>
          <w:kern w:val="0"/>
        </w:rPr>
        <w:t>于</w:t>
      </w:r>
      <w:r w:rsidR="00D27743">
        <w:rPr>
          <w:rFonts w:hint="eastAsia"/>
        </w:rPr>
        <w:t>是我们放弃了原来的数据重新测量，测出了较精确的数据。</w:t>
      </w:r>
    </w:p>
    <w:p w:rsidR="00721E6C" w:rsidRPr="00483F4D" w:rsidRDefault="00721E6C" w:rsidP="00721E6C">
      <w:pPr>
        <w:rPr>
          <w:b/>
        </w:rPr>
      </w:pPr>
      <w:r w:rsidRPr="00483F4D">
        <w:rPr>
          <w:rFonts w:hint="eastAsia"/>
          <w:b/>
        </w:rPr>
        <w:t>注意事项</w:t>
      </w:r>
    </w:p>
    <w:p w:rsidR="00721E6C" w:rsidRPr="00483C69" w:rsidRDefault="00721E6C" w:rsidP="00721E6C">
      <w:r>
        <w:rPr>
          <w:rFonts w:hint="eastAsia"/>
        </w:rPr>
        <w:t>1.</w:t>
      </w:r>
      <w:r w:rsidRPr="00483C69">
        <w:rPr>
          <w:rFonts w:hint="eastAsia"/>
        </w:rPr>
        <w:t>本实验需要记录的数据较多，预习报告中一定要画好表格。</w:t>
      </w:r>
    </w:p>
    <w:p w:rsidR="00721E6C" w:rsidRPr="00483C69" w:rsidRDefault="00721E6C" w:rsidP="00721E6C">
      <w:r>
        <w:rPr>
          <w:rFonts w:hint="eastAsia"/>
        </w:rPr>
        <w:t>2.</w:t>
      </w:r>
      <w:r w:rsidRPr="00483C69">
        <w:rPr>
          <w:rFonts w:hint="eastAsia"/>
        </w:rPr>
        <w:t>实验前要将光源，波片，电流计在导轨上放成一条直线，并固定好。</w:t>
      </w:r>
    </w:p>
    <w:p w:rsidR="007F75F2" w:rsidRPr="00483C69" w:rsidRDefault="00721E6C" w:rsidP="00721E6C">
      <w:r>
        <w:rPr>
          <w:rFonts w:hint="eastAsia"/>
        </w:rPr>
        <w:t>3.</w:t>
      </w:r>
      <w:r w:rsidRPr="00483C69">
        <w:rPr>
          <w:rFonts w:hint="eastAsia"/>
        </w:rPr>
        <w:t>由于房间中比较黑，需要使用手电筒照明来记录数据，这时要防止手电筒的光亮给自己或者周围同学的实验造成影响。</w:t>
      </w:r>
    </w:p>
    <w:p w:rsidR="007F75F2" w:rsidRDefault="00721E6C" w:rsidP="00721E6C">
      <w:pPr>
        <w:rPr>
          <w:rFonts w:hint="eastAsia"/>
        </w:rPr>
      </w:pPr>
      <w:r>
        <w:rPr>
          <w:rFonts w:hint="eastAsia"/>
        </w:rPr>
        <w:t>4.</w:t>
      </w:r>
      <w:r w:rsidR="007F75F2">
        <w:rPr>
          <w:rFonts w:hint="eastAsia"/>
        </w:rPr>
        <w:t>对于房间中的干扰光，可以采用遮挡的方法加以减少，</w:t>
      </w:r>
      <w:r w:rsidR="00C0014B">
        <w:rPr>
          <w:rFonts w:hint="eastAsia"/>
        </w:rPr>
        <w:t>这样有利于</w:t>
      </w:r>
      <w:r w:rsidR="00A30412">
        <w:rPr>
          <w:rFonts w:hint="eastAsia"/>
        </w:rPr>
        <w:t>读数</w:t>
      </w:r>
      <w:r w:rsidR="00C0014B">
        <w:rPr>
          <w:rFonts w:hint="eastAsia"/>
        </w:rPr>
        <w:t>的稳定</w:t>
      </w:r>
      <w:r w:rsidR="00A30412">
        <w:rPr>
          <w:rFonts w:hint="eastAsia"/>
        </w:rPr>
        <w:t>。</w:t>
      </w:r>
    </w:p>
    <w:p w:rsidR="00721E6C" w:rsidRPr="00483C69" w:rsidRDefault="007F75F2" w:rsidP="00721E6C">
      <w:r>
        <w:rPr>
          <w:rFonts w:hint="eastAsia"/>
        </w:rPr>
        <w:t>5.</w:t>
      </w:r>
      <w:r w:rsidR="00721E6C" w:rsidRPr="00483C69">
        <w:rPr>
          <w:rFonts w:hint="eastAsia"/>
        </w:rPr>
        <w:t>调整好波片的初始状态后要记录此时波片的度数，方便后续实验进行。</w:t>
      </w:r>
    </w:p>
    <w:p w:rsidR="00721E6C" w:rsidRPr="00483C69" w:rsidRDefault="00721E6C" w:rsidP="00721E6C">
      <w:pPr>
        <w:rPr>
          <w:b/>
        </w:rPr>
      </w:pPr>
      <w:r w:rsidRPr="00483C69">
        <w:rPr>
          <w:b/>
        </w:rPr>
        <w:t>【</w:t>
      </w:r>
      <w:r w:rsidRPr="00483C69">
        <w:rPr>
          <w:rFonts w:hint="eastAsia"/>
          <w:b/>
        </w:rPr>
        <w:t>思考题</w:t>
      </w:r>
      <w:r w:rsidRPr="00483C69">
        <w:rPr>
          <w:b/>
        </w:rPr>
        <w:t>】</w:t>
      </w:r>
    </w:p>
    <w:p w:rsidR="00721E6C" w:rsidRPr="00483C69" w:rsidRDefault="00721E6C" w:rsidP="00721E6C">
      <w:pPr>
        <w:rPr>
          <w:kern w:val="0"/>
        </w:rPr>
      </w:pPr>
      <w:r w:rsidRPr="00483C69">
        <w:rPr>
          <w:rFonts w:hint="eastAsia"/>
          <w:kern w:val="0"/>
        </w:rPr>
        <w:t>1.</w:t>
      </w:r>
      <w:r w:rsidRPr="00483C69">
        <w:rPr>
          <w:rFonts w:hint="eastAsia"/>
          <w:kern w:val="0"/>
        </w:rPr>
        <w:t>答：（</w:t>
      </w:r>
      <w:r w:rsidRPr="00483C69">
        <w:rPr>
          <w:rFonts w:hint="eastAsia"/>
          <w:kern w:val="0"/>
        </w:rPr>
        <w:t>1</w:t>
      </w:r>
      <w:r w:rsidRPr="00483C69">
        <w:rPr>
          <w:rFonts w:hint="eastAsia"/>
          <w:kern w:val="0"/>
        </w:rPr>
        <w:t>）当</w:t>
      </w:r>
      <m:oMath>
        <m:r>
          <m:rPr>
            <m:sty m:val="p"/>
          </m:rPr>
          <w:rPr>
            <w:rFonts w:ascii="Cambria Math" w:hAnsi="Cambria Math" w:hint="eastAsia"/>
            <w:kern w:val="0"/>
          </w:rPr>
          <m:t>ɑ</m:t>
        </m:r>
        <m:r>
          <m:rPr>
            <m:sty m:val="p"/>
          </m:rPr>
          <w:rPr>
            <w:rFonts w:ascii="Cambria Math" w:hAnsi="Cambria Math" w:hint="eastAsia"/>
            <w:kern w:val="0"/>
          </w:rPr>
          <m:t>=</m:t>
        </m:r>
        <m:r>
          <m:rPr>
            <m:sty m:val="p"/>
          </m:rPr>
          <w:rPr>
            <w:rFonts w:ascii="Cambria Math" w:hAnsi="Cambria Math"/>
            <w:kern w:val="0"/>
          </w:rPr>
          <m:t>arccos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rad>
              <m:radPr>
                <m:degHide m:val="on"/>
                <m:ctrlPr>
                  <w:rPr>
                    <w:rFonts w:ascii="Cambria Math" w:hAnsi="Cambria Math"/>
                    <w:kern w:val="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kern w:val="0"/>
              </w:rPr>
              <m:t>3</m:t>
            </m:r>
          </m:den>
        </m:f>
      </m:oMath>
      <w:r w:rsidRPr="00483C69">
        <w:rPr>
          <w:rFonts w:hint="eastAsia"/>
          <w:kern w:val="0"/>
        </w:rPr>
        <w:t xml:space="preserve"> </w:t>
      </w:r>
      <w:r w:rsidRPr="00483C69">
        <w:rPr>
          <w:rFonts w:hint="eastAsia"/>
          <w:kern w:val="0"/>
        </w:rPr>
        <w:t>时，透射光是入射自然光强的</w:t>
      </w:r>
      <w:r w:rsidRPr="00483C69">
        <w:rPr>
          <w:rFonts w:hint="eastAsia"/>
          <w:kern w:val="0"/>
        </w:rPr>
        <w:t>1/3</w:t>
      </w:r>
      <w:r w:rsidRPr="00483C69">
        <w:rPr>
          <w:rFonts w:hint="eastAsia"/>
          <w:kern w:val="0"/>
        </w:rPr>
        <w:t>；</w:t>
      </w:r>
    </w:p>
    <w:p w:rsidR="00721E6C" w:rsidRPr="00483C69" w:rsidRDefault="00721E6C" w:rsidP="00721E6C">
      <w:pPr>
        <w:rPr>
          <w:kern w:val="0"/>
        </w:rPr>
      </w:pPr>
      <w:r w:rsidRPr="00483C69">
        <w:rPr>
          <w:rFonts w:hint="eastAsia"/>
          <w:kern w:val="0"/>
        </w:rPr>
        <w:t xml:space="preserve">      </w:t>
      </w:r>
      <w:r w:rsidRPr="00483C69">
        <w:rPr>
          <w:rFonts w:hint="eastAsia"/>
          <w:kern w:val="0"/>
        </w:rPr>
        <w:t>（</w:t>
      </w:r>
      <w:r w:rsidRPr="00483C69">
        <w:rPr>
          <w:rFonts w:hint="eastAsia"/>
          <w:kern w:val="0"/>
        </w:rPr>
        <w:t>2</w:t>
      </w:r>
      <w:r w:rsidRPr="00483C69">
        <w:rPr>
          <w:rFonts w:hint="eastAsia"/>
          <w:kern w:val="0"/>
        </w:rPr>
        <w:t>）当</w:t>
      </w:r>
      <m:oMath>
        <m:r>
          <m:rPr>
            <m:sty m:val="p"/>
          </m:rPr>
          <w:rPr>
            <w:rFonts w:ascii="Cambria Math" w:hAnsi="Cambria Math" w:hint="eastAsia"/>
            <w:kern w:val="0"/>
          </w:rPr>
          <m:t>ɑ</m:t>
        </m:r>
        <m:r>
          <m:rPr>
            <m:sty m:val="p"/>
          </m:rPr>
          <w:rPr>
            <w:rFonts w:ascii="Cambria Math" w:hAnsi="Cambria Math" w:hint="eastAsia"/>
            <w:kern w:val="0"/>
          </w:rPr>
          <m:t>=</m:t>
        </m:r>
        <m:func>
          <m:funcPr>
            <m:ctrlPr>
              <w:rPr>
                <w:rFonts w:ascii="Cambria Math" w:hAnsi="Cambria Math"/>
                <w:kern w:val="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kern w:val="0"/>
              </w:rPr>
              <m:t>arccos</m:t>
            </m:r>
          </m:fName>
          <m:e>
            <m:f>
              <m:fPr>
                <m:ctrlPr>
                  <w:rPr>
                    <w:rFonts w:ascii="Cambria Math" w:hAnsi="Cambria Math"/>
                    <w:kern w:val="0"/>
                  </w:rPr>
                </m:ctrlPr>
              </m:fPr>
              <m:num>
                <m:rad>
                  <m:radPr>
                    <m:degHide m:val="on"/>
                    <m:ctrlPr>
                      <w:rPr>
                        <w:rFonts w:ascii="Cambria Math" w:hAnsi="Cambria Math"/>
                        <w:kern w:val="0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3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3</m:t>
                </m:r>
              </m:den>
            </m:f>
          </m:e>
        </m:func>
      </m:oMath>
      <w:r w:rsidRPr="00483C69">
        <w:rPr>
          <w:rFonts w:hint="eastAsia"/>
          <w:kern w:val="0"/>
        </w:rPr>
        <w:t xml:space="preserve"> </w:t>
      </w:r>
      <w:r w:rsidRPr="00483C69">
        <w:rPr>
          <w:rFonts w:hint="eastAsia"/>
          <w:kern w:val="0"/>
        </w:rPr>
        <w:t>时，透射光是最大透射光强的</w:t>
      </w:r>
      <w:r w:rsidRPr="00483C69">
        <w:rPr>
          <w:rFonts w:hint="eastAsia"/>
          <w:kern w:val="0"/>
        </w:rPr>
        <w:t>1/3</w:t>
      </w:r>
      <w:r w:rsidRPr="00483C69">
        <w:rPr>
          <w:rFonts w:hint="eastAsia"/>
          <w:kern w:val="0"/>
        </w:rPr>
        <w:t>；</w:t>
      </w:r>
    </w:p>
    <w:p w:rsidR="00721E6C" w:rsidRPr="00483C69" w:rsidRDefault="00721E6C" w:rsidP="00721E6C">
      <w:pPr>
        <w:rPr>
          <w:kern w:val="0"/>
        </w:rPr>
      </w:pPr>
      <w:r w:rsidRPr="00483C69">
        <w:rPr>
          <w:rFonts w:hint="eastAsia"/>
          <w:kern w:val="0"/>
        </w:rPr>
        <w:t>2.</w:t>
      </w:r>
      <w:r w:rsidRPr="00483C69">
        <w:rPr>
          <w:rFonts w:hint="eastAsia"/>
          <w:kern w:val="0"/>
        </w:rPr>
        <w:t>答：在相互正交的偏振片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1</m:t>
            </m:r>
          </m:sub>
        </m:sSub>
      </m:oMath>
      <w:r w:rsidRPr="00483C69">
        <w:rPr>
          <w:rFonts w:hint="eastAsia"/>
          <w:kern w:val="0"/>
        </w:rPr>
        <w:t>和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sub>
        </m:sSub>
      </m:oMath>
      <w:r w:rsidRPr="00483C69">
        <w:rPr>
          <w:rFonts w:hint="eastAsia"/>
          <w:kern w:val="0"/>
        </w:rPr>
        <w:t>中间插进一块</w:t>
      </w:r>
      <w:r w:rsidRPr="00483C69">
        <w:rPr>
          <w:rFonts w:hint="eastAsia"/>
          <w:kern w:val="0"/>
        </w:rPr>
        <w:t>1/4</w:t>
      </w:r>
      <w:r w:rsidRPr="00483C69">
        <w:rPr>
          <w:rFonts w:hint="eastAsia"/>
          <w:kern w:val="0"/>
        </w:rPr>
        <w:t>波片，使其光轴跟起偏器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1</m:t>
            </m:r>
          </m:sub>
        </m:sSub>
      </m:oMath>
      <w:r w:rsidRPr="00483C69">
        <w:rPr>
          <w:rFonts w:hint="eastAsia"/>
          <w:kern w:val="0"/>
        </w:rPr>
        <w:t>的光轴平行，那么透过起偏器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sub>
        </m:sSub>
      </m:oMath>
      <w:r w:rsidRPr="00483C69">
        <w:rPr>
          <w:rFonts w:hint="eastAsia"/>
          <w:kern w:val="0"/>
        </w:rPr>
        <w:t>的光斑是暗的</w:t>
      </w:r>
      <w:r w:rsidRPr="00483C69">
        <w:rPr>
          <w:rFonts w:hint="eastAsia"/>
          <w:kern w:val="0"/>
        </w:rPr>
        <w:t>,</w:t>
      </w:r>
      <w:r w:rsidRPr="00483C69">
        <w:rPr>
          <w:rFonts w:hint="eastAsia"/>
          <w:kern w:val="0"/>
        </w:rPr>
        <w:t>因为按照</w:t>
      </w:r>
      <w:r w:rsidRPr="00483C69">
        <w:rPr>
          <w:rFonts w:hint="eastAsia"/>
          <w:kern w:val="0"/>
        </w:rPr>
        <w:t>1/4</w:t>
      </w:r>
      <w:r w:rsidRPr="00483C69">
        <w:rPr>
          <w:rFonts w:hint="eastAsia"/>
          <w:kern w:val="0"/>
        </w:rPr>
        <w:t>波片的性质，出射光为振动方向平行</w:t>
      </w:r>
      <w:r w:rsidRPr="00483C69">
        <w:rPr>
          <w:rFonts w:hint="eastAsia"/>
          <w:kern w:val="0"/>
        </w:rPr>
        <w:t>1/4</w:t>
      </w:r>
      <w:r w:rsidRPr="00483C69">
        <w:rPr>
          <w:rFonts w:hint="eastAsia"/>
          <w:kern w:val="0"/>
        </w:rPr>
        <w:t>波片光轴的平面偏振光，此时其振动面垂直与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kern w:val="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sub>
        </m:sSub>
      </m:oMath>
      <w:r w:rsidRPr="00483C69">
        <w:rPr>
          <w:rFonts w:hint="eastAsia"/>
          <w:kern w:val="0"/>
        </w:rPr>
        <w:t>，因此为暗的。将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kern w:val="0"/>
              </w:rPr>
              <m:t>2</m:t>
            </m:r>
          </m:sub>
        </m:sSub>
      </m:oMath>
      <w:r w:rsidRPr="00483C69">
        <w:rPr>
          <w:rFonts w:hint="eastAsia"/>
          <w:kern w:val="0"/>
        </w:rPr>
        <w:t>转动</w:t>
      </w:r>
      <w:r w:rsidRPr="00483C69">
        <w:rPr>
          <w:rFonts w:hint="eastAsia"/>
          <w:kern w:val="0"/>
        </w:rPr>
        <w:t>90</w:t>
      </w:r>
      <w:r w:rsidRPr="00483C69">
        <w:rPr>
          <w:rFonts w:hint="eastAsia"/>
          <w:kern w:val="0"/>
        </w:rPr>
        <w:t>度后，光斑变成亮的，因为这个时候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kern w:val="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sub>
        </m:sSub>
      </m:oMath>
      <w:r w:rsidRPr="00483C69">
        <w:rPr>
          <w:rFonts w:hint="eastAsia"/>
          <w:kern w:val="0"/>
        </w:rPr>
        <w:t>的光轴与通过</w:t>
      </w:r>
      <w:r w:rsidRPr="00483C69">
        <w:rPr>
          <w:rFonts w:hint="eastAsia"/>
          <w:kern w:val="0"/>
        </w:rPr>
        <w:t xml:space="preserve">1/4 </w:t>
      </w:r>
      <w:r w:rsidRPr="00483C69">
        <w:rPr>
          <w:rFonts w:hint="eastAsia"/>
          <w:kern w:val="0"/>
        </w:rPr>
        <w:t>波片的光轴平行。</w:t>
      </w:r>
    </w:p>
    <w:p w:rsidR="00721E6C" w:rsidRPr="00C0685D" w:rsidRDefault="00721E6C" w:rsidP="00674881">
      <w:pPr>
        <w:rPr>
          <w:rFonts w:ascii="微软雅黑" w:eastAsia="微软雅黑" w:hAnsi="微软雅黑" w:cs="宋体"/>
          <w:sz w:val="24"/>
          <w:szCs w:val="21"/>
        </w:rPr>
      </w:pPr>
      <w:r w:rsidRPr="00483C69">
        <w:rPr>
          <w:rFonts w:hint="eastAsia"/>
          <w:kern w:val="0"/>
        </w:rPr>
        <w:t>3.</w:t>
      </w:r>
      <w:r w:rsidRPr="00483C69">
        <w:rPr>
          <w:rFonts w:hint="eastAsia"/>
          <w:kern w:val="0"/>
        </w:rPr>
        <w:t>答：在第二题中如果用</w:t>
      </w:r>
      <w:r w:rsidRPr="00483C69">
        <w:rPr>
          <w:rFonts w:hint="eastAsia"/>
          <w:kern w:val="0"/>
        </w:rPr>
        <w:t>1/2</w:t>
      </w:r>
      <w:r w:rsidRPr="00483C69">
        <w:rPr>
          <w:rFonts w:hint="eastAsia"/>
          <w:kern w:val="0"/>
        </w:rPr>
        <w:t>波片代替</w:t>
      </w:r>
      <w:r w:rsidRPr="00483C69">
        <w:rPr>
          <w:rFonts w:hint="eastAsia"/>
          <w:kern w:val="0"/>
        </w:rPr>
        <w:t>1/4</w:t>
      </w:r>
      <w:r w:rsidRPr="00483C69">
        <w:rPr>
          <w:rFonts w:hint="eastAsia"/>
          <w:kern w:val="0"/>
        </w:rPr>
        <w:t>波片，结果是相同的。因为当</w:t>
      </w:r>
      <w:r w:rsidRPr="00483C69">
        <w:rPr>
          <w:rFonts w:hint="eastAsia"/>
          <w:kern w:val="0"/>
        </w:rPr>
        <w:t>1/2</w:t>
      </w:r>
      <w:r w:rsidRPr="00483C69">
        <w:rPr>
          <w:rFonts w:hint="eastAsia"/>
          <w:kern w:val="0"/>
        </w:rPr>
        <w:t>波片的光轴与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1</m:t>
            </m:r>
          </m:sub>
        </m:sSub>
      </m:oMath>
      <w:r w:rsidRPr="00483C69">
        <w:rPr>
          <w:rFonts w:hint="eastAsia"/>
          <w:kern w:val="0"/>
        </w:rPr>
        <w:t>的光轴平行时，不改变其振动角度。</w:t>
      </w:r>
    </w:p>
    <w:sectPr w:rsidR="00721E6C" w:rsidRPr="00C0685D" w:rsidSect="007D60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08BD" w:rsidRDefault="007A08BD" w:rsidP="00992700">
      <w:r>
        <w:separator/>
      </w:r>
    </w:p>
  </w:endnote>
  <w:endnote w:type="continuationSeparator" w:id="1">
    <w:p w:rsidR="007A08BD" w:rsidRDefault="007A08BD" w:rsidP="009927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08BD" w:rsidRDefault="007A08BD" w:rsidP="00992700">
      <w:r>
        <w:separator/>
      </w:r>
    </w:p>
  </w:footnote>
  <w:footnote w:type="continuationSeparator" w:id="1">
    <w:p w:rsidR="007A08BD" w:rsidRDefault="007A08BD" w:rsidP="0099270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AD7714"/>
    <w:multiLevelType w:val="hybridMultilevel"/>
    <w:tmpl w:val="3092BD18"/>
    <w:lvl w:ilvl="0" w:tplc="5FC2EE94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00" w:hanging="420"/>
      </w:pPr>
    </w:lvl>
    <w:lvl w:ilvl="2" w:tplc="0409001B" w:tentative="1">
      <w:start w:val="1"/>
      <w:numFmt w:val="lowerRoman"/>
      <w:lvlText w:val="%3."/>
      <w:lvlJc w:val="right"/>
      <w:pPr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ind w:left="2340" w:hanging="420"/>
      </w:pPr>
    </w:lvl>
    <w:lvl w:ilvl="4" w:tplc="04090019" w:tentative="1">
      <w:start w:val="1"/>
      <w:numFmt w:val="lowerLetter"/>
      <w:lvlText w:val="%5)"/>
      <w:lvlJc w:val="left"/>
      <w:pPr>
        <w:ind w:left="2760" w:hanging="420"/>
      </w:pPr>
    </w:lvl>
    <w:lvl w:ilvl="5" w:tplc="0409001B" w:tentative="1">
      <w:start w:val="1"/>
      <w:numFmt w:val="lowerRoman"/>
      <w:lvlText w:val="%6."/>
      <w:lvlJc w:val="right"/>
      <w:pPr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ind w:left="3600" w:hanging="420"/>
      </w:pPr>
    </w:lvl>
    <w:lvl w:ilvl="7" w:tplc="04090019" w:tentative="1">
      <w:start w:val="1"/>
      <w:numFmt w:val="lowerLetter"/>
      <w:lvlText w:val="%8)"/>
      <w:lvlJc w:val="left"/>
      <w:pPr>
        <w:ind w:left="4020" w:hanging="420"/>
      </w:pPr>
    </w:lvl>
    <w:lvl w:ilvl="8" w:tplc="0409001B" w:tentative="1">
      <w:start w:val="1"/>
      <w:numFmt w:val="lowerRoman"/>
      <w:lvlText w:val="%9."/>
      <w:lvlJc w:val="right"/>
      <w:pPr>
        <w:ind w:left="4440" w:hanging="420"/>
      </w:pPr>
    </w:lvl>
  </w:abstractNum>
  <w:abstractNum w:abstractNumId="1">
    <w:nsid w:val="47537FF7"/>
    <w:multiLevelType w:val="hybridMultilevel"/>
    <w:tmpl w:val="662030E4"/>
    <w:lvl w:ilvl="0" w:tplc="2DE04772">
      <w:start w:val="1"/>
      <w:numFmt w:val="decimal"/>
      <w:lvlText w:val="%1．"/>
      <w:lvlJc w:val="left"/>
      <w:pPr>
        <w:ind w:left="799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79" w:hanging="420"/>
      </w:pPr>
    </w:lvl>
    <w:lvl w:ilvl="2" w:tplc="0409001B" w:tentative="1">
      <w:start w:val="1"/>
      <w:numFmt w:val="lowerRoman"/>
      <w:lvlText w:val="%3."/>
      <w:lvlJc w:val="right"/>
      <w:pPr>
        <w:ind w:left="1699" w:hanging="420"/>
      </w:pPr>
    </w:lvl>
    <w:lvl w:ilvl="3" w:tplc="0409000F" w:tentative="1">
      <w:start w:val="1"/>
      <w:numFmt w:val="decimal"/>
      <w:lvlText w:val="%4."/>
      <w:lvlJc w:val="left"/>
      <w:pPr>
        <w:ind w:left="2119" w:hanging="420"/>
      </w:pPr>
    </w:lvl>
    <w:lvl w:ilvl="4" w:tplc="04090019" w:tentative="1">
      <w:start w:val="1"/>
      <w:numFmt w:val="lowerLetter"/>
      <w:lvlText w:val="%5)"/>
      <w:lvlJc w:val="left"/>
      <w:pPr>
        <w:ind w:left="2539" w:hanging="420"/>
      </w:pPr>
    </w:lvl>
    <w:lvl w:ilvl="5" w:tplc="0409001B" w:tentative="1">
      <w:start w:val="1"/>
      <w:numFmt w:val="lowerRoman"/>
      <w:lvlText w:val="%6."/>
      <w:lvlJc w:val="right"/>
      <w:pPr>
        <w:ind w:left="2959" w:hanging="420"/>
      </w:pPr>
    </w:lvl>
    <w:lvl w:ilvl="6" w:tplc="0409000F" w:tentative="1">
      <w:start w:val="1"/>
      <w:numFmt w:val="decimal"/>
      <w:lvlText w:val="%7."/>
      <w:lvlJc w:val="left"/>
      <w:pPr>
        <w:ind w:left="3379" w:hanging="420"/>
      </w:pPr>
    </w:lvl>
    <w:lvl w:ilvl="7" w:tplc="04090019" w:tentative="1">
      <w:start w:val="1"/>
      <w:numFmt w:val="lowerLetter"/>
      <w:lvlText w:val="%8)"/>
      <w:lvlJc w:val="left"/>
      <w:pPr>
        <w:ind w:left="3799" w:hanging="420"/>
      </w:pPr>
    </w:lvl>
    <w:lvl w:ilvl="8" w:tplc="0409001B" w:tentative="1">
      <w:start w:val="1"/>
      <w:numFmt w:val="lowerRoman"/>
      <w:lvlText w:val="%9."/>
      <w:lvlJc w:val="right"/>
      <w:pPr>
        <w:ind w:left="4219" w:hanging="420"/>
      </w:pPr>
    </w:lvl>
  </w:abstractNum>
  <w:abstractNum w:abstractNumId="2">
    <w:nsid w:val="5A52407C"/>
    <w:multiLevelType w:val="hybridMultilevel"/>
    <w:tmpl w:val="029A3CD0"/>
    <w:lvl w:ilvl="0" w:tplc="F8F0AE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EAE733D"/>
    <w:multiLevelType w:val="hybridMultilevel"/>
    <w:tmpl w:val="5E569422"/>
    <w:lvl w:ilvl="0" w:tplc="D794F48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324E4"/>
    <w:rsid w:val="00034373"/>
    <w:rsid w:val="00037466"/>
    <w:rsid w:val="00044A16"/>
    <w:rsid w:val="00054D89"/>
    <w:rsid w:val="0005651C"/>
    <w:rsid w:val="00062A27"/>
    <w:rsid w:val="000A5357"/>
    <w:rsid w:val="000C5B2B"/>
    <w:rsid w:val="00111946"/>
    <w:rsid w:val="00113FCE"/>
    <w:rsid w:val="0016525C"/>
    <w:rsid w:val="0018641F"/>
    <w:rsid w:val="00195EA7"/>
    <w:rsid w:val="00195EE0"/>
    <w:rsid w:val="001E2160"/>
    <w:rsid w:val="00221684"/>
    <w:rsid w:val="002353EC"/>
    <w:rsid w:val="0024133A"/>
    <w:rsid w:val="00266002"/>
    <w:rsid w:val="002A7EB6"/>
    <w:rsid w:val="002C31DB"/>
    <w:rsid w:val="002C5917"/>
    <w:rsid w:val="002C7F9A"/>
    <w:rsid w:val="00302A83"/>
    <w:rsid w:val="00307D45"/>
    <w:rsid w:val="00337D23"/>
    <w:rsid w:val="00341F59"/>
    <w:rsid w:val="0034418C"/>
    <w:rsid w:val="003604DA"/>
    <w:rsid w:val="00391C3F"/>
    <w:rsid w:val="003A7F50"/>
    <w:rsid w:val="003B1AB7"/>
    <w:rsid w:val="003D492A"/>
    <w:rsid w:val="003D71B9"/>
    <w:rsid w:val="003F22B2"/>
    <w:rsid w:val="003F5395"/>
    <w:rsid w:val="003F7058"/>
    <w:rsid w:val="0044741A"/>
    <w:rsid w:val="004701B2"/>
    <w:rsid w:val="004A2EBB"/>
    <w:rsid w:val="004A6D81"/>
    <w:rsid w:val="004B7D88"/>
    <w:rsid w:val="004E5B3D"/>
    <w:rsid w:val="00504792"/>
    <w:rsid w:val="00504C51"/>
    <w:rsid w:val="00507767"/>
    <w:rsid w:val="0051425D"/>
    <w:rsid w:val="00531BC4"/>
    <w:rsid w:val="00536B15"/>
    <w:rsid w:val="0054225E"/>
    <w:rsid w:val="0054644E"/>
    <w:rsid w:val="00555F53"/>
    <w:rsid w:val="00564A1B"/>
    <w:rsid w:val="00571B57"/>
    <w:rsid w:val="005857B9"/>
    <w:rsid w:val="005927D0"/>
    <w:rsid w:val="005A6EEF"/>
    <w:rsid w:val="005C29B8"/>
    <w:rsid w:val="005C5093"/>
    <w:rsid w:val="005F247B"/>
    <w:rsid w:val="006324E4"/>
    <w:rsid w:val="006639EF"/>
    <w:rsid w:val="00674881"/>
    <w:rsid w:val="00676769"/>
    <w:rsid w:val="006875EB"/>
    <w:rsid w:val="006D3C10"/>
    <w:rsid w:val="006D594E"/>
    <w:rsid w:val="006E5640"/>
    <w:rsid w:val="00700432"/>
    <w:rsid w:val="00712ECC"/>
    <w:rsid w:val="00721677"/>
    <w:rsid w:val="00721E6C"/>
    <w:rsid w:val="0072299A"/>
    <w:rsid w:val="00730536"/>
    <w:rsid w:val="00756BAB"/>
    <w:rsid w:val="00774134"/>
    <w:rsid w:val="007775DE"/>
    <w:rsid w:val="007A08BD"/>
    <w:rsid w:val="007A43C8"/>
    <w:rsid w:val="007C6270"/>
    <w:rsid w:val="007D316C"/>
    <w:rsid w:val="007D60C8"/>
    <w:rsid w:val="007F268E"/>
    <w:rsid w:val="007F75F2"/>
    <w:rsid w:val="00801B9E"/>
    <w:rsid w:val="00892CA6"/>
    <w:rsid w:val="008955FB"/>
    <w:rsid w:val="008B4E34"/>
    <w:rsid w:val="008C3B14"/>
    <w:rsid w:val="008D2CCD"/>
    <w:rsid w:val="008F3C26"/>
    <w:rsid w:val="00900B84"/>
    <w:rsid w:val="009118E4"/>
    <w:rsid w:val="009200F0"/>
    <w:rsid w:val="00923255"/>
    <w:rsid w:val="0095781B"/>
    <w:rsid w:val="00977460"/>
    <w:rsid w:val="00980E3B"/>
    <w:rsid w:val="00991787"/>
    <w:rsid w:val="00992700"/>
    <w:rsid w:val="0099601A"/>
    <w:rsid w:val="009B4105"/>
    <w:rsid w:val="009B70BE"/>
    <w:rsid w:val="009D7CFE"/>
    <w:rsid w:val="009E1FC3"/>
    <w:rsid w:val="009F41F3"/>
    <w:rsid w:val="009F423A"/>
    <w:rsid w:val="00A03938"/>
    <w:rsid w:val="00A05551"/>
    <w:rsid w:val="00A22D52"/>
    <w:rsid w:val="00A24D2A"/>
    <w:rsid w:val="00A30412"/>
    <w:rsid w:val="00A312C6"/>
    <w:rsid w:val="00A330C5"/>
    <w:rsid w:val="00A379DB"/>
    <w:rsid w:val="00A7456E"/>
    <w:rsid w:val="00A74ED4"/>
    <w:rsid w:val="00A86790"/>
    <w:rsid w:val="00AB334D"/>
    <w:rsid w:val="00AF3C63"/>
    <w:rsid w:val="00AF6FE7"/>
    <w:rsid w:val="00B65609"/>
    <w:rsid w:val="00B700B2"/>
    <w:rsid w:val="00B9773F"/>
    <w:rsid w:val="00BB251B"/>
    <w:rsid w:val="00BD14C0"/>
    <w:rsid w:val="00BD2BD9"/>
    <w:rsid w:val="00BF581D"/>
    <w:rsid w:val="00C0014B"/>
    <w:rsid w:val="00C06460"/>
    <w:rsid w:val="00C0685D"/>
    <w:rsid w:val="00C17211"/>
    <w:rsid w:val="00C35A60"/>
    <w:rsid w:val="00C410BE"/>
    <w:rsid w:val="00C73DF3"/>
    <w:rsid w:val="00C74930"/>
    <w:rsid w:val="00C915B6"/>
    <w:rsid w:val="00CA1821"/>
    <w:rsid w:val="00CB40D4"/>
    <w:rsid w:val="00CD5F1B"/>
    <w:rsid w:val="00CF2A84"/>
    <w:rsid w:val="00D17C57"/>
    <w:rsid w:val="00D24B8F"/>
    <w:rsid w:val="00D27743"/>
    <w:rsid w:val="00D4152A"/>
    <w:rsid w:val="00D41A93"/>
    <w:rsid w:val="00D534A6"/>
    <w:rsid w:val="00D53511"/>
    <w:rsid w:val="00D606DE"/>
    <w:rsid w:val="00D839B9"/>
    <w:rsid w:val="00DA0C06"/>
    <w:rsid w:val="00DC714D"/>
    <w:rsid w:val="00DD6EFE"/>
    <w:rsid w:val="00DE104F"/>
    <w:rsid w:val="00DE4B62"/>
    <w:rsid w:val="00DF5DF3"/>
    <w:rsid w:val="00E03925"/>
    <w:rsid w:val="00E03A1E"/>
    <w:rsid w:val="00E12A12"/>
    <w:rsid w:val="00E256D4"/>
    <w:rsid w:val="00E56BA9"/>
    <w:rsid w:val="00E67109"/>
    <w:rsid w:val="00E725E8"/>
    <w:rsid w:val="00E7779B"/>
    <w:rsid w:val="00E85E6E"/>
    <w:rsid w:val="00EA1F81"/>
    <w:rsid w:val="00EA628F"/>
    <w:rsid w:val="00EB22F0"/>
    <w:rsid w:val="00EE0453"/>
    <w:rsid w:val="00EF5BC3"/>
    <w:rsid w:val="00EF7ABC"/>
    <w:rsid w:val="00F22316"/>
    <w:rsid w:val="00F60BB7"/>
    <w:rsid w:val="00F64AB3"/>
    <w:rsid w:val="00F81D3B"/>
    <w:rsid w:val="00FA4A4F"/>
    <w:rsid w:val="00FA5B38"/>
    <w:rsid w:val="00FC0741"/>
    <w:rsid w:val="00FD27A3"/>
    <w:rsid w:val="00FD53FE"/>
    <w:rsid w:val="00FF48AB"/>
    <w:rsid w:val="00FF64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24E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7456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927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92700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927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92700"/>
    <w:rPr>
      <w:rFonts w:ascii="Times New Roman" w:eastAsia="宋体" w:hAnsi="Times New Roman" w:cs="Times New Roman"/>
      <w:sz w:val="18"/>
      <w:szCs w:val="18"/>
    </w:rPr>
  </w:style>
  <w:style w:type="table" w:styleId="a5">
    <w:name w:val="Table Grid"/>
    <w:basedOn w:val="a1"/>
    <w:uiPriority w:val="59"/>
    <w:rsid w:val="00FF646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FF6460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F6460"/>
    <w:rPr>
      <w:rFonts w:ascii="Times New Roman" w:eastAsia="宋体" w:hAnsi="Times New Roman" w:cs="Times New Roman"/>
      <w:sz w:val="18"/>
      <w:szCs w:val="18"/>
    </w:rPr>
  </w:style>
  <w:style w:type="character" w:styleId="a7">
    <w:name w:val="Placeholder Text"/>
    <w:basedOn w:val="a0"/>
    <w:uiPriority w:val="99"/>
    <w:semiHidden/>
    <w:rsid w:val="003604DA"/>
    <w:rPr>
      <w:color w:val="808080"/>
    </w:rPr>
  </w:style>
  <w:style w:type="paragraph" w:styleId="a8">
    <w:name w:val="List Paragraph"/>
    <w:basedOn w:val="a"/>
    <w:uiPriority w:val="34"/>
    <w:qFormat/>
    <w:rsid w:val="00EE0453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A7456E"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39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CF3205E7-F55B-444F-B624-5A9E58853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9</Pages>
  <Words>785</Words>
  <Characters>4478</Characters>
  <Application>Microsoft Office Word</Application>
  <DocSecurity>0</DocSecurity>
  <Lines>37</Lines>
  <Paragraphs>10</Paragraphs>
  <ScaleCrop>false</ScaleCrop>
  <Company>sjtu</Company>
  <LinksUpToDate>false</LinksUpToDate>
  <CharactersWithSpaces>5253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extended</dc:creator>
  <cp:keywords/>
  <dc:description/>
  <cp:lastModifiedBy>extended</cp:lastModifiedBy>
  <cp:revision>168</cp:revision>
  <dcterms:created xsi:type="dcterms:W3CDTF">2008-03-20T10:25:00Z</dcterms:created>
  <dcterms:modified xsi:type="dcterms:W3CDTF">2008-03-30T08:37:00Z</dcterms:modified>
</cp:coreProperties>
</file>