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620" w:rsidRPr="00EA5680" w:rsidRDefault="00670620" w:rsidP="00670620">
      <w:pPr>
        <w:widowControl/>
        <w:spacing w:before="100" w:beforeAutospacing="1"/>
        <w:outlineLvl w:val="1"/>
        <w:rPr>
          <w:rFonts w:ascii="Times New Roman" w:eastAsia="標楷體" w:hAnsi="Times New Roman" w:cs="Times New Roman"/>
          <w:b/>
          <w:bCs/>
          <w:kern w:val="0"/>
          <w:sz w:val="32"/>
          <w:szCs w:val="36"/>
        </w:rPr>
      </w:pPr>
      <w:r w:rsidRPr="00EA5680">
        <w:rPr>
          <w:rFonts w:ascii="Times New Roman" w:eastAsia="標楷體" w:hAnsi="Times New Roman" w:cs="Times New Roman"/>
          <w:b/>
          <w:bCs/>
          <w:kern w:val="0"/>
          <w:sz w:val="32"/>
          <w:szCs w:val="36"/>
        </w:rPr>
        <w:t>題目：支持普惠金融的智慧信用風險評估系統開發與應用</w:t>
      </w:r>
    </w:p>
    <w:p w:rsidR="00670620" w:rsidRPr="00670620" w:rsidRDefault="00670620" w:rsidP="00670620">
      <w:pPr>
        <w:widowControl/>
        <w:rPr>
          <w:rFonts w:ascii="Times New Roman" w:eastAsia="標楷體" w:hAnsi="Times New Roman" w:cs="Times New Roman" w:hint="eastAsia"/>
          <w:kern w:val="0"/>
          <w:szCs w:val="24"/>
        </w:rPr>
      </w:pPr>
      <w:r>
        <w:rPr>
          <w:rFonts w:ascii="Times New Roman" w:eastAsia="標楷體" w:hAnsi="Times New Roman" w:cs="Times New Roman"/>
          <w:kern w:val="0"/>
          <w:szCs w:val="24"/>
        </w:rPr>
        <w:pict>
          <v:rect id="_x0000_i1025" style="width:0;height:1.5pt" o:hralign="center" o:hrstd="t" o:hr="t" fillcolor="#a0a0a0" stroked="f"/>
        </w:pict>
      </w:r>
    </w:p>
    <w:p w:rsidR="00670620" w:rsidRPr="00670620" w:rsidRDefault="00670620" w:rsidP="00670620">
      <w:pPr>
        <w:widowControl/>
        <w:spacing w:before="100" w:beforeAutospacing="1" w:after="100" w:afterAutospacing="1"/>
        <w:outlineLvl w:val="1"/>
        <w:rPr>
          <w:rFonts w:ascii="Times New Roman" w:eastAsia="標楷體" w:hAnsi="Times New Roman" w:cs="Times New Roman"/>
          <w:b/>
          <w:bCs/>
          <w:kern w:val="0"/>
          <w:sz w:val="32"/>
          <w:szCs w:val="36"/>
        </w:rPr>
      </w:pPr>
      <w:r w:rsidRPr="00670620">
        <w:rPr>
          <w:rFonts w:ascii="Times New Roman" w:eastAsia="標楷體" w:hAnsi="Times New Roman" w:cs="Times New Roman"/>
          <w:b/>
          <w:bCs/>
          <w:kern w:val="0"/>
          <w:sz w:val="32"/>
          <w:szCs w:val="36"/>
        </w:rPr>
        <w:t>第</w:t>
      </w:r>
      <w:r w:rsidRPr="00670620">
        <w:rPr>
          <w:rFonts w:ascii="Times New Roman" w:eastAsia="標楷體" w:hAnsi="Times New Roman" w:cs="Times New Roman"/>
          <w:b/>
          <w:bCs/>
          <w:kern w:val="0"/>
          <w:sz w:val="32"/>
          <w:szCs w:val="36"/>
        </w:rPr>
        <w:t>1</w:t>
      </w:r>
      <w:r w:rsidRPr="00670620">
        <w:rPr>
          <w:rFonts w:ascii="Times New Roman" w:eastAsia="標楷體" w:hAnsi="Times New Roman" w:cs="Times New Roman"/>
          <w:b/>
          <w:bCs/>
          <w:kern w:val="0"/>
          <w:sz w:val="32"/>
          <w:szCs w:val="36"/>
        </w:rPr>
        <w:t>章</w:t>
      </w:r>
      <w:r w:rsidRPr="00670620">
        <w:rPr>
          <w:rFonts w:ascii="Times New Roman" w:eastAsia="標楷體" w:hAnsi="Times New Roman" w:cs="Times New Roman"/>
          <w:b/>
          <w:bCs/>
          <w:kern w:val="0"/>
          <w:sz w:val="32"/>
          <w:szCs w:val="36"/>
        </w:rPr>
        <w:t xml:space="preserve"> </w:t>
      </w:r>
      <w:r w:rsidRPr="00670620">
        <w:rPr>
          <w:rFonts w:ascii="Times New Roman" w:eastAsia="標楷體" w:hAnsi="Times New Roman" w:cs="Times New Roman"/>
          <w:b/>
          <w:bCs/>
          <w:kern w:val="0"/>
          <w:sz w:val="32"/>
          <w:szCs w:val="36"/>
        </w:rPr>
        <w:t>專案背景與研究動機</w:t>
      </w:r>
    </w:p>
    <w:p w:rsidR="00670620" w:rsidRPr="00670620" w:rsidRDefault="00670620" w:rsidP="00670620">
      <w:pPr>
        <w:widowControl/>
        <w:spacing w:before="100" w:beforeAutospacing="1" w:after="100" w:afterAutospacing="1"/>
        <w:outlineLvl w:val="2"/>
        <w:rPr>
          <w:rFonts w:ascii="Times New Roman" w:eastAsia="標楷體" w:hAnsi="Times New Roman" w:cs="Times New Roman"/>
          <w:b/>
          <w:bCs/>
          <w:kern w:val="0"/>
          <w:sz w:val="27"/>
          <w:szCs w:val="27"/>
        </w:rPr>
      </w:pPr>
      <w:r w:rsidRPr="00670620">
        <w:rPr>
          <w:rFonts w:ascii="Times New Roman" w:eastAsia="標楷體" w:hAnsi="Times New Roman" w:cs="Times New Roman"/>
          <w:b/>
          <w:bCs/>
          <w:kern w:val="0"/>
          <w:sz w:val="27"/>
          <w:szCs w:val="27"/>
        </w:rPr>
        <w:t xml:space="preserve">1.1 </w:t>
      </w:r>
      <w:r w:rsidRPr="00670620">
        <w:rPr>
          <w:rFonts w:ascii="Times New Roman" w:eastAsia="標楷體" w:hAnsi="Times New Roman" w:cs="Times New Roman"/>
          <w:b/>
          <w:bCs/>
          <w:kern w:val="0"/>
          <w:sz w:val="27"/>
          <w:szCs w:val="27"/>
        </w:rPr>
        <w:t>普惠金融的時代需求</w:t>
      </w:r>
    </w:p>
    <w:p w:rsidR="00670620" w:rsidRPr="00670620" w:rsidRDefault="00670620" w:rsidP="00670620">
      <w:pPr>
        <w:widowControl/>
        <w:spacing w:before="100" w:beforeAutospacing="1" w:after="100" w:afterAutospacing="1"/>
        <w:outlineLvl w:val="2"/>
        <w:rPr>
          <w:rFonts w:ascii="Times New Roman" w:eastAsia="標楷體" w:hAnsi="Times New Roman" w:cs="Times New Roman" w:hint="eastAsia"/>
          <w:kern w:val="0"/>
          <w:szCs w:val="24"/>
        </w:rPr>
      </w:pPr>
      <w:r w:rsidRPr="00670620">
        <w:rPr>
          <w:rFonts w:ascii="Times New Roman" w:eastAsia="標楷體" w:hAnsi="Times New Roman" w:cs="Times New Roman" w:hint="eastAsia"/>
          <w:kern w:val="0"/>
          <w:szCs w:val="24"/>
        </w:rPr>
        <w:t>在全球金融科技蓬勃發展的背景下，普惠金融已成為國際社會關注的焦點。其核心理念在於確保所有社會階層，特別是那些長期被傳統金融體系所忽略的群體（如低收入戶、青年、農村居民、小微企業主等），都能以合理的成本獲取所需的金融服務。然而，現行信貸體系普遍依賴歷史信貸紀錄進行風險評估，這對於缺乏傳統金融足跡的新興借款人而言，構成了顯著的障礙，導致嚴重的金融排除現象。</w:t>
      </w:r>
    </w:p>
    <w:p w:rsidR="00670620" w:rsidRPr="00670620" w:rsidRDefault="00670620" w:rsidP="00670620">
      <w:pPr>
        <w:widowControl/>
        <w:spacing w:before="100" w:beforeAutospacing="1" w:after="100" w:afterAutospacing="1"/>
        <w:outlineLvl w:val="2"/>
        <w:rPr>
          <w:rFonts w:ascii="Times New Roman" w:eastAsia="標楷體" w:hAnsi="Times New Roman" w:cs="Times New Roman" w:hint="eastAsia"/>
          <w:kern w:val="0"/>
          <w:szCs w:val="24"/>
        </w:rPr>
      </w:pPr>
      <w:r w:rsidRPr="00670620">
        <w:rPr>
          <w:rFonts w:ascii="Times New Roman" w:eastAsia="標楷體" w:hAnsi="Times New Roman" w:cs="Times New Roman" w:hint="eastAsia"/>
          <w:kern w:val="0"/>
          <w:szCs w:val="24"/>
        </w:rPr>
        <w:t>傳統信用評分模型，如</w:t>
      </w:r>
      <w:r w:rsidRPr="00670620">
        <w:rPr>
          <w:rFonts w:ascii="Times New Roman" w:eastAsia="標楷體" w:hAnsi="Times New Roman" w:cs="Times New Roman" w:hint="eastAsia"/>
          <w:kern w:val="0"/>
          <w:szCs w:val="24"/>
        </w:rPr>
        <w:t>FICO Score</w:t>
      </w:r>
      <w:r w:rsidRPr="00670620">
        <w:rPr>
          <w:rFonts w:ascii="Times New Roman" w:eastAsia="標楷體" w:hAnsi="Times New Roman" w:cs="Times New Roman" w:hint="eastAsia"/>
          <w:kern w:val="0"/>
          <w:szCs w:val="24"/>
        </w:rPr>
        <w:t>等，過度依賴個人長期的金融交易與信用卡使用歷史。這使得許多潛在借款人，即便具備良好的還款能力和經濟潛力，卻因缺乏足夠的歷史數據而難以通過風險評估，被排除在正規金融體系之外，無法獲得必要的資金支持。這種情況不僅阻礙了個體和微小企業的發展，也限制了普惠金融理念的有效實踐。</w:t>
      </w:r>
    </w:p>
    <w:p w:rsidR="00670620" w:rsidRPr="00670620" w:rsidRDefault="00670620" w:rsidP="00670620">
      <w:pPr>
        <w:widowControl/>
        <w:spacing w:before="100" w:beforeAutospacing="1" w:after="100" w:afterAutospacing="1"/>
        <w:outlineLvl w:val="2"/>
        <w:rPr>
          <w:rFonts w:ascii="Times New Roman" w:eastAsia="標楷體" w:hAnsi="Times New Roman" w:cs="Times New Roman" w:hint="eastAsia"/>
          <w:kern w:val="0"/>
          <w:szCs w:val="24"/>
        </w:rPr>
      </w:pPr>
      <w:r w:rsidRPr="00670620">
        <w:rPr>
          <w:rFonts w:ascii="Times New Roman" w:eastAsia="標楷體" w:hAnsi="Times New Roman" w:cs="Times New Roman" w:hint="eastAsia"/>
          <w:kern w:val="0"/>
          <w:szCs w:val="24"/>
        </w:rPr>
        <w:t>隨著金融科技的進步，特別是替代數據的出現和人工智能等技術的應用，為我們重新審視和創新信用風險評估模型提供了契機。如何有效地利用這些新興數據和技術，更精</w:t>
      </w:r>
      <w:proofErr w:type="gramStart"/>
      <w:r w:rsidRPr="00670620">
        <w:rPr>
          <w:rFonts w:ascii="Times New Roman" w:eastAsia="標楷體" w:hAnsi="Times New Roman" w:cs="Times New Roman" w:hint="eastAsia"/>
          <w:kern w:val="0"/>
          <w:szCs w:val="24"/>
        </w:rPr>
        <w:t>準</w:t>
      </w:r>
      <w:proofErr w:type="gramEnd"/>
      <w:r w:rsidRPr="00670620">
        <w:rPr>
          <w:rFonts w:ascii="Times New Roman" w:eastAsia="標楷體" w:hAnsi="Times New Roman" w:cs="Times New Roman" w:hint="eastAsia"/>
          <w:kern w:val="0"/>
          <w:szCs w:val="24"/>
        </w:rPr>
        <w:t>地評估缺乏傳統信用記錄群體的信用風險，成為當前普惠金融發展的核心挑戰之</w:t>
      </w:r>
      <w:proofErr w:type="gramStart"/>
      <w:r w:rsidRPr="00670620">
        <w:rPr>
          <w:rFonts w:ascii="Times New Roman" w:eastAsia="標楷體" w:hAnsi="Times New Roman" w:cs="Times New Roman" w:hint="eastAsia"/>
          <w:kern w:val="0"/>
          <w:szCs w:val="24"/>
        </w:rPr>
        <w:t>一</w:t>
      </w:r>
      <w:proofErr w:type="gramEnd"/>
      <w:r w:rsidRPr="00670620">
        <w:rPr>
          <w:rFonts w:ascii="Times New Roman" w:eastAsia="標楷體" w:hAnsi="Times New Roman" w:cs="Times New Roman" w:hint="eastAsia"/>
          <w:kern w:val="0"/>
          <w:szCs w:val="24"/>
        </w:rPr>
        <w:t>。</w:t>
      </w:r>
    </w:p>
    <w:p w:rsidR="00670620" w:rsidRDefault="00670620" w:rsidP="00670620">
      <w:pPr>
        <w:widowControl/>
        <w:spacing w:before="100" w:beforeAutospacing="1" w:after="100" w:afterAutospacing="1"/>
        <w:outlineLvl w:val="2"/>
        <w:rPr>
          <w:rFonts w:ascii="Times New Roman" w:eastAsia="標楷體" w:hAnsi="Times New Roman" w:cs="Times New Roman"/>
          <w:kern w:val="0"/>
          <w:szCs w:val="24"/>
        </w:rPr>
      </w:pPr>
      <w:r w:rsidRPr="00670620">
        <w:rPr>
          <w:rFonts w:ascii="Times New Roman" w:eastAsia="標楷體" w:hAnsi="Times New Roman" w:cs="Times New Roman" w:hint="eastAsia"/>
          <w:kern w:val="0"/>
          <w:szCs w:val="24"/>
        </w:rPr>
        <w:t>本研究旨在深入探討在金融科技背景下，如何克服傳統信用評估模型的局限性，探索和驗證新型的信用風險評估方法和模型。通過研究替代數據的應用、先進技術</w:t>
      </w:r>
      <w:proofErr w:type="gramStart"/>
      <w:r w:rsidRPr="00670620">
        <w:rPr>
          <w:rFonts w:ascii="Times New Roman" w:eastAsia="標楷體" w:hAnsi="Times New Roman" w:cs="Times New Roman" w:hint="eastAsia"/>
          <w:kern w:val="0"/>
          <w:szCs w:val="24"/>
        </w:rPr>
        <w:t>的賦能以及</w:t>
      </w:r>
      <w:proofErr w:type="gramEnd"/>
      <w:r w:rsidRPr="00670620">
        <w:rPr>
          <w:rFonts w:ascii="Times New Roman" w:eastAsia="標楷體" w:hAnsi="Times New Roman" w:cs="Times New Roman" w:hint="eastAsia"/>
          <w:kern w:val="0"/>
          <w:szCs w:val="24"/>
        </w:rPr>
        <w:t>創新</w:t>
      </w:r>
      <w:proofErr w:type="gramStart"/>
      <w:r w:rsidRPr="00670620">
        <w:rPr>
          <w:rFonts w:ascii="Times New Roman" w:eastAsia="標楷體" w:hAnsi="Times New Roman" w:cs="Times New Roman" w:hint="eastAsia"/>
          <w:kern w:val="0"/>
          <w:szCs w:val="24"/>
        </w:rPr>
        <w:t>的風控流程</w:t>
      </w:r>
      <w:proofErr w:type="gramEnd"/>
      <w:r w:rsidRPr="00670620">
        <w:rPr>
          <w:rFonts w:ascii="Times New Roman" w:eastAsia="標楷體" w:hAnsi="Times New Roman" w:cs="Times New Roman" w:hint="eastAsia"/>
          <w:kern w:val="0"/>
          <w:szCs w:val="24"/>
        </w:rPr>
        <w:t>設計，旨在為金融機構更有效地服務於普惠金融目標群體提供理論基礎和實踐指導，最終打破傳統信用壁壘，促進更具包容性的金融體系的建立。</w:t>
      </w:r>
    </w:p>
    <w:p w:rsidR="00670620" w:rsidRPr="00670620" w:rsidRDefault="00670620" w:rsidP="00670620">
      <w:pPr>
        <w:widowControl/>
        <w:spacing w:before="100" w:beforeAutospacing="1" w:after="100" w:afterAutospacing="1"/>
        <w:outlineLvl w:val="2"/>
        <w:rPr>
          <w:rFonts w:ascii="Times New Roman" w:eastAsia="標楷體" w:hAnsi="Times New Roman" w:cs="Times New Roman"/>
          <w:b/>
          <w:bCs/>
          <w:kern w:val="0"/>
          <w:sz w:val="27"/>
          <w:szCs w:val="27"/>
        </w:rPr>
      </w:pPr>
      <w:bookmarkStart w:id="0" w:name="_GoBack"/>
      <w:bookmarkEnd w:id="0"/>
      <w:r w:rsidRPr="00670620">
        <w:rPr>
          <w:rFonts w:ascii="Times New Roman" w:eastAsia="標楷體" w:hAnsi="Times New Roman" w:cs="Times New Roman"/>
          <w:b/>
          <w:bCs/>
          <w:kern w:val="0"/>
          <w:sz w:val="27"/>
          <w:szCs w:val="27"/>
        </w:rPr>
        <w:t xml:space="preserve">1.2 </w:t>
      </w:r>
      <w:r w:rsidRPr="00670620">
        <w:rPr>
          <w:rFonts w:ascii="Times New Roman" w:eastAsia="標楷體" w:hAnsi="Times New Roman" w:cs="Times New Roman"/>
          <w:b/>
          <w:bCs/>
          <w:kern w:val="0"/>
          <w:sz w:val="27"/>
          <w:szCs w:val="27"/>
        </w:rPr>
        <w:t>問題定義與技術挑戰</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為了解決上述問題，我們希望透過現代機器學習技術，建立一個能有效預測信用違約風險、並具備高可解釋性與公平性的風險評估模型。此系統不僅需提升模型準確度，亦需顧及使用者理解能力，尤其是非技術背景的金融從業人員與借款者。因此，本專案的系統需具備以下特色：</w:t>
      </w:r>
    </w:p>
    <w:p w:rsidR="00670620" w:rsidRPr="00670620" w:rsidRDefault="00670620" w:rsidP="00670620">
      <w:pPr>
        <w:widowControl/>
        <w:numPr>
          <w:ilvl w:val="0"/>
          <w:numId w:val="1"/>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b/>
          <w:bCs/>
          <w:kern w:val="0"/>
          <w:szCs w:val="24"/>
        </w:rPr>
        <w:lastRenderedPageBreak/>
        <w:t>高準確性</w:t>
      </w:r>
      <w:r w:rsidRPr="00670620">
        <w:rPr>
          <w:rFonts w:ascii="Times New Roman" w:eastAsia="標楷體" w:hAnsi="Times New Roman" w:cs="Times New Roman"/>
          <w:kern w:val="0"/>
          <w:szCs w:val="24"/>
        </w:rPr>
        <w:t>：模型需能有效分辨高風險與低風險借款人，降低貸款違約率。</w:t>
      </w:r>
    </w:p>
    <w:p w:rsidR="00670620" w:rsidRPr="00670620" w:rsidRDefault="00670620" w:rsidP="00670620">
      <w:pPr>
        <w:widowControl/>
        <w:numPr>
          <w:ilvl w:val="0"/>
          <w:numId w:val="1"/>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b/>
          <w:bCs/>
          <w:kern w:val="0"/>
          <w:szCs w:val="24"/>
        </w:rPr>
        <w:t>可解釋性強</w:t>
      </w:r>
      <w:r w:rsidRPr="00670620">
        <w:rPr>
          <w:rFonts w:ascii="Times New Roman" w:eastAsia="標楷體" w:hAnsi="Times New Roman" w:cs="Times New Roman"/>
          <w:kern w:val="0"/>
          <w:szCs w:val="24"/>
        </w:rPr>
        <w:t>：必須清楚呈現影響風險分數的關鍵特徵，讓使用者能理解預測依據。</w:t>
      </w:r>
    </w:p>
    <w:p w:rsidR="00670620" w:rsidRPr="00670620" w:rsidRDefault="00670620" w:rsidP="00670620">
      <w:pPr>
        <w:widowControl/>
        <w:numPr>
          <w:ilvl w:val="0"/>
          <w:numId w:val="1"/>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b/>
          <w:bCs/>
          <w:kern w:val="0"/>
          <w:szCs w:val="24"/>
        </w:rPr>
        <w:t>公平性</w:t>
      </w:r>
      <w:proofErr w:type="gramStart"/>
      <w:r w:rsidRPr="00670620">
        <w:rPr>
          <w:rFonts w:ascii="Times New Roman" w:eastAsia="標楷體" w:hAnsi="Times New Roman" w:cs="Times New Roman"/>
          <w:b/>
          <w:bCs/>
          <w:kern w:val="0"/>
          <w:szCs w:val="24"/>
        </w:rPr>
        <w:t>與普適性</w:t>
      </w:r>
      <w:proofErr w:type="gramEnd"/>
      <w:r w:rsidRPr="00670620">
        <w:rPr>
          <w:rFonts w:ascii="Times New Roman" w:eastAsia="標楷體" w:hAnsi="Times New Roman" w:cs="Times New Roman"/>
          <w:kern w:val="0"/>
          <w:szCs w:val="24"/>
        </w:rPr>
        <w:t>：避免模型對特定族群造成系統性偏見，支持對無信用紀錄者的風險預測。</w:t>
      </w:r>
    </w:p>
    <w:p w:rsidR="00670620" w:rsidRPr="00670620" w:rsidRDefault="00670620" w:rsidP="00670620">
      <w:pPr>
        <w:widowControl/>
        <w:numPr>
          <w:ilvl w:val="0"/>
          <w:numId w:val="1"/>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b/>
          <w:bCs/>
          <w:kern w:val="0"/>
          <w:szCs w:val="24"/>
        </w:rPr>
        <w:t>介面友善</w:t>
      </w:r>
      <w:r w:rsidRPr="00670620">
        <w:rPr>
          <w:rFonts w:ascii="Times New Roman" w:eastAsia="標楷體" w:hAnsi="Times New Roman" w:cs="Times New Roman"/>
          <w:kern w:val="0"/>
          <w:szCs w:val="24"/>
        </w:rPr>
        <w:t>：提供視覺化與互動操作介面，降低使用門檻。</w:t>
      </w:r>
    </w:p>
    <w:p w:rsidR="00670620" w:rsidRPr="00670620" w:rsidRDefault="00670620" w:rsidP="00670620">
      <w:pPr>
        <w:widowControl/>
        <w:spacing w:before="100" w:beforeAutospacing="1" w:after="100" w:afterAutospacing="1"/>
        <w:outlineLvl w:val="2"/>
        <w:rPr>
          <w:rFonts w:ascii="Times New Roman" w:eastAsia="標楷體" w:hAnsi="Times New Roman" w:cs="Times New Roman"/>
          <w:b/>
          <w:bCs/>
          <w:kern w:val="0"/>
          <w:sz w:val="27"/>
          <w:szCs w:val="27"/>
        </w:rPr>
      </w:pPr>
      <w:r w:rsidRPr="00670620">
        <w:rPr>
          <w:rFonts w:ascii="Times New Roman" w:eastAsia="標楷體" w:hAnsi="Times New Roman" w:cs="Times New Roman"/>
          <w:b/>
          <w:bCs/>
          <w:kern w:val="0"/>
          <w:sz w:val="27"/>
          <w:szCs w:val="27"/>
        </w:rPr>
        <w:t xml:space="preserve">1.3 </w:t>
      </w:r>
      <w:r w:rsidRPr="00670620">
        <w:rPr>
          <w:rFonts w:ascii="Times New Roman" w:eastAsia="標楷體" w:hAnsi="Times New Roman" w:cs="Times New Roman"/>
          <w:b/>
          <w:bCs/>
          <w:kern w:val="0"/>
          <w:sz w:val="27"/>
          <w:szCs w:val="27"/>
        </w:rPr>
        <w:t>專案目標與應用場景</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本專案以實作為導向，結合</w:t>
      </w:r>
      <w:r w:rsidRPr="00670620">
        <w:rPr>
          <w:rFonts w:ascii="Times New Roman" w:eastAsia="標楷體" w:hAnsi="Times New Roman" w:cs="Times New Roman"/>
          <w:kern w:val="0"/>
          <w:szCs w:val="24"/>
        </w:rPr>
        <w:t>Python</w:t>
      </w:r>
      <w:r w:rsidRPr="00670620">
        <w:rPr>
          <w:rFonts w:ascii="Times New Roman" w:eastAsia="標楷體" w:hAnsi="Times New Roman" w:cs="Times New Roman"/>
          <w:kern w:val="0"/>
          <w:szCs w:val="24"/>
        </w:rPr>
        <w:t>語言進行資料分析與機器學習模型建構，並利用</w:t>
      </w:r>
      <w:proofErr w:type="spellStart"/>
      <w:r w:rsidRPr="00670620">
        <w:rPr>
          <w:rFonts w:ascii="Times New Roman" w:eastAsia="標楷體" w:hAnsi="Times New Roman" w:cs="Times New Roman"/>
          <w:kern w:val="0"/>
          <w:szCs w:val="24"/>
        </w:rPr>
        <w:t>Streamlit</w:t>
      </w:r>
      <w:proofErr w:type="spellEnd"/>
      <w:r w:rsidRPr="00670620">
        <w:rPr>
          <w:rFonts w:ascii="Times New Roman" w:eastAsia="標楷體" w:hAnsi="Times New Roman" w:cs="Times New Roman"/>
          <w:kern w:val="0"/>
          <w:szCs w:val="24"/>
        </w:rPr>
        <w:t>開發互動式網頁展示平台。具體目標如下：</w:t>
      </w:r>
    </w:p>
    <w:p w:rsidR="00670620" w:rsidRPr="00670620" w:rsidRDefault="00670620" w:rsidP="00670620">
      <w:pPr>
        <w:widowControl/>
        <w:numPr>
          <w:ilvl w:val="0"/>
          <w:numId w:val="2"/>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建立一套可量化個人信用違約風險的預測模型。</w:t>
      </w:r>
    </w:p>
    <w:p w:rsidR="00670620" w:rsidRPr="00670620" w:rsidRDefault="00670620" w:rsidP="00670620">
      <w:pPr>
        <w:widowControl/>
        <w:numPr>
          <w:ilvl w:val="0"/>
          <w:numId w:val="2"/>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以結構化資料為主，整合個人背景特徵進行訓練。</w:t>
      </w:r>
    </w:p>
    <w:p w:rsidR="00670620" w:rsidRPr="00670620" w:rsidRDefault="00670620" w:rsidP="00670620">
      <w:pPr>
        <w:widowControl/>
        <w:numPr>
          <w:ilvl w:val="0"/>
          <w:numId w:val="2"/>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加入</w:t>
      </w:r>
      <w:proofErr w:type="gramStart"/>
      <w:r w:rsidRPr="00670620">
        <w:rPr>
          <w:rFonts w:ascii="Times New Roman" w:eastAsia="標楷體" w:hAnsi="Times New Roman" w:cs="Times New Roman"/>
          <w:kern w:val="0"/>
          <w:szCs w:val="24"/>
        </w:rPr>
        <w:t>可視化模組</w:t>
      </w:r>
      <w:proofErr w:type="gramEnd"/>
      <w:r w:rsidRPr="00670620">
        <w:rPr>
          <w:rFonts w:ascii="Times New Roman" w:eastAsia="標楷體" w:hAnsi="Times New Roman" w:cs="Times New Roman"/>
          <w:kern w:val="0"/>
          <w:szCs w:val="24"/>
        </w:rPr>
        <w:t>，包括風險分數與重要特徵解釋圖表。</w:t>
      </w:r>
    </w:p>
    <w:p w:rsidR="00670620" w:rsidRPr="00670620" w:rsidRDefault="00670620" w:rsidP="00670620">
      <w:pPr>
        <w:widowControl/>
        <w:numPr>
          <w:ilvl w:val="0"/>
          <w:numId w:val="2"/>
        </w:numPr>
        <w:spacing w:before="100" w:beforeAutospacing="1" w:after="100" w:afterAutospacing="1"/>
        <w:rPr>
          <w:rFonts w:ascii="Times New Roman" w:eastAsia="標楷體" w:hAnsi="Times New Roman" w:cs="Times New Roman"/>
          <w:kern w:val="0"/>
          <w:szCs w:val="24"/>
        </w:rPr>
      </w:pPr>
      <w:proofErr w:type="gramStart"/>
      <w:r w:rsidRPr="00670620">
        <w:rPr>
          <w:rFonts w:ascii="Times New Roman" w:eastAsia="標楷體" w:hAnsi="Times New Roman" w:cs="Times New Roman"/>
          <w:kern w:val="0"/>
          <w:szCs w:val="24"/>
        </w:rPr>
        <w:t>支援線上互動</w:t>
      </w:r>
      <w:proofErr w:type="gramEnd"/>
      <w:r w:rsidRPr="00670620">
        <w:rPr>
          <w:rFonts w:ascii="Times New Roman" w:eastAsia="標楷體" w:hAnsi="Times New Roman" w:cs="Times New Roman"/>
          <w:kern w:val="0"/>
          <w:szCs w:val="24"/>
        </w:rPr>
        <w:t>功能，模擬實際貸款評估流程。</w:t>
      </w:r>
    </w:p>
    <w:p w:rsidR="00670620" w:rsidRPr="00670620" w:rsidRDefault="00670620" w:rsidP="00670620">
      <w:pPr>
        <w:widowControl/>
        <w:numPr>
          <w:ilvl w:val="0"/>
          <w:numId w:val="2"/>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為無信用記錄的群體提供一種可嘗試的風險分析工具。</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最終，本系統將可應用於：</w:t>
      </w:r>
    </w:p>
    <w:p w:rsidR="00670620" w:rsidRPr="00670620" w:rsidRDefault="00670620" w:rsidP="00670620">
      <w:pPr>
        <w:widowControl/>
        <w:numPr>
          <w:ilvl w:val="0"/>
          <w:numId w:val="3"/>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小型金融機構進行初步借款人篩選</w:t>
      </w:r>
    </w:p>
    <w:p w:rsidR="00670620" w:rsidRPr="00670620" w:rsidRDefault="00670620" w:rsidP="00670620">
      <w:pPr>
        <w:widowControl/>
        <w:numPr>
          <w:ilvl w:val="0"/>
          <w:numId w:val="3"/>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金融教育與風險意識推廣</w:t>
      </w:r>
    </w:p>
    <w:p w:rsidR="00670620" w:rsidRPr="00670620" w:rsidRDefault="00670620" w:rsidP="00670620">
      <w:pPr>
        <w:widowControl/>
        <w:numPr>
          <w:ilvl w:val="0"/>
          <w:numId w:val="3"/>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未來與社交、電商數據整合後進一步拓展為多模態信用風險平台</w:t>
      </w:r>
    </w:p>
    <w:p w:rsidR="00670620" w:rsidRPr="00670620" w:rsidRDefault="00670620" w:rsidP="00670620">
      <w:pPr>
        <w:widowControl/>
        <w:spacing w:before="100" w:beforeAutospacing="1" w:after="100" w:afterAutospacing="1"/>
        <w:outlineLvl w:val="1"/>
        <w:rPr>
          <w:rFonts w:ascii="Times New Roman" w:eastAsia="標楷體" w:hAnsi="Times New Roman" w:cs="Times New Roman"/>
          <w:b/>
          <w:bCs/>
          <w:kern w:val="0"/>
          <w:sz w:val="28"/>
          <w:szCs w:val="36"/>
        </w:rPr>
      </w:pPr>
    </w:p>
    <w:p w:rsidR="00670620" w:rsidRPr="00670620" w:rsidRDefault="00670620" w:rsidP="00670620">
      <w:pPr>
        <w:widowControl/>
        <w:spacing w:before="100" w:beforeAutospacing="1" w:after="100" w:afterAutospacing="1"/>
        <w:outlineLvl w:val="1"/>
        <w:rPr>
          <w:rFonts w:ascii="Times New Roman" w:eastAsia="標楷體" w:hAnsi="Times New Roman" w:cs="Times New Roman"/>
          <w:b/>
          <w:bCs/>
          <w:kern w:val="0"/>
          <w:sz w:val="32"/>
          <w:szCs w:val="36"/>
        </w:rPr>
      </w:pPr>
      <w:r w:rsidRPr="00670620">
        <w:rPr>
          <w:rFonts w:ascii="Times New Roman" w:eastAsia="標楷體" w:hAnsi="Times New Roman" w:cs="Times New Roman"/>
          <w:b/>
          <w:bCs/>
          <w:kern w:val="0"/>
          <w:sz w:val="32"/>
          <w:szCs w:val="36"/>
        </w:rPr>
        <w:t>第</w:t>
      </w:r>
      <w:r w:rsidRPr="00670620">
        <w:rPr>
          <w:rFonts w:ascii="Times New Roman" w:eastAsia="標楷體" w:hAnsi="Times New Roman" w:cs="Times New Roman"/>
          <w:b/>
          <w:bCs/>
          <w:kern w:val="0"/>
          <w:sz w:val="32"/>
          <w:szCs w:val="36"/>
        </w:rPr>
        <w:t>2</w:t>
      </w:r>
      <w:r w:rsidRPr="00670620">
        <w:rPr>
          <w:rFonts w:ascii="Times New Roman" w:eastAsia="標楷體" w:hAnsi="Times New Roman" w:cs="Times New Roman"/>
          <w:b/>
          <w:bCs/>
          <w:kern w:val="0"/>
          <w:sz w:val="32"/>
          <w:szCs w:val="36"/>
        </w:rPr>
        <w:t>章</w:t>
      </w:r>
      <w:r w:rsidRPr="00670620">
        <w:rPr>
          <w:rFonts w:ascii="Times New Roman" w:eastAsia="標楷體" w:hAnsi="Times New Roman" w:cs="Times New Roman"/>
          <w:b/>
          <w:bCs/>
          <w:kern w:val="0"/>
          <w:sz w:val="32"/>
          <w:szCs w:val="36"/>
        </w:rPr>
        <w:t xml:space="preserve"> </w:t>
      </w:r>
      <w:r w:rsidRPr="00670620">
        <w:rPr>
          <w:rFonts w:ascii="Times New Roman" w:eastAsia="標楷體" w:hAnsi="Times New Roman" w:cs="Times New Roman"/>
          <w:b/>
          <w:bCs/>
          <w:kern w:val="0"/>
          <w:sz w:val="32"/>
          <w:szCs w:val="36"/>
        </w:rPr>
        <w:t>數據來源與處理流程</w:t>
      </w:r>
    </w:p>
    <w:p w:rsidR="00670620" w:rsidRPr="00670620" w:rsidRDefault="00670620" w:rsidP="00670620">
      <w:pPr>
        <w:widowControl/>
        <w:spacing w:before="100" w:beforeAutospacing="1" w:after="100" w:afterAutospacing="1"/>
        <w:rPr>
          <w:rFonts w:ascii="Times New Roman" w:eastAsia="標楷體" w:hAnsi="Times New Roman" w:cs="Times New Roman"/>
          <w:b/>
          <w:bCs/>
          <w:kern w:val="0"/>
          <w:szCs w:val="24"/>
        </w:rPr>
      </w:pPr>
      <w:r w:rsidRPr="00670620">
        <w:rPr>
          <w:rFonts w:ascii="Times New Roman" w:eastAsia="標楷體" w:hAnsi="Times New Roman" w:cs="Times New Roman"/>
          <w:b/>
          <w:bCs/>
          <w:kern w:val="0"/>
          <w:szCs w:val="24"/>
        </w:rPr>
        <w:t xml:space="preserve">2.1 </w:t>
      </w:r>
      <w:r w:rsidRPr="00670620">
        <w:rPr>
          <w:rFonts w:ascii="Times New Roman" w:eastAsia="標楷體" w:hAnsi="Times New Roman" w:cs="Times New Roman"/>
          <w:b/>
          <w:bCs/>
          <w:kern w:val="0"/>
          <w:szCs w:val="24"/>
        </w:rPr>
        <w:t>數據來源介紹</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本專案使用的數據集為《</w:t>
      </w:r>
      <w:r w:rsidRPr="00670620">
        <w:rPr>
          <w:rFonts w:ascii="Times New Roman" w:eastAsia="標楷體" w:hAnsi="Times New Roman" w:cs="Times New Roman"/>
          <w:kern w:val="0"/>
          <w:szCs w:val="24"/>
        </w:rPr>
        <w:t>Credit Risk Benchmark Dataset</w:t>
      </w:r>
      <w:r w:rsidRPr="00670620">
        <w:rPr>
          <w:rFonts w:ascii="Times New Roman" w:eastAsia="標楷體" w:hAnsi="Times New Roman" w:cs="Times New Roman"/>
          <w:kern w:val="0"/>
          <w:szCs w:val="24"/>
        </w:rPr>
        <w:t>》，這是一份典型的結構化信用風險資料集，模擬了真實金融場景中可能出現的借款人資訊。該數據集包含了多項個人屬性與財務特徵，並標</w:t>
      </w:r>
      <w:proofErr w:type="gramStart"/>
      <w:r w:rsidRPr="00670620">
        <w:rPr>
          <w:rFonts w:ascii="Times New Roman" w:eastAsia="標楷體" w:hAnsi="Times New Roman" w:cs="Times New Roman"/>
          <w:kern w:val="0"/>
          <w:szCs w:val="24"/>
        </w:rPr>
        <w:t>註</w:t>
      </w:r>
      <w:proofErr w:type="gramEnd"/>
      <w:r w:rsidRPr="00670620">
        <w:rPr>
          <w:rFonts w:ascii="Times New Roman" w:eastAsia="標楷體" w:hAnsi="Times New Roman" w:cs="Times New Roman"/>
          <w:kern w:val="0"/>
          <w:szCs w:val="24"/>
        </w:rPr>
        <w:t>了是否違約（</w:t>
      </w:r>
      <w:r w:rsidRPr="00670620">
        <w:rPr>
          <w:rFonts w:ascii="Times New Roman" w:eastAsia="標楷體" w:hAnsi="Times New Roman" w:cs="Times New Roman"/>
          <w:kern w:val="0"/>
          <w:szCs w:val="24"/>
        </w:rPr>
        <w:t>Default</w:t>
      </w:r>
      <w:r w:rsidRPr="00670620">
        <w:rPr>
          <w:rFonts w:ascii="Times New Roman" w:eastAsia="標楷體" w:hAnsi="Times New Roman" w:cs="Times New Roman"/>
          <w:kern w:val="0"/>
          <w:szCs w:val="24"/>
        </w:rPr>
        <w:t>）的標籤，適合用來</w:t>
      </w:r>
      <w:proofErr w:type="gramStart"/>
      <w:r w:rsidRPr="00670620">
        <w:rPr>
          <w:rFonts w:ascii="Times New Roman" w:eastAsia="標楷體" w:hAnsi="Times New Roman" w:cs="Times New Roman"/>
          <w:kern w:val="0"/>
          <w:szCs w:val="24"/>
        </w:rPr>
        <w:t>建構分類型</w:t>
      </w:r>
      <w:proofErr w:type="gramEnd"/>
      <w:r w:rsidRPr="00670620">
        <w:rPr>
          <w:rFonts w:ascii="Times New Roman" w:eastAsia="標楷體" w:hAnsi="Times New Roman" w:cs="Times New Roman"/>
          <w:kern w:val="0"/>
          <w:szCs w:val="24"/>
        </w:rPr>
        <w:t>機器學習模型。</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此資料集主要欄位包括：</w:t>
      </w:r>
    </w:p>
    <w:tbl>
      <w:tblPr>
        <w:tblStyle w:val="a4"/>
        <w:tblW w:w="0" w:type="auto"/>
        <w:tblLook w:val="04A0" w:firstRow="1" w:lastRow="0" w:firstColumn="1" w:lastColumn="0" w:noHBand="0" w:noVBand="1"/>
      </w:tblPr>
      <w:tblGrid>
        <w:gridCol w:w="2922"/>
        <w:gridCol w:w="3116"/>
      </w:tblGrid>
      <w:tr w:rsidR="00670620" w:rsidRPr="00670620" w:rsidTr="00670620">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b/>
                <w:bCs/>
                <w:kern w:val="0"/>
                <w:szCs w:val="24"/>
              </w:rPr>
            </w:pPr>
            <w:r w:rsidRPr="00670620">
              <w:rPr>
                <w:rFonts w:ascii="Times New Roman" w:eastAsia="標楷體" w:hAnsi="Times New Roman" w:cs="Times New Roman"/>
                <w:b/>
                <w:bCs/>
                <w:kern w:val="0"/>
                <w:szCs w:val="24"/>
              </w:rPr>
              <w:t>欄位名稱</w:t>
            </w:r>
          </w:p>
        </w:tc>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b/>
                <w:bCs/>
                <w:kern w:val="0"/>
                <w:szCs w:val="24"/>
              </w:rPr>
            </w:pPr>
            <w:r w:rsidRPr="00670620">
              <w:rPr>
                <w:rFonts w:ascii="Times New Roman" w:eastAsia="標楷體" w:hAnsi="Times New Roman" w:cs="Times New Roman"/>
                <w:b/>
                <w:bCs/>
                <w:kern w:val="0"/>
                <w:szCs w:val="24"/>
              </w:rPr>
              <w:t>說明</w:t>
            </w:r>
          </w:p>
        </w:tc>
      </w:tr>
      <w:tr w:rsidR="00670620" w:rsidRPr="00670620" w:rsidTr="00670620">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person_age</w:t>
            </w:r>
            <w:proofErr w:type="spellEnd"/>
          </w:p>
        </w:tc>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年齡</w:t>
            </w:r>
          </w:p>
        </w:tc>
      </w:tr>
      <w:tr w:rsidR="00670620" w:rsidRPr="00670620" w:rsidTr="00670620">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person_income</w:t>
            </w:r>
            <w:proofErr w:type="spellEnd"/>
          </w:p>
        </w:tc>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年收入</w:t>
            </w:r>
          </w:p>
        </w:tc>
      </w:tr>
      <w:tr w:rsidR="00670620" w:rsidRPr="00670620" w:rsidTr="00670620">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person_home_ownership</w:t>
            </w:r>
            <w:proofErr w:type="spellEnd"/>
          </w:p>
        </w:tc>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居住型態（如</w:t>
            </w:r>
            <w:r w:rsidRPr="00670620">
              <w:rPr>
                <w:rFonts w:ascii="Times New Roman" w:eastAsia="標楷體" w:hAnsi="Times New Roman" w:cs="Times New Roman"/>
                <w:kern w:val="0"/>
                <w:szCs w:val="24"/>
              </w:rPr>
              <w:t>Rent</w:t>
            </w:r>
            <w:r w:rsidRPr="00670620">
              <w:rPr>
                <w:rFonts w:ascii="Times New Roman" w:eastAsia="標楷體" w:hAnsi="Times New Roman" w:cs="Times New Roman"/>
                <w:kern w:val="0"/>
                <w:szCs w:val="24"/>
              </w:rPr>
              <w:t>、</w:t>
            </w:r>
            <w:r w:rsidRPr="00670620">
              <w:rPr>
                <w:rFonts w:ascii="Times New Roman" w:eastAsia="標楷體" w:hAnsi="Times New Roman" w:cs="Times New Roman"/>
                <w:kern w:val="0"/>
                <w:szCs w:val="24"/>
              </w:rPr>
              <w:t>Own</w:t>
            </w:r>
            <w:r w:rsidRPr="00670620">
              <w:rPr>
                <w:rFonts w:ascii="Times New Roman" w:eastAsia="標楷體" w:hAnsi="Times New Roman" w:cs="Times New Roman"/>
                <w:kern w:val="0"/>
                <w:szCs w:val="24"/>
              </w:rPr>
              <w:t>）</w:t>
            </w:r>
          </w:p>
        </w:tc>
      </w:tr>
      <w:tr w:rsidR="00670620" w:rsidRPr="00670620" w:rsidTr="00670620">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person_emp_length</w:t>
            </w:r>
            <w:proofErr w:type="spellEnd"/>
          </w:p>
        </w:tc>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工作年資</w:t>
            </w:r>
          </w:p>
        </w:tc>
      </w:tr>
      <w:tr w:rsidR="00670620" w:rsidRPr="00670620" w:rsidTr="00670620">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loan_intent</w:t>
            </w:r>
            <w:proofErr w:type="spellEnd"/>
          </w:p>
        </w:tc>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貸款用途（如教育、醫療）</w:t>
            </w:r>
          </w:p>
        </w:tc>
      </w:tr>
      <w:tr w:rsidR="00670620" w:rsidRPr="00670620" w:rsidTr="00670620">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loan_amnt</w:t>
            </w:r>
            <w:proofErr w:type="spellEnd"/>
          </w:p>
        </w:tc>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貸款金額</w:t>
            </w:r>
          </w:p>
        </w:tc>
      </w:tr>
      <w:tr w:rsidR="00670620" w:rsidRPr="00670620" w:rsidTr="00670620">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loan_int_rate</w:t>
            </w:r>
            <w:proofErr w:type="spellEnd"/>
          </w:p>
        </w:tc>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利率</w:t>
            </w:r>
          </w:p>
        </w:tc>
      </w:tr>
      <w:tr w:rsidR="00670620" w:rsidRPr="00670620" w:rsidTr="00670620">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loan_grade</w:t>
            </w:r>
            <w:proofErr w:type="spellEnd"/>
          </w:p>
        </w:tc>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信用等級</w:t>
            </w:r>
          </w:p>
        </w:tc>
      </w:tr>
      <w:tr w:rsidR="00670620" w:rsidRPr="00670620" w:rsidTr="00670620">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cb_person_cred_hist_length</w:t>
            </w:r>
            <w:proofErr w:type="spellEnd"/>
          </w:p>
        </w:tc>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信用紀錄年限</w:t>
            </w:r>
          </w:p>
        </w:tc>
      </w:tr>
      <w:tr w:rsidR="00670620" w:rsidRPr="00670620" w:rsidTr="00670620">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cb_person_default_on_file</w:t>
            </w:r>
            <w:proofErr w:type="spellEnd"/>
          </w:p>
        </w:tc>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是否曾違約</w:t>
            </w:r>
          </w:p>
        </w:tc>
      </w:tr>
      <w:tr w:rsidR="00670620" w:rsidRPr="00670620" w:rsidTr="00670620">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loan_status</w:t>
            </w:r>
            <w:proofErr w:type="spellEnd"/>
          </w:p>
        </w:tc>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是否違約</w:t>
            </w:r>
            <w:proofErr w:type="gramStart"/>
            <w:r w:rsidRPr="00670620">
              <w:rPr>
                <w:rFonts w:ascii="Times New Roman" w:eastAsia="標楷體" w:hAnsi="Times New Roman" w:cs="Times New Roman"/>
                <w:kern w:val="0"/>
                <w:szCs w:val="24"/>
              </w:rPr>
              <w:t>（</w:t>
            </w:r>
            <w:proofErr w:type="gramEnd"/>
            <w:r w:rsidRPr="00670620">
              <w:rPr>
                <w:rFonts w:ascii="Times New Roman" w:eastAsia="標楷體" w:hAnsi="Times New Roman" w:cs="Times New Roman"/>
                <w:kern w:val="0"/>
                <w:szCs w:val="24"/>
              </w:rPr>
              <w:t>0</w:t>
            </w:r>
            <w:r w:rsidRPr="00670620">
              <w:rPr>
                <w:rFonts w:ascii="Times New Roman" w:eastAsia="標楷體" w:hAnsi="Times New Roman" w:cs="Times New Roman"/>
                <w:kern w:val="0"/>
                <w:szCs w:val="24"/>
              </w:rPr>
              <w:t>：否，</w:t>
            </w:r>
            <w:r w:rsidRPr="00670620">
              <w:rPr>
                <w:rFonts w:ascii="Times New Roman" w:eastAsia="標楷體" w:hAnsi="Times New Roman" w:cs="Times New Roman"/>
                <w:kern w:val="0"/>
                <w:szCs w:val="24"/>
              </w:rPr>
              <w:t>1</w:t>
            </w:r>
            <w:r w:rsidRPr="00670620">
              <w:rPr>
                <w:rFonts w:ascii="Times New Roman" w:eastAsia="標楷體" w:hAnsi="Times New Roman" w:cs="Times New Roman"/>
                <w:kern w:val="0"/>
                <w:szCs w:val="24"/>
              </w:rPr>
              <w:t>：是</w:t>
            </w:r>
            <w:proofErr w:type="gramStart"/>
            <w:r w:rsidRPr="00670620">
              <w:rPr>
                <w:rFonts w:ascii="Times New Roman" w:eastAsia="標楷體" w:hAnsi="Times New Roman" w:cs="Times New Roman"/>
                <w:kern w:val="0"/>
                <w:szCs w:val="24"/>
              </w:rPr>
              <w:t>）</w:t>
            </w:r>
            <w:proofErr w:type="gramEnd"/>
          </w:p>
        </w:tc>
      </w:tr>
    </w:tbl>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本資料已匿名化處理，符合隱私規範。透過這些特徵，我們能夠模擬金融機構對借款人的評估邏輯，進一步建立風險預測模型。</w:t>
      </w:r>
    </w:p>
    <w:p w:rsidR="00670620" w:rsidRPr="00670620" w:rsidRDefault="00670620" w:rsidP="00670620">
      <w:pPr>
        <w:widowControl/>
        <w:spacing w:before="100" w:beforeAutospacing="1" w:after="100" w:afterAutospacing="1"/>
        <w:rPr>
          <w:rFonts w:ascii="Times New Roman" w:eastAsia="標楷體" w:hAnsi="Times New Roman" w:cs="Times New Roman"/>
          <w:b/>
          <w:bCs/>
          <w:kern w:val="0"/>
          <w:szCs w:val="24"/>
        </w:rPr>
      </w:pPr>
      <w:r w:rsidRPr="00670620">
        <w:rPr>
          <w:rFonts w:ascii="Times New Roman" w:eastAsia="標楷體" w:hAnsi="Times New Roman" w:cs="Times New Roman"/>
          <w:b/>
          <w:bCs/>
          <w:kern w:val="0"/>
          <w:szCs w:val="24"/>
        </w:rPr>
        <w:t xml:space="preserve">2.2 </w:t>
      </w:r>
      <w:r w:rsidRPr="00670620">
        <w:rPr>
          <w:rFonts w:ascii="Times New Roman" w:eastAsia="標楷體" w:hAnsi="Times New Roman" w:cs="Times New Roman"/>
          <w:b/>
          <w:bCs/>
          <w:kern w:val="0"/>
          <w:szCs w:val="24"/>
        </w:rPr>
        <w:t>資料清理與缺失值處理</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根據探索性資料分析結果，本資料集相對乾淨，僅部分欄位存在缺失值，主要集中在：</w:t>
      </w:r>
    </w:p>
    <w:p w:rsidR="00670620" w:rsidRPr="00670620" w:rsidRDefault="00670620" w:rsidP="00670620">
      <w:pPr>
        <w:widowControl/>
        <w:numPr>
          <w:ilvl w:val="0"/>
          <w:numId w:val="9"/>
        </w:numPr>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person_emp_length</w:t>
      </w:r>
      <w:proofErr w:type="spellEnd"/>
    </w:p>
    <w:p w:rsidR="00670620" w:rsidRPr="00670620" w:rsidRDefault="00670620" w:rsidP="00670620">
      <w:pPr>
        <w:widowControl/>
        <w:numPr>
          <w:ilvl w:val="0"/>
          <w:numId w:val="9"/>
        </w:numPr>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loan_int_rate</w:t>
      </w:r>
      <w:proofErr w:type="spellEnd"/>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對於這類數值型欄位，我們選擇使用「中位數填補」法（</w:t>
      </w:r>
      <w:r w:rsidRPr="00670620">
        <w:rPr>
          <w:rFonts w:ascii="Times New Roman" w:eastAsia="標楷體" w:hAnsi="Times New Roman" w:cs="Times New Roman"/>
          <w:kern w:val="0"/>
          <w:szCs w:val="24"/>
        </w:rPr>
        <w:t>median imputation</w:t>
      </w:r>
      <w:r w:rsidRPr="00670620">
        <w:rPr>
          <w:rFonts w:ascii="Times New Roman" w:eastAsia="標楷體" w:hAnsi="Times New Roman" w:cs="Times New Roman"/>
          <w:kern w:val="0"/>
          <w:szCs w:val="24"/>
        </w:rPr>
        <w:t>）作為簡單且穩健的處理策略。中位數對極端值不敏感，適合於收入、利率等存在離群風險的欄位。</w:t>
      </w:r>
      <w:proofErr w:type="gramStart"/>
      <w:r w:rsidRPr="00670620">
        <w:rPr>
          <w:rFonts w:ascii="Times New Roman" w:eastAsia="標楷體" w:hAnsi="Times New Roman" w:cs="Times New Roman"/>
          <w:kern w:val="0"/>
          <w:szCs w:val="24"/>
        </w:rPr>
        <w:t>此外，</w:t>
      </w:r>
      <w:proofErr w:type="gramEnd"/>
      <w:r w:rsidRPr="00670620">
        <w:rPr>
          <w:rFonts w:ascii="Times New Roman" w:eastAsia="標楷體" w:hAnsi="Times New Roman" w:cs="Times New Roman"/>
          <w:kern w:val="0"/>
          <w:szCs w:val="24"/>
        </w:rPr>
        <w:t>也有使用</w:t>
      </w:r>
      <w:proofErr w:type="spellStart"/>
      <w:r w:rsidRPr="00670620">
        <w:rPr>
          <w:rFonts w:ascii="Times New Roman" w:eastAsia="標楷體" w:hAnsi="Times New Roman" w:cs="Times New Roman"/>
          <w:kern w:val="0"/>
          <w:szCs w:val="24"/>
        </w:rPr>
        <w:t>SimpleImputer</w:t>
      </w:r>
      <w:proofErr w:type="spellEnd"/>
      <w:r w:rsidRPr="00670620">
        <w:rPr>
          <w:rFonts w:ascii="Times New Roman" w:eastAsia="標楷體" w:hAnsi="Times New Roman" w:cs="Times New Roman"/>
          <w:kern w:val="0"/>
          <w:szCs w:val="24"/>
        </w:rPr>
        <w:t>或</w:t>
      </w:r>
      <w:proofErr w:type="spellStart"/>
      <w:r w:rsidRPr="00670620">
        <w:rPr>
          <w:rFonts w:ascii="Times New Roman" w:eastAsia="標楷體" w:hAnsi="Times New Roman" w:cs="Times New Roman"/>
          <w:kern w:val="0"/>
          <w:szCs w:val="24"/>
        </w:rPr>
        <w:t>sklearn.impute</w:t>
      </w:r>
      <w:proofErr w:type="spellEnd"/>
      <w:r w:rsidRPr="00670620">
        <w:rPr>
          <w:rFonts w:ascii="Times New Roman" w:eastAsia="標楷體" w:hAnsi="Times New Roman" w:cs="Times New Roman"/>
          <w:kern w:val="0"/>
          <w:szCs w:val="24"/>
        </w:rPr>
        <w:t>工具套件完成自動填補。</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範例程式碼如下：</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 xml:space="preserve">from </w:t>
      </w:r>
      <w:proofErr w:type="spellStart"/>
      <w:proofErr w:type="gramStart"/>
      <w:r w:rsidRPr="00670620">
        <w:rPr>
          <w:rFonts w:ascii="Times New Roman" w:eastAsia="標楷體" w:hAnsi="Times New Roman" w:cs="Times New Roman"/>
          <w:kern w:val="0"/>
          <w:szCs w:val="24"/>
        </w:rPr>
        <w:t>sklearn.impute</w:t>
      </w:r>
      <w:proofErr w:type="spellEnd"/>
      <w:proofErr w:type="gramEnd"/>
      <w:r w:rsidRPr="00670620">
        <w:rPr>
          <w:rFonts w:ascii="Times New Roman" w:eastAsia="標楷體" w:hAnsi="Times New Roman" w:cs="Times New Roman"/>
          <w:kern w:val="0"/>
          <w:szCs w:val="24"/>
        </w:rPr>
        <w:t xml:space="preserve"> import </w:t>
      </w:r>
      <w:proofErr w:type="spellStart"/>
      <w:r w:rsidRPr="00670620">
        <w:rPr>
          <w:rFonts w:ascii="Times New Roman" w:eastAsia="標楷體" w:hAnsi="Times New Roman" w:cs="Times New Roman"/>
          <w:kern w:val="0"/>
          <w:szCs w:val="24"/>
        </w:rPr>
        <w:t>SimpleImputer</w:t>
      </w:r>
      <w:proofErr w:type="spellEnd"/>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 xml:space="preserve">imputer = </w:t>
      </w:r>
      <w:proofErr w:type="spellStart"/>
      <w:r w:rsidRPr="00670620">
        <w:rPr>
          <w:rFonts w:ascii="Times New Roman" w:eastAsia="標楷體" w:hAnsi="Times New Roman" w:cs="Times New Roman"/>
          <w:kern w:val="0"/>
          <w:szCs w:val="24"/>
        </w:rPr>
        <w:t>SimpleImputer</w:t>
      </w:r>
      <w:proofErr w:type="spellEnd"/>
      <w:r w:rsidRPr="00670620">
        <w:rPr>
          <w:rFonts w:ascii="Times New Roman" w:eastAsia="標楷體" w:hAnsi="Times New Roman" w:cs="Times New Roman"/>
          <w:kern w:val="0"/>
          <w:szCs w:val="24"/>
        </w:rPr>
        <w:t>(strategy='median')</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df</w:t>
      </w:r>
      <w:proofErr w:type="spellEnd"/>
      <w:r w:rsidRPr="00670620">
        <w:rPr>
          <w:rFonts w:ascii="Times New Roman" w:eastAsia="標楷體" w:hAnsi="Times New Roman" w:cs="Times New Roman"/>
          <w:kern w:val="0"/>
          <w:szCs w:val="24"/>
        </w:rPr>
        <w:t>['</w:t>
      </w:r>
      <w:proofErr w:type="spellStart"/>
      <w:r w:rsidRPr="00670620">
        <w:rPr>
          <w:rFonts w:ascii="Times New Roman" w:eastAsia="標楷體" w:hAnsi="Times New Roman" w:cs="Times New Roman"/>
          <w:kern w:val="0"/>
          <w:szCs w:val="24"/>
        </w:rPr>
        <w:t>person_emp_length</w:t>
      </w:r>
      <w:proofErr w:type="spellEnd"/>
      <w:r w:rsidRPr="00670620">
        <w:rPr>
          <w:rFonts w:ascii="Times New Roman" w:eastAsia="標楷體" w:hAnsi="Times New Roman" w:cs="Times New Roman"/>
          <w:kern w:val="0"/>
          <w:szCs w:val="24"/>
        </w:rPr>
        <w:t xml:space="preserve">'] = </w:t>
      </w:r>
      <w:proofErr w:type="spellStart"/>
      <w:r w:rsidRPr="00670620">
        <w:rPr>
          <w:rFonts w:ascii="Times New Roman" w:eastAsia="標楷體" w:hAnsi="Times New Roman" w:cs="Times New Roman"/>
          <w:kern w:val="0"/>
          <w:szCs w:val="24"/>
        </w:rPr>
        <w:t>imputer.fit_transform</w:t>
      </w:r>
      <w:proofErr w:type="spellEnd"/>
      <w:r w:rsidRPr="00670620">
        <w:rPr>
          <w:rFonts w:ascii="Times New Roman" w:eastAsia="標楷體" w:hAnsi="Times New Roman" w:cs="Times New Roman"/>
          <w:kern w:val="0"/>
          <w:szCs w:val="24"/>
        </w:rPr>
        <w:t>(</w:t>
      </w:r>
      <w:proofErr w:type="spellStart"/>
      <w:r w:rsidRPr="00670620">
        <w:rPr>
          <w:rFonts w:ascii="Times New Roman" w:eastAsia="標楷體" w:hAnsi="Times New Roman" w:cs="Times New Roman"/>
          <w:kern w:val="0"/>
          <w:szCs w:val="24"/>
        </w:rPr>
        <w:t>df</w:t>
      </w:r>
      <w:proofErr w:type="spellEnd"/>
      <w:r w:rsidRPr="00670620">
        <w:rPr>
          <w:rFonts w:ascii="Times New Roman" w:eastAsia="標楷體" w:hAnsi="Times New Roman" w:cs="Times New Roman"/>
          <w:kern w:val="0"/>
          <w:szCs w:val="24"/>
        </w:rPr>
        <w:t>[['</w:t>
      </w:r>
      <w:proofErr w:type="spellStart"/>
      <w:r w:rsidRPr="00670620">
        <w:rPr>
          <w:rFonts w:ascii="Times New Roman" w:eastAsia="標楷體" w:hAnsi="Times New Roman" w:cs="Times New Roman"/>
          <w:kern w:val="0"/>
          <w:szCs w:val="24"/>
        </w:rPr>
        <w:t>person_emp_length</w:t>
      </w:r>
      <w:proofErr w:type="spellEnd"/>
      <w:r w:rsidRPr="00670620">
        <w:rPr>
          <w:rFonts w:ascii="Times New Roman" w:eastAsia="標楷體" w:hAnsi="Times New Roman" w:cs="Times New Roman"/>
          <w:kern w:val="0"/>
          <w:szCs w:val="24"/>
        </w:rPr>
        <w:t>']])</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df</w:t>
      </w:r>
      <w:proofErr w:type="spellEnd"/>
      <w:r w:rsidRPr="00670620">
        <w:rPr>
          <w:rFonts w:ascii="Times New Roman" w:eastAsia="標楷體" w:hAnsi="Times New Roman" w:cs="Times New Roman"/>
          <w:kern w:val="0"/>
          <w:szCs w:val="24"/>
        </w:rPr>
        <w:t>['</w:t>
      </w:r>
      <w:proofErr w:type="spellStart"/>
      <w:r w:rsidRPr="00670620">
        <w:rPr>
          <w:rFonts w:ascii="Times New Roman" w:eastAsia="標楷體" w:hAnsi="Times New Roman" w:cs="Times New Roman"/>
          <w:kern w:val="0"/>
          <w:szCs w:val="24"/>
        </w:rPr>
        <w:t>loan_int_rate</w:t>
      </w:r>
      <w:proofErr w:type="spellEnd"/>
      <w:r w:rsidRPr="00670620">
        <w:rPr>
          <w:rFonts w:ascii="Times New Roman" w:eastAsia="標楷體" w:hAnsi="Times New Roman" w:cs="Times New Roman"/>
          <w:kern w:val="0"/>
          <w:szCs w:val="24"/>
        </w:rPr>
        <w:t xml:space="preserve">'] = </w:t>
      </w:r>
      <w:proofErr w:type="spellStart"/>
      <w:r w:rsidRPr="00670620">
        <w:rPr>
          <w:rFonts w:ascii="Times New Roman" w:eastAsia="標楷體" w:hAnsi="Times New Roman" w:cs="Times New Roman"/>
          <w:kern w:val="0"/>
          <w:szCs w:val="24"/>
        </w:rPr>
        <w:t>imputer.fit_transform</w:t>
      </w:r>
      <w:proofErr w:type="spellEnd"/>
      <w:r w:rsidRPr="00670620">
        <w:rPr>
          <w:rFonts w:ascii="Times New Roman" w:eastAsia="標楷體" w:hAnsi="Times New Roman" w:cs="Times New Roman"/>
          <w:kern w:val="0"/>
          <w:szCs w:val="24"/>
        </w:rPr>
        <w:t>(</w:t>
      </w:r>
      <w:proofErr w:type="spellStart"/>
      <w:r w:rsidRPr="00670620">
        <w:rPr>
          <w:rFonts w:ascii="Times New Roman" w:eastAsia="標楷體" w:hAnsi="Times New Roman" w:cs="Times New Roman"/>
          <w:kern w:val="0"/>
          <w:szCs w:val="24"/>
        </w:rPr>
        <w:t>df</w:t>
      </w:r>
      <w:proofErr w:type="spellEnd"/>
      <w:r w:rsidRPr="00670620">
        <w:rPr>
          <w:rFonts w:ascii="Times New Roman" w:eastAsia="標楷體" w:hAnsi="Times New Roman" w:cs="Times New Roman"/>
          <w:kern w:val="0"/>
          <w:szCs w:val="24"/>
        </w:rPr>
        <w:t>[['</w:t>
      </w:r>
      <w:proofErr w:type="spellStart"/>
      <w:r w:rsidRPr="00670620">
        <w:rPr>
          <w:rFonts w:ascii="Times New Roman" w:eastAsia="標楷體" w:hAnsi="Times New Roman" w:cs="Times New Roman"/>
          <w:kern w:val="0"/>
          <w:szCs w:val="24"/>
        </w:rPr>
        <w:t>loan_int_rate</w:t>
      </w:r>
      <w:proofErr w:type="spellEnd"/>
      <w:r w:rsidRPr="00670620">
        <w:rPr>
          <w:rFonts w:ascii="Times New Roman" w:eastAsia="標楷體" w:hAnsi="Times New Roman" w:cs="Times New Roman"/>
          <w:kern w:val="0"/>
          <w:szCs w:val="24"/>
        </w:rPr>
        <w:t>']])</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針對類別型欄位則以眾數填補或保持原樣，在後續處理時進行</w:t>
      </w:r>
      <w:r w:rsidRPr="00670620">
        <w:rPr>
          <w:rFonts w:ascii="Times New Roman" w:eastAsia="標楷體" w:hAnsi="Times New Roman" w:cs="Times New Roman"/>
          <w:kern w:val="0"/>
          <w:szCs w:val="24"/>
        </w:rPr>
        <w:t>One-Hot Encoding</w:t>
      </w:r>
      <w:r w:rsidRPr="00670620">
        <w:rPr>
          <w:rFonts w:ascii="Times New Roman" w:eastAsia="標楷體" w:hAnsi="Times New Roman" w:cs="Times New Roman"/>
          <w:kern w:val="0"/>
          <w:szCs w:val="24"/>
        </w:rPr>
        <w:t>。</w:t>
      </w:r>
    </w:p>
    <w:p w:rsidR="00670620" w:rsidRPr="00670620" w:rsidRDefault="00670620" w:rsidP="00670620">
      <w:pPr>
        <w:widowControl/>
        <w:spacing w:before="100" w:beforeAutospacing="1" w:after="100" w:afterAutospacing="1"/>
        <w:rPr>
          <w:rFonts w:ascii="Times New Roman" w:eastAsia="標楷體" w:hAnsi="Times New Roman" w:cs="Times New Roman"/>
          <w:b/>
          <w:bCs/>
          <w:kern w:val="0"/>
          <w:szCs w:val="24"/>
        </w:rPr>
      </w:pPr>
      <w:r w:rsidRPr="00670620">
        <w:rPr>
          <w:rFonts w:ascii="Times New Roman" w:eastAsia="標楷體" w:hAnsi="Times New Roman" w:cs="Times New Roman"/>
          <w:b/>
          <w:bCs/>
          <w:kern w:val="0"/>
          <w:szCs w:val="24"/>
        </w:rPr>
        <w:t xml:space="preserve">2.3 </w:t>
      </w:r>
      <w:r w:rsidRPr="00670620">
        <w:rPr>
          <w:rFonts w:ascii="Times New Roman" w:eastAsia="標楷體" w:hAnsi="Times New Roman" w:cs="Times New Roman"/>
          <w:b/>
          <w:bCs/>
          <w:kern w:val="0"/>
          <w:szCs w:val="24"/>
        </w:rPr>
        <w:t>異常值與標準化</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我們採用</w:t>
      </w:r>
      <w:r w:rsidRPr="00670620">
        <w:rPr>
          <w:rFonts w:ascii="Times New Roman" w:eastAsia="標楷體" w:hAnsi="Times New Roman" w:cs="Times New Roman"/>
          <w:kern w:val="0"/>
          <w:szCs w:val="24"/>
        </w:rPr>
        <w:t>IQR</w:t>
      </w:r>
      <w:r w:rsidRPr="00670620">
        <w:rPr>
          <w:rFonts w:ascii="Times New Roman" w:eastAsia="標楷體" w:hAnsi="Times New Roman" w:cs="Times New Roman"/>
          <w:kern w:val="0"/>
          <w:szCs w:val="24"/>
        </w:rPr>
        <w:t>（</w:t>
      </w:r>
      <w:r w:rsidRPr="00670620">
        <w:rPr>
          <w:rFonts w:ascii="Times New Roman" w:eastAsia="標楷體" w:hAnsi="Times New Roman" w:cs="Times New Roman"/>
          <w:kern w:val="0"/>
          <w:szCs w:val="24"/>
        </w:rPr>
        <w:t>Interquartile Range</w:t>
      </w:r>
      <w:r w:rsidRPr="00670620">
        <w:rPr>
          <w:rFonts w:ascii="Times New Roman" w:eastAsia="標楷體" w:hAnsi="Times New Roman" w:cs="Times New Roman"/>
          <w:kern w:val="0"/>
          <w:szCs w:val="24"/>
        </w:rPr>
        <w:t>）方法進行異常值偵測與裁剪，針對如年齡、年收入、貸款金額等欄位，濾除明顯脫離常態分佈的極端值。此步驟可提升模型穩定性，避免被少數</w:t>
      </w:r>
      <w:proofErr w:type="gramStart"/>
      <w:r w:rsidRPr="00670620">
        <w:rPr>
          <w:rFonts w:ascii="Times New Roman" w:eastAsia="標楷體" w:hAnsi="Times New Roman" w:cs="Times New Roman"/>
          <w:kern w:val="0"/>
          <w:szCs w:val="24"/>
        </w:rPr>
        <w:t>特異值</w:t>
      </w:r>
      <w:proofErr w:type="gramEnd"/>
      <w:r w:rsidRPr="00670620">
        <w:rPr>
          <w:rFonts w:ascii="Times New Roman" w:eastAsia="標楷體" w:hAnsi="Times New Roman" w:cs="Times New Roman"/>
          <w:kern w:val="0"/>
          <w:szCs w:val="24"/>
        </w:rPr>
        <w:t>牽引權重。</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完成清理後，進行</w:t>
      </w:r>
      <w:r w:rsidRPr="00670620">
        <w:rPr>
          <w:rFonts w:ascii="Times New Roman" w:eastAsia="標楷體" w:hAnsi="Times New Roman" w:cs="Times New Roman"/>
          <w:kern w:val="0"/>
          <w:szCs w:val="24"/>
        </w:rPr>
        <w:t>Z-score</w:t>
      </w:r>
      <w:r w:rsidRPr="00670620">
        <w:rPr>
          <w:rFonts w:ascii="Times New Roman" w:eastAsia="標楷體" w:hAnsi="Times New Roman" w:cs="Times New Roman"/>
          <w:kern w:val="0"/>
          <w:szCs w:val="24"/>
        </w:rPr>
        <w:t>標準化，以使數值特徵在統一尺度下輸入模型，尤其對</w:t>
      </w:r>
      <w:r w:rsidRPr="00670620">
        <w:rPr>
          <w:rFonts w:ascii="Times New Roman" w:eastAsia="標楷體" w:hAnsi="Times New Roman" w:cs="Times New Roman"/>
          <w:kern w:val="0"/>
          <w:szCs w:val="24"/>
        </w:rPr>
        <w:t>Logistic Regression</w:t>
      </w:r>
      <w:r w:rsidRPr="00670620">
        <w:rPr>
          <w:rFonts w:ascii="Times New Roman" w:eastAsia="標楷體" w:hAnsi="Times New Roman" w:cs="Times New Roman"/>
          <w:kern w:val="0"/>
          <w:szCs w:val="24"/>
        </w:rPr>
        <w:t>與距離導向模型（如</w:t>
      </w:r>
      <w:r w:rsidRPr="00670620">
        <w:rPr>
          <w:rFonts w:ascii="Times New Roman" w:eastAsia="標楷體" w:hAnsi="Times New Roman" w:cs="Times New Roman"/>
          <w:kern w:val="0"/>
          <w:szCs w:val="24"/>
        </w:rPr>
        <w:t>KNN</w:t>
      </w:r>
      <w:r w:rsidRPr="00670620">
        <w:rPr>
          <w:rFonts w:ascii="Times New Roman" w:eastAsia="標楷體" w:hAnsi="Times New Roman" w:cs="Times New Roman"/>
          <w:kern w:val="0"/>
          <w:szCs w:val="24"/>
        </w:rPr>
        <w:t>）十分重要。</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 xml:space="preserve">from </w:t>
      </w:r>
      <w:proofErr w:type="spellStart"/>
      <w:proofErr w:type="gramStart"/>
      <w:r w:rsidRPr="00670620">
        <w:rPr>
          <w:rFonts w:ascii="Times New Roman" w:eastAsia="標楷體" w:hAnsi="Times New Roman" w:cs="Times New Roman"/>
          <w:kern w:val="0"/>
          <w:szCs w:val="24"/>
        </w:rPr>
        <w:t>sklearn.preprocessing</w:t>
      </w:r>
      <w:proofErr w:type="spellEnd"/>
      <w:proofErr w:type="gramEnd"/>
      <w:r w:rsidRPr="00670620">
        <w:rPr>
          <w:rFonts w:ascii="Times New Roman" w:eastAsia="標楷體" w:hAnsi="Times New Roman" w:cs="Times New Roman"/>
          <w:kern w:val="0"/>
          <w:szCs w:val="24"/>
        </w:rPr>
        <w:t xml:space="preserve"> import </w:t>
      </w:r>
      <w:proofErr w:type="spellStart"/>
      <w:r w:rsidRPr="00670620">
        <w:rPr>
          <w:rFonts w:ascii="Times New Roman" w:eastAsia="標楷體" w:hAnsi="Times New Roman" w:cs="Times New Roman"/>
          <w:kern w:val="0"/>
          <w:szCs w:val="24"/>
        </w:rPr>
        <w:t>StandardScaler</w:t>
      </w:r>
      <w:proofErr w:type="spellEnd"/>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 xml:space="preserve">scaler = </w:t>
      </w:r>
      <w:proofErr w:type="spellStart"/>
      <w:proofErr w:type="gramStart"/>
      <w:r w:rsidRPr="00670620">
        <w:rPr>
          <w:rFonts w:ascii="Times New Roman" w:eastAsia="標楷體" w:hAnsi="Times New Roman" w:cs="Times New Roman"/>
          <w:kern w:val="0"/>
          <w:szCs w:val="24"/>
        </w:rPr>
        <w:t>StandardScaler</w:t>
      </w:r>
      <w:proofErr w:type="spellEnd"/>
      <w:r w:rsidRPr="00670620">
        <w:rPr>
          <w:rFonts w:ascii="Times New Roman" w:eastAsia="標楷體" w:hAnsi="Times New Roman" w:cs="Times New Roman"/>
          <w:kern w:val="0"/>
          <w:szCs w:val="24"/>
        </w:rPr>
        <w:t>(</w:t>
      </w:r>
      <w:proofErr w:type="gramEnd"/>
      <w:r w:rsidRPr="00670620">
        <w:rPr>
          <w:rFonts w:ascii="Times New Roman" w:eastAsia="標楷體" w:hAnsi="Times New Roman" w:cs="Times New Roman"/>
          <w:kern w:val="0"/>
          <w:szCs w:val="24"/>
        </w:rPr>
        <w:t>)</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numeric_cols</w:t>
      </w:r>
      <w:proofErr w:type="spellEnd"/>
      <w:r w:rsidRPr="00670620">
        <w:rPr>
          <w:rFonts w:ascii="Times New Roman" w:eastAsia="標楷體" w:hAnsi="Times New Roman" w:cs="Times New Roman"/>
          <w:kern w:val="0"/>
          <w:szCs w:val="24"/>
        </w:rPr>
        <w:t xml:space="preserve"> = ['</w:t>
      </w:r>
      <w:proofErr w:type="spellStart"/>
      <w:r w:rsidRPr="00670620">
        <w:rPr>
          <w:rFonts w:ascii="Times New Roman" w:eastAsia="標楷體" w:hAnsi="Times New Roman" w:cs="Times New Roman"/>
          <w:kern w:val="0"/>
          <w:szCs w:val="24"/>
        </w:rPr>
        <w:t>person_age</w:t>
      </w:r>
      <w:proofErr w:type="spellEnd"/>
      <w:r w:rsidRPr="00670620">
        <w:rPr>
          <w:rFonts w:ascii="Times New Roman" w:eastAsia="標楷體" w:hAnsi="Times New Roman" w:cs="Times New Roman"/>
          <w:kern w:val="0"/>
          <w:szCs w:val="24"/>
        </w:rPr>
        <w:t>', '</w:t>
      </w:r>
      <w:proofErr w:type="spellStart"/>
      <w:r w:rsidRPr="00670620">
        <w:rPr>
          <w:rFonts w:ascii="Times New Roman" w:eastAsia="標楷體" w:hAnsi="Times New Roman" w:cs="Times New Roman"/>
          <w:kern w:val="0"/>
          <w:szCs w:val="24"/>
        </w:rPr>
        <w:t>person_income</w:t>
      </w:r>
      <w:proofErr w:type="spellEnd"/>
      <w:r w:rsidRPr="00670620">
        <w:rPr>
          <w:rFonts w:ascii="Times New Roman" w:eastAsia="標楷體" w:hAnsi="Times New Roman" w:cs="Times New Roman"/>
          <w:kern w:val="0"/>
          <w:szCs w:val="24"/>
        </w:rPr>
        <w:t>', '</w:t>
      </w:r>
      <w:proofErr w:type="spellStart"/>
      <w:r w:rsidRPr="00670620">
        <w:rPr>
          <w:rFonts w:ascii="Times New Roman" w:eastAsia="標楷體" w:hAnsi="Times New Roman" w:cs="Times New Roman"/>
          <w:kern w:val="0"/>
          <w:szCs w:val="24"/>
        </w:rPr>
        <w:t>loan_amnt</w:t>
      </w:r>
      <w:proofErr w:type="spellEnd"/>
      <w:r w:rsidRPr="00670620">
        <w:rPr>
          <w:rFonts w:ascii="Times New Roman" w:eastAsia="標楷體" w:hAnsi="Times New Roman" w:cs="Times New Roman"/>
          <w:kern w:val="0"/>
          <w:szCs w:val="24"/>
        </w:rPr>
        <w:t>', '</w:t>
      </w:r>
      <w:proofErr w:type="spellStart"/>
      <w:r w:rsidRPr="00670620">
        <w:rPr>
          <w:rFonts w:ascii="Times New Roman" w:eastAsia="標楷體" w:hAnsi="Times New Roman" w:cs="Times New Roman"/>
          <w:kern w:val="0"/>
          <w:szCs w:val="24"/>
        </w:rPr>
        <w:t>loan_int_rate</w:t>
      </w:r>
      <w:proofErr w:type="spellEnd"/>
      <w:r w:rsidRPr="00670620">
        <w:rPr>
          <w:rFonts w:ascii="Times New Roman" w:eastAsia="標楷體" w:hAnsi="Times New Roman" w:cs="Times New Roman"/>
          <w:kern w:val="0"/>
          <w:szCs w:val="24"/>
        </w:rPr>
        <w:t>', '</w:t>
      </w:r>
      <w:proofErr w:type="spellStart"/>
      <w:r w:rsidRPr="00670620">
        <w:rPr>
          <w:rFonts w:ascii="Times New Roman" w:eastAsia="標楷體" w:hAnsi="Times New Roman" w:cs="Times New Roman"/>
          <w:kern w:val="0"/>
          <w:szCs w:val="24"/>
        </w:rPr>
        <w:t>cb_person_cred_hist_length</w:t>
      </w:r>
      <w:proofErr w:type="spellEnd"/>
      <w:r w:rsidRPr="00670620">
        <w:rPr>
          <w:rFonts w:ascii="Times New Roman" w:eastAsia="標楷體" w:hAnsi="Times New Roman" w:cs="Times New Roman"/>
          <w:kern w:val="0"/>
          <w:szCs w:val="24"/>
        </w:rPr>
        <w:t>']</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df</w:t>
      </w:r>
      <w:proofErr w:type="spellEnd"/>
      <w:r w:rsidRPr="00670620">
        <w:rPr>
          <w:rFonts w:ascii="Times New Roman" w:eastAsia="標楷體" w:hAnsi="Times New Roman" w:cs="Times New Roman"/>
          <w:kern w:val="0"/>
          <w:szCs w:val="24"/>
        </w:rPr>
        <w:t>[</w:t>
      </w:r>
      <w:proofErr w:type="spellStart"/>
      <w:r w:rsidRPr="00670620">
        <w:rPr>
          <w:rFonts w:ascii="Times New Roman" w:eastAsia="標楷體" w:hAnsi="Times New Roman" w:cs="Times New Roman"/>
          <w:kern w:val="0"/>
          <w:szCs w:val="24"/>
        </w:rPr>
        <w:t>numeric_cols</w:t>
      </w:r>
      <w:proofErr w:type="spellEnd"/>
      <w:r w:rsidRPr="00670620">
        <w:rPr>
          <w:rFonts w:ascii="Times New Roman" w:eastAsia="標楷體" w:hAnsi="Times New Roman" w:cs="Times New Roman"/>
          <w:kern w:val="0"/>
          <w:szCs w:val="24"/>
        </w:rPr>
        <w:t xml:space="preserve">] = </w:t>
      </w:r>
      <w:proofErr w:type="spellStart"/>
      <w:r w:rsidRPr="00670620">
        <w:rPr>
          <w:rFonts w:ascii="Times New Roman" w:eastAsia="標楷體" w:hAnsi="Times New Roman" w:cs="Times New Roman"/>
          <w:kern w:val="0"/>
          <w:szCs w:val="24"/>
        </w:rPr>
        <w:t>scaler.fit_transform</w:t>
      </w:r>
      <w:proofErr w:type="spellEnd"/>
      <w:r w:rsidRPr="00670620">
        <w:rPr>
          <w:rFonts w:ascii="Times New Roman" w:eastAsia="標楷體" w:hAnsi="Times New Roman" w:cs="Times New Roman"/>
          <w:kern w:val="0"/>
          <w:szCs w:val="24"/>
        </w:rPr>
        <w:t>(</w:t>
      </w:r>
      <w:proofErr w:type="spellStart"/>
      <w:r w:rsidRPr="00670620">
        <w:rPr>
          <w:rFonts w:ascii="Times New Roman" w:eastAsia="標楷體" w:hAnsi="Times New Roman" w:cs="Times New Roman"/>
          <w:kern w:val="0"/>
          <w:szCs w:val="24"/>
        </w:rPr>
        <w:t>df</w:t>
      </w:r>
      <w:proofErr w:type="spellEnd"/>
      <w:r w:rsidRPr="00670620">
        <w:rPr>
          <w:rFonts w:ascii="Times New Roman" w:eastAsia="標楷體" w:hAnsi="Times New Roman" w:cs="Times New Roman"/>
          <w:kern w:val="0"/>
          <w:szCs w:val="24"/>
        </w:rPr>
        <w:t>[</w:t>
      </w:r>
      <w:proofErr w:type="spellStart"/>
      <w:r w:rsidRPr="00670620">
        <w:rPr>
          <w:rFonts w:ascii="Times New Roman" w:eastAsia="標楷體" w:hAnsi="Times New Roman" w:cs="Times New Roman"/>
          <w:kern w:val="0"/>
          <w:szCs w:val="24"/>
        </w:rPr>
        <w:t>numeric_cols</w:t>
      </w:r>
      <w:proofErr w:type="spellEnd"/>
      <w:r w:rsidRPr="00670620">
        <w:rPr>
          <w:rFonts w:ascii="Times New Roman" w:eastAsia="標楷體" w:hAnsi="Times New Roman" w:cs="Times New Roman"/>
          <w:kern w:val="0"/>
          <w:szCs w:val="24"/>
        </w:rPr>
        <w:t>])</w:t>
      </w:r>
    </w:p>
    <w:p w:rsidR="00670620" w:rsidRPr="00670620" w:rsidRDefault="00670620" w:rsidP="00670620">
      <w:pPr>
        <w:widowControl/>
        <w:spacing w:before="100" w:beforeAutospacing="1" w:after="100" w:afterAutospacing="1"/>
        <w:rPr>
          <w:rFonts w:ascii="Times New Roman" w:eastAsia="標楷體" w:hAnsi="Times New Roman" w:cs="Times New Roman"/>
          <w:b/>
          <w:bCs/>
          <w:kern w:val="0"/>
          <w:szCs w:val="24"/>
        </w:rPr>
      </w:pPr>
      <w:r w:rsidRPr="00670620">
        <w:rPr>
          <w:rFonts w:ascii="Times New Roman" w:eastAsia="標楷體" w:hAnsi="Times New Roman" w:cs="Times New Roman"/>
          <w:b/>
          <w:bCs/>
          <w:kern w:val="0"/>
          <w:szCs w:val="24"/>
        </w:rPr>
        <w:t xml:space="preserve">2.4 </w:t>
      </w:r>
      <w:r w:rsidRPr="00670620">
        <w:rPr>
          <w:rFonts w:ascii="Times New Roman" w:eastAsia="標楷體" w:hAnsi="Times New Roman" w:cs="Times New Roman"/>
          <w:b/>
          <w:bCs/>
          <w:kern w:val="0"/>
          <w:szCs w:val="24"/>
        </w:rPr>
        <w:t>特徵工程與轉換</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為進一步提升模型效能，我們進行了下列幾項特徵處理：</w:t>
      </w:r>
    </w:p>
    <w:p w:rsidR="00670620" w:rsidRPr="00670620" w:rsidRDefault="00670620" w:rsidP="00670620">
      <w:pPr>
        <w:widowControl/>
        <w:spacing w:before="100" w:beforeAutospacing="1" w:after="100" w:afterAutospacing="1"/>
        <w:rPr>
          <w:rFonts w:ascii="Times New Roman" w:eastAsia="標楷體" w:hAnsi="Times New Roman" w:cs="Times New Roman"/>
          <w:b/>
          <w:bCs/>
          <w:kern w:val="0"/>
          <w:szCs w:val="24"/>
        </w:rPr>
      </w:pPr>
      <w:r w:rsidRPr="00670620">
        <w:rPr>
          <w:rFonts w:ascii="Times New Roman" w:eastAsia="標楷體" w:hAnsi="Times New Roman" w:cs="Times New Roman"/>
          <w:b/>
          <w:bCs/>
          <w:kern w:val="0"/>
          <w:szCs w:val="24"/>
        </w:rPr>
        <w:t>One-Hot Encoding</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對於如</w:t>
      </w:r>
      <w:proofErr w:type="spellStart"/>
      <w:r w:rsidRPr="00670620">
        <w:rPr>
          <w:rFonts w:ascii="Times New Roman" w:eastAsia="標楷體" w:hAnsi="Times New Roman" w:cs="Times New Roman"/>
          <w:kern w:val="0"/>
          <w:szCs w:val="24"/>
        </w:rPr>
        <w:t>person_home_ownership</w:t>
      </w:r>
      <w:proofErr w:type="spellEnd"/>
      <w:r w:rsidRPr="00670620">
        <w:rPr>
          <w:rFonts w:ascii="Times New Roman" w:eastAsia="標楷體" w:hAnsi="Times New Roman" w:cs="Times New Roman"/>
          <w:kern w:val="0"/>
          <w:szCs w:val="24"/>
        </w:rPr>
        <w:t>、</w:t>
      </w:r>
      <w:proofErr w:type="spellStart"/>
      <w:r w:rsidRPr="00670620">
        <w:rPr>
          <w:rFonts w:ascii="Times New Roman" w:eastAsia="標楷體" w:hAnsi="Times New Roman" w:cs="Times New Roman"/>
          <w:kern w:val="0"/>
          <w:szCs w:val="24"/>
        </w:rPr>
        <w:t>loan_intent</w:t>
      </w:r>
      <w:proofErr w:type="spellEnd"/>
      <w:r w:rsidRPr="00670620">
        <w:rPr>
          <w:rFonts w:ascii="Times New Roman" w:eastAsia="標楷體" w:hAnsi="Times New Roman" w:cs="Times New Roman"/>
          <w:kern w:val="0"/>
          <w:szCs w:val="24"/>
        </w:rPr>
        <w:t>等類別型特徵，我們採用</w:t>
      </w:r>
      <w:r w:rsidRPr="00670620">
        <w:rPr>
          <w:rFonts w:ascii="Times New Roman" w:eastAsia="標楷體" w:hAnsi="Times New Roman" w:cs="Times New Roman"/>
          <w:kern w:val="0"/>
          <w:szCs w:val="24"/>
        </w:rPr>
        <w:t>One-Hot Encoding</w:t>
      </w:r>
      <w:r w:rsidRPr="00670620">
        <w:rPr>
          <w:rFonts w:ascii="Times New Roman" w:eastAsia="標楷體" w:hAnsi="Times New Roman" w:cs="Times New Roman"/>
          <w:kern w:val="0"/>
          <w:szCs w:val="24"/>
        </w:rPr>
        <w:t>轉換為</w:t>
      </w:r>
      <w:r w:rsidRPr="00670620">
        <w:rPr>
          <w:rFonts w:ascii="Times New Roman" w:eastAsia="標楷體" w:hAnsi="Times New Roman" w:cs="Times New Roman"/>
          <w:kern w:val="0"/>
          <w:szCs w:val="24"/>
        </w:rPr>
        <w:t>0/1</w:t>
      </w:r>
      <w:r w:rsidRPr="00670620">
        <w:rPr>
          <w:rFonts w:ascii="Times New Roman" w:eastAsia="標楷體" w:hAnsi="Times New Roman" w:cs="Times New Roman"/>
          <w:kern w:val="0"/>
          <w:szCs w:val="24"/>
        </w:rPr>
        <w:t>矩陣，避免模型誤解</w:t>
      </w:r>
      <w:proofErr w:type="gramStart"/>
      <w:r w:rsidRPr="00670620">
        <w:rPr>
          <w:rFonts w:ascii="Times New Roman" w:eastAsia="標楷體" w:hAnsi="Times New Roman" w:cs="Times New Roman"/>
          <w:kern w:val="0"/>
          <w:szCs w:val="24"/>
        </w:rPr>
        <w:t>類別間的順序</w:t>
      </w:r>
      <w:proofErr w:type="gramEnd"/>
      <w:r w:rsidRPr="00670620">
        <w:rPr>
          <w:rFonts w:ascii="Times New Roman" w:eastAsia="標楷體" w:hAnsi="Times New Roman" w:cs="Times New Roman"/>
          <w:kern w:val="0"/>
          <w:szCs w:val="24"/>
        </w:rPr>
        <w:t>性關係。</w:t>
      </w:r>
    </w:p>
    <w:p w:rsidR="00670620" w:rsidRPr="00670620" w:rsidRDefault="00670620" w:rsidP="00670620">
      <w:pPr>
        <w:widowControl/>
        <w:spacing w:before="100" w:beforeAutospacing="1" w:after="100" w:afterAutospacing="1"/>
        <w:rPr>
          <w:rFonts w:ascii="Times New Roman" w:eastAsia="標楷體" w:hAnsi="Times New Roman" w:cs="Times New Roman"/>
          <w:b/>
          <w:bCs/>
          <w:kern w:val="0"/>
          <w:szCs w:val="24"/>
        </w:rPr>
      </w:pPr>
      <w:r w:rsidRPr="00670620">
        <w:rPr>
          <w:rFonts w:ascii="Times New Roman" w:eastAsia="標楷體" w:hAnsi="Times New Roman" w:cs="Times New Roman"/>
          <w:b/>
          <w:bCs/>
          <w:kern w:val="0"/>
          <w:szCs w:val="24"/>
        </w:rPr>
        <w:t>WOE</w:t>
      </w:r>
      <w:r w:rsidRPr="00670620">
        <w:rPr>
          <w:rFonts w:ascii="Times New Roman" w:eastAsia="標楷體" w:hAnsi="Times New Roman" w:cs="Times New Roman"/>
          <w:b/>
          <w:bCs/>
          <w:kern w:val="0"/>
          <w:szCs w:val="24"/>
        </w:rPr>
        <w:t>（</w:t>
      </w:r>
      <w:r w:rsidRPr="00670620">
        <w:rPr>
          <w:rFonts w:ascii="Times New Roman" w:eastAsia="標楷體" w:hAnsi="Times New Roman" w:cs="Times New Roman"/>
          <w:b/>
          <w:bCs/>
          <w:kern w:val="0"/>
          <w:szCs w:val="24"/>
        </w:rPr>
        <w:t>Weight of Evidence</w:t>
      </w:r>
      <w:r w:rsidRPr="00670620">
        <w:rPr>
          <w:rFonts w:ascii="Times New Roman" w:eastAsia="標楷體" w:hAnsi="Times New Roman" w:cs="Times New Roman"/>
          <w:b/>
          <w:bCs/>
          <w:kern w:val="0"/>
          <w:szCs w:val="24"/>
        </w:rPr>
        <w:t>）轉換（針對邏輯</w:t>
      </w:r>
      <w:proofErr w:type="gramStart"/>
      <w:r w:rsidRPr="00670620">
        <w:rPr>
          <w:rFonts w:ascii="Times New Roman" w:eastAsia="標楷體" w:hAnsi="Times New Roman" w:cs="Times New Roman"/>
          <w:b/>
          <w:bCs/>
          <w:kern w:val="0"/>
          <w:szCs w:val="24"/>
        </w:rPr>
        <w:t>迴</w:t>
      </w:r>
      <w:proofErr w:type="gramEnd"/>
      <w:r w:rsidRPr="00670620">
        <w:rPr>
          <w:rFonts w:ascii="Times New Roman" w:eastAsia="標楷體" w:hAnsi="Times New Roman" w:cs="Times New Roman"/>
          <w:b/>
          <w:bCs/>
          <w:kern w:val="0"/>
          <w:szCs w:val="24"/>
        </w:rPr>
        <w:t>歸）</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WOE</w:t>
      </w:r>
      <w:r w:rsidRPr="00670620">
        <w:rPr>
          <w:rFonts w:ascii="Times New Roman" w:eastAsia="標楷體" w:hAnsi="Times New Roman" w:cs="Times New Roman"/>
          <w:kern w:val="0"/>
          <w:szCs w:val="24"/>
        </w:rPr>
        <w:t>是一種常見於</w:t>
      </w:r>
      <w:proofErr w:type="gramStart"/>
      <w:r w:rsidRPr="00670620">
        <w:rPr>
          <w:rFonts w:ascii="Times New Roman" w:eastAsia="標楷體" w:hAnsi="Times New Roman" w:cs="Times New Roman"/>
          <w:kern w:val="0"/>
          <w:szCs w:val="24"/>
        </w:rPr>
        <w:t>金融風控的</w:t>
      </w:r>
      <w:proofErr w:type="gramEnd"/>
      <w:r w:rsidRPr="00670620">
        <w:rPr>
          <w:rFonts w:ascii="Times New Roman" w:eastAsia="標楷體" w:hAnsi="Times New Roman" w:cs="Times New Roman"/>
          <w:kern w:val="0"/>
          <w:szCs w:val="24"/>
        </w:rPr>
        <w:t>特徵轉換技術，透過對各分類計算違約比與非違約比的對數比值，使模型能捕捉類別與風險之間的非線性關係，並保持可解釋性。</w:t>
      </w:r>
    </w:p>
    <w:p w:rsidR="00670620" w:rsidRPr="00670620" w:rsidRDefault="00670620" w:rsidP="00670620">
      <w:pPr>
        <w:widowControl/>
        <w:spacing w:before="100" w:beforeAutospacing="1" w:after="100" w:afterAutospacing="1"/>
        <w:rPr>
          <w:rFonts w:ascii="Times New Roman" w:eastAsia="標楷體" w:hAnsi="Times New Roman" w:cs="Times New Roman"/>
          <w:b/>
          <w:bCs/>
          <w:kern w:val="0"/>
          <w:szCs w:val="24"/>
        </w:rPr>
      </w:pPr>
      <w:r w:rsidRPr="00670620">
        <w:rPr>
          <w:rFonts w:ascii="Times New Roman" w:eastAsia="標楷體" w:hAnsi="Times New Roman" w:cs="Times New Roman"/>
          <w:b/>
          <w:bCs/>
          <w:kern w:val="0"/>
          <w:szCs w:val="24"/>
        </w:rPr>
        <w:t>IV</w:t>
      </w:r>
      <w:r w:rsidRPr="00670620">
        <w:rPr>
          <w:rFonts w:ascii="Times New Roman" w:eastAsia="標楷體" w:hAnsi="Times New Roman" w:cs="Times New Roman"/>
          <w:b/>
          <w:bCs/>
          <w:kern w:val="0"/>
          <w:szCs w:val="24"/>
        </w:rPr>
        <w:t>（</w:t>
      </w:r>
      <w:r w:rsidRPr="00670620">
        <w:rPr>
          <w:rFonts w:ascii="Times New Roman" w:eastAsia="標楷體" w:hAnsi="Times New Roman" w:cs="Times New Roman"/>
          <w:b/>
          <w:bCs/>
          <w:kern w:val="0"/>
          <w:szCs w:val="24"/>
        </w:rPr>
        <w:t>Information Value</w:t>
      </w:r>
      <w:r w:rsidRPr="00670620">
        <w:rPr>
          <w:rFonts w:ascii="Times New Roman" w:eastAsia="標楷體" w:hAnsi="Times New Roman" w:cs="Times New Roman"/>
          <w:b/>
          <w:bCs/>
          <w:kern w:val="0"/>
          <w:szCs w:val="24"/>
        </w:rPr>
        <w:t>）分析</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我們評估各特徵的</w:t>
      </w:r>
      <w:r w:rsidRPr="00670620">
        <w:rPr>
          <w:rFonts w:ascii="Times New Roman" w:eastAsia="標楷體" w:hAnsi="Times New Roman" w:cs="Times New Roman"/>
          <w:kern w:val="0"/>
          <w:szCs w:val="24"/>
        </w:rPr>
        <w:t>IV</w:t>
      </w:r>
      <w:r w:rsidRPr="00670620">
        <w:rPr>
          <w:rFonts w:ascii="Times New Roman" w:eastAsia="標楷體" w:hAnsi="Times New Roman" w:cs="Times New Roman"/>
          <w:kern w:val="0"/>
          <w:szCs w:val="24"/>
        </w:rPr>
        <w:t>值來篩選有效變數。</w:t>
      </w:r>
      <w:r w:rsidRPr="00670620">
        <w:rPr>
          <w:rFonts w:ascii="Times New Roman" w:eastAsia="標楷體" w:hAnsi="Times New Roman" w:cs="Times New Roman"/>
          <w:kern w:val="0"/>
          <w:szCs w:val="24"/>
        </w:rPr>
        <w:t>IV</w:t>
      </w:r>
      <w:r w:rsidRPr="00670620">
        <w:rPr>
          <w:rFonts w:ascii="Times New Roman" w:eastAsia="標楷體" w:hAnsi="Times New Roman" w:cs="Times New Roman"/>
          <w:kern w:val="0"/>
          <w:szCs w:val="24"/>
        </w:rPr>
        <w:t>值越高，說明該特徵對區分違約與否有越高的判別力。通常</w:t>
      </w:r>
      <w:r w:rsidRPr="00670620">
        <w:rPr>
          <w:rFonts w:ascii="Times New Roman" w:eastAsia="標楷體" w:hAnsi="Times New Roman" w:cs="Times New Roman"/>
          <w:kern w:val="0"/>
          <w:szCs w:val="24"/>
        </w:rPr>
        <w:t>IV &gt; 0.1</w:t>
      </w:r>
      <w:r w:rsidRPr="00670620">
        <w:rPr>
          <w:rFonts w:ascii="Times New Roman" w:eastAsia="標楷體" w:hAnsi="Times New Roman" w:cs="Times New Roman"/>
          <w:kern w:val="0"/>
          <w:szCs w:val="24"/>
        </w:rPr>
        <w:t>者被視為具有預測價值的變數。</w:t>
      </w:r>
    </w:p>
    <w:p w:rsidR="00670620" w:rsidRPr="00670620" w:rsidRDefault="00670620" w:rsidP="00670620">
      <w:pPr>
        <w:widowControl/>
        <w:spacing w:before="100" w:beforeAutospacing="1" w:after="100" w:afterAutospacing="1"/>
        <w:rPr>
          <w:rFonts w:ascii="Times New Roman" w:eastAsia="標楷體" w:hAnsi="Times New Roman" w:cs="Times New Roman"/>
          <w:b/>
          <w:bCs/>
          <w:kern w:val="0"/>
          <w:szCs w:val="24"/>
        </w:rPr>
      </w:pPr>
      <w:r w:rsidRPr="00670620">
        <w:rPr>
          <w:rFonts w:ascii="Times New Roman" w:eastAsia="標楷體" w:hAnsi="Times New Roman" w:cs="Times New Roman"/>
          <w:b/>
          <w:bCs/>
          <w:kern w:val="0"/>
          <w:szCs w:val="24"/>
        </w:rPr>
        <w:t xml:space="preserve">2.5 </w:t>
      </w:r>
      <w:r w:rsidRPr="00670620">
        <w:rPr>
          <w:rFonts w:ascii="Times New Roman" w:eastAsia="標楷體" w:hAnsi="Times New Roman" w:cs="Times New Roman"/>
          <w:b/>
          <w:bCs/>
          <w:kern w:val="0"/>
          <w:szCs w:val="24"/>
        </w:rPr>
        <w:t>分類標籤與不平衡問題</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loan_status</w:t>
      </w:r>
      <w:proofErr w:type="spellEnd"/>
      <w:r w:rsidRPr="00670620">
        <w:rPr>
          <w:rFonts w:ascii="Times New Roman" w:eastAsia="標楷體" w:hAnsi="Times New Roman" w:cs="Times New Roman"/>
          <w:kern w:val="0"/>
          <w:szCs w:val="24"/>
        </w:rPr>
        <w:t>作為本專案的目標變數，其分佈呈現典型的不平衡特性（約</w:t>
      </w:r>
      <w:r w:rsidRPr="00670620">
        <w:rPr>
          <w:rFonts w:ascii="Times New Roman" w:eastAsia="標楷體" w:hAnsi="Times New Roman" w:cs="Times New Roman"/>
          <w:kern w:val="0"/>
          <w:szCs w:val="24"/>
        </w:rPr>
        <w:t>15~20%</w:t>
      </w:r>
      <w:r w:rsidRPr="00670620">
        <w:rPr>
          <w:rFonts w:ascii="Times New Roman" w:eastAsia="標楷體" w:hAnsi="Times New Roman" w:cs="Times New Roman"/>
          <w:kern w:val="0"/>
          <w:szCs w:val="24"/>
        </w:rPr>
        <w:t>為違約樣本）。針對此問題，我們考慮以下策略：</w:t>
      </w:r>
    </w:p>
    <w:p w:rsidR="00670620" w:rsidRPr="00670620" w:rsidRDefault="00670620" w:rsidP="00670620">
      <w:pPr>
        <w:widowControl/>
        <w:numPr>
          <w:ilvl w:val="0"/>
          <w:numId w:val="10"/>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使用</w:t>
      </w:r>
      <w:proofErr w:type="spellStart"/>
      <w:r w:rsidRPr="00670620">
        <w:rPr>
          <w:rFonts w:ascii="Times New Roman" w:eastAsia="標楷體" w:hAnsi="Times New Roman" w:cs="Times New Roman"/>
          <w:kern w:val="0"/>
          <w:szCs w:val="24"/>
        </w:rPr>
        <w:t>class_weight</w:t>
      </w:r>
      <w:proofErr w:type="spellEnd"/>
      <w:r w:rsidRPr="00670620">
        <w:rPr>
          <w:rFonts w:ascii="Times New Roman" w:eastAsia="標楷體" w:hAnsi="Times New Roman" w:cs="Times New Roman"/>
          <w:kern w:val="0"/>
          <w:szCs w:val="24"/>
        </w:rPr>
        <w:t>='balanced'</w:t>
      </w:r>
      <w:r w:rsidRPr="00670620">
        <w:rPr>
          <w:rFonts w:ascii="Times New Roman" w:eastAsia="標楷體" w:hAnsi="Times New Roman" w:cs="Times New Roman"/>
          <w:kern w:val="0"/>
          <w:szCs w:val="24"/>
        </w:rPr>
        <w:t>參數來讓模型自動調整權重</w:t>
      </w:r>
    </w:p>
    <w:p w:rsidR="00670620" w:rsidRPr="00670620" w:rsidRDefault="00670620" w:rsidP="00670620">
      <w:pPr>
        <w:widowControl/>
        <w:numPr>
          <w:ilvl w:val="0"/>
          <w:numId w:val="10"/>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考慮使用過</w:t>
      </w:r>
      <w:proofErr w:type="gramStart"/>
      <w:r w:rsidRPr="00670620">
        <w:rPr>
          <w:rFonts w:ascii="Times New Roman" w:eastAsia="標楷體" w:hAnsi="Times New Roman" w:cs="Times New Roman"/>
          <w:kern w:val="0"/>
          <w:szCs w:val="24"/>
        </w:rPr>
        <w:t>採</w:t>
      </w:r>
      <w:proofErr w:type="gramEnd"/>
      <w:r w:rsidRPr="00670620">
        <w:rPr>
          <w:rFonts w:ascii="Times New Roman" w:eastAsia="標楷體" w:hAnsi="Times New Roman" w:cs="Times New Roman"/>
          <w:kern w:val="0"/>
          <w:szCs w:val="24"/>
        </w:rPr>
        <w:t>樣（如</w:t>
      </w:r>
      <w:r w:rsidRPr="00670620">
        <w:rPr>
          <w:rFonts w:ascii="Times New Roman" w:eastAsia="標楷體" w:hAnsi="Times New Roman" w:cs="Times New Roman"/>
          <w:kern w:val="0"/>
          <w:szCs w:val="24"/>
        </w:rPr>
        <w:t>SMOTE</w:t>
      </w:r>
      <w:r w:rsidRPr="00670620">
        <w:rPr>
          <w:rFonts w:ascii="Times New Roman" w:eastAsia="標楷體" w:hAnsi="Times New Roman" w:cs="Times New Roman"/>
          <w:kern w:val="0"/>
          <w:szCs w:val="24"/>
        </w:rPr>
        <w:t>）或欠</w:t>
      </w:r>
      <w:proofErr w:type="gramStart"/>
      <w:r w:rsidRPr="00670620">
        <w:rPr>
          <w:rFonts w:ascii="Times New Roman" w:eastAsia="標楷體" w:hAnsi="Times New Roman" w:cs="Times New Roman"/>
          <w:kern w:val="0"/>
          <w:szCs w:val="24"/>
        </w:rPr>
        <w:t>採</w:t>
      </w:r>
      <w:proofErr w:type="gramEnd"/>
      <w:r w:rsidRPr="00670620">
        <w:rPr>
          <w:rFonts w:ascii="Times New Roman" w:eastAsia="標楷體" w:hAnsi="Times New Roman" w:cs="Times New Roman"/>
          <w:kern w:val="0"/>
          <w:szCs w:val="24"/>
        </w:rPr>
        <w:t>樣方法平衡樣本</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
    <w:p w:rsidR="00670620" w:rsidRPr="00670620" w:rsidRDefault="00670620" w:rsidP="00670620">
      <w:pPr>
        <w:pStyle w:val="2"/>
        <w:rPr>
          <w:rFonts w:ascii="Times New Roman" w:eastAsia="標楷體" w:hAnsi="Times New Roman" w:cs="Times New Roman"/>
          <w:sz w:val="32"/>
        </w:rPr>
      </w:pPr>
      <w:r w:rsidRPr="00670620">
        <w:rPr>
          <w:rFonts w:ascii="Times New Roman" w:eastAsia="標楷體" w:hAnsi="Times New Roman" w:cs="Times New Roman"/>
          <w:sz w:val="32"/>
        </w:rPr>
        <w:t>第</w:t>
      </w:r>
      <w:r w:rsidRPr="00670620">
        <w:rPr>
          <w:rFonts w:ascii="Times New Roman" w:eastAsia="標楷體" w:hAnsi="Times New Roman" w:cs="Times New Roman"/>
          <w:sz w:val="32"/>
        </w:rPr>
        <w:t>3</w:t>
      </w:r>
      <w:r w:rsidRPr="00670620">
        <w:rPr>
          <w:rFonts w:ascii="Times New Roman" w:eastAsia="標楷體" w:hAnsi="Times New Roman" w:cs="Times New Roman"/>
          <w:sz w:val="32"/>
        </w:rPr>
        <w:t>章</w:t>
      </w:r>
      <w:r w:rsidRPr="00670620">
        <w:rPr>
          <w:rFonts w:ascii="Times New Roman" w:eastAsia="標楷體" w:hAnsi="Times New Roman" w:cs="Times New Roman"/>
          <w:sz w:val="32"/>
        </w:rPr>
        <w:t xml:space="preserve"> </w:t>
      </w:r>
      <w:r w:rsidRPr="00670620">
        <w:rPr>
          <w:rFonts w:ascii="Times New Roman" w:eastAsia="標楷體" w:hAnsi="Times New Roman" w:cs="Times New Roman"/>
          <w:sz w:val="32"/>
        </w:rPr>
        <w:t>模型建構與實驗流程</w:t>
      </w:r>
    </w:p>
    <w:p w:rsidR="00670620" w:rsidRPr="00670620" w:rsidRDefault="00670620" w:rsidP="00670620">
      <w:pPr>
        <w:pStyle w:val="3"/>
        <w:rPr>
          <w:rFonts w:ascii="Times New Roman" w:eastAsia="標楷體" w:hAnsi="Times New Roman" w:cs="Times New Roman"/>
        </w:rPr>
      </w:pPr>
      <w:r w:rsidRPr="00670620">
        <w:rPr>
          <w:rFonts w:ascii="Times New Roman" w:eastAsia="標楷體" w:hAnsi="Times New Roman" w:cs="Times New Roman"/>
        </w:rPr>
        <w:t xml:space="preserve">3.1 </w:t>
      </w:r>
      <w:r w:rsidRPr="00670620">
        <w:rPr>
          <w:rFonts w:ascii="Times New Roman" w:eastAsia="標楷體" w:hAnsi="Times New Roman" w:cs="Times New Roman"/>
        </w:rPr>
        <w:t>模型選擇邏輯與比較</w:t>
      </w:r>
    </w:p>
    <w:p w:rsidR="00670620" w:rsidRPr="00670620" w:rsidRDefault="00670620" w:rsidP="00670620">
      <w:pPr>
        <w:spacing w:before="100" w:beforeAutospacing="1" w:after="100" w:afterAutospacing="1"/>
        <w:rPr>
          <w:rFonts w:ascii="Times New Roman" w:eastAsia="標楷體" w:hAnsi="Times New Roman" w:cs="Times New Roman"/>
        </w:rPr>
      </w:pPr>
      <w:r w:rsidRPr="00670620">
        <w:rPr>
          <w:rFonts w:ascii="Times New Roman" w:eastAsia="標楷體" w:hAnsi="Times New Roman" w:cs="Times New Roman"/>
        </w:rPr>
        <w:t>為了達成本專案對「準確性」與「可解釋性」並重的要求，我們選擇以下兩種模型作為主要建模方法：</w:t>
      </w:r>
    </w:p>
    <w:p w:rsidR="00670620" w:rsidRPr="00670620" w:rsidRDefault="00670620" w:rsidP="00670620">
      <w:pPr>
        <w:widowControl/>
        <w:numPr>
          <w:ilvl w:val="0"/>
          <w:numId w:val="11"/>
        </w:numPr>
        <w:spacing w:before="100" w:beforeAutospacing="1" w:after="100" w:afterAutospacing="1"/>
        <w:rPr>
          <w:rFonts w:ascii="Times New Roman" w:eastAsia="標楷體" w:hAnsi="Times New Roman" w:cs="Times New Roman"/>
        </w:rPr>
      </w:pPr>
      <w:r w:rsidRPr="00670620">
        <w:rPr>
          <w:rStyle w:val="a3"/>
          <w:rFonts w:ascii="Times New Roman" w:eastAsia="標楷體" w:hAnsi="Times New Roman" w:cs="Times New Roman"/>
        </w:rPr>
        <w:t>邏輯</w:t>
      </w:r>
      <w:proofErr w:type="gramStart"/>
      <w:r w:rsidRPr="00670620">
        <w:rPr>
          <w:rStyle w:val="a3"/>
          <w:rFonts w:ascii="Times New Roman" w:eastAsia="標楷體" w:hAnsi="Times New Roman" w:cs="Times New Roman"/>
        </w:rPr>
        <w:t>迴</w:t>
      </w:r>
      <w:proofErr w:type="gramEnd"/>
      <w:r w:rsidRPr="00670620">
        <w:rPr>
          <w:rStyle w:val="a3"/>
          <w:rFonts w:ascii="Times New Roman" w:eastAsia="標楷體" w:hAnsi="Times New Roman" w:cs="Times New Roman"/>
        </w:rPr>
        <w:t>歸（</w:t>
      </w:r>
      <w:r w:rsidRPr="00670620">
        <w:rPr>
          <w:rStyle w:val="a3"/>
          <w:rFonts w:ascii="Times New Roman" w:eastAsia="標楷體" w:hAnsi="Times New Roman" w:cs="Times New Roman"/>
        </w:rPr>
        <w:t>Logistic Regression</w:t>
      </w:r>
      <w:r w:rsidRPr="00670620">
        <w:rPr>
          <w:rStyle w:val="a3"/>
          <w:rFonts w:ascii="Times New Roman" w:eastAsia="標楷體" w:hAnsi="Times New Roman" w:cs="Times New Roman"/>
        </w:rPr>
        <w:t>）</w:t>
      </w:r>
    </w:p>
    <w:p w:rsidR="00670620" w:rsidRPr="00670620" w:rsidRDefault="00670620" w:rsidP="00670620">
      <w:pPr>
        <w:widowControl/>
        <w:numPr>
          <w:ilvl w:val="1"/>
          <w:numId w:val="11"/>
        </w:numPr>
        <w:spacing w:before="100" w:beforeAutospacing="1" w:after="100" w:afterAutospacing="1"/>
        <w:rPr>
          <w:rFonts w:ascii="Times New Roman" w:eastAsia="標楷體" w:hAnsi="Times New Roman" w:cs="Times New Roman"/>
        </w:rPr>
      </w:pPr>
      <w:r w:rsidRPr="00670620">
        <w:rPr>
          <w:rFonts w:ascii="Times New Roman" w:eastAsia="標楷體" w:hAnsi="Times New Roman" w:cs="Times New Roman"/>
        </w:rPr>
        <w:t>優點：可解釋性強，結果透明，計算效率高。</w:t>
      </w:r>
    </w:p>
    <w:p w:rsidR="00670620" w:rsidRPr="00670620" w:rsidRDefault="00670620" w:rsidP="00670620">
      <w:pPr>
        <w:widowControl/>
        <w:numPr>
          <w:ilvl w:val="1"/>
          <w:numId w:val="11"/>
        </w:numPr>
        <w:spacing w:before="100" w:beforeAutospacing="1" w:after="100" w:afterAutospacing="1"/>
        <w:rPr>
          <w:rFonts w:ascii="Times New Roman" w:eastAsia="標楷體" w:hAnsi="Times New Roman" w:cs="Times New Roman"/>
        </w:rPr>
      </w:pPr>
      <w:r w:rsidRPr="00670620">
        <w:rPr>
          <w:rFonts w:ascii="Times New Roman" w:eastAsia="標楷體" w:hAnsi="Times New Roman" w:cs="Times New Roman"/>
        </w:rPr>
        <w:t>缺點：無法處理高度非線性的資料，對特徵尺度敏感。</w:t>
      </w:r>
    </w:p>
    <w:p w:rsidR="00670620" w:rsidRPr="00670620" w:rsidRDefault="00670620" w:rsidP="00670620">
      <w:pPr>
        <w:widowControl/>
        <w:numPr>
          <w:ilvl w:val="0"/>
          <w:numId w:val="11"/>
        </w:numPr>
        <w:spacing w:before="100" w:beforeAutospacing="1" w:after="100" w:afterAutospacing="1"/>
        <w:rPr>
          <w:rFonts w:ascii="Times New Roman" w:eastAsia="標楷體" w:hAnsi="Times New Roman" w:cs="Times New Roman"/>
        </w:rPr>
      </w:pPr>
      <w:proofErr w:type="spellStart"/>
      <w:r w:rsidRPr="00670620">
        <w:rPr>
          <w:rStyle w:val="a3"/>
          <w:rFonts w:ascii="Times New Roman" w:eastAsia="標楷體" w:hAnsi="Times New Roman" w:cs="Times New Roman"/>
        </w:rPr>
        <w:t>XGBoost</w:t>
      </w:r>
      <w:proofErr w:type="spellEnd"/>
      <w:r w:rsidRPr="00670620">
        <w:rPr>
          <w:rStyle w:val="a3"/>
          <w:rFonts w:ascii="Times New Roman" w:eastAsia="標楷體" w:hAnsi="Times New Roman" w:cs="Times New Roman"/>
        </w:rPr>
        <w:t>（</w:t>
      </w:r>
      <w:r w:rsidRPr="00670620">
        <w:rPr>
          <w:rStyle w:val="a3"/>
          <w:rFonts w:ascii="Times New Roman" w:eastAsia="標楷體" w:hAnsi="Times New Roman" w:cs="Times New Roman"/>
        </w:rPr>
        <w:t>Extreme Gradient Boosting</w:t>
      </w:r>
      <w:r w:rsidRPr="00670620">
        <w:rPr>
          <w:rStyle w:val="a3"/>
          <w:rFonts w:ascii="Times New Roman" w:eastAsia="標楷體" w:hAnsi="Times New Roman" w:cs="Times New Roman"/>
        </w:rPr>
        <w:t>）</w:t>
      </w:r>
    </w:p>
    <w:p w:rsidR="00670620" w:rsidRPr="00670620" w:rsidRDefault="00670620" w:rsidP="00670620">
      <w:pPr>
        <w:widowControl/>
        <w:numPr>
          <w:ilvl w:val="1"/>
          <w:numId w:val="11"/>
        </w:numPr>
        <w:spacing w:before="100" w:beforeAutospacing="1" w:after="100" w:afterAutospacing="1"/>
        <w:rPr>
          <w:rFonts w:ascii="Times New Roman" w:eastAsia="標楷體" w:hAnsi="Times New Roman" w:cs="Times New Roman"/>
        </w:rPr>
      </w:pPr>
      <w:r w:rsidRPr="00670620">
        <w:rPr>
          <w:rFonts w:ascii="Times New Roman" w:eastAsia="標楷體" w:hAnsi="Times New Roman" w:cs="Times New Roman"/>
        </w:rPr>
        <w:t>優點：高準確度、</w:t>
      </w:r>
      <w:proofErr w:type="gramStart"/>
      <w:r w:rsidRPr="00670620">
        <w:rPr>
          <w:rFonts w:ascii="Times New Roman" w:eastAsia="標楷體" w:hAnsi="Times New Roman" w:cs="Times New Roman"/>
        </w:rPr>
        <w:t>抗過擬</w:t>
      </w:r>
      <w:proofErr w:type="gramEnd"/>
      <w:r w:rsidRPr="00670620">
        <w:rPr>
          <w:rFonts w:ascii="Times New Roman" w:eastAsia="標楷體" w:hAnsi="Times New Roman" w:cs="Times New Roman"/>
        </w:rPr>
        <w:t>合能力強、自動處理特徵重要性。</w:t>
      </w:r>
    </w:p>
    <w:p w:rsidR="00670620" w:rsidRPr="00670620" w:rsidRDefault="00670620" w:rsidP="00670620">
      <w:pPr>
        <w:widowControl/>
        <w:numPr>
          <w:ilvl w:val="1"/>
          <w:numId w:val="11"/>
        </w:numPr>
        <w:spacing w:before="100" w:beforeAutospacing="1" w:after="100" w:afterAutospacing="1"/>
        <w:rPr>
          <w:rFonts w:ascii="Times New Roman" w:eastAsia="標楷體" w:hAnsi="Times New Roman" w:cs="Times New Roman"/>
        </w:rPr>
      </w:pPr>
      <w:r w:rsidRPr="00670620">
        <w:rPr>
          <w:rFonts w:ascii="Times New Roman" w:eastAsia="標楷體" w:hAnsi="Times New Roman" w:cs="Times New Roman"/>
        </w:rPr>
        <w:t>缺點：較難解釋，訓練時間相對較長。</w:t>
      </w:r>
    </w:p>
    <w:p w:rsidR="00670620" w:rsidRPr="00670620" w:rsidRDefault="00670620" w:rsidP="00670620">
      <w:pPr>
        <w:spacing w:before="100" w:beforeAutospacing="1" w:after="100" w:afterAutospacing="1"/>
        <w:rPr>
          <w:rFonts w:ascii="Times New Roman" w:eastAsia="標楷體" w:hAnsi="Times New Roman" w:cs="Times New Roman"/>
        </w:rPr>
      </w:pPr>
      <w:r w:rsidRPr="00670620">
        <w:rPr>
          <w:rFonts w:ascii="Times New Roman" w:eastAsia="標楷體" w:hAnsi="Times New Roman" w:cs="Times New Roman"/>
        </w:rPr>
        <w:t>在實作上，我們將邏輯</w:t>
      </w:r>
      <w:proofErr w:type="gramStart"/>
      <w:r w:rsidRPr="00670620">
        <w:rPr>
          <w:rFonts w:ascii="Times New Roman" w:eastAsia="標楷體" w:hAnsi="Times New Roman" w:cs="Times New Roman"/>
        </w:rPr>
        <w:t>迴</w:t>
      </w:r>
      <w:proofErr w:type="gramEnd"/>
      <w:r w:rsidRPr="00670620">
        <w:rPr>
          <w:rFonts w:ascii="Times New Roman" w:eastAsia="標楷體" w:hAnsi="Times New Roman" w:cs="Times New Roman"/>
        </w:rPr>
        <w:t>歸視為「基線模型（</w:t>
      </w:r>
      <w:r w:rsidRPr="00670620">
        <w:rPr>
          <w:rFonts w:ascii="Times New Roman" w:eastAsia="標楷體" w:hAnsi="Times New Roman" w:cs="Times New Roman"/>
        </w:rPr>
        <w:t>baseline</w:t>
      </w:r>
      <w:r w:rsidRPr="00670620">
        <w:rPr>
          <w:rFonts w:ascii="Times New Roman" w:eastAsia="標楷體" w:hAnsi="Times New Roman" w:cs="Times New Roman"/>
        </w:rPr>
        <w:t>）」來建立可解釋的參考架構，而</w:t>
      </w:r>
      <w:proofErr w:type="spellStart"/>
      <w:r w:rsidRPr="00670620">
        <w:rPr>
          <w:rFonts w:ascii="Times New Roman" w:eastAsia="標楷體" w:hAnsi="Times New Roman" w:cs="Times New Roman"/>
        </w:rPr>
        <w:t>XGBoost</w:t>
      </w:r>
      <w:proofErr w:type="spellEnd"/>
      <w:r w:rsidRPr="00670620">
        <w:rPr>
          <w:rFonts w:ascii="Times New Roman" w:eastAsia="標楷體" w:hAnsi="Times New Roman" w:cs="Times New Roman"/>
        </w:rPr>
        <w:t>作為「進階模型」，進一步提升模型表現並輔以解釋工具（如</w:t>
      </w:r>
      <w:r w:rsidRPr="00670620">
        <w:rPr>
          <w:rFonts w:ascii="Times New Roman" w:eastAsia="標楷體" w:hAnsi="Times New Roman" w:cs="Times New Roman"/>
        </w:rPr>
        <w:t>SHAP</w:t>
      </w:r>
      <w:r w:rsidRPr="00670620">
        <w:rPr>
          <w:rFonts w:ascii="Times New Roman" w:eastAsia="標楷體" w:hAnsi="Times New Roman" w:cs="Times New Roman"/>
        </w:rPr>
        <w:t>）提升理解性。</w:t>
      </w:r>
    </w:p>
    <w:p w:rsidR="00670620" w:rsidRPr="00670620" w:rsidRDefault="00670620" w:rsidP="00670620">
      <w:pPr>
        <w:pStyle w:val="3"/>
        <w:rPr>
          <w:rFonts w:ascii="Times New Roman" w:eastAsia="標楷體" w:hAnsi="Times New Roman" w:cs="Times New Roman"/>
        </w:rPr>
      </w:pPr>
      <w:r w:rsidRPr="00670620">
        <w:rPr>
          <w:rFonts w:ascii="Times New Roman" w:eastAsia="標楷體" w:hAnsi="Times New Roman" w:cs="Times New Roman"/>
        </w:rPr>
        <w:t xml:space="preserve">3.2 </w:t>
      </w:r>
      <w:r w:rsidRPr="00670620">
        <w:rPr>
          <w:rFonts w:ascii="Times New Roman" w:eastAsia="標楷體" w:hAnsi="Times New Roman" w:cs="Times New Roman"/>
        </w:rPr>
        <w:t>訓練</w:t>
      </w:r>
      <w:proofErr w:type="gramStart"/>
      <w:r w:rsidRPr="00670620">
        <w:rPr>
          <w:rFonts w:ascii="Times New Roman" w:eastAsia="標楷體" w:hAnsi="Times New Roman" w:cs="Times New Roman"/>
        </w:rPr>
        <w:t>資料切分與</w:t>
      </w:r>
      <w:proofErr w:type="gramEnd"/>
      <w:r w:rsidRPr="00670620">
        <w:rPr>
          <w:rFonts w:ascii="Times New Roman" w:eastAsia="標楷體" w:hAnsi="Times New Roman" w:cs="Times New Roman"/>
        </w:rPr>
        <w:t>預處理整合</w:t>
      </w:r>
    </w:p>
    <w:p w:rsidR="00670620" w:rsidRPr="00670620" w:rsidRDefault="00670620" w:rsidP="00670620">
      <w:pPr>
        <w:spacing w:before="100" w:beforeAutospacing="1" w:after="100" w:afterAutospacing="1"/>
        <w:rPr>
          <w:rFonts w:ascii="Times New Roman" w:eastAsia="標楷體" w:hAnsi="Times New Roman" w:cs="Times New Roman"/>
        </w:rPr>
      </w:pPr>
      <w:r w:rsidRPr="00670620">
        <w:rPr>
          <w:rFonts w:ascii="Times New Roman" w:eastAsia="標楷體" w:hAnsi="Times New Roman" w:cs="Times New Roman"/>
        </w:rPr>
        <w:t>在</w:t>
      </w:r>
      <w:proofErr w:type="gramStart"/>
      <w:r w:rsidRPr="00670620">
        <w:rPr>
          <w:rFonts w:ascii="Times New Roman" w:eastAsia="標楷體" w:hAnsi="Times New Roman" w:cs="Times New Roman"/>
        </w:rPr>
        <w:t>建模前</w:t>
      </w:r>
      <w:proofErr w:type="gramEnd"/>
      <w:r w:rsidRPr="00670620">
        <w:rPr>
          <w:rFonts w:ascii="Times New Roman" w:eastAsia="標楷體" w:hAnsi="Times New Roman" w:cs="Times New Roman"/>
        </w:rPr>
        <w:t>，我們依照機器學習實務慣例，將資料切分為訓練集與測試集，比例為</w:t>
      </w:r>
      <w:r w:rsidRPr="00670620">
        <w:rPr>
          <w:rFonts w:ascii="Times New Roman" w:eastAsia="標楷體" w:hAnsi="Times New Roman" w:cs="Times New Roman"/>
        </w:rPr>
        <w:t>70%</w:t>
      </w:r>
      <w:r w:rsidRPr="00670620">
        <w:rPr>
          <w:rFonts w:ascii="Times New Roman" w:eastAsia="標楷體" w:hAnsi="Times New Roman" w:cs="Times New Roman"/>
        </w:rPr>
        <w:t>：</w:t>
      </w:r>
      <w:r w:rsidRPr="00670620">
        <w:rPr>
          <w:rFonts w:ascii="Times New Roman" w:eastAsia="標楷體" w:hAnsi="Times New Roman" w:cs="Times New Roman"/>
        </w:rPr>
        <w:t>30%</w:t>
      </w:r>
      <w:r w:rsidRPr="00670620">
        <w:rPr>
          <w:rFonts w:ascii="Times New Roman" w:eastAsia="標楷體" w:hAnsi="Times New Roman" w:cs="Times New Roman"/>
        </w:rPr>
        <w:t>。此一做法可避免模型在訓練資料上過度擬合，並驗證其對未知資料的預測能力。</w:t>
      </w:r>
    </w:p>
    <w:p w:rsidR="00670620" w:rsidRPr="00670620" w:rsidRDefault="00670620" w:rsidP="00670620">
      <w:pPr>
        <w:pStyle w:val="HTML"/>
        <w:rPr>
          <w:rStyle w:val="HTML1"/>
          <w:rFonts w:ascii="Times New Roman" w:eastAsia="標楷體" w:hAnsi="Times New Roman" w:cs="Times New Roman"/>
        </w:rPr>
      </w:pPr>
      <w:r w:rsidRPr="00670620">
        <w:rPr>
          <w:rStyle w:val="hljs-keyword"/>
          <w:rFonts w:ascii="Times New Roman" w:eastAsia="標楷體" w:hAnsi="Times New Roman" w:cs="Times New Roman"/>
        </w:rPr>
        <w:t>from</w:t>
      </w:r>
      <w:r w:rsidRPr="00670620">
        <w:rPr>
          <w:rStyle w:val="HTML1"/>
          <w:rFonts w:ascii="Times New Roman" w:eastAsia="標楷體" w:hAnsi="Times New Roman" w:cs="Times New Roman"/>
        </w:rPr>
        <w:t xml:space="preserve"> </w:t>
      </w:r>
      <w:proofErr w:type="spellStart"/>
      <w:proofErr w:type="gramStart"/>
      <w:r w:rsidRPr="00670620">
        <w:rPr>
          <w:rStyle w:val="HTML1"/>
          <w:rFonts w:ascii="Times New Roman" w:eastAsia="標楷體" w:hAnsi="Times New Roman" w:cs="Times New Roman"/>
        </w:rPr>
        <w:t>sklearn.model</w:t>
      </w:r>
      <w:proofErr w:type="gramEnd"/>
      <w:r w:rsidRPr="00670620">
        <w:rPr>
          <w:rStyle w:val="HTML1"/>
          <w:rFonts w:ascii="Times New Roman" w:eastAsia="標楷體" w:hAnsi="Times New Roman" w:cs="Times New Roman"/>
        </w:rPr>
        <w:t>_selection</w:t>
      </w:r>
      <w:proofErr w:type="spellEnd"/>
      <w:r w:rsidRPr="00670620">
        <w:rPr>
          <w:rStyle w:val="HTML1"/>
          <w:rFonts w:ascii="Times New Roman" w:eastAsia="標楷體" w:hAnsi="Times New Roman" w:cs="Times New Roman"/>
        </w:rPr>
        <w:t xml:space="preserve"> </w:t>
      </w:r>
      <w:r w:rsidRPr="00670620">
        <w:rPr>
          <w:rStyle w:val="hljs-keyword"/>
          <w:rFonts w:ascii="Times New Roman" w:eastAsia="標楷體" w:hAnsi="Times New Roman" w:cs="Times New Roman"/>
        </w:rPr>
        <w:t>import</w:t>
      </w:r>
      <w:r w:rsidRPr="00670620">
        <w:rPr>
          <w:rStyle w:val="HTML1"/>
          <w:rFonts w:ascii="Times New Roman" w:eastAsia="標楷體" w:hAnsi="Times New Roman" w:cs="Times New Roman"/>
        </w:rPr>
        <w:t xml:space="preserve"> </w:t>
      </w:r>
      <w:proofErr w:type="spellStart"/>
      <w:r w:rsidRPr="00670620">
        <w:rPr>
          <w:rStyle w:val="HTML1"/>
          <w:rFonts w:ascii="Times New Roman" w:eastAsia="標楷體" w:hAnsi="Times New Roman" w:cs="Times New Roman"/>
        </w:rPr>
        <w:t>train_test_split</w:t>
      </w:r>
      <w:proofErr w:type="spellEnd"/>
    </w:p>
    <w:p w:rsidR="00670620" w:rsidRPr="00670620" w:rsidRDefault="00670620" w:rsidP="00670620">
      <w:pPr>
        <w:pStyle w:val="HTML"/>
        <w:rPr>
          <w:rStyle w:val="HTML1"/>
          <w:rFonts w:ascii="Times New Roman" w:eastAsia="標楷體" w:hAnsi="Times New Roman" w:cs="Times New Roman"/>
        </w:rPr>
      </w:pPr>
    </w:p>
    <w:p w:rsidR="00670620" w:rsidRPr="00670620" w:rsidRDefault="00670620" w:rsidP="00670620">
      <w:pPr>
        <w:pStyle w:val="HTML"/>
        <w:rPr>
          <w:rStyle w:val="HTML1"/>
          <w:rFonts w:ascii="Times New Roman" w:eastAsia="標楷體" w:hAnsi="Times New Roman" w:cs="Times New Roman"/>
        </w:rPr>
      </w:pPr>
      <w:r w:rsidRPr="00670620">
        <w:rPr>
          <w:rStyle w:val="HTML1"/>
          <w:rFonts w:ascii="Times New Roman" w:eastAsia="標楷體" w:hAnsi="Times New Roman" w:cs="Times New Roman"/>
        </w:rPr>
        <w:t xml:space="preserve">X = </w:t>
      </w:r>
      <w:proofErr w:type="spellStart"/>
      <w:proofErr w:type="gramStart"/>
      <w:r w:rsidRPr="00670620">
        <w:rPr>
          <w:rStyle w:val="HTML1"/>
          <w:rFonts w:ascii="Times New Roman" w:eastAsia="標楷體" w:hAnsi="Times New Roman" w:cs="Times New Roman"/>
        </w:rPr>
        <w:t>df.drop</w:t>
      </w:r>
      <w:proofErr w:type="spellEnd"/>
      <w:proofErr w:type="gramEnd"/>
      <w:r w:rsidRPr="00670620">
        <w:rPr>
          <w:rStyle w:val="HTML1"/>
          <w:rFonts w:ascii="Times New Roman" w:eastAsia="標楷體" w:hAnsi="Times New Roman" w:cs="Times New Roman"/>
        </w:rPr>
        <w:t>(</w:t>
      </w:r>
      <w:r w:rsidRPr="00670620">
        <w:rPr>
          <w:rStyle w:val="hljs-string"/>
          <w:rFonts w:ascii="Times New Roman" w:eastAsia="標楷體" w:hAnsi="Times New Roman" w:cs="Times New Roman"/>
        </w:rPr>
        <w:t>'</w:t>
      </w:r>
      <w:proofErr w:type="spellStart"/>
      <w:r w:rsidRPr="00670620">
        <w:rPr>
          <w:rStyle w:val="hljs-string"/>
          <w:rFonts w:ascii="Times New Roman" w:eastAsia="標楷體" w:hAnsi="Times New Roman" w:cs="Times New Roman"/>
        </w:rPr>
        <w:t>loan_status</w:t>
      </w:r>
      <w:proofErr w:type="spellEnd"/>
      <w:r w:rsidRPr="00670620">
        <w:rPr>
          <w:rStyle w:val="hljs-string"/>
          <w:rFonts w:ascii="Times New Roman" w:eastAsia="標楷體" w:hAnsi="Times New Roman" w:cs="Times New Roman"/>
        </w:rPr>
        <w:t>'</w:t>
      </w:r>
      <w:r w:rsidRPr="00670620">
        <w:rPr>
          <w:rStyle w:val="HTML1"/>
          <w:rFonts w:ascii="Times New Roman" w:eastAsia="標楷體" w:hAnsi="Times New Roman" w:cs="Times New Roman"/>
        </w:rPr>
        <w:t>, axis=</w:t>
      </w:r>
      <w:r w:rsidRPr="00670620">
        <w:rPr>
          <w:rStyle w:val="hljs-number"/>
          <w:rFonts w:ascii="Times New Roman" w:eastAsia="標楷體" w:hAnsi="Times New Roman" w:cs="Times New Roman"/>
        </w:rPr>
        <w:t>1</w:t>
      </w:r>
      <w:r w:rsidRPr="00670620">
        <w:rPr>
          <w:rStyle w:val="HTML1"/>
          <w:rFonts w:ascii="Times New Roman" w:eastAsia="標楷體" w:hAnsi="Times New Roman" w:cs="Times New Roman"/>
        </w:rPr>
        <w:t>)</w:t>
      </w:r>
    </w:p>
    <w:p w:rsidR="00670620" w:rsidRPr="00670620" w:rsidRDefault="00670620" w:rsidP="00670620">
      <w:pPr>
        <w:pStyle w:val="HTML"/>
        <w:rPr>
          <w:rStyle w:val="HTML1"/>
          <w:rFonts w:ascii="Times New Roman" w:eastAsia="標楷體" w:hAnsi="Times New Roman" w:cs="Times New Roman"/>
        </w:rPr>
      </w:pPr>
      <w:r w:rsidRPr="00670620">
        <w:rPr>
          <w:rStyle w:val="HTML1"/>
          <w:rFonts w:ascii="Times New Roman" w:eastAsia="標楷體" w:hAnsi="Times New Roman" w:cs="Times New Roman"/>
        </w:rPr>
        <w:t xml:space="preserve">y = </w:t>
      </w:r>
      <w:proofErr w:type="spellStart"/>
      <w:r w:rsidRPr="00670620">
        <w:rPr>
          <w:rStyle w:val="HTML1"/>
          <w:rFonts w:ascii="Times New Roman" w:eastAsia="標楷體" w:hAnsi="Times New Roman" w:cs="Times New Roman"/>
        </w:rPr>
        <w:t>df</w:t>
      </w:r>
      <w:proofErr w:type="spellEnd"/>
      <w:r w:rsidRPr="00670620">
        <w:rPr>
          <w:rStyle w:val="HTML1"/>
          <w:rFonts w:ascii="Times New Roman" w:eastAsia="標楷體" w:hAnsi="Times New Roman" w:cs="Times New Roman"/>
        </w:rPr>
        <w:t>[</w:t>
      </w:r>
      <w:r w:rsidRPr="00670620">
        <w:rPr>
          <w:rStyle w:val="hljs-string"/>
          <w:rFonts w:ascii="Times New Roman" w:eastAsia="標楷體" w:hAnsi="Times New Roman" w:cs="Times New Roman"/>
        </w:rPr>
        <w:t>'</w:t>
      </w:r>
      <w:proofErr w:type="spellStart"/>
      <w:r w:rsidRPr="00670620">
        <w:rPr>
          <w:rStyle w:val="hljs-string"/>
          <w:rFonts w:ascii="Times New Roman" w:eastAsia="標楷體" w:hAnsi="Times New Roman" w:cs="Times New Roman"/>
        </w:rPr>
        <w:t>loan_status</w:t>
      </w:r>
      <w:proofErr w:type="spellEnd"/>
      <w:r w:rsidRPr="00670620">
        <w:rPr>
          <w:rStyle w:val="hljs-string"/>
          <w:rFonts w:ascii="Times New Roman" w:eastAsia="標楷體" w:hAnsi="Times New Roman" w:cs="Times New Roman"/>
        </w:rPr>
        <w:t>'</w:t>
      </w:r>
      <w:r w:rsidRPr="00670620">
        <w:rPr>
          <w:rStyle w:val="HTML1"/>
          <w:rFonts w:ascii="Times New Roman" w:eastAsia="標楷體" w:hAnsi="Times New Roman" w:cs="Times New Roman"/>
        </w:rPr>
        <w:t>]</w:t>
      </w:r>
    </w:p>
    <w:p w:rsidR="00670620" w:rsidRPr="00670620" w:rsidRDefault="00670620" w:rsidP="00670620">
      <w:pPr>
        <w:pStyle w:val="HTML"/>
        <w:rPr>
          <w:rStyle w:val="HTML1"/>
          <w:rFonts w:ascii="Times New Roman" w:eastAsia="標楷體" w:hAnsi="Times New Roman" w:cs="Times New Roman"/>
        </w:rPr>
      </w:pPr>
    </w:p>
    <w:p w:rsidR="00670620" w:rsidRPr="00670620" w:rsidRDefault="00670620" w:rsidP="00670620">
      <w:pPr>
        <w:pStyle w:val="HTML"/>
        <w:rPr>
          <w:rStyle w:val="HTML1"/>
          <w:rFonts w:ascii="Times New Roman" w:eastAsia="標楷體" w:hAnsi="Times New Roman" w:cs="Times New Roman"/>
        </w:rPr>
      </w:pPr>
      <w:proofErr w:type="spellStart"/>
      <w:r w:rsidRPr="00670620">
        <w:rPr>
          <w:rStyle w:val="HTML1"/>
          <w:rFonts w:ascii="Times New Roman" w:eastAsia="標楷體" w:hAnsi="Times New Roman" w:cs="Times New Roman"/>
        </w:rPr>
        <w:t>X_train</w:t>
      </w:r>
      <w:proofErr w:type="spellEnd"/>
      <w:r w:rsidRPr="00670620">
        <w:rPr>
          <w:rStyle w:val="HTML1"/>
          <w:rFonts w:ascii="Times New Roman" w:eastAsia="標楷體" w:hAnsi="Times New Roman" w:cs="Times New Roman"/>
        </w:rPr>
        <w:t xml:space="preserve">, </w:t>
      </w:r>
      <w:proofErr w:type="spellStart"/>
      <w:r w:rsidRPr="00670620">
        <w:rPr>
          <w:rStyle w:val="HTML1"/>
          <w:rFonts w:ascii="Times New Roman" w:eastAsia="標楷體" w:hAnsi="Times New Roman" w:cs="Times New Roman"/>
        </w:rPr>
        <w:t>X_test</w:t>
      </w:r>
      <w:proofErr w:type="spellEnd"/>
      <w:r w:rsidRPr="00670620">
        <w:rPr>
          <w:rStyle w:val="HTML1"/>
          <w:rFonts w:ascii="Times New Roman" w:eastAsia="標楷體" w:hAnsi="Times New Roman" w:cs="Times New Roman"/>
        </w:rPr>
        <w:t xml:space="preserve">, </w:t>
      </w:r>
      <w:proofErr w:type="spellStart"/>
      <w:r w:rsidRPr="00670620">
        <w:rPr>
          <w:rStyle w:val="HTML1"/>
          <w:rFonts w:ascii="Times New Roman" w:eastAsia="標楷體" w:hAnsi="Times New Roman" w:cs="Times New Roman"/>
        </w:rPr>
        <w:t>y_train</w:t>
      </w:r>
      <w:proofErr w:type="spellEnd"/>
      <w:r w:rsidRPr="00670620">
        <w:rPr>
          <w:rStyle w:val="HTML1"/>
          <w:rFonts w:ascii="Times New Roman" w:eastAsia="標楷體" w:hAnsi="Times New Roman" w:cs="Times New Roman"/>
        </w:rPr>
        <w:t xml:space="preserve">, </w:t>
      </w:r>
      <w:proofErr w:type="spellStart"/>
      <w:r w:rsidRPr="00670620">
        <w:rPr>
          <w:rStyle w:val="HTML1"/>
          <w:rFonts w:ascii="Times New Roman" w:eastAsia="標楷體" w:hAnsi="Times New Roman" w:cs="Times New Roman"/>
        </w:rPr>
        <w:t>y_test</w:t>
      </w:r>
      <w:proofErr w:type="spellEnd"/>
      <w:r w:rsidRPr="00670620">
        <w:rPr>
          <w:rStyle w:val="HTML1"/>
          <w:rFonts w:ascii="Times New Roman" w:eastAsia="標楷體" w:hAnsi="Times New Roman" w:cs="Times New Roman"/>
        </w:rPr>
        <w:t xml:space="preserve"> = </w:t>
      </w:r>
      <w:proofErr w:type="spellStart"/>
      <w:r w:rsidRPr="00670620">
        <w:rPr>
          <w:rStyle w:val="HTML1"/>
          <w:rFonts w:ascii="Times New Roman" w:eastAsia="標楷體" w:hAnsi="Times New Roman" w:cs="Times New Roman"/>
        </w:rPr>
        <w:t>train_test_</w:t>
      </w:r>
      <w:proofErr w:type="gramStart"/>
      <w:r w:rsidRPr="00670620">
        <w:rPr>
          <w:rStyle w:val="HTML1"/>
          <w:rFonts w:ascii="Times New Roman" w:eastAsia="標楷體" w:hAnsi="Times New Roman" w:cs="Times New Roman"/>
        </w:rPr>
        <w:t>split</w:t>
      </w:r>
      <w:proofErr w:type="spellEnd"/>
      <w:r w:rsidRPr="00670620">
        <w:rPr>
          <w:rStyle w:val="HTML1"/>
          <w:rFonts w:ascii="Times New Roman" w:eastAsia="標楷體" w:hAnsi="Times New Roman" w:cs="Times New Roman"/>
        </w:rPr>
        <w:t>(</w:t>
      </w:r>
      <w:proofErr w:type="gramEnd"/>
      <w:r w:rsidRPr="00670620">
        <w:rPr>
          <w:rStyle w:val="HTML1"/>
          <w:rFonts w:ascii="Times New Roman" w:eastAsia="標楷體" w:hAnsi="Times New Roman" w:cs="Times New Roman"/>
        </w:rPr>
        <w:t xml:space="preserve">X, y, </w:t>
      </w:r>
      <w:proofErr w:type="spellStart"/>
      <w:r w:rsidRPr="00670620">
        <w:rPr>
          <w:rStyle w:val="HTML1"/>
          <w:rFonts w:ascii="Times New Roman" w:eastAsia="標楷體" w:hAnsi="Times New Roman" w:cs="Times New Roman"/>
        </w:rPr>
        <w:t>test_size</w:t>
      </w:r>
      <w:proofErr w:type="spellEnd"/>
      <w:r w:rsidRPr="00670620">
        <w:rPr>
          <w:rStyle w:val="HTML1"/>
          <w:rFonts w:ascii="Times New Roman" w:eastAsia="標楷體" w:hAnsi="Times New Roman" w:cs="Times New Roman"/>
        </w:rPr>
        <w:t>=</w:t>
      </w:r>
      <w:r w:rsidRPr="00670620">
        <w:rPr>
          <w:rStyle w:val="hljs-number"/>
          <w:rFonts w:ascii="Times New Roman" w:eastAsia="標楷體" w:hAnsi="Times New Roman" w:cs="Times New Roman"/>
        </w:rPr>
        <w:t>0.3</w:t>
      </w:r>
      <w:r w:rsidRPr="00670620">
        <w:rPr>
          <w:rStyle w:val="HTML1"/>
          <w:rFonts w:ascii="Times New Roman" w:eastAsia="標楷體" w:hAnsi="Times New Roman" w:cs="Times New Roman"/>
        </w:rPr>
        <w:t xml:space="preserve">, stratify=y, </w:t>
      </w:r>
      <w:proofErr w:type="spellStart"/>
      <w:r w:rsidRPr="00670620">
        <w:rPr>
          <w:rStyle w:val="HTML1"/>
          <w:rFonts w:ascii="Times New Roman" w:eastAsia="標楷體" w:hAnsi="Times New Roman" w:cs="Times New Roman"/>
        </w:rPr>
        <w:t>random_state</w:t>
      </w:r>
      <w:proofErr w:type="spellEnd"/>
      <w:r w:rsidRPr="00670620">
        <w:rPr>
          <w:rStyle w:val="HTML1"/>
          <w:rFonts w:ascii="Times New Roman" w:eastAsia="標楷體" w:hAnsi="Times New Roman" w:cs="Times New Roman"/>
        </w:rPr>
        <w:t>=</w:t>
      </w:r>
      <w:r w:rsidRPr="00670620">
        <w:rPr>
          <w:rStyle w:val="hljs-number"/>
          <w:rFonts w:ascii="Times New Roman" w:eastAsia="標楷體" w:hAnsi="Times New Roman" w:cs="Times New Roman"/>
        </w:rPr>
        <w:t>42</w:t>
      </w:r>
      <w:r w:rsidRPr="00670620">
        <w:rPr>
          <w:rStyle w:val="HTML1"/>
          <w:rFonts w:ascii="Times New Roman" w:eastAsia="標楷體" w:hAnsi="Times New Roman" w:cs="Times New Roman"/>
        </w:rPr>
        <w:t>)</w:t>
      </w:r>
    </w:p>
    <w:p w:rsidR="00670620" w:rsidRPr="00670620" w:rsidRDefault="00670620" w:rsidP="00670620">
      <w:pPr>
        <w:spacing w:before="100" w:beforeAutospacing="1" w:after="100" w:afterAutospacing="1"/>
        <w:rPr>
          <w:rFonts w:ascii="Times New Roman" w:eastAsia="標楷體" w:hAnsi="Times New Roman" w:cs="Times New Roman"/>
        </w:rPr>
      </w:pPr>
      <w:proofErr w:type="gramStart"/>
      <w:r w:rsidRPr="00670620">
        <w:rPr>
          <w:rFonts w:ascii="Times New Roman" w:eastAsia="標楷體" w:hAnsi="Times New Roman" w:cs="Times New Roman"/>
        </w:rPr>
        <w:t>此外，</w:t>
      </w:r>
      <w:proofErr w:type="gramEnd"/>
      <w:r w:rsidRPr="00670620">
        <w:rPr>
          <w:rFonts w:ascii="Times New Roman" w:eastAsia="標楷體" w:hAnsi="Times New Roman" w:cs="Times New Roman"/>
        </w:rPr>
        <w:t>我們在訓練集內完成所有標準化與轉換處理，並確保相同轉換流程應用至測試集，避免資訊外</w:t>
      </w:r>
      <w:proofErr w:type="gramStart"/>
      <w:r w:rsidRPr="00670620">
        <w:rPr>
          <w:rFonts w:ascii="Times New Roman" w:eastAsia="標楷體" w:hAnsi="Times New Roman" w:cs="Times New Roman"/>
        </w:rPr>
        <w:t>洩</w:t>
      </w:r>
      <w:proofErr w:type="gramEnd"/>
      <w:r w:rsidRPr="00670620">
        <w:rPr>
          <w:rFonts w:ascii="Times New Roman" w:eastAsia="標楷體" w:hAnsi="Times New Roman" w:cs="Times New Roman"/>
        </w:rPr>
        <w:t>（</w:t>
      </w:r>
      <w:r w:rsidRPr="00670620">
        <w:rPr>
          <w:rFonts w:ascii="Times New Roman" w:eastAsia="標楷體" w:hAnsi="Times New Roman" w:cs="Times New Roman"/>
        </w:rPr>
        <w:t>data leakage</w:t>
      </w:r>
      <w:r w:rsidRPr="00670620">
        <w:rPr>
          <w:rFonts w:ascii="Times New Roman" w:eastAsia="標楷體" w:hAnsi="Times New Roman" w:cs="Times New Roman"/>
        </w:rPr>
        <w:t>）。</w:t>
      </w:r>
    </w:p>
    <w:p w:rsidR="00670620" w:rsidRPr="00670620" w:rsidRDefault="00670620" w:rsidP="00670620">
      <w:pPr>
        <w:pStyle w:val="3"/>
        <w:rPr>
          <w:rFonts w:ascii="Times New Roman" w:eastAsia="標楷體" w:hAnsi="Times New Roman" w:cs="Times New Roman"/>
        </w:rPr>
      </w:pPr>
      <w:r w:rsidRPr="00670620">
        <w:rPr>
          <w:rFonts w:ascii="Times New Roman" w:eastAsia="標楷體" w:hAnsi="Times New Roman" w:cs="Times New Roman"/>
        </w:rPr>
        <w:t xml:space="preserve">3.3 </w:t>
      </w:r>
      <w:r w:rsidRPr="00670620">
        <w:rPr>
          <w:rFonts w:ascii="Times New Roman" w:eastAsia="標楷體" w:hAnsi="Times New Roman" w:cs="Times New Roman"/>
        </w:rPr>
        <w:t>邏輯</w:t>
      </w:r>
      <w:proofErr w:type="gramStart"/>
      <w:r w:rsidRPr="00670620">
        <w:rPr>
          <w:rFonts w:ascii="Times New Roman" w:eastAsia="標楷體" w:hAnsi="Times New Roman" w:cs="Times New Roman"/>
        </w:rPr>
        <w:t>迴</w:t>
      </w:r>
      <w:proofErr w:type="gramEnd"/>
      <w:r w:rsidRPr="00670620">
        <w:rPr>
          <w:rFonts w:ascii="Times New Roman" w:eastAsia="標楷體" w:hAnsi="Times New Roman" w:cs="Times New Roman"/>
        </w:rPr>
        <w:t>歸模型建構與評估</w:t>
      </w:r>
    </w:p>
    <w:p w:rsidR="00670620" w:rsidRPr="00670620" w:rsidRDefault="00670620" w:rsidP="00670620">
      <w:pPr>
        <w:spacing w:before="100" w:beforeAutospacing="1" w:after="100" w:afterAutospacing="1"/>
        <w:rPr>
          <w:rFonts w:ascii="Times New Roman" w:eastAsia="標楷體" w:hAnsi="Times New Roman" w:cs="Times New Roman"/>
        </w:rPr>
      </w:pPr>
      <w:r w:rsidRPr="00670620">
        <w:rPr>
          <w:rFonts w:ascii="Times New Roman" w:eastAsia="標楷體" w:hAnsi="Times New Roman" w:cs="Times New Roman"/>
        </w:rPr>
        <w:t>在建立邏輯</w:t>
      </w:r>
      <w:proofErr w:type="gramStart"/>
      <w:r w:rsidRPr="00670620">
        <w:rPr>
          <w:rFonts w:ascii="Times New Roman" w:eastAsia="標楷體" w:hAnsi="Times New Roman" w:cs="Times New Roman"/>
        </w:rPr>
        <w:t>迴</w:t>
      </w:r>
      <w:proofErr w:type="gramEnd"/>
      <w:r w:rsidRPr="00670620">
        <w:rPr>
          <w:rFonts w:ascii="Times New Roman" w:eastAsia="標楷體" w:hAnsi="Times New Roman" w:cs="Times New Roman"/>
        </w:rPr>
        <w:t>歸模型時，我們加入</w:t>
      </w:r>
      <w:proofErr w:type="spellStart"/>
      <w:r w:rsidRPr="00670620">
        <w:rPr>
          <w:rStyle w:val="HTML1"/>
          <w:rFonts w:ascii="Times New Roman" w:eastAsia="標楷體" w:hAnsi="Times New Roman" w:cs="Times New Roman"/>
        </w:rPr>
        <w:t>class_weight</w:t>
      </w:r>
      <w:proofErr w:type="spellEnd"/>
      <w:r w:rsidRPr="00670620">
        <w:rPr>
          <w:rStyle w:val="HTML1"/>
          <w:rFonts w:ascii="Times New Roman" w:eastAsia="標楷體" w:hAnsi="Times New Roman" w:cs="Times New Roman"/>
        </w:rPr>
        <w:t>='balanced'</w:t>
      </w:r>
      <w:r w:rsidRPr="00670620">
        <w:rPr>
          <w:rFonts w:ascii="Times New Roman" w:eastAsia="標楷體" w:hAnsi="Times New Roman" w:cs="Times New Roman"/>
        </w:rPr>
        <w:t>參數來自動調整違約與非違約樣本的不均衡問題，並使用</w:t>
      </w:r>
      <w:r w:rsidRPr="00670620">
        <w:rPr>
          <w:rFonts w:ascii="Times New Roman" w:eastAsia="標楷體" w:hAnsi="Times New Roman" w:cs="Times New Roman"/>
        </w:rPr>
        <w:t>L2</w:t>
      </w:r>
      <w:proofErr w:type="gramStart"/>
      <w:r w:rsidRPr="00670620">
        <w:rPr>
          <w:rFonts w:ascii="Times New Roman" w:eastAsia="標楷體" w:hAnsi="Times New Roman" w:cs="Times New Roman"/>
        </w:rPr>
        <w:t>正則化以避免過擬合</w:t>
      </w:r>
      <w:proofErr w:type="gramEnd"/>
      <w:r w:rsidRPr="00670620">
        <w:rPr>
          <w:rFonts w:ascii="Times New Roman" w:eastAsia="標楷體" w:hAnsi="Times New Roman" w:cs="Times New Roman"/>
        </w:rPr>
        <w:t>。</w:t>
      </w:r>
    </w:p>
    <w:p w:rsidR="00670620" w:rsidRPr="00670620" w:rsidRDefault="00670620" w:rsidP="00670620">
      <w:pPr>
        <w:pStyle w:val="HTML"/>
        <w:rPr>
          <w:rStyle w:val="HTML1"/>
          <w:rFonts w:ascii="Times New Roman" w:eastAsia="標楷體" w:hAnsi="Times New Roman" w:cs="Times New Roman"/>
        </w:rPr>
      </w:pPr>
      <w:r w:rsidRPr="00670620">
        <w:rPr>
          <w:rStyle w:val="hljs-keyword"/>
          <w:rFonts w:ascii="Times New Roman" w:eastAsia="標楷體" w:hAnsi="Times New Roman" w:cs="Times New Roman"/>
        </w:rPr>
        <w:t>from</w:t>
      </w:r>
      <w:r w:rsidRPr="00670620">
        <w:rPr>
          <w:rStyle w:val="HTML1"/>
          <w:rFonts w:ascii="Times New Roman" w:eastAsia="標楷體" w:hAnsi="Times New Roman" w:cs="Times New Roman"/>
        </w:rPr>
        <w:t xml:space="preserve"> </w:t>
      </w:r>
      <w:proofErr w:type="spellStart"/>
      <w:proofErr w:type="gramStart"/>
      <w:r w:rsidRPr="00670620">
        <w:rPr>
          <w:rStyle w:val="HTML1"/>
          <w:rFonts w:ascii="Times New Roman" w:eastAsia="標楷體" w:hAnsi="Times New Roman" w:cs="Times New Roman"/>
        </w:rPr>
        <w:t>sklearn.linear</w:t>
      </w:r>
      <w:proofErr w:type="gramEnd"/>
      <w:r w:rsidRPr="00670620">
        <w:rPr>
          <w:rStyle w:val="HTML1"/>
          <w:rFonts w:ascii="Times New Roman" w:eastAsia="標楷體" w:hAnsi="Times New Roman" w:cs="Times New Roman"/>
        </w:rPr>
        <w:t>_model</w:t>
      </w:r>
      <w:proofErr w:type="spellEnd"/>
      <w:r w:rsidRPr="00670620">
        <w:rPr>
          <w:rStyle w:val="HTML1"/>
          <w:rFonts w:ascii="Times New Roman" w:eastAsia="標楷體" w:hAnsi="Times New Roman" w:cs="Times New Roman"/>
        </w:rPr>
        <w:t xml:space="preserve"> </w:t>
      </w:r>
      <w:r w:rsidRPr="00670620">
        <w:rPr>
          <w:rStyle w:val="hljs-keyword"/>
          <w:rFonts w:ascii="Times New Roman" w:eastAsia="標楷體" w:hAnsi="Times New Roman" w:cs="Times New Roman"/>
        </w:rPr>
        <w:t>import</w:t>
      </w:r>
      <w:r w:rsidRPr="00670620">
        <w:rPr>
          <w:rStyle w:val="HTML1"/>
          <w:rFonts w:ascii="Times New Roman" w:eastAsia="標楷體" w:hAnsi="Times New Roman" w:cs="Times New Roman"/>
        </w:rPr>
        <w:t xml:space="preserve"> </w:t>
      </w:r>
      <w:proofErr w:type="spellStart"/>
      <w:r w:rsidRPr="00670620">
        <w:rPr>
          <w:rStyle w:val="HTML1"/>
          <w:rFonts w:ascii="Times New Roman" w:eastAsia="標楷體" w:hAnsi="Times New Roman" w:cs="Times New Roman"/>
        </w:rPr>
        <w:t>LogisticRegression</w:t>
      </w:r>
      <w:proofErr w:type="spellEnd"/>
    </w:p>
    <w:p w:rsidR="00670620" w:rsidRPr="00670620" w:rsidRDefault="00670620" w:rsidP="00670620">
      <w:pPr>
        <w:pStyle w:val="HTML"/>
        <w:rPr>
          <w:rStyle w:val="HTML1"/>
          <w:rFonts w:ascii="Times New Roman" w:eastAsia="標楷體" w:hAnsi="Times New Roman" w:cs="Times New Roman"/>
        </w:rPr>
      </w:pPr>
      <w:r w:rsidRPr="00670620">
        <w:rPr>
          <w:rStyle w:val="hljs-keyword"/>
          <w:rFonts w:ascii="Times New Roman" w:eastAsia="標楷體" w:hAnsi="Times New Roman" w:cs="Times New Roman"/>
        </w:rPr>
        <w:t>from</w:t>
      </w:r>
      <w:r w:rsidRPr="00670620">
        <w:rPr>
          <w:rStyle w:val="HTML1"/>
          <w:rFonts w:ascii="Times New Roman" w:eastAsia="標楷體" w:hAnsi="Times New Roman" w:cs="Times New Roman"/>
        </w:rPr>
        <w:t xml:space="preserve"> </w:t>
      </w:r>
      <w:proofErr w:type="spellStart"/>
      <w:proofErr w:type="gramStart"/>
      <w:r w:rsidRPr="00670620">
        <w:rPr>
          <w:rStyle w:val="HTML1"/>
          <w:rFonts w:ascii="Times New Roman" w:eastAsia="標楷體" w:hAnsi="Times New Roman" w:cs="Times New Roman"/>
        </w:rPr>
        <w:t>sklearn.metrics</w:t>
      </w:r>
      <w:proofErr w:type="spellEnd"/>
      <w:proofErr w:type="gramEnd"/>
      <w:r w:rsidRPr="00670620">
        <w:rPr>
          <w:rStyle w:val="HTML1"/>
          <w:rFonts w:ascii="Times New Roman" w:eastAsia="標楷體" w:hAnsi="Times New Roman" w:cs="Times New Roman"/>
        </w:rPr>
        <w:t xml:space="preserve"> </w:t>
      </w:r>
      <w:r w:rsidRPr="00670620">
        <w:rPr>
          <w:rStyle w:val="hljs-keyword"/>
          <w:rFonts w:ascii="Times New Roman" w:eastAsia="標楷體" w:hAnsi="Times New Roman" w:cs="Times New Roman"/>
        </w:rPr>
        <w:t>import</w:t>
      </w:r>
      <w:r w:rsidRPr="00670620">
        <w:rPr>
          <w:rStyle w:val="HTML1"/>
          <w:rFonts w:ascii="Times New Roman" w:eastAsia="標楷體" w:hAnsi="Times New Roman" w:cs="Times New Roman"/>
        </w:rPr>
        <w:t xml:space="preserve"> </w:t>
      </w:r>
      <w:proofErr w:type="spellStart"/>
      <w:r w:rsidRPr="00670620">
        <w:rPr>
          <w:rStyle w:val="HTML1"/>
          <w:rFonts w:ascii="Times New Roman" w:eastAsia="標楷體" w:hAnsi="Times New Roman" w:cs="Times New Roman"/>
        </w:rPr>
        <w:t>classification_report</w:t>
      </w:r>
      <w:proofErr w:type="spellEnd"/>
      <w:r w:rsidRPr="00670620">
        <w:rPr>
          <w:rStyle w:val="HTML1"/>
          <w:rFonts w:ascii="Times New Roman" w:eastAsia="標楷體" w:hAnsi="Times New Roman" w:cs="Times New Roman"/>
        </w:rPr>
        <w:t xml:space="preserve">, </w:t>
      </w:r>
      <w:proofErr w:type="spellStart"/>
      <w:r w:rsidRPr="00670620">
        <w:rPr>
          <w:rStyle w:val="HTML1"/>
          <w:rFonts w:ascii="Times New Roman" w:eastAsia="標楷體" w:hAnsi="Times New Roman" w:cs="Times New Roman"/>
        </w:rPr>
        <w:t>roc_auc_score</w:t>
      </w:r>
      <w:proofErr w:type="spellEnd"/>
    </w:p>
    <w:p w:rsidR="00670620" w:rsidRPr="00670620" w:rsidRDefault="00670620" w:rsidP="00670620">
      <w:pPr>
        <w:pStyle w:val="HTML"/>
        <w:rPr>
          <w:rStyle w:val="HTML1"/>
          <w:rFonts w:ascii="Times New Roman" w:eastAsia="標楷體" w:hAnsi="Times New Roman" w:cs="Times New Roman"/>
        </w:rPr>
      </w:pPr>
    </w:p>
    <w:p w:rsidR="00670620" w:rsidRPr="00670620" w:rsidRDefault="00670620" w:rsidP="00670620">
      <w:pPr>
        <w:pStyle w:val="HTML"/>
        <w:rPr>
          <w:rStyle w:val="HTML1"/>
          <w:rFonts w:ascii="Times New Roman" w:eastAsia="標楷體" w:hAnsi="Times New Roman" w:cs="Times New Roman"/>
        </w:rPr>
      </w:pPr>
      <w:proofErr w:type="spellStart"/>
      <w:r w:rsidRPr="00670620">
        <w:rPr>
          <w:rStyle w:val="HTML1"/>
          <w:rFonts w:ascii="Times New Roman" w:eastAsia="標楷體" w:hAnsi="Times New Roman" w:cs="Times New Roman"/>
        </w:rPr>
        <w:t>lr</w:t>
      </w:r>
      <w:proofErr w:type="spellEnd"/>
      <w:r w:rsidRPr="00670620">
        <w:rPr>
          <w:rStyle w:val="HTML1"/>
          <w:rFonts w:ascii="Times New Roman" w:eastAsia="標楷體" w:hAnsi="Times New Roman" w:cs="Times New Roman"/>
        </w:rPr>
        <w:t xml:space="preserve"> = </w:t>
      </w:r>
      <w:proofErr w:type="spellStart"/>
      <w:proofErr w:type="gramStart"/>
      <w:r w:rsidRPr="00670620">
        <w:rPr>
          <w:rStyle w:val="HTML1"/>
          <w:rFonts w:ascii="Times New Roman" w:eastAsia="標楷體" w:hAnsi="Times New Roman" w:cs="Times New Roman"/>
        </w:rPr>
        <w:t>LogisticRegression</w:t>
      </w:r>
      <w:proofErr w:type="spellEnd"/>
      <w:r w:rsidRPr="00670620">
        <w:rPr>
          <w:rStyle w:val="HTML1"/>
          <w:rFonts w:ascii="Times New Roman" w:eastAsia="標楷體" w:hAnsi="Times New Roman" w:cs="Times New Roman"/>
        </w:rPr>
        <w:t>(</w:t>
      </w:r>
      <w:proofErr w:type="spellStart"/>
      <w:proofErr w:type="gramEnd"/>
      <w:r w:rsidRPr="00670620">
        <w:rPr>
          <w:rStyle w:val="HTML1"/>
          <w:rFonts w:ascii="Times New Roman" w:eastAsia="標楷體" w:hAnsi="Times New Roman" w:cs="Times New Roman"/>
        </w:rPr>
        <w:t>class_weight</w:t>
      </w:r>
      <w:proofErr w:type="spellEnd"/>
      <w:r w:rsidRPr="00670620">
        <w:rPr>
          <w:rStyle w:val="HTML1"/>
          <w:rFonts w:ascii="Times New Roman" w:eastAsia="標楷體" w:hAnsi="Times New Roman" w:cs="Times New Roman"/>
        </w:rPr>
        <w:t>=</w:t>
      </w:r>
      <w:r w:rsidRPr="00670620">
        <w:rPr>
          <w:rStyle w:val="hljs-string"/>
          <w:rFonts w:ascii="Times New Roman" w:eastAsia="標楷體" w:hAnsi="Times New Roman" w:cs="Times New Roman"/>
        </w:rPr>
        <w:t>'balanced'</w:t>
      </w:r>
      <w:r w:rsidRPr="00670620">
        <w:rPr>
          <w:rStyle w:val="HTML1"/>
          <w:rFonts w:ascii="Times New Roman" w:eastAsia="標楷體" w:hAnsi="Times New Roman" w:cs="Times New Roman"/>
        </w:rPr>
        <w:t xml:space="preserve">, </w:t>
      </w:r>
      <w:proofErr w:type="spellStart"/>
      <w:r w:rsidRPr="00670620">
        <w:rPr>
          <w:rStyle w:val="HTML1"/>
          <w:rFonts w:ascii="Times New Roman" w:eastAsia="標楷體" w:hAnsi="Times New Roman" w:cs="Times New Roman"/>
        </w:rPr>
        <w:t>max_iter</w:t>
      </w:r>
      <w:proofErr w:type="spellEnd"/>
      <w:r w:rsidRPr="00670620">
        <w:rPr>
          <w:rStyle w:val="HTML1"/>
          <w:rFonts w:ascii="Times New Roman" w:eastAsia="標楷體" w:hAnsi="Times New Roman" w:cs="Times New Roman"/>
        </w:rPr>
        <w:t>=</w:t>
      </w:r>
      <w:r w:rsidRPr="00670620">
        <w:rPr>
          <w:rStyle w:val="hljs-number"/>
          <w:rFonts w:ascii="Times New Roman" w:eastAsia="標楷體" w:hAnsi="Times New Roman" w:cs="Times New Roman"/>
        </w:rPr>
        <w:t>1000</w:t>
      </w:r>
      <w:r w:rsidRPr="00670620">
        <w:rPr>
          <w:rStyle w:val="HTML1"/>
          <w:rFonts w:ascii="Times New Roman" w:eastAsia="標楷體" w:hAnsi="Times New Roman" w:cs="Times New Roman"/>
        </w:rPr>
        <w:t>)</w:t>
      </w:r>
    </w:p>
    <w:p w:rsidR="00670620" w:rsidRPr="00670620" w:rsidRDefault="00670620" w:rsidP="00670620">
      <w:pPr>
        <w:pStyle w:val="HTML"/>
        <w:rPr>
          <w:rStyle w:val="HTML1"/>
          <w:rFonts w:ascii="Times New Roman" w:eastAsia="標楷體" w:hAnsi="Times New Roman" w:cs="Times New Roman"/>
        </w:rPr>
      </w:pPr>
      <w:proofErr w:type="spellStart"/>
      <w:proofErr w:type="gramStart"/>
      <w:r w:rsidRPr="00670620">
        <w:rPr>
          <w:rStyle w:val="HTML1"/>
          <w:rFonts w:ascii="Times New Roman" w:eastAsia="標楷體" w:hAnsi="Times New Roman" w:cs="Times New Roman"/>
        </w:rPr>
        <w:t>lr.fit</w:t>
      </w:r>
      <w:proofErr w:type="spellEnd"/>
      <w:r w:rsidRPr="00670620">
        <w:rPr>
          <w:rStyle w:val="HTML1"/>
          <w:rFonts w:ascii="Times New Roman" w:eastAsia="標楷體" w:hAnsi="Times New Roman" w:cs="Times New Roman"/>
        </w:rPr>
        <w:t>(</w:t>
      </w:r>
      <w:proofErr w:type="spellStart"/>
      <w:proofErr w:type="gramEnd"/>
      <w:r w:rsidRPr="00670620">
        <w:rPr>
          <w:rStyle w:val="HTML1"/>
          <w:rFonts w:ascii="Times New Roman" w:eastAsia="標楷體" w:hAnsi="Times New Roman" w:cs="Times New Roman"/>
        </w:rPr>
        <w:t>X_train</w:t>
      </w:r>
      <w:proofErr w:type="spellEnd"/>
      <w:r w:rsidRPr="00670620">
        <w:rPr>
          <w:rStyle w:val="HTML1"/>
          <w:rFonts w:ascii="Times New Roman" w:eastAsia="標楷體" w:hAnsi="Times New Roman" w:cs="Times New Roman"/>
        </w:rPr>
        <w:t xml:space="preserve">, </w:t>
      </w:r>
      <w:proofErr w:type="spellStart"/>
      <w:r w:rsidRPr="00670620">
        <w:rPr>
          <w:rStyle w:val="HTML1"/>
          <w:rFonts w:ascii="Times New Roman" w:eastAsia="標楷體" w:hAnsi="Times New Roman" w:cs="Times New Roman"/>
        </w:rPr>
        <w:t>y_train</w:t>
      </w:r>
      <w:proofErr w:type="spellEnd"/>
      <w:r w:rsidRPr="00670620">
        <w:rPr>
          <w:rStyle w:val="HTML1"/>
          <w:rFonts w:ascii="Times New Roman" w:eastAsia="標楷體" w:hAnsi="Times New Roman" w:cs="Times New Roman"/>
        </w:rPr>
        <w:t>)</w:t>
      </w:r>
    </w:p>
    <w:p w:rsidR="00670620" w:rsidRPr="00670620" w:rsidRDefault="00670620" w:rsidP="00670620">
      <w:pPr>
        <w:pStyle w:val="HTML"/>
        <w:rPr>
          <w:rStyle w:val="HTML1"/>
          <w:rFonts w:ascii="Times New Roman" w:eastAsia="標楷體" w:hAnsi="Times New Roman" w:cs="Times New Roman"/>
        </w:rPr>
      </w:pPr>
    </w:p>
    <w:p w:rsidR="00670620" w:rsidRPr="00670620" w:rsidRDefault="00670620" w:rsidP="00670620">
      <w:pPr>
        <w:pStyle w:val="HTML"/>
        <w:rPr>
          <w:rStyle w:val="HTML1"/>
          <w:rFonts w:ascii="Times New Roman" w:eastAsia="標楷體" w:hAnsi="Times New Roman" w:cs="Times New Roman"/>
        </w:rPr>
      </w:pPr>
      <w:proofErr w:type="spellStart"/>
      <w:r w:rsidRPr="00670620">
        <w:rPr>
          <w:rStyle w:val="HTML1"/>
          <w:rFonts w:ascii="Times New Roman" w:eastAsia="標楷體" w:hAnsi="Times New Roman" w:cs="Times New Roman"/>
        </w:rPr>
        <w:t>y_pred</w:t>
      </w:r>
      <w:proofErr w:type="spellEnd"/>
      <w:r w:rsidRPr="00670620">
        <w:rPr>
          <w:rStyle w:val="HTML1"/>
          <w:rFonts w:ascii="Times New Roman" w:eastAsia="標楷體" w:hAnsi="Times New Roman" w:cs="Times New Roman"/>
        </w:rPr>
        <w:t xml:space="preserve"> = </w:t>
      </w:r>
      <w:proofErr w:type="spellStart"/>
      <w:proofErr w:type="gramStart"/>
      <w:r w:rsidRPr="00670620">
        <w:rPr>
          <w:rStyle w:val="HTML1"/>
          <w:rFonts w:ascii="Times New Roman" w:eastAsia="標楷體" w:hAnsi="Times New Roman" w:cs="Times New Roman"/>
        </w:rPr>
        <w:t>lr.predict</w:t>
      </w:r>
      <w:proofErr w:type="spellEnd"/>
      <w:proofErr w:type="gramEnd"/>
      <w:r w:rsidRPr="00670620">
        <w:rPr>
          <w:rStyle w:val="HTML1"/>
          <w:rFonts w:ascii="Times New Roman" w:eastAsia="標楷體" w:hAnsi="Times New Roman" w:cs="Times New Roman"/>
        </w:rPr>
        <w:t>(</w:t>
      </w:r>
      <w:proofErr w:type="spellStart"/>
      <w:r w:rsidRPr="00670620">
        <w:rPr>
          <w:rStyle w:val="HTML1"/>
          <w:rFonts w:ascii="Times New Roman" w:eastAsia="標楷體" w:hAnsi="Times New Roman" w:cs="Times New Roman"/>
        </w:rPr>
        <w:t>X_test</w:t>
      </w:r>
      <w:proofErr w:type="spellEnd"/>
      <w:r w:rsidRPr="00670620">
        <w:rPr>
          <w:rStyle w:val="HTML1"/>
          <w:rFonts w:ascii="Times New Roman" w:eastAsia="標楷體" w:hAnsi="Times New Roman" w:cs="Times New Roman"/>
        </w:rPr>
        <w:t>)</w:t>
      </w:r>
    </w:p>
    <w:p w:rsidR="00670620" w:rsidRPr="00670620" w:rsidRDefault="00670620" w:rsidP="00670620">
      <w:pPr>
        <w:pStyle w:val="HTML"/>
        <w:rPr>
          <w:rStyle w:val="HTML1"/>
          <w:rFonts w:ascii="Times New Roman" w:eastAsia="標楷體" w:hAnsi="Times New Roman" w:cs="Times New Roman"/>
        </w:rPr>
      </w:pPr>
      <w:proofErr w:type="spellStart"/>
      <w:r w:rsidRPr="00670620">
        <w:rPr>
          <w:rStyle w:val="HTML1"/>
          <w:rFonts w:ascii="Times New Roman" w:eastAsia="標楷體" w:hAnsi="Times New Roman" w:cs="Times New Roman"/>
        </w:rPr>
        <w:t>y_proba</w:t>
      </w:r>
      <w:proofErr w:type="spellEnd"/>
      <w:r w:rsidRPr="00670620">
        <w:rPr>
          <w:rStyle w:val="HTML1"/>
          <w:rFonts w:ascii="Times New Roman" w:eastAsia="標楷體" w:hAnsi="Times New Roman" w:cs="Times New Roman"/>
        </w:rPr>
        <w:t xml:space="preserve"> = </w:t>
      </w:r>
      <w:proofErr w:type="spellStart"/>
      <w:proofErr w:type="gramStart"/>
      <w:r w:rsidRPr="00670620">
        <w:rPr>
          <w:rStyle w:val="HTML1"/>
          <w:rFonts w:ascii="Times New Roman" w:eastAsia="標楷體" w:hAnsi="Times New Roman" w:cs="Times New Roman"/>
        </w:rPr>
        <w:t>lr.predict</w:t>
      </w:r>
      <w:proofErr w:type="gramEnd"/>
      <w:r w:rsidRPr="00670620">
        <w:rPr>
          <w:rStyle w:val="HTML1"/>
          <w:rFonts w:ascii="Times New Roman" w:eastAsia="標楷體" w:hAnsi="Times New Roman" w:cs="Times New Roman"/>
        </w:rPr>
        <w:t>_proba</w:t>
      </w:r>
      <w:proofErr w:type="spellEnd"/>
      <w:r w:rsidRPr="00670620">
        <w:rPr>
          <w:rStyle w:val="HTML1"/>
          <w:rFonts w:ascii="Times New Roman" w:eastAsia="標楷體" w:hAnsi="Times New Roman" w:cs="Times New Roman"/>
        </w:rPr>
        <w:t>(</w:t>
      </w:r>
      <w:proofErr w:type="spellStart"/>
      <w:r w:rsidRPr="00670620">
        <w:rPr>
          <w:rStyle w:val="HTML1"/>
          <w:rFonts w:ascii="Times New Roman" w:eastAsia="標楷體" w:hAnsi="Times New Roman" w:cs="Times New Roman"/>
        </w:rPr>
        <w:t>X_test</w:t>
      </w:r>
      <w:proofErr w:type="spellEnd"/>
      <w:r w:rsidRPr="00670620">
        <w:rPr>
          <w:rStyle w:val="HTML1"/>
          <w:rFonts w:ascii="Times New Roman" w:eastAsia="標楷體" w:hAnsi="Times New Roman" w:cs="Times New Roman"/>
        </w:rPr>
        <w:t>)[:,</w:t>
      </w:r>
      <w:r w:rsidRPr="00670620">
        <w:rPr>
          <w:rStyle w:val="hljs-number"/>
          <w:rFonts w:ascii="Times New Roman" w:eastAsia="標楷體" w:hAnsi="Times New Roman" w:cs="Times New Roman"/>
        </w:rPr>
        <w:t>1</w:t>
      </w:r>
      <w:r w:rsidRPr="00670620">
        <w:rPr>
          <w:rStyle w:val="HTML1"/>
          <w:rFonts w:ascii="Times New Roman" w:eastAsia="標楷體" w:hAnsi="Times New Roman" w:cs="Times New Roman"/>
        </w:rPr>
        <w:t>]</w:t>
      </w:r>
    </w:p>
    <w:p w:rsidR="00670620" w:rsidRPr="00670620" w:rsidRDefault="00670620" w:rsidP="00670620">
      <w:pPr>
        <w:spacing w:before="100" w:beforeAutospacing="1" w:after="100" w:afterAutospacing="1"/>
        <w:rPr>
          <w:rFonts w:ascii="Times New Roman" w:eastAsia="標楷體" w:hAnsi="Times New Roman" w:cs="Times New Roman"/>
        </w:rPr>
      </w:pPr>
      <w:r w:rsidRPr="00670620">
        <w:rPr>
          <w:rFonts w:ascii="Times New Roman" w:eastAsia="標楷體" w:hAnsi="Times New Roman" w:cs="Times New Roman"/>
        </w:rPr>
        <w:t>模型評估指標如下：</w:t>
      </w:r>
    </w:p>
    <w:tbl>
      <w:tblPr>
        <w:tblStyle w:val="a4"/>
        <w:tblW w:w="0" w:type="auto"/>
        <w:tblLook w:val="04A0" w:firstRow="1" w:lastRow="0" w:firstColumn="1" w:lastColumn="0" w:noHBand="0" w:noVBand="1"/>
      </w:tblPr>
      <w:tblGrid>
        <w:gridCol w:w="1790"/>
        <w:gridCol w:w="3166"/>
      </w:tblGrid>
      <w:tr w:rsidR="00670620" w:rsidRPr="00670620" w:rsidTr="00670620">
        <w:tc>
          <w:tcPr>
            <w:tcW w:w="0" w:type="auto"/>
            <w:hideMark/>
          </w:tcPr>
          <w:p w:rsidR="00670620" w:rsidRPr="00670620" w:rsidRDefault="00670620">
            <w:pPr>
              <w:jc w:val="center"/>
              <w:rPr>
                <w:rFonts w:ascii="Times New Roman" w:eastAsia="標楷體" w:hAnsi="Times New Roman" w:cs="Times New Roman"/>
                <w:b/>
                <w:bCs/>
              </w:rPr>
            </w:pPr>
            <w:r w:rsidRPr="00670620">
              <w:rPr>
                <w:rFonts w:ascii="Times New Roman" w:eastAsia="標楷體" w:hAnsi="Times New Roman" w:cs="Times New Roman"/>
                <w:b/>
                <w:bCs/>
              </w:rPr>
              <w:t>指標</w:t>
            </w:r>
          </w:p>
        </w:tc>
        <w:tc>
          <w:tcPr>
            <w:tcW w:w="0" w:type="auto"/>
            <w:hideMark/>
          </w:tcPr>
          <w:p w:rsidR="00670620" w:rsidRPr="00670620" w:rsidRDefault="00670620">
            <w:pPr>
              <w:jc w:val="center"/>
              <w:rPr>
                <w:rFonts w:ascii="Times New Roman" w:eastAsia="標楷體" w:hAnsi="Times New Roman" w:cs="Times New Roman"/>
                <w:b/>
                <w:bCs/>
              </w:rPr>
            </w:pPr>
            <w:r w:rsidRPr="00670620">
              <w:rPr>
                <w:rFonts w:ascii="Times New Roman" w:eastAsia="標楷體" w:hAnsi="Times New Roman" w:cs="Times New Roman"/>
                <w:b/>
                <w:bCs/>
              </w:rPr>
              <w:t>數值（</w:t>
            </w:r>
            <w:r w:rsidRPr="00670620">
              <w:rPr>
                <w:rFonts w:ascii="Times New Roman" w:eastAsia="標楷體" w:hAnsi="Times New Roman" w:cs="Times New Roman"/>
                <w:b/>
                <w:bCs/>
              </w:rPr>
              <w:t>Logistic Regression</w:t>
            </w:r>
            <w:r w:rsidRPr="00670620">
              <w:rPr>
                <w:rFonts w:ascii="Times New Roman" w:eastAsia="標楷體" w:hAnsi="Times New Roman" w:cs="Times New Roman"/>
                <w:b/>
                <w:bCs/>
              </w:rPr>
              <w:t>）</w:t>
            </w:r>
          </w:p>
        </w:tc>
      </w:tr>
      <w:tr w:rsidR="00670620" w:rsidRPr="00670620" w:rsidTr="00670620">
        <w:tc>
          <w:tcPr>
            <w:tcW w:w="0" w:type="auto"/>
            <w:hideMark/>
          </w:tcPr>
          <w:p w:rsidR="00670620" w:rsidRPr="00670620" w:rsidRDefault="00670620">
            <w:pPr>
              <w:rPr>
                <w:rFonts w:ascii="Times New Roman" w:eastAsia="標楷體" w:hAnsi="Times New Roman" w:cs="Times New Roman"/>
              </w:rPr>
            </w:pPr>
            <w:r w:rsidRPr="00670620">
              <w:rPr>
                <w:rFonts w:ascii="Times New Roman" w:eastAsia="標楷體" w:hAnsi="Times New Roman" w:cs="Times New Roman"/>
              </w:rPr>
              <w:t>Accuracy</w:t>
            </w:r>
          </w:p>
        </w:tc>
        <w:tc>
          <w:tcPr>
            <w:tcW w:w="0" w:type="auto"/>
            <w:hideMark/>
          </w:tcPr>
          <w:p w:rsidR="00670620" w:rsidRPr="00670620" w:rsidRDefault="00670620">
            <w:pPr>
              <w:rPr>
                <w:rFonts w:ascii="Times New Roman" w:eastAsia="標楷體" w:hAnsi="Times New Roman" w:cs="Times New Roman"/>
              </w:rPr>
            </w:pPr>
            <w:r w:rsidRPr="00670620">
              <w:rPr>
                <w:rFonts w:ascii="Times New Roman" w:eastAsia="標楷體" w:hAnsi="Times New Roman" w:cs="Times New Roman"/>
              </w:rPr>
              <w:t>約</w:t>
            </w:r>
            <w:r w:rsidRPr="00670620">
              <w:rPr>
                <w:rFonts w:ascii="Times New Roman" w:eastAsia="標楷體" w:hAnsi="Times New Roman" w:cs="Times New Roman"/>
              </w:rPr>
              <w:t xml:space="preserve"> 0.78</w:t>
            </w:r>
          </w:p>
        </w:tc>
      </w:tr>
      <w:tr w:rsidR="00670620" w:rsidRPr="00670620" w:rsidTr="00670620">
        <w:tc>
          <w:tcPr>
            <w:tcW w:w="0" w:type="auto"/>
            <w:hideMark/>
          </w:tcPr>
          <w:p w:rsidR="00670620" w:rsidRPr="00670620" w:rsidRDefault="00670620">
            <w:pPr>
              <w:rPr>
                <w:rFonts w:ascii="Times New Roman" w:eastAsia="標楷體" w:hAnsi="Times New Roman" w:cs="Times New Roman"/>
              </w:rPr>
            </w:pPr>
            <w:r w:rsidRPr="00670620">
              <w:rPr>
                <w:rFonts w:ascii="Times New Roman" w:eastAsia="標楷體" w:hAnsi="Times New Roman" w:cs="Times New Roman"/>
              </w:rPr>
              <w:t>Recall</w:t>
            </w:r>
            <w:r w:rsidRPr="00670620">
              <w:rPr>
                <w:rFonts w:ascii="Times New Roman" w:eastAsia="標楷體" w:hAnsi="Times New Roman" w:cs="Times New Roman"/>
              </w:rPr>
              <w:t>（召回）</w:t>
            </w:r>
          </w:p>
        </w:tc>
        <w:tc>
          <w:tcPr>
            <w:tcW w:w="0" w:type="auto"/>
            <w:hideMark/>
          </w:tcPr>
          <w:p w:rsidR="00670620" w:rsidRPr="00670620" w:rsidRDefault="00670620">
            <w:pPr>
              <w:rPr>
                <w:rFonts w:ascii="Times New Roman" w:eastAsia="標楷體" w:hAnsi="Times New Roman" w:cs="Times New Roman"/>
              </w:rPr>
            </w:pPr>
            <w:r w:rsidRPr="00670620">
              <w:rPr>
                <w:rFonts w:ascii="Times New Roman" w:eastAsia="標楷體" w:hAnsi="Times New Roman" w:cs="Times New Roman"/>
              </w:rPr>
              <w:t>約</w:t>
            </w:r>
            <w:r w:rsidRPr="00670620">
              <w:rPr>
                <w:rFonts w:ascii="Times New Roman" w:eastAsia="標楷體" w:hAnsi="Times New Roman" w:cs="Times New Roman"/>
              </w:rPr>
              <w:t xml:space="preserve"> 0.61</w:t>
            </w:r>
          </w:p>
        </w:tc>
      </w:tr>
      <w:tr w:rsidR="00670620" w:rsidRPr="00670620" w:rsidTr="00670620">
        <w:tc>
          <w:tcPr>
            <w:tcW w:w="0" w:type="auto"/>
            <w:hideMark/>
          </w:tcPr>
          <w:p w:rsidR="00670620" w:rsidRPr="00670620" w:rsidRDefault="00670620">
            <w:pPr>
              <w:rPr>
                <w:rFonts w:ascii="Times New Roman" w:eastAsia="標楷體" w:hAnsi="Times New Roman" w:cs="Times New Roman"/>
              </w:rPr>
            </w:pPr>
            <w:r w:rsidRPr="00670620">
              <w:rPr>
                <w:rFonts w:ascii="Times New Roman" w:eastAsia="標楷體" w:hAnsi="Times New Roman" w:cs="Times New Roman"/>
              </w:rPr>
              <w:t>F1-score</w:t>
            </w:r>
          </w:p>
        </w:tc>
        <w:tc>
          <w:tcPr>
            <w:tcW w:w="0" w:type="auto"/>
            <w:hideMark/>
          </w:tcPr>
          <w:p w:rsidR="00670620" w:rsidRPr="00670620" w:rsidRDefault="00670620">
            <w:pPr>
              <w:rPr>
                <w:rFonts w:ascii="Times New Roman" w:eastAsia="標楷體" w:hAnsi="Times New Roman" w:cs="Times New Roman"/>
              </w:rPr>
            </w:pPr>
            <w:r w:rsidRPr="00670620">
              <w:rPr>
                <w:rFonts w:ascii="Times New Roman" w:eastAsia="標楷體" w:hAnsi="Times New Roman" w:cs="Times New Roman"/>
              </w:rPr>
              <w:t>約</w:t>
            </w:r>
            <w:r w:rsidRPr="00670620">
              <w:rPr>
                <w:rFonts w:ascii="Times New Roman" w:eastAsia="標楷體" w:hAnsi="Times New Roman" w:cs="Times New Roman"/>
              </w:rPr>
              <w:t xml:space="preserve"> 0.66</w:t>
            </w:r>
          </w:p>
        </w:tc>
      </w:tr>
      <w:tr w:rsidR="00670620" w:rsidRPr="00670620" w:rsidTr="00670620">
        <w:tc>
          <w:tcPr>
            <w:tcW w:w="0" w:type="auto"/>
            <w:hideMark/>
          </w:tcPr>
          <w:p w:rsidR="00670620" w:rsidRPr="00670620" w:rsidRDefault="00670620">
            <w:pPr>
              <w:rPr>
                <w:rFonts w:ascii="Times New Roman" w:eastAsia="標楷體" w:hAnsi="Times New Roman" w:cs="Times New Roman"/>
              </w:rPr>
            </w:pPr>
            <w:r w:rsidRPr="00670620">
              <w:rPr>
                <w:rFonts w:ascii="Times New Roman" w:eastAsia="標楷體" w:hAnsi="Times New Roman" w:cs="Times New Roman"/>
              </w:rPr>
              <w:t>ROC AUC</w:t>
            </w:r>
          </w:p>
        </w:tc>
        <w:tc>
          <w:tcPr>
            <w:tcW w:w="0" w:type="auto"/>
            <w:hideMark/>
          </w:tcPr>
          <w:p w:rsidR="00670620" w:rsidRPr="00670620" w:rsidRDefault="00670620">
            <w:pPr>
              <w:rPr>
                <w:rFonts w:ascii="Times New Roman" w:eastAsia="標楷體" w:hAnsi="Times New Roman" w:cs="Times New Roman"/>
              </w:rPr>
            </w:pPr>
            <w:r w:rsidRPr="00670620">
              <w:rPr>
                <w:rFonts w:ascii="Times New Roman" w:eastAsia="標楷體" w:hAnsi="Times New Roman" w:cs="Times New Roman"/>
              </w:rPr>
              <w:t>約</w:t>
            </w:r>
            <w:r w:rsidRPr="00670620">
              <w:rPr>
                <w:rFonts w:ascii="Times New Roman" w:eastAsia="標楷體" w:hAnsi="Times New Roman" w:cs="Times New Roman"/>
              </w:rPr>
              <w:t xml:space="preserve"> 0.82</w:t>
            </w:r>
          </w:p>
        </w:tc>
      </w:tr>
    </w:tbl>
    <w:p w:rsidR="00670620" w:rsidRPr="00670620" w:rsidRDefault="00670620" w:rsidP="00670620">
      <w:pPr>
        <w:spacing w:before="100" w:beforeAutospacing="1" w:after="100" w:afterAutospacing="1"/>
        <w:rPr>
          <w:rFonts w:ascii="Times New Roman" w:eastAsia="標楷體" w:hAnsi="Times New Roman" w:cs="Times New Roman"/>
        </w:rPr>
      </w:pPr>
      <w:r w:rsidRPr="00670620">
        <w:rPr>
          <w:rFonts w:ascii="Times New Roman" w:eastAsia="標楷體" w:hAnsi="Times New Roman" w:cs="Times New Roman"/>
        </w:rPr>
        <w:t>其中，</w:t>
      </w:r>
      <w:r w:rsidRPr="00670620">
        <w:rPr>
          <w:rFonts w:ascii="Times New Roman" w:eastAsia="標楷體" w:hAnsi="Times New Roman" w:cs="Times New Roman"/>
        </w:rPr>
        <w:t>AUC</w:t>
      </w:r>
      <w:r w:rsidRPr="00670620">
        <w:rPr>
          <w:rFonts w:ascii="Times New Roman" w:eastAsia="標楷體" w:hAnsi="Times New Roman" w:cs="Times New Roman"/>
        </w:rPr>
        <w:t>（</w:t>
      </w:r>
      <w:r w:rsidRPr="00670620">
        <w:rPr>
          <w:rFonts w:ascii="Times New Roman" w:eastAsia="標楷體" w:hAnsi="Times New Roman" w:cs="Times New Roman"/>
        </w:rPr>
        <w:t>Area Under Curve</w:t>
      </w:r>
      <w:r w:rsidRPr="00670620">
        <w:rPr>
          <w:rFonts w:ascii="Times New Roman" w:eastAsia="標楷體" w:hAnsi="Times New Roman" w:cs="Times New Roman"/>
        </w:rPr>
        <w:t>）指標代表模型區分違約與非違約的能力，其值越接近</w:t>
      </w:r>
      <w:r w:rsidRPr="00670620">
        <w:rPr>
          <w:rFonts w:ascii="Times New Roman" w:eastAsia="標楷體" w:hAnsi="Times New Roman" w:cs="Times New Roman"/>
        </w:rPr>
        <w:t>1</w:t>
      </w:r>
      <w:r w:rsidRPr="00670620">
        <w:rPr>
          <w:rFonts w:ascii="Times New Roman" w:eastAsia="標楷體" w:hAnsi="Times New Roman" w:cs="Times New Roman"/>
        </w:rPr>
        <w:t>表示效果越佳。</w:t>
      </w:r>
      <w:proofErr w:type="gramStart"/>
      <w:r w:rsidRPr="00670620">
        <w:rPr>
          <w:rFonts w:ascii="Times New Roman" w:eastAsia="標楷體" w:hAnsi="Times New Roman" w:cs="Times New Roman"/>
        </w:rPr>
        <w:t>可視化</w:t>
      </w:r>
      <w:proofErr w:type="gramEnd"/>
      <w:r w:rsidRPr="00670620">
        <w:rPr>
          <w:rFonts w:ascii="Times New Roman" w:eastAsia="標楷體" w:hAnsi="Times New Roman" w:cs="Times New Roman"/>
        </w:rPr>
        <w:t>ROC</w:t>
      </w:r>
      <w:r w:rsidRPr="00670620">
        <w:rPr>
          <w:rFonts w:ascii="Times New Roman" w:eastAsia="標楷體" w:hAnsi="Times New Roman" w:cs="Times New Roman"/>
        </w:rPr>
        <w:t>曲線如下：</w:t>
      </w:r>
    </w:p>
    <w:p w:rsidR="00670620" w:rsidRPr="00670620" w:rsidRDefault="00670620" w:rsidP="00670620">
      <w:pPr>
        <w:pStyle w:val="HTML"/>
        <w:rPr>
          <w:rStyle w:val="HTML1"/>
          <w:rFonts w:ascii="Times New Roman" w:eastAsia="標楷體" w:hAnsi="Times New Roman" w:cs="Times New Roman"/>
        </w:rPr>
      </w:pPr>
      <w:r w:rsidRPr="00670620">
        <w:rPr>
          <w:rStyle w:val="hljs-keyword"/>
          <w:rFonts w:ascii="Times New Roman" w:eastAsia="標楷體" w:hAnsi="Times New Roman" w:cs="Times New Roman"/>
        </w:rPr>
        <w:t>from</w:t>
      </w:r>
      <w:r w:rsidRPr="00670620">
        <w:rPr>
          <w:rStyle w:val="HTML1"/>
          <w:rFonts w:ascii="Times New Roman" w:eastAsia="標楷體" w:hAnsi="Times New Roman" w:cs="Times New Roman"/>
        </w:rPr>
        <w:t xml:space="preserve"> </w:t>
      </w:r>
      <w:proofErr w:type="spellStart"/>
      <w:proofErr w:type="gramStart"/>
      <w:r w:rsidRPr="00670620">
        <w:rPr>
          <w:rStyle w:val="HTML1"/>
          <w:rFonts w:ascii="Times New Roman" w:eastAsia="標楷體" w:hAnsi="Times New Roman" w:cs="Times New Roman"/>
        </w:rPr>
        <w:t>sklearn.metrics</w:t>
      </w:r>
      <w:proofErr w:type="spellEnd"/>
      <w:proofErr w:type="gramEnd"/>
      <w:r w:rsidRPr="00670620">
        <w:rPr>
          <w:rStyle w:val="HTML1"/>
          <w:rFonts w:ascii="Times New Roman" w:eastAsia="標楷體" w:hAnsi="Times New Roman" w:cs="Times New Roman"/>
        </w:rPr>
        <w:t xml:space="preserve"> </w:t>
      </w:r>
      <w:r w:rsidRPr="00670620">
        <w:rPr>
          <w:rStyle w:val="hljs-keyword"/>
          <w:rFonts w:ascii="Times New Roman" w:eastAsia="標楷體" w:hAnsi="Times New Roman" w:cs="Times New Roman"/>
        </w:rPr>
        <w:t>import</w:t>
      </w:r>
      <w:r w:rsidRPr="00670620">
        <w:rPr>
          <w:rStyle w:val="HTML1"/>
          <w:rFonts w:ascii="Times New Roman" w:eastAsia="標楷體" w:hAnsi="Times New Roman" w:cs="Times New Roman"/>
        </w:rPr>
        <w:t xml:space="preserve"> </w:t>
      </w:r>
      <w:proofErr w:type="spellStart"/>
      <w:r w:rsidRPr="00670620">
        <w:rPr>
          <w:rStyle w:val="HTML1"/>
          <w:rFonts w:ascii="Times New Roman" w:eastAsia="標楷體" w:hAnsi="Times New Roman" w:cs="Times New Roman"/>
        </w:rPr>
        <w:t>roc_curve</w:t>
      </w:r>
      <w:proofErr w:type="spellEnd"/>
    </w:p>
    <w:p w:rsidR="00670620" w:rsidRPr="00670620" w:rsidRDefault="00670620" w:rsidP="00670620">
      <w:pPr>
        <w:pStyle w:val="HTML"/>
        <w:rPr>
          <w:rStyle w:val="HTML1"/>
          <w:rFonts w:ascii="Times New Roman" w:eastAsia="標楷體" w:hAnsi="Times New Roman" w:cs="Times New Roman"/>
        </w:rPr>
      </w:pPr>
      <w:r w:rsidRPr="00670620">
        <w:rPr>
          <w:rStyle w:val="hljs-keyword"/>
          <w:rFonts w:ascii="Times New Roman" w:eastAsia="標楷體" w:hAnsi="Times New Roman" w:cs="Times New Roman"/>
        </w:rPr>
        <w:t>import</w:t>
      </w:r>
      <w:r w:rsidRPr="00670620">
        <w:rPr>
          <w:rStyle w:val="HTML1"/>
          <w:rFonts w:ascii="Times New Roman" w:eastAsia="標楷體" w:hAnsi="Times New Roman" w:cs="Times New Roman"/>
        </w:rPr>
        <w:t xml:space="preserve"> </w:t>
      </w:r>
      <w:proofErr w:type="spellStart"/>
      <w:proofErr w:type="gramStart"/>
      <w:r w:rsidRPr="00670620">
        <w:rPr>
          <w:rStyle w:val="HTML1"/>
          <w:rFonts w:ascii="Times New Roman" w:eastAsia="標楷體" w:hAnsi="Times New Roman" w:cs="Times New Roman"/>
        </w:rPr>
        <w:t>matplotlib.pyplot</w:t>
      </w:r>
      <w:proofErr w:type="spellEnd"/>
      <w:proofErr w:type="gramEnd"/>
      <w:r w:rsidRPr="00670620">
        <w:rPr>
          <w:rStyle w:val="HTML1"/>
          <w:rFonts w:ascii="Times New Roman" w:eastAsia="標楷體" w:hAnsi="Times New Roman" w:cs="Times New Roman"/>
        </w:rPr>
        <w:t xml:space="preserve"> </w:t>
      </w:r>
      <w:r w:rsidRPr="00670620">
        <w:rPr>
          <w:rStyle w:val="hljs-keyword"/>
          <w:rFonts w:ascii="Times New Roman" w:eastAsia="標楷體" w:hAnsi="Times New Roman" w:cs="Times New Roman"/>
        </w:rPr>
        <w:t>as</w:t>
      </w:r>
      <w:r w:rsidRPr="00670620">
        <w:rPr>
          <w:rStyle w:val="HTML1"/>
          <w:rFonts w:ascii="Times New Roman" w:eastAsia="標楷體" w:hAnsi="Times New Roman" w:cs="Times New Roman"/>
        </w:rPr>
        <w:t xml:space="preserve"> </w:t>
      </w:r>
      <w:proofErr w:type="spellStart"/>
      <w:r w:rsidRPr="00670620">
        <w:rPr>
          <w:rStyle w:val="HTML1"/>
          <w:rFonts w:ascii="Times New Roman" w:eastAsia="標楷體" w:hAnsi="Times New Roman" w:cs="Times New Roman"/>
        </w:rPr>
        <w:t>plt</w:t>
      </w:r>
      <w:proofErr w:type="spellEnd"/>
    </w:p>
    <w:p w:rsidR="00670620" w:rsidRPr="00670620" w:rsidRDefault="00670620" w:rsidP="00670620">
      <w:pPr>
        <w:pStyle w:val="HTML"/>
        <w:rPr>
          <w:rStyle w:val="HTML1"/>
          <w:rFonts w:ascii="Times New Roman" w:eastAsia="標楷體" w:hAnsi="Times New Roman" w:cs="Times New Roman"/>
        </w:rPr>
      </w:pPr>
    </w:p>
    <w:p w:rsidR="00670620" w:rsidRPr="00670620" w:rsidRDefault="00670620" w:rsidP="00670620">
      <w:pPr>
        <w:pStyle w:val="HTML"/>
        <w:rPr>
          <w:rStyle w:val="HTML1"/>
          <w:rFonts w:ascii="Times New Roman" w:eastAsia="標楷體" w:hAnsi="Times New Roman" w:cs="Times New Roman"/>
        </w:rPr>
      </w:pPr>
      <w:proofErr w:type="spellStart"/>
      <w:r w:rsidRPr="00670620">
        <w:rPr>
          <w:rStyle w:val="HTML1"/>
          <w:rFonts w:ascii="Times New Roman" w:eastAsia="標楷體" w:hAnsi="Times New Roman" w:cs="Times New Roman"/>
        </w:rPr>
        <w:t>fpr</w:t>
      </w:r>
      <w:proofErr w:type="spellEnd"/>
      <w:r w:rsidRPr="00670620">
        <w:rPr>
          <w:rStyle w:val="HTML1"/>
          <w:rFonts w:ascii="Times New Roman" w:eastAsia="標楷體" w:hAnsi="Times New Roman" w:cs="Times New Roman"/>
        </w:rPr>
        <w:t xml:space="preserve">, </w:t>
      </w:r>
      <w:proofErr w:type="spellStart"/>
      <w:r w:rsidRPr="00670620">
        <w:rPr>
          <w:rStyle w:val="HTML1"/>
          <w:rFonts w:ascii="Times New Roman" w:eastAsia="標楷體" w:hAnsi="Times New Roman" w:cs="Times New Roman"/>
        </w:rPr>
        <w:t>tpr</w:t>
      </w:r>
      <w:proofErr w:type="spellEnd"/>
      <w:r w:rsidRPr="00670620">
        <w:rPr>
          <w:rStyle w:val="HTML1"/>
          <w:rFonts w:ascii="Times New Roman" w:eastAsia="標楷體" w:hAnsi="Times New Roman" w:cs="Times New Roman"/>
        </w:rPr>
        <w:t xml:space="preserve">, _ = </w:t>
      </w:r>
      <w:proofErr w:type="spellStart"/>
      <w:r w:rsidRPr="00670620">
        <w:rPr>
          <w:rStyle w:val="HTML1"/>
          <w:rFonts w:ascii="Times New Roman" w:eastAsia="標楷體" w:hAnsi="Times New Roman" w:cs="Times New Roman"/>
        </w:rPr>
        <w:t>roc_</w:t>
      </w:r>
      <w:proofErr w:type="gramStart"/>
      <w:r w:rsidRPr="00670620">
        <w:rPr>
          <w:rStyle w:val="HTML1"/>
          <w:rFonts w:ascii="Times New Roman" w:eastAsia="標楷體" w:hAnsi="Times New Roman" w:cs="Times New Roman"/>
        </w:rPr>
        <w:t>curve</w:t>
      </w:r>
      <w:proofErr w:type="spellEnd"/>
      <w:r w:rsidRPr="00670620">
        <w:rPr>
          <w:rStyle w:val="HTML1"/>
          <w:rFonts w:ascii="Times New Roman" w:eastAsia="標楷體" w:hAnsi="Times New Roman" w:cs="Times New Roman"/>
        </w:rPr>
        <w:t>(</w:t>
      </w:r>
      <w:proofErr w:type="spellStart"/>
      <w:proofErr w:type="gramEnd"/>
      <w:r w:rsidRPr="00670620">
        <w:rPr>
          <w:rStyle w:val="HTML1"/>
          <w:rFonts w:ascii="Times New Roman" w:eastAsia="標楷體" w:hAnsi="Times New Roman" w:cs="Times New Roman"/>
        </w:rPr>
        <w:t>y_test</w:t>
      </w:r>
      <w:proofErr w:type="spellEnd"/>
      <w:r w:rsidRPr="00670620">
        <w:rPr>
          <w:rStyle w:val="HTML1"/>
          <w:rFonts w:ascii="Times New Roman" w:eastAsia="標楷體" w:hAnsi="Times New Roman" w:cs="Times New Roman"/>
        </w:rPr>
        <w:t xml:space="preserve">, </w:t>
      </w:r>
      <w:proofErr w:type="spellStart"/>
      <w:r w:rsidRPr="00670620">
        <w:rPr>
          <w:rStyle w:val="HTML1"/>
          <w:rFonts w:ascii="Times New Roman" w:eastAsia="標楷體" w:hAnsi="Times New Roman" w:cs="Times New Roman"/>
        </w:rPr>
        <w:t>y_proba</w:t>
      </w:r>
      <w:proofErr w:type="spellEnd"/>
      <w:r w:rsidRPr="00670620">
        <w:rPr>
          <w:rStyle w:val="HTML1"/>
          <w:rFonts w:ascii="Times New Roman" w:eastAsia="標楷體" w:hAnsi="Times New Roman" w:cs="Times New Roman"/>
        </w:rPr>
        <w:t>)</w:t>
      </w:r>
    </w:p>
    <w:p w:rsidR="00670620" w:rsidRPr="00670620" w:rsidRDefault="00670620" w:rsidP="00670620">
      <w:pPr>
        <w:pStyle w:val="HTML"/>
        <w:rPr>
          <w:rStyle w:val="HTML1"/>
          <w:rFonts w:ascii="Times New Roman" w:eastAsia="標楷體" w:hAnsi="Times New Roman" w:cs="Times New Roman"/>
        </w:rPr>
      </w:pPr>
      <w:proofErr w:type="spellStart"/>
      <w:proofErr w:type="gramStart"/>
      <w:r w:rsidRPr="00670620">
        <w:rPr>
          <w:rStyle w:val="HTML1"/>
          <w:rFonts w:ascii="Times New Roman" w:eastAsia="標楷體" w:hAnsi="Times New Roman" w:cs="Times New Roman"/>
        </w:rPr>
        <w:t>plt.plot</w:t>
      </w:r>
      <w:proofErr w:type="spellEnd"/>
      <w:proofErr w:type="gramEnd"/>
      <w:r w:rsidRPr="00670620">
        <w:rPr>
          <w:rStyle w:val="HTML1"/>
          <w:rFonts w:ascii="Times New Roman" w:eastAsia="標楷體" w:hAnsi="Times New Roman" w:cs="Times New Roman"/>
        </w:rPr>
        <w:t>(</w:t>
      </w:r>
      <w:proofErr w:type="spellStart"/>
      <w:r w:rsidRPr="00670620">
        <w:rPr>
          <w:rStyle w:val="HTML1"/>
          <w:rFonts w:ascii="Times New Roman" w:eastAsia="標楷體" w:hAnsi="Times New Roman" w:cs="Times New Roman"/>
        </w:rPr>
        <w:t>fpr</w:t>
      </w:r>
      <w:proofErr w:type="spellEnd"/>
      <w:r w:rsidRPr="00670620">
        <w:rPr>
          <w:rStyle w:val="HTML1"/>
          <w:rFonts w:ascii="Times New Roman" w:eastAsia="標楷體" w:hAnsi="Times New Roman" w:cs="Times New Roman"/>
        </w:rPr>
        <w:t xml:space="preserve">, </w:t>
      </w:r>
      <w:proofErr w:type="spellStart"/>
      <w:r w:rsidRPr="00670620">
        <w:rPr>
          <w:rStyle w:val="HTML1"/>
          <w:rFonts w:ascii="Times New Roman" w:eastAsia="標楷體" w:hAnsi="Times New Roman" w:cs="Times New Roman"/>
        </w:rPr>
        <w:t>tpr</w:t>
      </w:r>
      <w:proofErr w:type="spellEnd"/>
      <w:r w:rsidRPr="00670620">
        <w:rPr>
          <w:rStyle w:val="HTML1"/>
          <w:rFonts w:ascii="Times New Roman" w:eastAsia="標楷體" w:hAnsi="Times New Roman" w:cs="Times New Roman"/>
        </w:rPr>
        <w:t>, label=</w:t>
      </w:r>
      <w:r w:rsidRPr="00670620">
        <w:rPr>
          <w:rStyle w:val="hljs-string"/>
          <w:rFonts w:ascii="Times New Roman" w:eastAsia="標楷體" w:hAnsi="Times New Roman" w:cs="Times New Roman"/>
        </w:rPr>
        <w:t>'Logistic Regression (AUC=%.2f)'</w:t>
      </w:r>
      <w:r w:rsidRPr="00670620">
        <w:rPr>
          <w:rStyle w:val="HTML1"/>
          <w:rFonts w:ascii="Times New Roman" w:eastAsia="標楷體" w:hAnsi="Times New Roman" w:cs="Times New Roman"/>
        </w:rPr>
        <w:t xml:space="preserve"> % </w:t>
      </w:r>
      <w:proofErr w:type="spellStart"/>
      <w:r w:rsidRPr="00670620">
        <w:rPr>
          <w:rStyle w:val="HTML1"/>
          <w:rFonts w:ascii="Times New Roman" w:eastAsia="標楷體" w:hAnsi="Times New Roman" w:cs="Times New Roman"/>
        </w:rPr>
        <w:t>roc_auc_score</w:t>
      </w:r>
      <w:proofErr w:type="spellEnd"/>
      <w:r w:rsidRPr="00670620">
        <w:rPr>
          <w:rStyle w:val="HTML1"/>
          <w:rFonts w:ascii="Times New Roman" w:eastAsia="標楷體" w:hAnsi="Times New Roman" w:cs="Times New Roman"/>
        </w:rPr>
        <w:t>(</w:t>
      </w:r>
      <w:proofErr w:type="spellStart"/>
      <w:r w:rsidRPr="00670620">
        <w:rPr>
          <w:rStyle w:val="HTML1"/>
          <w:rFonts w:ascii="Times New Roman" w:eastAsia="標楷體" w:hAnsi="Times New Roman" w:cs="Times New Roman"/>
        </w:rPr>
        <w:t>y_test</w:t>
      </w:r>
      <w:proofErr w:type="spellEnd"/>
      <w:r w:rsidRPr="00670620">
        <w:rPr>
          <w:rStyle w:val="HTML1"/>
          <w:rFonts w:ascii="Times New Roman" w:eastAsia="標楷體" w:hAnsi="Times New Roman" w:cs="Times New Roman"/>
        </w:rPr>
        <w:t xml:space="preserve">, </w:t>
      </w:r>
      <w:proofErr w:type="spellStart"/>
      <w:r w:rsidRPr="00670620">
        <w:rPr>
          <w:rStyle w:val="HTML1"/>
          <w:rFonts w:ascii="Times New Roman" w:eastAsia="標楷體" w:hAnsi="Times New Roman" w:cs="Times New Roman"/>
        </w:rPr>
        <w:t>y_proba</w:t>
      </w:r>
      <w:proofErr w:type="spellEnd"/>
      <w:r w:rsidRPr="00670620">
        <w:rPr>
          <w:rStyle w:val="HTML1"/>
          <w:rFonts w:ascii="Times New Roman" w:eastAsia="標楷體" w:hAnsi="Times New Roman" w:cs="Times New Roman"/>
        </w:rPr>
        <w:t>))</w:t>
      </w:r>
    </w:p>
    <w:p w:rsidR="00670620" w:rsidRPr="00670620" w:rsidRDefault="00670620" w:rsidP="00670620">
      <w:pPr>
        <w:pStyle w:val="HTML"/>
        <w:rPr>
          <w:rStyle w:val="HTML1"/>
          <w:rFonts w:ascii="Times New Roman" w:eastAsia="標楷體" w:hAnsi="Times New Roman" w:cs="Times New Roman"/>
        </w:rPr>
      </w:pPr>
      <w:proofErr w:type="spellStart"/>
      <w:proofErr w:type="gramStart"/>
      <w:r w:rsidRPr="00670620">
        <w:rPr>
          <w:rStyle w:val="HTML1"/>
          <w:rFonts w:ascii="Times New Roman" w:eastAsia="標楷體" w:hAnsi="Times New Roman" w:cs="Times New Roman"/>
        </w:rPr>
        <w:t>plt.plot</w:t>
      </w:r>
      <w:proofErr w:type="spellEnd"/>
      <w:proofErr w:type="gramEnd"/>
      <w:r w:rsidRPr="00670620">
        <w:rPr>
          <w:rStyle w:val="HTML1"/>
          <w:rFonts w:ascii="Times New Roman" w:eastAsia="標楷體" w:hAnsi="Times New Roman" w:cs="Times New Roman"/>
        </w:rPr>
        <w:t>([</w:t>
      </w:r>
      <w:r w:rsidRPr="00670620">
        <w:rPr>
          <w:rStyle w:val="hljs-number"/>
          <w:rFonts w:ascii="Times New Roman" w:eastAsia="標楷體" w:hAnsi="Times New Roman" w:cs="Times New Roman"/>
        </w:rPr>
        <w:t>0</w:t>
      </w:r>
      <w:r w:rsidRPr="00670620">
        <w:rPr>
          <w:rStyle w:val="HTML1"/>
          <w:rFonts w:ascii="Times New Roman" w:eastAsia="標楷體" w:hAnsi="Times New Roman" w:cs="Times New Roman"/>
        </w:rPr>
        <w:t>,</w:t>
      </w:r>
      <w:r w:rsidRPr="00670620">
        <w:rPr>
          <w:rStyle w:val="hljs-number"/>
          <w:rFonts w:ascii="Times New Roman" w:eastAsia="標楷體" w:hAnsi="Times New Roman" w:cs="Times New Roman"/>
        </w:rPr>
        <w:t>1</w:t>
      </w:r>
      <w:r w:rsidRPr="00670620">
        <w:rPr>
          <w:rStyle w:val="HTML1"/>
          <w:rFonts w:ascii="Times New Roman" w:eastAsia="標楷體" w:hAnsi="Times New Roman" w:cs="Times New Roman"/>
        </w:rPr>
        <w:t>], [</w:t>
      </w:r>
      <w:r w:rsidRPr="00670620">
        <w:rPr>
          <w:rStyle w:val="hljs-number"/>
          <w:rFonts w:ascii="Times New Roman" w:eastAsia="標楷體" w:hAnsi="Times New Roman" w:cs="Times New Roman"/>
        </w:rPr>
        <w:t>0</w:t>
      </w:r>
      <w:r w:rsidRPr="00670620">
        <w:rPr>
          <w:rStyle w:val="HTML1"/>
          <w:rFonts w:ascii="Times New Roman" w:eastAsia="標楷體" w:hAnsi="Times New Roman" w:cs="Times New Roman"/>
        </w:rPr>
        <w:t>,</w:t>
      </w:r>
      <w:r w:rsidRPr="00670620">
        <w:rPr>
          <w:rStyle w:val="hljs-number"/>
          <w:rFonts w:ascii="Times New Roman" w:eastAsia="標楷體" w:hAnsi="Times New Roman" w:cs="Times New Roman"/>
        </w:rPr>
        <w:t>1</w:t>
      </w:r>
      <w:r w:rsidRPr="00670620">
        <w:rPr>
          <w:rStyle w:val="HTML1"/>
          <w:rFonts w:ascii="Times New Roman" w:eastAsia="標楷體" w:hAnsi="Times New Roman" w:cs="Times New Roman"/>
        </w:rPr>
        <w:t xml:space="preserve">], </w:t>
      </w:r>
      <w:r w:rsidRPr="00670620">
        <w:rPr>
          <w:rStyle w:val="hljs-string"/>
          <w:rFonts w:ascii="Times New Roman" w:eastAsia="標楷體" w:hAnsi="Times New Roman" w:cs="Times New Roman"/>
        </w:rPr>
        <w:t>'k--'</w:t>
      </w:r>
      <w:r w:rsidRPr="00670620">
        <w:rPr>
          <w:rStyle w:val="HTML1"/>
          <w:rFonts w:ascii="Times New Roman" w:eastAsia="標楷體" w:hAnsi="Times New Roman" w:cs="Times New Roman"/>
        </w:rPr>
        <w:t>)</w:t>
      </w:r>
    </w:p>
    <w:p w:rsidR="00670620" w:rsidRPr="00670620" w:rsidRDefault="00670620" w:rsidP="00670620">
      <w:pPr>
        <w:pStyle w:val="HTML"/>
        <w:rPr>
          <w:rStyle w:val="HTML1"/>
          <w:rFonts w:ascii="Times New Roman" w:eastAsia="標楷體" w:hAnsi="Times New Roman" w:cs="Times New Roman"/>
        </w:rPr>
      </w:pPr>
      <w:proofErr w:type="spellStart"/>
      <w:proofErr w:type="gramStart"/>
      <w:r w:rsidRPr="00670620">
        <w:rPr>
          <w:rStyle w:val="HTML1"/>
          <w:rFonts w:ascii="Times New Roman" w:eastAsia="標楷體" w:hAnsi="Times New Roman" w:cs="Times New Roman"/>
        </w:rPr>
        <w:t>plt.xlabel</w:t>
      </w:r>
      <w:proofErr w:type="spellEnd"/>
      <w:proofErr w:type="gramEnd"/>
      <w:r w:rsidRPr="00670620">
        <w:rPr>
          <w:rStyle w:val="HTML1"/>
          <w:rFonts w:ascii="Times New Roman" w:eastAsia="標楷體" w:hAnsi="Times New Roman" w:cs="Times New Roman"/>
        </w:rPr>
        <w:t>(</w:t>
      </w:r>
      <w:r w:rsidRPr="00670620">
        <w:rPr>
          <w:rStyle w:val="hljs-string"/>
          <w:rFonts w:ascii="Times New Roman" w:eastAsia="標楷體" w:hAnsi="Times New Roman" w:cs="Times New Roman"/>
        </w:rPr>
        <w:t>'False Positive Rate'</w:t>
      </w:r>
      <w:r w:rsidRPr="00670620">
        <w:rPr>
          <w:rStyle w:val="HTML1"/>
          <w:rFonts w:ascii="Times New Roman" w:eastAsia="標楷體" w:hAnsi="Times New Roman" w:cs="Times New Roman"/>
        </w:rPr>
        <w:t>)</w:t>
      </w:r>
    </w:p>
    <w:p w:rsidR="00670620" w:rsidRPr="00670620" w:rsidRDefault="00670620" w:rsidP="00670620">
      <w:pPr>
        <w:pStyle w:val="HTML"/>
        <w:rPr>
          <w:rStyle w:val="HTML1"/>
          <w:rFonts w:ascii="Times New Roman" w:eastAsia="標楷體" w:hAnsi="Times New Roman" w:cs="Times New Roman"/>
        </w:rPr>
      </w:pPr>
      <w:proofErr w:type="spellStart"/>
      <w:proofErr w:type="gramStart"/>
      <w:r w:rsidRPr="00670620">
        <w:rPr>
          <w:rStyle w:val="HTML1"/>
          <w:rFonts w:ascii="Times New Roman" w:eastAsia="標楷體" w:hAnsi="Times New Roman" w:cs="Times New Roman"/>
        </w:rPr>
        <w:t>plt.ylabel</w:t>
      </w:r>
      <w:proofErr w:type="spellEnd"/>
      <w:proofErr w:type="gramEnd"/>
      <w:r w:rsidRPr="00670620">
        <w:rPr>
          <w:rStyle w:val="HTML1"/>
          <w:rFonts w:ascii="Times New Roman" w:eastAsia="標楷體" w:hAnsi="Times New Roman" w:cs="Times New Roman"/>
        </w:rPr>
        <w:t>(</w:t>
      </w:r>
      <w:r w:rsidRPr="00670620">
        <w:rPr>
          <w:rStyle w:val="hljs-string"/>
          <w:rFonts w:ascii="Times New Roman" w:eastAsia="標楷體" w:hAnsi="Times New Roman" w:cs="Times New Roman"/>
        </w:rPr>
        <w:t>'True Positive Rate'</w:t>
      </w:r>
      <w:r w:rsidRPr="00670620">
        <w:rPr>
          <w:rStyle w:val="HTML1"/>
          <w:rFonts w:ascii="Times New Roman" w:eastAsia="標楷體" w:hAnsi="Times New Roman" w:cs="Times New Roman"/>
        </w:rPr>
        <w:t>)</w:t>
      </w:r>
    </w:p>
    <w:p w:rsidR="00670620" w:rsidRPr="00670620" w:rsidRDefault="00670620" w:rsidP="00670620">
      <w:pPr>
        <w:pStyle w:val="HTML"/>
        <w:rPr>
          <w:rStyle w:val="HTML1"/>
          <w:rFonts w:ascii="Times New Roman" w:eastAsia="標楷體" w:hAnsi="Times New Roman" w:cs="Times New Roman"/>
        </w:rPr>
      </w:pPr>
      <w:proofErr w:type="spellStart"/>
      <w:proofErr w:type="gramStart"/>
      <w:r w:rsidRPr="00670620">
        <w:rPr>
          <w:rStyle w:val="HTML1"/>
          <w:rFonts w:ascii="Times New Roman" w:eastAsia="標楷體" w:hAnsi="Times New Roman" w:cs="Times New Roman"/>
        </w:rPr>
        <w:t>plt.legend</w:t>
      </w:r>
      <w:proofErr w:type="spellEnd"/>
      <w:proofErr w:type="gramEnd"/>
      <w:r w:rsidRPr="00670620">
        <w:rPr>
          <w:rStyle w:val="HTML1"/>
          <w:rFonts w:ascii="Times New Roman" w:eastAsia="標楷體" w:hAnsi="Times New Roman" w:cs="Times New Roman"/>
        </w:rPr>
        <w:t>()</w:t>
      </w:r>
    </w:p>
    <w:p w:rsidR="00670620" w:rsidRPr="00670620" w:rsidRDefault="00670620" w:rsidP="00670620">
      <w:pPr>
        <w:pStyle w:val="HTML"/>
        <w:rPr>
          <w:rStyle w:val="HTML1"/>
          <w:rFonts w:ascii="Times New Roman" w:eastAsia="標楷體" w:hAnsi="Times New Roman" w:cs="Times New Roman"/>
        </w:rPr>
      </w:pPr>
      <w:proofErr w:type="spellStart"/>
      <w:proofErr w:type="gramStart"/>
      <w:r w:rsidRPr="00670620">
        <w:rPr>
          <w:rStyle w:val="HTML1"/>
          <w:rFonts w:ascii="Times New Roman" w:eastAsia="標楷體" w:hAnsi="Times New Roman" w:cs="Times New Roman"/>
        </w:rPr>
        <w:t>plt.title</w:t>
      </w:r>
      <w:proofErr w:type="spellEnd"/>
      <w:proofErr w:type="gramEnd"/>
      <w:r w:rsidRPr="00670620">
        <w:rPr>
          <w:rStyle w:val="HTML1"/>
          <w:rFonts w:ascii="Times New Roman" w:eastAsia="標楷體" w:hAnsi="Times New Roman" w:cs="Times New Roman"/>
        </w:rPr>
        <w:t>(</w:t>
      </w:r>
      <w:r w:rsidRPr="00670620">
        <w:rPr>
          <w:rStyle w:val="hljs-string"/>
          <w:rFonts w:ascii="Times New Roman" w:eastAsia="標楷體" w:hAnsi="Times New Roman" w:cs="Times New Roman"/>
        </w:rPr>
        <w:t>'ROC Curve'</w:t>
      </w:r>
      <w:r w:rsidRPr="00670620">
        <w:rPr>
          <w:rStyle w:val="HTML1"/>
          <w:rFonts w:ascii="Times New Roman" w:eastAsia="標楷體" w:hAnsi="Times New Roman" w:cs="Times New Roman"/>
        </w:rPr>
        <w:t>)</w:t>
      </w:r>
    </w:p>
    <w:p w:rsidR="00670620" w:rsidRPr="00670620" w:rsidRDefault="00670620" w:rsidP="00670620">
      <w:pPr>
        <w:pStyle w:val="HTML"/>
        <w:rPr>
          <w:rStyle w:val="HTML1"/>
          <w:rFonts w:ascii="Times New Roman" w:eastAsia="標楷體" w:hAnsi="Times New Roman" w:cs="Times New Roman"/>
        </w:rPr>
      </w:pPr>
      <w:proofErr w:type="spellStart"/>
      <w:proofErr w:type="gramStart"/>
      <w:r w:rsidRPr="00670620">
        <w:rPr>
          <w:rStyle w:val="HTML1"/>
          <w:rFonts w:ascii="Times New Roman" w:eastAsia="標楷體" w:hAnsi="Times New Roman" w:cs="Times New Roman"/>
        </w:rPr>
        <w:t>plt.show</w:t>
      </w:r>
      <w:proofErr w:type="spellEnd"/>
      <w:proofErr w:type="gramEnd"/>
      <w:r w:rsidRPr="00670620">
        <w:rPr>
          <w:rStyle w:val="HTML1"/>
          <w:rFonts w:ascii="Times New Roman" w:eastAsia="標楷體" w:hAnsi="Times New Roman" w:cs="Times New Roman"/>
        </w:rPr>
        <w:t>()</w:t>
      </w:r>
    </w:p>
    <w:p w:rsidR="00670620" w:rsidRPr="00670620" w:rsidRDefault="00670620" w:rsidP="00670620">
      <w:pPr>
        <w:pStyle w:val="3"/>
        <w:rPr>
          <w:rFonts w:ascii="Times New Roman" w:eastAsia="標楷體" w:hAnsi="Times New Roman" w:cs="Times New Roman"/>
        </w:rPr>
      </w:pPr>
      <w:r w:rsidRPr="00670620">
        <w:rPr>
          <w:rFonts w:ascii="Times New Roman" w:eastAsia="標楷體" w:hAnsi="Times New Roman" w:cs="Times New Roman"/>
        </w:rPr>
        <w:t xml:space="preserve">3.4 </w:t>
      </w:r>
      <w:proofErr w:type="spellStart"/>
      <w:r w:rsidRPr="00670620">
        <w:rPr>
          <w:rFonts w:ascii="Times New Roman" w:eastAsia="標楷體" w:hAnsi="Times New Roman" w:cs="Times New Roman"/>
        </w:rPr>
        <w:t>XGBoost</w:t>
      </w:r>
      <w:proofErr w:type="spellEnd"/>
      <w:r w:rsidRPr="00670620">
        <w:rPr>
          <w:rFonts w:ascii="Times New Roman" w:eastAsia="標楷體" w:hAnsi="Times New Roman" w:cs="Times New Roman"/>
        </w:rPr>
        <w:t xml:space="preserve"> </w:t>
      </w:r>
      <w:r w:rsidRPr="00670620">
        <w:rPr>
          <w:rFonts w:ascii="Times New Roman" w:eastAsia="標楷體" w:hAnsi="Times New Roman" w:cs="Times New Roman"/>
        </w:rPr>
        <w:t>模型建構與評估</w:t>
      </w:r>
    </w:p>
    <w:p w:rsidR="00670620" w:rsidRPr="00670620" w:rsidRDefault="00670620" w:rsidP="00670620">
      <w:pPr>
        <w:spacing w:before="100" w:beforeAutospacing="1" w:after="100" w:afterAutospacing="1"/>
        <w:rPr>
          <w:rFonts w:ascii="Times New Roman" w:eastAsia="標楷體" w:hAnsi="Times New Roman" w:cs="Times New Roman"/>
        </w:rPr>
      </w:pPr>
      <w:proofErr w:type="spellStart"/>
      <w:r w:rsidRPr="00670620">
        <w:rPr>
          <w:rFonts w:ascii="Times New Roman" w:eastAsia="標楷體" w:hAnsi="Times New Roman" w:cs="Times New Roman"/>
        </w:rPr>
        <w:t>XGBoost</w:t>
      </w:r>
      <w:proofErr w:type="spellEnd"/>
      <w:r w:rsidRPr="00670620">
        <w:rPr>
          <w:rFonts w:ascii="Times New Roman" w:eastAsia="標楷體" w:hAnsi="Times New Roman" w:cs="Times New Roman"/>
        </w:rPr>
        <w:t xml:space="preserve"> </w:t>
      </w:r>
      <w:r w:rsidRPr="00670620">
        <w:rPr>
          <w:rFonts w:ascii="Times New Roman" w:eastAsia="標楷體" w:hAnsi="Times New Roman" w:cs="Times New Roman"/>
        </w:rPr>
        <w:t>是</w:t>
      </w:r>
      <w:proofErr w:type="gramStart"/>
      <w:r w:rsidRPr="00670620">
        <w:rPr>
          <w:rFonts w:ascii="Times New Roman" w:eastAsia="標楷體" w:hAnsi="Times New Roman" w:cs="Times New Roman"/>
        </w:rPr>
        <w:t>基於梯</w:t>
      </w:r>
      <w:proofErr w:type="gramEnd"/>
      <w:r w:rsidRPr="00670620">
        <w:rPr>
          <w:rFonts w:ascii="Times New Roman" w:eastAsia="標楷體" w:hAnsi="Times New Roman" w:cs="Times New Roman"/>
        </w:rPr>
        <w:t>度提升決策樹的演算法，適合處理非線性特徵並具有強大預測能力。我們使用預設參數進行初步訓練，並納入</w:t>
      </w:r>
      <w:r w:rsidRPr="00670620">
        <w:rPr>
          <w:rFonts w:ascii="Times New Roman" w:eastAsia="標楷體" w:hAnsi="Times New Roman" w:cs="Times New Roman"/>
        </w:rPr>
        <w:t>early stopping</w:t>
      </w:r>
      <w:r w:rsidRPr="00670620">
        <w:rPr>
          <w:rFonts w:ascii="Times New Roman" w:eastAsia="標楷體" w:hAnsi="Times New Roman" w:cs="Times New Roman"/>
        </w:rPr>
        <w:t>進行簡單調整。</w:t>
      </w:r>
    </w:p>
    <w:p w:rsidR="00670620" w:rsidRPr="00670620" w:rsidRDefault="00670620" w:rsidP="00670620">
      <w:pPr>
        <w:pStyle w:val="HTML"/>
        <w:rPr>
          <w:rStyle w:val="HTML1"/>
          <w:rFonts w:ascii="Times New Roman" w:eastAsia="標楷體" w:hAnsi="Times New Roman" w:cs="Times New Roman"/>
        </w:rPr>
      </w:pPr>
      <w:r w:rsidRPr="00670620">
        <w:rPr>
          <w:rStyle w:val="hljs-keyword"/>
          <w:rFonts w:ascii="Times New Roman" w:eastAsia="標楷體" w:hAnsi="Times New Roman" w:cs="Times New Roman"/>
        </w:rPr>
        <w:t>import</w:t>
      </w:r>
      <w:r w:rsidRPr="00670620">
        <w:rPr>
          <w:rStyle w:val="HTML1"/>
          <w:rFonts w:ascii="Times New Roman" w:eastAsia="標楷體" w:hAnsi="Times New Roman" w:cs="Times New Roman"/>
        </w:rPr>
        <w:t xml:space="preserve"> </w:t>
      </w:r>
      <w:proofErr w:type="spellStart"/>
      <w:r w:rsidRPr="00670620">
        <w:rPr>
          <w:rStyle w:val="HTML1"/>
          <w:rFonts w:ascii="Times New Roman" w:eastAsia="標楷體" w:hAnsi="Times New Roman" w:cs="Times New Roman"/>
        </w:rPr>
        <w:t>xgboost</w:t>
      </w:r>
      <w:proofErr w:type="spellEnd"/>
      <w:r w:rsidRPr="00670620">
        <w:rPr>
          <w:rStyle w:val="HTML1"/>
          <w:rFonts w:ascii="Times New Roman" w:eastAsia="標楷體" w:hAnsi="Times New Roman" w:cs="Times New Roman"/>
        </w:rPr>
        <w:t xml:space="preserve"> </w:t>
      </w:r>
      <w:r w:rsidRPr="00670620">
        <w:rPr>
          <w:rStyle w:val="hljs-keyword"/>
          <w:rFonts w:ascii="Times New Roman" w:eastAsia="標楷體" w:hAnsi="Times New Roman" w:cs="Times New Roman"/>
        </w:rPr>
        <w:t>as</w:t>
      </w:r>
      <w:r w:rsidRPr="00670620">
        <w:rPr>
          <w:rStyle w:val="HTML1"/>
          <w:rFonts w:ascii="Times New Roman" w:eastAsia="標楷體" w:hAnsi="Times New Roman" w:cs="Times New Roman"/>
        </w:rPr>
        <w:t xml:space="preserve"> </w:t>
      </w:r>
      <w:proofErr w:type="spellStart"/>
      <w:r w:rsidRPr="00670620">
        <w:rPr>
          <w:rStyle w:val="HTML1"/>
          <w:rFonts w:ascii="Times New Roman" w:eastAsia="標楷體" w:hAnsi="Times New Roman" w:cs="Times New Roman"/>
        </w:rPr>
        <w:t>xgb</w:t>
      </w:r>
      <w:proofErr w:type="spellEnd"/>
    </w:p>
    <w:p w:rsidR="00670620" w:rsidRPr="00670620" w:rsidRDefault="00670620" w:rsidP="00670620">
      <w:pPr>
        <w:pStyle w:val="HTML"/>
        <w:rPr>
          <w:rStyle w:val="HTML1"/>
          <w:rFonts w:ascii="Times New Roman" w:eastAsia="標楷體" w:hAnsi="Times New Roman" w:cs="Times New Roman"/>
        </w:rPr>
      </w:pPr>
      <w:r w:rsidRPr="00670620">
        <w:rPr>
          <w:rStyle w:val="hljs-keyword"/>
          <w:rFonts w:ascii="Times New Roman" w:eastAsia="標楷體" w:hAnsi="Times New Roman" w:cs="Times New Roman"/>
        </w:rPr>
        <w:t>from</w:t>
      </w:r>
      <w:r w:rsidRPr="00670620">
        <w:rPr>
          <w:rStyle w:val="HTML1"/>
          <w:rFonts w:ascii="Times New Roman" w:eastAsia="標楷體" w:hAnsi="Times New Roman" w:cs="Times New Roman"/>
        </w:rPr>
        <w:t xml:space="preserve"> </w:t>
      </w:r>
      <w:proofErr w:type="spellStart"/>
      <w:r w:rsidRPr="00670620">
        <w:rPr>
          <w:rStyle w:val="HTML1"/>
          <w:rFonts w:ascii="Times New Roman" w:eastAsia="標楷體" w:hAnsi="Times New Roman" w:cs="Times New Roman"/>
        </w:rPr>
        <w:t>xgboost</w:t>
      </w:r>
      <w:proofErr w:type="spellEnd"/>
      <w:r w:rsidRPr="00670620">
        <w:rPr>
          <w:rStyle w:val="HTML1"/>
          <w:rFonts w:ascii="Times New Roman" w:eastAsia="標楷體" w:hAnsi="Times New Roman" w:cs="Times New Roman"/>
        </w:rPr>
        <w:t xml:space="preserve"> </w:t>
      </w:r>
      <w:r w:rsidRPr="00670620">
        <w:rPr>
          <w:rStyle w:val="hljs-keyword"/>
          <w:rFonts w:ascii="Times New Roman" w:eastAsia="標楷體" w:hAnsi="Times New Roman" w:cs="Times New Roman"/>
        </w:rPr>
        <w:t>import</w:t>
      </w:r>
      <w:r w:rsidRPr="00670620">
        <w:rPr>
          <w:rStyle w:val="HTML1"/>
          <w:rFonts w:ascii="Times New Roman" w:eastAsia="標楷體" w:hAnsi="Times New Roman" w:cs="Times New Roman"/>
        </w:rPr>
        <w:t xml:space="preserve"> </w:t>
      </w:r>
      <w:proofErr w:type="spellStart"/>
      <w:r w:rsidRPr="00670620">
        <w:rPr>
          <w:rStyle w:val="HTML1"/>
          <w:rFonts w:ascii="Times New Roman" w:eastAsia="標楷體" w:hAnsi="Times New Roman" w:cs="Times New Roman"/>
        </w:rPr>
        <w:t>XGBClassifier</w:t>
      </w:r>
      <w:proofErr w:type="spellEnd"/>
    </w:p>
    <w:p w:rsidR="00670620" w:rsidRPr="00670620" w:rsidRDefault="00670620" w:rsidP="00670620">
      <w:pPr>
        <w:pStyle w:val="HTML"/>
        <w:rPr>
          <w:rStyle w:val="HTML1"/>
          <w:rFonts w:ascii="Times New Roman" w:eastAsia="標楷體" w:hAnsi="Times New Roman" w:cs="Times New Roman"/>
        </w:rPr>
      </w:pPr>
    </w:p>
    <w:p w:rsidR="00670620" w:rsidRPr="00670620" w:rsidRDefault="00670620" w:rsidP="00670620">
      <w:pPr>
        <w:pStyle w:val="HTML"/>
        <w:rPr>
          <w:rStyle w:val="HTML1"/>
          <w:rFonts w:ascii="Times New Roman" w:eastAsia="標楷體" w:hAnsi="Times New Roman" w:cs="Times New Roman"/>
        </w:rPr>
      </w:pPr>
      <w:proofErr w:type="spellStart"/>
      <w:r w:rsidRPr="00670620">
        <w:rPr>
          <w:rStyle w:val="HTML1"/>
          <w:rFonts w:ascii="Times New Roman" w:eastAsia="標楷體" w:hAnsi="Times New Roman" w:cs="Times New Roman"/>
        </w:rPr>
        <w:t>xgb_model</w:t>
      </w:r>
      <w:proofErr w:type="spellEnd"/>
      <w:r w:rsidRPr="00670620">
        <w:rPr>
          <w:rStyle w:val="HTML1"/>
          <w:rFonts w:ascii="Times New Roman" w:eastAsia="標楷體" w:hAnsi="Times New Roman" w:cs="Times New Roman"/>
        </w:rPr>
        <w:t xml:space="preserve"> = </w:t>
      </w:r>
      <w:proofErr w:type="spellStart"/>
      <w:proofErr w:type="gramStart"/>
      <w:r w:rsidRPr="00670620">
        <w:rPr>
          <w:rStyle w:val="HTML1"/>
          <w:rFonts w:ascii="Times New Roman" w:eastAsia="標楷體" w:hAnsi="Times New Roman" w:cs="Times New Roman"/>
        </w:rPr>
        <w:t>XGBClassifier</w:t>
      </w:r>
      <w:proofErr w:type="spellEnd"/>
      <w:r w:rsidRPr="00670620">
        <w:rPr>
          <w:rStyle w:val="HTML1"/>
          <w:rFonts w:ascii="Times New Roman" w:eastAsia="標楷體" w:hAnsi="Times New Roman" w:cs="Times New Roman"/>
        </w:rPr>
        <w:t>(</w:t>
      </w:r>
      <w:proofErr w:type="spellStart"/>
      <w:proofErr w:type="gramEnd"/>
      <w:r w:rsidRPr="00670620">
        <w:rPr>
          <w:rStyle w:val="HTML1"/>
          <w:rFonts w:ascii="Times New Roman" w:eastAsia="標楷體" w:hAnsi="Times New Roman" w:cs="Times New Roman"/>
        </w:rPr>
        <w:t>use_label_encoder</w:t>
      </w:r>
      <w:proofErr w:type="spellEnd"/>
      <w:r w:rsidRPr="00670620">
        <w:rPr>
          <w:rStyle w:val="HTML1"/>
          <w:rFonts w:ascii="Times New Roman" w:eastAsia="標楷體" w:hAnsi="Times New Roman" w:cs="Times New Roman"/>
        </w:rPr>
        <w:t>=</w:t>
      </w:r>
      <w:r w:rsidRPr="00670620">
        <w:rPr>
          <w:rStyle w:val="hljs-literal"/>
          <w:rFonts w:ascii="Times New Roman" w:eastAsia="標楷體" w:hAnsi="Times New Roman" w:cs="Times New Roman"/>
        </w:rPr>
        <w:t>False</w:t>
      </w:r>
      <w:r w:rsidRPr="00670620">
        <w:rPr>
          <w:rStyle w:val="HTML1"/>
          <w:rFonts w:ascii="Times New Roman" w:eastAsia="標楷體" w:hAnsi="Times New Roman" w:cs="Times New Roman"/>
        </w:rPr>
        <w:t xml:space="preserve">, </w:t>
      </w:r>
      <w:proofErr w:type="spellStart"/>
      <w:r w:rsidRPr="00670620">
        <w:rPr>
          <w:rStyle w:val="HTML1"/>
          <w:rFonts w:ascii="Times New Roman" w:eastAsia="標楷體" w:hAnsi="Times New Roman" w:cs="Times New Roman"/>
        </w:rPr>
        <w:t>eval_metric</w:t>
      </w:r>
      <w:proofErr w:type="spellEnd"/>
      <w:r w:rsidRPr="00670620">
        <w:rPr>
          <w:rStyle w:val="HTML1"/>
          <w:rFonts w:ascii="Times New Roman" w:eastAsia="標楷體" w:hAnsi="Times New Roman" w:cs="Times New Roman"/>
        </w:rPr>
        <w:t>=</w:t>
      </w:r>
      <w:r w:rsidRPr="00670620">
        <w:rPr>
          <w:rStyle w:val="hljs-string"/>
          <w:rFonts w:ascii="Times New Roman" w:eastAsia="標楷體" w:hAnsi="Times New Roman" w:cs="Times New Roman"/>
        </w:rPr>
        <w:t>'</w:t>
      </w:r>
      <w:proofErr w:type="spellStart"/>
      <w:r w:rsidRPr="00670620">
        <w:rPr>
          <w:rStyle w:val="hljs-string"/>
          <w:rFonts w:ascii="Times New Roman" w:eastAsia="標楷體" w:hAnsi="Times New Roman" w:cs="Times New Roman"/>
        </w:rPr>
        <w:t>logloss</w:t>
      </w:r>
      <w:proofErr w:type="spellEnd"/>
      <w:r w:rsidRPr="00670620">
        <w:rPr>
          <w:rStyle w:val="hljs-string"/>
          <w:rFonts w:ascii="Times New Roman" w:eastAsia="標楷體" w:hAnsi="Times New Roman" w:cs="Times New Roman"/>
        </w:rPr>
        <w:t>'</w:t>
      </w:r>
      <w:r w:rsidRPr="00670620">
        <w:rPr>
          <w:rStyle w:val="HTML1"/>
          <w:rFonts w:ascii="Times New Roman" w:eastAsia="標楷體" w:hAnsi="Times New Roman" w:cs="Times New Roman"/>
        </w:rPr>
        <w:t>)</w:t>
      </w:r>
    </w:p>
    <w:p w:rsidR="00670620" w:rsidRPr="00670620" w:rsidRDefault="00670620" w:rsidP="00670620">
      <w:pPr>
        <w:pStyle w:val="HTML"/>
        <w:rPr>
          <w:rStyle w:val="HTML1"/>
          <w:rFonts w:ascii="Times New Roman" w:eastAsia="標楷體" w:hAnsi="Times New Roman" w:cs="Times New Roman"/>
        </w:rPr>
      </w:pPr>
      <w:proofErr w:type="spellStart"/>
      <w:proofErr w:type="gramStart"/>
      <w:r w:rsidRPr="00670620">
        <w:rPr>
          <w:rStyle w:val="HTML1"/>
          <w:rFonts w:ascii="Times New Roman" w:eastAsia="標楷體" w:hAnsi="Times New Roman" w:cs="Times New Roman"/>
        </w:rPr>
        <w:t>xgb_model.fit</w:t>
      </w:r>
      <w:proofErr w:type="spellEnd"/>
      <w:r w:rsidRPr="00670620">
        <w:rPr>
          <w:rStyle w:val="HTML1"/>
          <w:rFonts w:ascii="Times New Roman" w:eastAsia="標楷體" w:hAnsi="Times New Roman" w:cs="Times New Roman"/>
        </w:rPr>
        <w:t>(</w:t>
      </w:r>
      <w:proofErr w:type="spellStart"/>
      <w:proofErr w:type="gramEnd"/>
      <w:r w:rsidRPr="00670620">
        <w:rPr>
          <w:rStyle w:val="HTML1"/>
          <w:rFonts w:ascii="Times New Roman" w:eastAsia="標楷體" w:hAnsi="Times New Roman" w:cs="Times New Roman"/>
        </w:rPr>
        <w:t>X_train</w:t>
      </w:r>
      <w:proofErr w:type="spellEnd"/>
      <w:r w:rsidRPr="00670620">
        <w:rPr>
          <w:rStyle w:val="HTML1"/>
          <w:rFonts w:ascii="Times New Roman" w:eastAsia="標楷體" w:hAnsi="Times New Roman" w:cs="Times New Roman"/>
        </w:rPr>
        <w:t xml:space="preserve">, </w:t>
      </w:r>
      <w:proofErr w:type="spellStart"/>
      <w:r w:rsidRPr="00670620">
        <w:rPr>
          <w:rStyle w:val="HTML1"/>
          <w:rFonts w:ascii="Times New Roman" w:eastAsia="標楷體" w:hAnsi="Times New Roman" w:cs="Times New Roman"/>
        </w:rPr>
        <w:t>y_train</w:t>
      </w:r>
      <w:proofErr w:type="spellEnd"/>
      <w:r w:rsidRPr="00670620">
        <w:rPr>
          <w:rStyle w:val="HTML1"/>
          <w:rFonts w:ascii="Times New Roman" w:eastAsia="標楷體" w:hAnsi="Times New Roman" w:cs="Times New Roman"/>
        </w:rPr>
        <w:t>)</w:t>
      </w:r>
    </w:p>
    <w:p w:rsidR="00670620" w:rsidRPr="00670620" w:rsidRDefault="00670620" w:rsidP="00670620">
      <w:pPr>
        <w:pStyle w:val="HTML"/>
        <w:rPr>
          <w:rStyle w:val="HTML1"/>
          <w:rFonts w:ascii="Times New Roman" w:eastAsia="標楷體" w:hAnsi="Times New Roman" w:cs="Times New Roman"/>
        </w:rPr>
      </w:pPr>
    </w:p>
    <w:p w:rsidR="00670620" w:rsidRPr="00670620" w:rsidRDefault="00670620" w:rsidP="00670620">
      <w:pPr>
        <w:pStyle w:val="HTML"/>
        <w:rPr>
          <w:rStyle w:val="HTML1"/>
          <w:rFonts w:ascii="Times New Roman" w:eastAsia="標楷體" w:hAnsi="Times New Roman" w:cs="Times New Roman"/>
        </w:rPr>
      </w:pPr>
      <w:proofErr w:type="spellStart"/>
      <w:r w:rsidRPr="00670620">
        <w:rPr>
          <w:rStyle w:val="HTML1"/>
          <w:rFonts w:ascii="Times New Roman" w:eastAsia="標楷體" w:hAnsi="Times New Roman" w:cs="Times New Roman"/>
        </w:rPr>
        <w:t>y_pred_xgb</w:t>
      </w:r>
      <w:proofErr w:type="spellEnd"/>
      <w:r w:rsidRPr="00670620">
        <w:rPr>
          <w:rStyle w:val="HTML1"/>
          <w:rFonts w:ascii="Times New Roman" w:eastAsia="標楷體" w:hAnsi="Times New Roman" w:cs="Times New Roman"/>
        </w:rPr>
        <w:t xml:space="preserve"> = </w:t>
      </w:r>
      <w:proofErr w:type="spellStart"/>
      <w:r w:rsidRPr="00670620">
        <w:rPr>
          <w:rStyle w:val="HTML1"/>
          <w:rFonts w:ascii="Times New Roman" w:eastAsia="標楷體" w:hAnsi="Times New Roman" w:cs="Times New Roman"/>
        </w:rPr>
        <w:t>xgb_</w:t>
      </w:r>
      <w:proofErr w:type="gramStart"/>
      <w:r w:rsidRPr="00670620">
        <w:rPr>
          <w:rStyle w:val="HTML1"/>
          <w:rFonts w:ascii="Times New Roman" w:eastAsia="標楷體" w:hAnsi="Times New Roman" w:cs="Times New Roman"/>
        </w:rPr>
        <w:t>model.predict</w:t>
      </w:r>
      <w:proofErr w:type="spellEnd"/>
      <w:proofErr w:type="gramEnd"/>
      <w:r w:rsidRPr="00670620">
        <w:rPr>
          <w:rStyle w:val="HTML1"/>
          <w:rFonts w:ascii="Times New Roman" w:eastAsia="標楷體" w:hAnsi="Times New Roman" w:cs="Times New Roman"/>
        </w:rPr>
        <w:t>(</w:t>
      </w:r>
      <w:proofErr w:type="spellStart"/>
      <w:r w:rsidRPr="00670620">
        <w:rPr>
          <w:rStyle w:val="HTML1"/>
          <w:rFonts w:ascii="Times New Roman" w:eastAsia="標楷體" w:hAnsi="Times New Roman" w:cs="Times New Roman"/>
        </w:rPr>
        <w:t>X_test</w:t>
      </w:r>
      <w:proofErr w:type="spellEnd"/>
      <w:r w:rsidRPr="00670620">
        <w:rPr>
          <w:rStyle w:val="HTML1"/>
          <w:rFonts w:ascii="Times New Roman" w:eastAsia="標楷體" w:hAnsi="Times New Roman" w:cs="Times New Roman"/>
        </w:rPr>
        <w:t>)</w:t>
      </w:r>
    </w:p>
    <w:p w:rsidR="00670620" w:rsidRPr="00670620" w:rsidRDefault="00670620" w:rsidP="00670620">
      <w:pPr>
        <w:pStyle w:val="HTML"/>
        <w:rPr>
          <w:rStyle w:val="HTML1"/>
          <w:rFonts w:ascii="Times New Roman" w:eastAsia="標楷體" w:hAnsi="Times New Roman" w:cs="Times New Roman"/>
        </w:rPr>
      </w:pPr>
      <w:proofErr w:type="spellStart"/>
      <w:r w:rsidRPr="00670620">
        <w:rPr>
          <w:rStyle w:val="HTML1"/>
          <w:rFonts w:ascii="Times New Roman" w:eastAsia="標楷體" w:hAnsi="Times New Roman" w:cs="Times New Roman"/>
        </w:rPr>
        <w:t>y_proba_xgb</w:t>
      </w:r>
      <w:proofErr w:type="spellEnd"/>
      <w:r w:rsidRPr="00670620">
        <w:rPr>
          <w:rStyle w:val="HTML1"/>
          <w:rFonts w:ascii="Times New Roman" w:eastAsia="標楷體" w:hAnsi="Times New Roman" w:cs="Times New Roman"/>
        </w:rPr>
        <w:t xml:space="preserve"> = </w:t>
      </w:r>
      <w:proofErr w:type="spellStart"/>
      <w:r w:rsidRPr="00670620">
        <w:rPr>
          <w:rStyle w:val="HTML1"/>
          <w:rFonts w:ascii="Times New Roman" w:eastAsia="標楷體" w:hAnsi="Times New Roman" w:cs="Times New Roman"/>
        </w:rPr>
        <w:t>xgb_</w:t>
      </w:r>
      <w:proofErr w:type="gramStart"/>
      <w:r w:rsidRPr="00670620">
        <w:rPr>
          <w:rStyle w:val="HTML1"/>
          <w:rFonts w:ascii="Times New Roman" w:eastAsia="標楷體" w:hAnsi="Times New Roman" w:cs="Times New Roman"/>
        </w:rPr>
        <w:t>model.predict</w:t>
      </w:r>
      <w:proofErr w:type="gramEnd"/>
      <w:r w:rsidRPr="00670620">
        <w:rPr>
          <w:rStyle w:val="HTML1"/>
          <w:rFonts w:ascii="Times New Roman" w:eastAsia="標楷體" w:hAnsi="Times New Roman" w:cs="Times New Roman"/>
        </w:rPr>
        <w:t>_proba</w:t>
      </w:r>
      <w:proofErr w:type="spellEnd"/>
      <w:r w:rsidRPr="00670620">
        <w:rPr>
          <w:rStyle w:val="HTML1"/>
          <w:rFonts w:ascii="Times New Roman" w:eastAsia="標楷體" w:hAnsi="Times New Roman" w:cs="Times New Roman"/>
        </w:rPr>
        <w:t>(</w:t>
      </w:r>
      <w:proofErr w:type="spellStart"/>
      <w:r w:rsidRPr="00670620">
        <w:rPr>
          <w:rStyle w:val="HTML1"/>
          <w:rFonts w:ascii="Times New Roman" w:eastAsia="標楷體" w:hAnsi="Times New Roman" w:cs="Times New Roman"/>
        </w:rPr>
        <w:t>X_test</w:t>
      </w:r>
      <w:proofErr w:type="spellEnd"/>
      <w:r w:rsidRPr="00670620">
        <w:rPr>
          <w:rStyle w:val="HTML1"/>
          <w:rFonts w:ascii="Times New Roman" w:eastAsia="標楷體" w:hAnsi="Times New Roman" w:cs="Times New Roman"/>
        </w:rPr>
        <w:t>)[:,</w:t>
      </w:r>
      <w:r w:rsidRPr="00670620">
        <w:rPr>
          <w:rStyle w:val="hljs-number"/>
          <w:rFonts w:ascii="Times New Roman" w:eastAsia="標楷體" w:hAnsi="Times New Roman" w:cs="Times New Roman"/>
        </w:rPr>
        <w:t>1</w:t>
      </w:r>
      <w:r w:rsidRPr="00670620">
        <w:rPr>
          <w:rStyle w:val="HTML1"/>
          <w:rFonts w:ascii="Times New Roman" w:eastAsia="標楷體" w:hAnsi="Times New Roman" w:cs="Times New Roman"/>
        </w:rPr>
        <w:t>]</w:t>
      </w:r>
    </w:p>
    <w:p w:rsidR="00670620" w:rsidRPr="00670620" w:rsidRDefault="00670620" w:rsidP="00670620">
      <w:pPr>
        <w:spacing w:before="100" w:beforeAutospacing="1" w:after="100" w:afterAutospacing="1"/>
        <w:rPr>
          <w:rFonts w:ascii="Times New Roman" w:eastAsia="標楷體" w:hAnsi="Times New Roman" w:cs="Times New Roman"/>
        </w:rPr>
      </w:pPr>
      <w:r w:rsidRPr="00670620">
        <w:rPr>
          <w:rFonts w:ascii="Times New Roman" w:eastAsia="標楷體" w:hAnsi="Times New Roman" w:cs="Times New Roman"/>
        </w:rPr>
        <w:t>評估結果如下：</w:t>
      </w:r>
    </w:p>
    <w:tbl>
      <w:tblPr>
        <w:tblStyle w:val="a4"/>
        <w:tblW w:w="0" w:type="auto"/>
        <w:tblLook w:val="04A0" w:firstRow="1" w:lastRow="0" w:firstColumn="1" w:lastColumn="0" w:noHBand="0" w:noVBand="1"/>
      </w:tblPr>
      <w:tblGrid>
        <w:gridCol w:w="1263"/>
        <w:gridCol w:w="2111"/>
      </w:tblGrid>
      <w:tr w:rsidR="00670620" w:rsidRPr="00670620" w:rsidTr="00670620">
        <w:tc>
          <w:tcPr>
            <w:tcW w:w="0" w:type="auto"/>
            <w:hideMark/>
          </w:tcPr>
          <w:p w:rsidR="00670620" w:rsidRPr="00670620" w:rsidRDefault="00670620">
            <w:pPr>
              <w:jc w:val="center"/>
              <w:rPr>
                <w:rFonts w:ascii="Times New Roman" w:eastAsia="標楷體" w:hAnsi="Times New Roman" w:cs="Times New Roman"/>
                <w:b/>
                <w:bCs/>
              </w:rPr>
            </w:pPr>
            <w:r w:rsidRPr="00670620">
              <w:rPr>
                <w:rFonts w:ascii="Times New Roman" w:eastAsia="標楷體" w:hAnsi="Times New Roman" w:cs="Times New Roman"/>
                <w:b/>
                <w:bCs/>
              </w:rPr>
              <w:t>指標</w:t>
            </w:r>
          </w:p>
        </w:tc>
        <w:tc>
          <w:tcPr>
            <w:tcW w:w="0" w:type="auto"/>
            <w:hideMark/>
          </w:tcPr>
          <w:p w:rsidR="00670620" w:rsidRPr="00670620" w:rsidRDefault="00670620">
            <w:pPr>
              <w:jc w:val="center"/>
              <w:rPr>
                <w:rFonts w:ascii="Times New Roman" w:eastAsia="標楷體" w:hAnsi="Times New Roman" w:cs="Times New Roman"/>
                <w:b/>
                <w:bCs/>
              </w:rPr>
            </w:pPr>
            <w:r w:rsidRPr="00670620">
              <w:rPr>
                <w:rFonts w:ascii="Times New Roman" w:eastAsia="標楷體" w:hAnsi="Times New Roman" w:cs="Times New Roman"/>
                <w:b/>
                <w:bCs/>
              </w:rPr>
              <w:t>數值（</w:t>
            </w:r>
            <w:proofErr w:type="spellStart"/>
            <w:r w:rsidRPr="00670620">
              <w:rPr>
                <w:rFonts w:ascii="Times New Roman" w:eastAsia="標楷體" w:hAnsi="Times New Roman" w:cs="Times New Roman"/>
                <w:b/>
                <w:bCs/>
              </w:rPr>
              <w:t>XGBoost</w:t>
            </w:r>
            <w:proofErr w:type="spellEnd"/>
            <w:r w:rsidRPr="00670620">
              <w:rPr>
                <w:rFonts w:ascii="Times New Roman" w:eastAsia="標楷體" w:hAnsi="Times New Roman" w:cs="Times New Roman"/>
                <w:b/>
                <w:bCs/>
              </w:rPr>
              <w:t>）</w:t>
            </w:r>
          </w:p>
        </w:tc>
      </w:tr>
      <w:tr w:rsidR="00670620" w:rsidRPr="00670620" w:rsidTr="00670620">
        <w:tc>
          <w:tcPr>
            <w:tcW w:w="0" w:type="auto"/>
            <w:hideMark/>
          </w:tcPr>
          <w:p w:rsidR="00670620" w:rsidRPr="00670620" w:rsidRDefault="00670620">
            <w:pPr>
              <w:rPr>
                <w:rFonts w:ascii="Times New Roman" w:eastAsia="標楷體" w:hAnsi="Times New Roman" w:cs="Times New Roman"/>
              </w:rPr>
            </w:pPr>
            <w:r w:rsidRPr="00670620">
              <w:rPr>
                <w:rFonts w:ascii="Times New Roman" w:eastAsia="標楷體" w:hAnsi="Times New Roman" w:cs="Times New Roman"/>
              </w:rPr>
              <w:t>Accuracy</w:t>
            </w:r>
          </w:p>
        </w:tc>
        <w:tc>
          <w:tcPr>
            <w:tcW w:w="0" w:type="auto"/>
            <w:hideMark/>
          </w:tcPr>
          <w:p w:rsidR="00670620" w:rsidRPr="00670620" w:rsidRDefault="00670620">
            <w:pPr>
              <w:rPr>
                <w:rFonts w:ascii="Times New Roman" w:eastAsia="標楷體" w:hAnsi="Times New Roman" w:cs="Times New Roman"/>
              </w:rPr>
            </w:pPr>
            <w:r w:rsidRPr="00670620">
              <w:rPr>
                <w:rFonts w:ascii="Times New Roman" w:eastAsia="標楷體" w:hAnsi="Times New Roman" w:cs="Times New Roman"/>
              </w:rPr>
              <w:t>約</w:t>
            </w:r>
            <w:r w:rsidRPr="00670620">
              <w:rPr>
                <w:rFonts w:ascii="Times New Roman" w:eastAsia="標楷體" w:hAnsi="Times New Roman" w:cs="Times New Roman"/>
              </w:rPr>
              <w:t xml:space="preserve"> 0.81</w:t>
            </w:r>
          </w:p>
        </w:tc>
      </w:tr>
      <w:tr w:rsidR="00670620" w:rsidRPr="00670620" w:rsidTr="00670620">
        <w:tc>
          <w:tcPr>
            <w:tcW w:w="0" w:type="auto"/>
            <w:hideMark/>
          </w:tcPr>
          <w:p w:rsidR="00670620" w:rsidRPr="00670620" w:rsidRDefault="00670620">
            <w:pPr>
              <w:rPr>
                <w:rFonts w:ascii="Times New Roman" w:eastAsia="標楷體" w:hAnsi="Times New Roman" w:cs="Times New Roman"/>
              </w:rPr>
            </w:pPr>
            <w:r w:rsidRPr="00670620">
              <w:rPr>
                <w:rFonts w:ascii="Times New Roman" w:eastAsia="標楷體" w:hAnsi="Times New Roman" w:cs="Times New Roman"/>
              </w:rPr>
              <w:t>Recall</w:t>
            </w:r>
          </w:p>
        </w:tc>
        <w:tc>
          <w:tcPr>
            <w:tcW w:w="0" w:type="auto"/>
            <w:hideMark/>
          </w:tcPr>
          <w:p w:rsidR="00670620" w:rsidRPr="00670620" w:rsidRDefault="00670620">
            <w:pPr>
              <w:rPr>
                <w:rFonts w:ascii="Times New Roman" w:eastAsia="標楷體" w:hAnsi="Times New Roman" w:cs="Times New Roman"/>
              </w:rPr>
            </w:pPr>
            <w:r w:rsidRPr="00670620">
              <w:rPr>
                <w:rFonts w:ascii="Times New Roman" w:eastAsia="標楷體" w:hAnsi="Times New Roman" w:cs="Times New Roman"/>
              </w:rPr>
              <w:t>約</w:t>
            </w:r>
            <w:r w:rsidRPr="00670620">
              <w:rPr>
                <w:rFonts w:ascii="Times New Roman" w:eastAsia="標楷體" w:hAnsi="Times New Roman" w:cs="Times New Roman"/>
              </w:rPr>
              <w:t xml:space="preserve"> 0.66</w:t>
            </w:r>
          </w:p>
        </w:tc>
      </w:tr>
      <w:tr w:rsidR="00670620" w:rsidRPr="00670620" w:rsidTr="00670620">
        <w:tc>
          <w:tcPr>
            <w:tcW w:w="0" w:type="auto"/>
            <w:hideMark/>
          </w:tcPr>
          <w:p w:rsidR="00670620" w:rsidRPr="00670620" w:rsidRDefault="00670620">
            <w:pPr>
              <w:rPr>
                <w:rFonts w:ascii="Times New Roman" w:eastAsia="標楷體" w:hAnsi="Times New Roman" w:cs="Times New Roman"/>
              </w:rPr>
            </w:pPr>
            <w:r w:rsidRPr="00670620">
              <w:rPr>
                <w:rFonts w:ascii="Times New Roman" w:eastAsia="標楷體" w:hAnsi="Times New Roman" w:cs="Times New Roman"/>
              </w:rPr>
              <w:t>F1-score</w:t>
            </w:r>
          </w:p>
        </w:tc>
        <w:tc>
          <w:tcPr>
            <w:tcW w:w="0" w:type="auto"/>
            <w:hideMark/>
          </w:tcPr>
          <w:p w:rsidR="00670620" w:rsidRPr="00670620" w:rsidRDefault="00670620">
            <w:pPr>
              <w:rPr>
                <w:rFonts w:ascii="Times New Roman" w:eastAsia="標楷體" w:hAnsi="Times New Roman" w:cs="Times New Roman"/>
              </w:rPr>
            </w:pPr>
            <w:r w:rsidRPr="00670620">
              <w:rPr>
                <w:rFonts w:ascii="Times New Roman" w:eastAsia="標楷體" w:hAnsi="Times New Roman" w:cs="Times New Roman"/>
              </w:rPr>
              <w:t>約</w:t>
            </w:r>
            <w:r w:rsidRPr="00670620">
              <w:rPr>
                <w:rFonts w:ascii="Times New Roman" w:eastAsia="標楷體" w:hAnsi="Times New Roman" w:cs="Times New Roman"/>
              </w:rPr>
              <w:t xml:space="preserve"> 0.71</w:t>
            </w:r>
          </w:p>
        </w:tc>
      </w:tr>
      <w:tr w:rsidR="00670620" w:rsidRPr="00670620" w:rsidTr="00670620">
        <w:tc>
          <w:tcPr>
            <w:tcW w:w="0" w:type="auto"/>
            <w:hideMark/>
          </w:tcPr>
          <w:p w:rsidR="00670620" w:rsidRPr="00670620" w:rsidRDefault="00670620">
            <w:pPr>
              <w:rPr>
                <w:rFonts w:ascii="Times New Roman" w:eastAsia="標楷體" w:hAnsi="Times New Roman" w:cs="Times New Roman"/>
              </w:rPr>
            </w:pPr>
            <w:r w:rsidRPr="00670620">
              <w:rPr>
                <w:rFonts w:ascii="Times New Roman" w:eastAsia="標楷體" w:hAnsi="Times New Roman" w:cs="Times New Roman"/>
              </w:rPr>
              <w:t>ROC AUC</w:t>
            </w:r>
          </w:p>
        </w:tc>
        <w:tc>
          <w:tcPr>
            <w:tcW w:w="0" w:type="auto"/>
            <w:hideMark/>
          </w:tcPr>
          <w:p w:rsidR="00670620" w:rsidRPr="00670620" w:rsidRDefault="00670620">
            <w:pPr>
              <w:rPr>
                <w:rFonts w:ascii="Times New Roman" w:eastAsia="標楷體" w:hAnsi="Times New Roman" w:cs="Times New Roman"/>
              </w:rPr>
            </w:pPr>
            <w:r w:rsidRPr="00670620">
              <w:rPr>
                <w:rFonts w:ascii="Times New Roman" w:eastAsia="標楷體" w:hAnsi="Times New Roman" w:cs="Times New Roman"/>
              </w:rPr>
              <w:t>約</w:t>
            </w:r>
            <w:r w:rsidRPr="00670620">
              <w:rPr>
                <w:rFonts w:ascii="Times New Roman" w:eastAsia="標楷體" w:hAnsi="Times New Roman" w:cs="Times New Roman"/>
              </w:rPr>
              <w:t xml:space="preserve"> 0.85</w:t>
            </w:r>
          </w:p>
        </w:tc>
      </w:tr>
    </w:tbl>
    <w:p w:rsidR="00670620" w:rsidRPr="00670620" w:rsidRDefault="00670620" w:rsidP="00670620">
      <w:pPr>
        <w:spacing w:before="100" w:beforeAutospacing="1" w:after="100" w:afterAutospacing="1"/>
        <w:rPr>
          <w:rFonts w:ascii="Times New Roman" w:eastAsia="標楷體" w:hAnsi="Times New Roman" w:cs="Times New Roman"/>
        </w:rPr>
      </w:pPr>
      <w:r w:rsidRPr="00670620">
        <w:rPr>
          <w:rFonts w:ascii="Times New Roman" w:eastAsia="標楷體" w:hAnsi="Times New Roman" w:cs="Times New Roman"/>
        </w:rPr>
        <w:t>相較於邏輯</w:t>
      </w:r>
      <w:proofErr w:type="gramStart"/>
      <w:r w:rsidRPr="00670620">
        <w:rPr>
          <w:rFonts w:ascii="Times New Roman" w:eastAsia="標楷體" w:hAnsi="Times New Roman" w:cs="Times New Roman"/>
        </w:rPr>
        <w:t>迴</w:t>
      </w:r>
      <w:proofErr w:type="gramEnd"/>
      <w:r w:rsidRPr="00670620">
        <w:rPr>
          <w:rFonts w:ascii="Times New Roman" w:eastAsia="標楷體" w:hAnsi="Times New Roman" w:cs="Times New Roman"/>
        </w:rPr>
        <w:t>歸，</w:t>
      </w:r>
      <w:proofErr w:type="spellStart"/>
      <w:r w:rsidRPr="00670620">
        <w:rPr>
          <w:rFonts w:ascii="Times New Roman" w:eastAsia="標楷體" w:hAnsi="Times New Roman" w:cs="Times New Roman"/>
        </w:rPr>
        <w:t>XGBoost</w:t>
      </w:r>
      <w:proofErr w:type="spellEnd"/>
      <w:r w:rsidRPr="00670620">
        <w:rPr>
          <w:rFonts w:ascii="Times New Roman" w:eastAsia="標楷體" w:hAnsi="Times New Roman" w:cs="Times New Roman"/>
        </w:rPr>
        <w:t>在各項指標上皆略有提升，特別是</w:t>
      </w:r>
      <w:r w:rsidRPr="00670620">
        <w:rPr>
          <w:rFonts w:ascii="Times New Roman" w:eastAsia="標楷體" w:hAnsi="Times New Roman" w:cs="Times New Roman"/>
        </w:rPr>
        <w:t>Recall</w:t>
      </w:r>
      <w:r w:rsidRPr="00670620">
        <w:rPr>
          <w:rFonts w:ascii="Times New Roman" w:eastAsia="標楷體" w:hAnsi="Times New Roman" w:cs="Times New Roman"/>
        </w:rPr>
        <w:t>與</w:t>
      </w:r>
      <w:r w:rsidRPr="00670620">
        <w:rPr>
          <w:rFonts w:ascii="Times New Roman" w:eastAsia="標楷體" w:hAnsi="Times New Roman" w:cs="Times New Roman"/>
        </w:rPr>
        <w:t>AUC</w:t>
      </w:r>
      <w:r w:rsidRPr="00670620">
        <w:rPr>
          <w:rFonts w:ascii="Times New Roman" w:eastAsia="標楷體" w:hAnsi="Times New Roman" w:cs="Times New Roman"/>
        </w:rPr>
        <w:t>部分顯著改善，顯示其更能識別違約樣本。</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
    <w:p w:rsidR="00670620" w:rsidRPr="00670620" w:rsidRDefault="00670620" w:rsidP="00670620">
      <w:pPr>
        <w:widowControl/>
        <w:spacing w:before="100" w:beforeAutospacing="1" w:after="100" w:afterAutospacing="1"/>
        <w:rPr>
          <w:rFonts w:ascii="Times New Roman" w:eastAsia="標楷體" w:hAnsi="Times New Roman" w:cs="Times New Roman"/>
          <w:b/>
          <w:bCs/>
          <w:kern w:val="0"/>
          <w:sz w:val="32"/>
          <w:szCs w:val="24"/>
        </w:rPr>
      </w:pPr>
      <w:r w:rsidRPr="00670620">
        <w:rPr>
          <w:rFonts w:ascii="Times New Roman" w:eastAsia="標楷體" w:hAnsi="Times New Roman" w:cs="Times New Roman"/>
          <w:b/>
          <w:bCs/>
          <w:kern w:val="0"/>
          <w:sz w:val="32"/>
          <w:szCs w:val="24"/>
        </w:rPr>
        <w:t>第</w:t>
      </w:r>
      <w:r w:rsidRPr="00670620">
        <w:rPr>
          <w:rFonts w:ascii="Times New Roman" w:eastAsia="標楷體" w:hAnsi="Times New Roman" w:cs="Times New Roman"/>
          <w:b/>
          <w:bCs/>
          <w:kern w:val="0"/>
          <w:sz w:val="32"/>
          <w:szCs w:val="24"/>
        </w:rPr>
        <w:t>4</w:t>
      </w:r>
      <w:r w:rsidRPr="00670620">
        <w:rPr>
          <w:rFonts w:ascii="Times New Roman" w:eastAsia="標楷體" w:hAnsi="Times New Roman" w:cs="Times New Roman"/>
          <w:b/>
          <w:bCs/>
          <w:kern w:val="0"/>
          <w:sz w:val="32"/>
          <w:szCs w:val="24"/>
        </w:rPr>
        <w:t>章</w:t>
      </w:r>
      <w:r w:rsidRPr="00670620">
        <w:rPr>
          <w:rFonts w:ascii="Times New Roman" w:eastAsia="標楷體" w:hAnsi="Times New Roman" w:cs="Times New Roman"/>
          <w:b/>
          <w:bCs/>
          <w:kern w:val="0"/>
          <w:sz w:val="32"/>
          <w:szCs w:val="24"/>
        </w:rPr>
        <w:t xml:space="preserve"> </w:t>
      </w:r>
      <w:r w:rsidRPr="00670620">
        <w:rPr>
          <w:rFonts w:ascii="Times New Roman" w:eastAsia="標楷體" w:hAnsi="Times New Roman" w:cs="Times New Roman"/>
          <w:b/>
          <w:bCs/>
          <w:kern w:val="0"/>
          <w:sz w:val="32"/>
          <w:szCs w:val="24"/>
        </w:rPr>
        <w:t>模型可解釋性設計</w:t>
      </w:r>
    </w:p>
    <w:p w:rsidR="00670620" w:rsidRPr="00670620" w:rsidRDefault="00670620" w:rsidP="00670620">
      <w:pPr>
        <w:widowControl/>
        <w:spacing w:before="100" w:beforeAutospacing="1" w:after="100" w:afterAutospacing="1"/>
        <w:rPr>
          <w:rFonts w:ascii="Times New Roman" w:eastAsia="標楷體" w:hAnsi="Times New Roman" w:cs="Times New Roman"/>
          <w:b/>
          <w:bCs/>
          <w:kern w:val="0"/>
          <w:szCs w:val="24"/>
        </w:rPr>
      </w:pPr>
      <w:r w:rsidRPr="00670620">
        <w:rPr>
          <w:rFonts w:ascii="Times New Roman" w:eastAsia="標楷體" w:hAnsi="Times New Roman" w:cs="Times New Roman"/>
          <w:b/>
          <w:bCs/>
          <w:kern w:val="0"/>
          <w:szCs w:val="24"/>
        </w:rPr>
        <w:t xml:space="preserve">4.1 </w:t>
      </w:r>
      <w:r w:rsidRPr="00670620">
        <w:rPr>
          <w:rFonts w:ascii="Times New Roman" w:eastAsia="標楷體" w:hAnsi="Times New Roman" w:cs="Times New Roman"/>
          <w:b/>
          <w:bCs/>
          <w:kern w:val="0"/>
          <w:szCs w:val="24"/>
        </w:rPr>
        <w:t>邏輯</w:t>
      </w:r>
      <w:proofErr w:type="gramStart"/>
      <w:r w:rsidRPr="00670620">
        <w:rPr>
          <w:rFonts w:ascii="Times New Roman" w:eastAsia="標楷體" w:hAnsi="Times New Roman" w:cs="Times New Roman"/>
          <w:b/>
          <w:bCs/>
          <w:kern w:val="0"/>
          <w:szCs w:val="24"/>
        </w:rPr>
        <w:t>迴</w:t>
      </w:r>
      <w:proofErr w:type="gramEnd"/>
      <w:r w:rsidRPr="00670620">
        <w:rPr>
          <w:rFonts w:ascii="Times New Roman" w:eastAsia="標楷體" w:hAnsi="Times New Roman" w:cs="Times New Roman"/>
          <w:b/>
          <w:bCs/>
          <w:kern w:val="0"/>
          <w:szCs w:val="24"/>
        </w:rPr>
        <w:t>歸係數分析</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邏輯</w:t>
      </w:r>
      <w:proofErr w:type="gramStart"/>
      <w:r w:rsidRPr="00670620">
        <w:rPr>
          <w:rFonts w:ascii="Times New Roman" w:eastAsia="標楷體" w:hAnsi="Times New Roman" w:cs="Times New Roman"/>
          <w:kern w:val="0"/>
          <w:szCs w:val="24"/>
        </w:rPr>
        <w:t>迴</w:t>
      </w:r>
      <w:proofErr w:type="gramEnd"/>
      <w:r w:rsidRPr="00670620">
        <w:rPr>
          <w:rFonts w:ascii="Times New Roman" w:eastAsia="標楷體" w:hAnsi="Times New Roman" w:cs="Times New Roman"/>
          <w:kern w:val="0"/>
          <w:szCs w:val="24"/>
        </w:rPr>
        <w:t>歸模型的優勢之一是其係數（</w:t>
      </w:r>
      <w:r w:rsidRPr="00670620">
        <w:rPr>
          <w:rFonts w:ascii="Times New Roman" w:eastAsia="標楷體" w:hAnsi="Times New Roman" w:cs="Times New Roman"/>
          <w:kern w:val="0"/>
          <w:szCs w:val="24"/>
        </w:rPr>
        <w:t>coefficients</w:t>
      </w:r>
      <w:r w:rsidRPr="00670620">
        <w:rPr>
          <w:rFonts w:ascii="Times New Roman" w:eastAsia="標楷體" w:hAnsi="Times New Roman" w:cs="Times New Roman"/>
          <w:kern w:val="0"/>
          <w:szCs w:val="24"/>
        </w:rPr>
        <w:t>）具備直接的可解釋性，表示每</w:t>
      </w:r>
      <w:proofErr w:type="gramStart"/>
      <w:r w:rsidRPr="00670620">
        <w:rPr>
          <w:rFonts w:ascii="Times New Roman" w:eastAsia="標楷體" w:hAnsi="Times New Roman" w:cs="Times New Roman"/>
          <w:kern w:val="0"/>
          <w:szCs w:val="24"/>
        </w:rPr>
        <w:t>個</w:t>
      </w:r>
      <w:proofErr w:type="gramEnd"/>
      <w:r w:rsidRPr="00670620">
        <w:rPr>
          <w:rFonts w:ascii="Times New Roman" w:eastAsia="標楷體" w:hAnsi="Times New Roman" w:cs="Times New Roman"/>
          <w:kern w:val="0"/>
          <w:szCs w:val="24"/>
        </w:rPr>
        <w:t>變數對預測結果的正向或負向影響。以下為部分重要特徵的回歸係數：</w:t>
      </w:r>
    </w:p>
    <w:tbl>
      <w:tblPr>
        <w:tblStyle w:val="a4"/>
        <w:tblW w:w="0" w:type="auto"/>
        <w:tblLook w:val="04A0" w:firstRow="1" w:lastRow="0" w:firstColumn="1" w:lastColumn="0" w:noHBand="0" w:noVBand="1"/>
      </w:tblPr>
      <w:tblGrid>
        <w:gridCol w:w="2043"/>
        <w:gridCol w:w="1658"/>
        <w:gridCol w:w="3336"/>
      </w:tblGrid>
      <w:tr w:rsidR="00670620" w:rsidRPr="00670620" w:rsidTr="00670620">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b/>
                <w:bCs/>
                <w:kern w:val="0"/>
                <w:szCs w:val="24"/>
              </w:rPr>
            </w:pPr>
            <w:r w:rsidRPr="00670620">
              <w:rPr>
                <w:rFonts w:ascii="Times New Roman" w:eastAsia="標楷體" w:hAnsi="Times New Roman" w:cs="Times New Roman"/>
                <w:b/>
                <w:bCs/>
                <w:kern w:val="0"/>
                <w:szCs w:val="24"/>
              </w:rPr>
              <w:t>特徵名稱</w:t>
            </w:r>
          </w:p>
        </w:tc>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b/>
                <w:bCs/>
                <w:kern w:val="0"/>
                <w:szCs w:val="24"/>
              </w:rPr>
            </w:pPr>
            <w:r w:rsidRPr="00670620">
              <w:rPr>
                <w:rFonts w:ascii="Times New Roman" w:eastAsia="標楷體" w:hAnsi="Times New Roman" w:cs="Times New Roman"/>
                <w:b/>
                <w:bCs/>
                <w:kern w:val="0"/>
                <w:szCs w:val="24"/>
              </w:rPr>
              <w:t>係數（正負）</w:t>
            </w:r>
          </w:p>
        </w:tc>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b/>
                <w:bCs/>
                <w:kern w:val="0"/>
                <w:szCs w:val="24"/>
              </w:rPr>
            </w:pPr>
            <w:r w:rsidRPr="00670620">
              <w:rPr>
                <w:rFonts w:ascii="Times New Roman" w:eastAsia="標楷體" w:hAnsi="Times New Roman" w:cs="Times New Roman"/>
                <w:b/>
                <w:bCs/>
                <w:kern w:val="0"/>
                <w:szCs w:val="24"/>
              </w:rPr>
              <w:t>解釋</w:t>
            </w:r>
          </w:p>
        </w:tc>
      </w:tr>
      <w:tr w:rsidR="00670620" w:rsidRPr="00670620" w:rsidTr="00670620">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loan_amnt</w:t>
            </w:r>
            <w:proofErr w:type="spellEnd"/>
          </w:p>
        </w:tc>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正</w:t>
            </w:r>
          </w:p>
        </w:tc>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貸款金額愈高，違約風險略升</w:t>
            </w:r>
          </w:p>
        </w:tc>
      </w:tr>
      <w:tr w:rsidR="00670620" w:rsidRPr="00670620" w:rsidTr="00670620">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person_income</w:t>
            </w:r>
            <w:proofErr w:type="spellEnd"/>
          </w:p>
        </w:tc>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負</w:t>
            </w:r>
          </w:p>
        </w:tc>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收入愈高，違約風險下降</w:t>
            </w:r>
          </w:p>
        </w:tc>
      </w:tr>
      <w:tr w:rsidR="00670620" w:rsidRPr="00670620" w:rsidTr="00670620">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loan_int_rate</w:t>
            </w:r>
            <w:proofErr w:type="spellEnd"/>
          </w:p>
        </w:tc>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正</w:t>
            </w:r>
          </w:p>
        </w:tc>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利率愈高，風險愈高</w:t>
            </w:r>
          </w:p>
        </w:tc>
      </w:tr>
      <w:tr w:rsidR="00670620" w:rsidRPr="00670620" w:rsidTr="00670620">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loan_intent_educ</w:t>
            </w:r>
            <w:proofErr w:type="spellEnd"/>
          </w:p>
        </w:tc>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正</w:t>
            </w:r>
          </w:p>
        </w:tc>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教育用途相對違約風險較高</w:t>
            </w:r>
          </w:p>
        </w:tc>
      </w:tr>
      <w:tr w:rsidR="00670620" w:rsidRPr="00670620" w:rsidTr="00670620">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person_home_own</w:t>
            </w:r>
            <w:proofErr w:type="spellEnd"/>
          </w:p>
        </w:tc>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負</w:t>
            </w:r>
          </w:p>
        </w:tc>
        <w:tc>
          <w:tcPr>
            <w:tcW w:w="0" w:type="auto"/>
            <w:hideMark/>
          </w:tcPr>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有房產者違約風險較低</w:t>
            </w:r>
          </w:p>
        </w:tc>
      </w:tr>
    </w:tbl>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這種分析結果不僅有助於技術人員理解模型機制，也能提供金融決策者政策依據。</w:t>
      </w:r>
    </w:p>
    <w:p w:rsidR="00670620" w:rsidRPr="00670620" w:rsidRDefault="00670620" w:rsidP="00670620">
      <w:pPr>
        <w:widowControl/>
        <w:spacing w:before="100" w:beforeAutospacing="1" w:after="100" w:afterAutospacing="1"/>
        <w:rPr>
          <w:rFonts w:ascii="Times New Roman" w:eastAsia="標楷體" w:hAnsi="Times New Roman" w:cs="Times New Roman"/>
          <w:b/>
          <w:bCs/>
          <w:kern w:val="0"/>
          <w:szCs w:val="24"/>
        </w:rPr>
      </w:pPr>
      <w:r w:rsidRPr="00670620">
        <w:rPr>
          <w:rFonts w:ascii="Times New Roman" w:eastAsia="標楷體" w:hAnsi="Times New Roman" w:cs="Times New Roman"/>
          <w:b/>
          <w:bCs/>
          <w:kern w:val="0"/>
          <w:szCs w:val="24"/>
        </w:rPr>
        <w:t xml:space="preserve">4.2 </w:t>
      </w:r>
      <w:r w:rsidRPr="00670620">
        <w:rPr>
          <w:rFonts w:ascii="Times New Roman" w:eastAsia="標楷體" w:hAnsi="Times New Roman" w:cs="Times New Roman"/>
          <w:b/>
          <w:bCs/>
          <w:kern w:val="0"/>
          <w:szCs w:val="24"/>
        </w:rPr>
        <w:t>特徵重要性分析（</w:t>
      </w:r>
      <w:proofErr w:type="spellStart"/>
      <w:r w:rsidRPr="00670620">
        <w:rPr>
          <w:rFonts w:ascii="Times New Roman" w:eastAsia="標楷體" w:hAnsi="Times New Roman" w:cs="Times New Roman"/>
          <w:b/>
          <w:bCs/>
          <w:kern w:val="0"/>
          <w:szCs w:val="24"/>
        </w:rPr>
        <w:t>XGBoost</w:t>
      </w:r>
      <w:proofErr w:type="spellEnd"/>
      <w:r w:rsidRPr="00670620">
        <w:rPr>
          <w:rFonts w:ascii="Times New Roman" w:eastAsia="標楷體" w:hAnsi="Times New Roman" w:cs="Times New Roman"/>
          <w:b/>
          <w:bCs/>
          <w:kern w:val="0"/>
          <w:szCs w:val="24"/>
        </w:rPr>
        <w:t>）</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XGBoost</w:t>
      </w:r>
      <w:proofErr w:type="spellEnd"/>
      <w:r w:rsidRPr="00670620">
        <w:rPr>
          <w:rFonts w:ascii="Times New Roman" w:eastAsia="標楷體" w:hAnsi="Times New Roman" w:cs="Times New Roman"/>
          <w:kern w:val="0"/>
          <w:szCs w:val="24"/>
        </w:rPr>
        <w:t>模型雖然難以直接解釋每</w:t>
      </w:r>
      <w:proofErr w:type="gramStart"/>
      <w:r w:rsidRPr="00670620">
        <w:rPr>
          <w:rFonts w:ascii="Times New Roman" w:eastAsia="標楷體" w:hAnsi="Times New Roman" w:cs="Times New Roman"/>
          <w:kern w:val="0"/>
          <w:szCs w:val="24"/>
        </w:rPr>
        <w:t>個</w:t>
      </w:r>
      <w:proofErr w:type="gramEnd"/>
      <w:r w:rsidRPr="00670620">
        <w:rPr>
          <w:rFonts w:ascii="Times New Roman" w:eastAsia="標楷體" w:hAnsi="Times New Roman" w:cs="Times New Roman"/>
          <w:kern w:val="0"/>
          <w:szCs w:val="24"/>
        </w:rPr>
        <w:t>特徵的係數，但提供了特徵重要性的計算方式（如</w:t>
      </w:r>
      <w:r w:rsidRPr="00670620">
        <w:rPr>
          <w:rFonts w:ascii="Times New Roman" w:eastAsia="標楷體" w:hAnsi="Times New Roman" w:cs="Times New Roman"/>
          <w:kern w:val="0"/>
          <w:szCs w:val="24"/>
        </w:rPr>
        <w:t>gain</w:t>
      </w:r>
      <w:r w:rsidRPr="00670620">
        <w:rPr>
          <w:rFonts w:ascii="Times New Roman" w:eastAsia="標楷體" w:hAnsi="Times New Roman" w:cs="Times New Roman"/>
          <w:kern w:val="0"/>
          <w:szCs w:val="24"/>
        </w:rPr>
        <w:t>、</w:t>
      </w:r>
      <w:r w:rsidRPr="00670620">
        <w:rPr>
          <w:rFonts w:ascii="Times New Roman" w:eastAsia="標楷體" w:hAnsi="Times New Roman" w:cs="Times New Roman"/>
          <w:kern w:val="0"/>
          <w:szCs w:val="24"/>
        </w:rPr>
        <w:t>weight</w:t>
      </w:r>
      <w:r w:rsidRPr="00670620">
        <w:rPr>
          <w:rFonts w:ascii="Times New Roman" w:eastAsia="標楷體" w:hAnsi="Times New Roman" w:cs="Times New Roman"/>
          <w:kern w:val="0"/>
          <w:szCs w:val="24"/>
        </w:rPr>
        <w:t>、</w:t>
      </w:r>
      <w:r w:rsidRPr="00670620">
        <w:rPr>
          <w:rFonts w:ascii="Times New Roman" w:eastAsia="標楷體" w:hAnsi="Times New Roman" w:cs="Times New Roman"/>
          <w:kern w:val="0"/>
          <w:szCs w:val="24"/>
        </w:rPr>
        <w:t>cover</w:t>
      </w:r>
      <w:r w:rsidRPr="00670620">
        <w:rPr>
          <w:rFonts w:ascii="Times New Roman" w:eastAsia="標楷體" w:hAnsi="Times New Roman" w:cs="Times New Roman"/>
          <w:kern w:val="0"/>
          <w:szCs w:val="24"/>
        </w:rPr>
        <w:t>）。我們可透過以下程式碼繪製重要性圖：</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proofErr w:type="gramStart"/>
      <w:r w:rsidRPr="00670620">
        <w:rPr>
          <w:rFonts w:ascii="Times New Roman" w:eastAsia="標楷體" w:hAnsi="Times New Roman" w:cs="Times New Roman"/>
          <w:kern w:val="0"/>
          <w:szCs w:val="24"/>
        </w:rPr>
        <w:t>xgb.plot</w:t>
      </w:r>
      <w:proofErr w:type="gramEnd"/>
      <w:r w:rsidRPr="00670620">
        <w:rPr>
          <w:rFonts w:ascii="Times New Roman" w:eastAsia="標楷體" w:hAnsi="Times New Roman" w:cs="Times New Roman"/>
          <w:kern w:val="0"/>
          <w:szCs w:val="24"/>
        </w:rPr>
        <w:t>_importance</w:t>
      </w:r>
      <w:proofErr w:type="spellEnd"/>
      <w:r w:rsidRPr="00670620">
        <w:rPr>
          <w:rFonts w:ascii="Times New Roman" w:eastAsia="標楷體" w:hAnsi="Times New Roman" w:cs="Times New Roman"/>
          <w:kern w:val="0"/>
          <w:szCs w:val="24"/>
        </w:rPr>
        <w:t>(</w:t>
      </w:r>
      <w:proofErr w:type="spellStart"/>
      <w:r w:rsidRPr="00670620">
        <w:rPr>
          <w:rFonts w:ascii="Times New Roman" w:eastAsia="標楷體" w:hAnsi="Times New Roman" w:cs="Times New Roman"/>
          <w:kern w:val="0"/>
          <w:szCs w:val="24"/>
        </w:rPr>
        <w:t>xgb_model</w:t>
      </w:r>
      <w:proofErr w:type="spellEnd"/>
      <w:r w:rsidRPr="00670620">
        <w:rPr>
          <w:rFonts w:ascii="Times New Roman" w:eastAsia="標楷體" w:hAnsi="Times New Roman" w:cs="Times New Roman"/>
          <w:kern w:val="0"/>
          <w:szCs w:val="24"/>
        </w:rPr>
        <w:t xml:space="preserve">, </w:t>
      </w:r>
      <w:proofErr w:type="spellStart"/>
      <w:r w:rsidRPr="00670620">
        <w:rPr>
          <w:rFonts w:ascii="Times New Roman" w:eastAsia="標楷體" w:hAnsi="Times New Roman" w:cs="Times New Roman"/>
          <w:kern w:val="0"/>
          <w:szCs w:val="24"/>
        </w:rPr>
        <w:t>importance_type</w:t>
      </w:r>
      <w:proofErr w:type="spellEnd"/>
      <w:r w:rsidRPr="00670620">
        <w:rPr>
          <w:rFonts w:ascii="Times New Roman" w:eastAsia="標楷體" w:hAnsi="Times New Roman" w:cs="Times New Roman"/>
          <w:kern w:val="0"/>
          <w:szCs w:val="24"/>
        </w:rPr>
        <w:t>='gain')</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proofErr w:type="gramStart"/>
      <w:r w:rsidRPr="00670620">
        <w:rPr>
          <w:rFonts w:ascii="Times New Roman" w:eastAsia="標楷體" w:hAnsi="Times New Roman" w:cs="Times New Roman"/>
          <w:kern w:val="0"/>
          <w:szCs w:val="24"/>
        </w:rPr>
        <w:t>plt.title</w:t>
      </w:r>
      <w:proofErr w:type="spellEnd"/>
      <w:proofErr w:type="gramEnd"/>
      <w:r w:rsidRPr="00670620">
        <w:rPr>
          <w:rFonts w:ascii="Times New Roman" w:eastAsia="標楷體" w:hAnsi="Times New Roman" w:cs="Times New Roman"/>
          <w:kern w:val="0"/>
          <w:szCs w:val="24"/>
        </w:rPr>
        <w:t xml:space="preserve">('Feature Importance - </w:t>
      </w:r>
      <w:proofErr w:type="spellStart"/>
      <w:r w:rsidRPr="00670620">
        <w:rPr>
          <w:rFonts w:ascii="Times New Roman" w:eastAsia="標楷體" w:hAnsi="Times New Roman" w:cs="Times New Roman"/>
          <w:kern w:val="0"/>
          <w:szCs w:val="24"/>
        </w:rPr>
        <w:t>XGBoost</w:t>
      </w:r>
      <w:proofErr w:type="spellEnd"/>
      <w:r w:rsidRPr="00670620">
        <w:rPr>
          <w:rFonts w:ascii="Times New Roman" w:eastAsia="標楷體" w:hAnsi="Times New Roman" w:cs="Times New Roman"/>
          <w:kern w:val="0"/>
          <w:szCs w:val="24"/>
        </w:rPr>
        <w:t>')</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proofErr w:type="gramStart"/>
      <w:r w:rsidRPr="00670620">
        <w:rPr>
          <w:rFonts w:ascii="Times New Roman" w:eastAsia="標楷體" w:hAnsi="Times New Roman" w:cs="Times New Roman"/>
          <w:kern w:val="0"/>
          <w:szCs w:val="24"/>
        </w:rPr>
        <w:t>plt.show</w:t>
      </w:r>
      <w:proofErr w:type="spellEnd"/>
      <w:proofErr w:type="gramEnd"/>
      <w:r w:rsidRPr="00670620">
        <w:rPr>
          <w:rFonts w:ascii="Times New Roman" w:eastAsia="標楷體" w:hAnsi="Times New Roman" w:cs="Times New Roman"/>
          <w:kern w:val="0"/>
          <w:szCs w:val="24"/>
        </w:rPr>
        <w:t>()</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根據結果，以下是模型判斷風險時最重要的前五</w:t>
      </w:r>
      <w:proofErr w:type="gramStart"/>
      <w:r w:rsidRPr="00670620">
        <w:rPr>
          <w:rFonts w:ascii="Times New Roman" w:eastAsia="標楷體" w:hAnsi="Times New Roman" w:cs="Times New Roman"/>
          <w:kern w:val="0"/>
          <w:szCs w:val="24"/>
        </w:rPr>
        <w:t>個</w:t>
      </w:r>
      <w:proofErr w:type="gramEnd"/>
      <w:r w:rsidRPr="00670620">
        <w:rPr>
          <w:rFonts w:ascii="Times New Roman" w:eastAsia="標楷體" w:hAnsi="Times New Roman" w:cs="Times New Roman"/>
          <w:kern w:val="0"/>
          <w:szCs w:val="24"/>
        </w:rPr>
        <w:t>特徵：</w:t>
      </w:r>
    </w:p>
    <w:p w:rsidR="00670620" w:rsidRPr="00670620" w:rsidRDefault="00670620" w:rsidP="00670620">
      <w:pPr>
        <w:widowControl/>
        <w:numPr>
          <w:ilvl w:val="0"/>
          <w:numId w:val="12"/>
        </w:numPr>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loan_int_rate</w:t>
      </w:r>
      <w:proofErr w:type="spellEnd"/>
    </w:p>
    <w:p w:rsidR="00670620" w:rsidRPr="00670620" w:rsidRDefault="00670620" w:rsidP="00670620">
      <w:pPr>
        <w:widowControl/>
        <w:numPr>
          <w:ilvl w:val="0"/>
          <w:numId w:val="12"/>
        </w:numPr>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person_income</w:t>
      </w:r>
      <w:proofErr w:type="spellEnd"/>
    </w:p>
    <w:p w:rsidR="00670620" w:rsidRPr="00670620" w:rsidRDefault="00670620" w:rsidP="00670620">
      <w:pPr>
        <w:widowControl/>
        <w:numPr>
          <w:ilvl w:val="0"/>
          <w:numId w:val="12"/>
        </w:numPr>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loan_amnt</w:t>
      </w:r>
      <w:proofErr w:type="spellEnd"/>
    </w:p>
    <w:p w:rsidR="00670620" w:rsidRPr="00670620" w:rsidRDefault="00670620" w:rsidP="00670620">
      <w:pPr>
        <w:widowControl/>
        <w:numPr>
          <w:ilvl w:val="0"/>
          <w:numId w:val="12"/>
        </w:numPr>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cb_person_cred_hist_length</w:t>
      </w:r>
      <w:proofErr w:type="spellEnd"/>
    </w:p>
    <w:p w:rsidR="00670620" w:rsidRPr="00670620" w:rsidRDefault="00670620" w:rsidP="00670620">
      <w:pPr>
        <w:widowControl/>
        <w:numPr>
          <w:ilvl w:val="0"/>
          <w:numId w:val="12"/>
        </w:numPr>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person_emp_length</w:t>
      </w:r>
      <w:proofErr w:type="spellEnd"/>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這些結果與邏輯</w:t>
      </w:r>
      <w:proofErr w:type="gramStart"/>
      <w:r w:rsidRPr="00670620">
        <w:rPr>
          <w:rFonts w:ascii="Times New Roman" w:eastAsia="標楷體" w:hAnsi="Times New Roman" w:cs="Times New Roman"/>
          <w:kern w:val="0"/>
          <w:szCs w:val="24"/>
        </w:rPr>
        <w:t>迴</w:t>
      </w:r>
      <w:proofErr w:type="gramEnd"/>
      <w:r w:rsidRPr="00670620">
        <w:rPr>
          <w:rFonts w:ascii="Times New Roman" w:eastAsia="標楷體" w:hAnsi="Times New Roman" w:cs="Times New Roman"/>
          <w:kern w:val="0"/>
          <w:szCs w:val="24"/>
        </w:rPr>
        <w:t>歸相符，亦顯示兩模型具一致性，可共同支撐風險解釋依據。</w:t>
      </w:r>
    </w:p>
    <w:p w:rsidR="00670620" w:rsidRPr="00670620" w:rsidRDefault="00670620" w:rsidP="00670620">
      <w:pPr>
        <w:widowControl/>
        <w:spacing w:before="100" w:beforeAutospacing="1" w:after="100" w:afterAutospacing="1"/>
        <w:rPr>
          <w:rFonts w:ascii="Times New Roman" w:eastAsia="標楷體" w:hAnsi="Times New Roman" w:cs="Times New Roman"/>
          <w:b/>
          <w:bCs/>
          <w:kern w:val="0"/>
          <w:szCs w:val="24"/>
        </w:rPr>
      </w:pPr>
      <w:r w:rsidRPr="00670620">
        <w:rPr>
          <w:rFonts w:ascii="Times New Roman" w:eastAsia="標楷體" w:hAnsi="Times New Roman" w:cs="Times New Roman"/>
          <w:b/>
          <w:bCs/>
          <w:kern w:val="0"/>
          <w:szCs w:val="24"/>
        </w:rPr>
        <w:t xml:space="preserve">4.3 SHAP </w:t>
      </w:r>
      <w:r w:rsidRPr="00670620">
        <w:rPr>
          <w:rFonts w:ascii="Times New Roman" w:eastAsia="標楷體" w:hAnsi="Times New Roman" w:cs="Times New Roman"/>
          <w:b/>
          <w:bCs/>
          <w:kern w:val="0"/>
          <w:szCs w:val="24"/>
        </w:rPr>
        <w:t>值分析（可選進階）</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若需進一步解釋</w:t>
      </w:r>
      <w:proofErr w:type="spellStart"/>
      <w:r w:rsidRPr="00670620">
        <w:rPr>
          <w:rFonts w:ascii="Times New Roman" w:eastAsia="標楷體" w:hAnsi="Times New Roman" w:cs="Times New Roman"/>
          <w:kern w:val="0"/>
          <w:szCs w:val="24"/>
        </w:rPr>
        <w:t>XGBoost</w:t>
      </w:r>
      <w:proofErr w:type="spellEnd"/>
      <w:r w:rsidRPr="00670620">
        <w:rPr>
          <w:rFonts w:ascii="Times New Roman" w:eastAsia="標楷體" w:hAnsi="Times New Roman" w:cs="Times New Roman"/>
          <w:kern w:val="0"/>
          <w:szCs w:val="24"/>
        </w:rPr>
        <w:t>的輸出結果，我們可整合</w:t>
      </w:r>
      <w:r w:rsidRPr="00670620">
        <w:rPr>
          <w:rFonts w:ascii="Times New Roman" w:eastAsia="標楷體" w:hAnsi="Times New Roman" w:cs="Times New Roman"/>
          <w:kern w:val="0"/>
          <w:szCs w:val="24"/>
        </w:rPr>
        <w:t>SHAP</w:t>
      </w:r>
      <w:r w:rsidRPr="00670620">
        <w:rPr>
          <w:rFonts w:ascii="Times New Roman" w:eastAsia="標楷體" w:hAnsi="Times New Roman" w:cs="Times New Roman"/>
          <w:kern w:val="0"/>
          <w:szCs w:val="24"/>
        </w:rPr>
        <w:t>（</w:t>
      </w:r>
      <w:proofErr w:type="spellStart"/>
      <w:r w:rsidRPr="00670620">
        <w:rPr>
          <w:rFonts w:ascii="Times New Roman" w:eastAsia="標楷體" w:hAnsi="Times New Roman" w:cs="Times New Roman"/>
          <w:kern w:val="0"/>
          <w:szCs w:val="24"/>
        </w:rPr>
        <w:t>SHapley</w:t>
      </w:r>
      <w:proofErr w:type="spellEnd"/>
      <w:r w:rsidRPr="00670620">
        <w:rPr>
          <w:rFonts w:ascii="Times New Roman" w:eastAsia="標楷體" w:hAnsi="Times New Roman" w:cs="Times New Roman"/>
          <w:kern w:val="0"/>
          <w:szCs w:val="24"/>
        </w:rPr>
        <w:t xml:space="preserve"> Additive </w:t>
      </w:r>
      <w:proofErr w:type="spellStart"/>
      <w:r w:rsidRPr="00670620">
        <w:rPr>
          <w:rFonts w:ascii="Times New Roman" w:eastAsia="標楷體" w:hAnsi="Times New Roman" w:cs="Times New Roman"/>
          <w:kern w:val="0"/>
          <w:szCs w:val="24"/>
        </w:rPr>
        <w:t>exPlanations</w:t>
      </w:r>
      <w:proofErr w:type="spellEnd"/>
      <w:r w:rsidRPr="00670620">
        <w:rPr>
          <w:rFonts w:ascii="Times New Roman" w:eastAsia="標楷體" w:hAnsi="Times New Roman" w:cs="Times New Roman"/>
          <w:kern w:val="0"/>
          <w:szCs w:val="24"/>
        </w:rPr>
        <w:t>）套件。</w:t>
      </w:r>
      <w:r w:rsidRPr="00670620">
        <w:rPr>
          <w:rFonts w:ascii="Times New Roman" w:eastAsia="標楷體" w:hAnsi="Times New Roman" w:cs="Times New Roman"/>
          <w:kern w:val="0"/>
          <w:szCs w:val="24"/>
        </w:rPr>
        <w:t>SHAP</w:t>
      </w:r>
      <w:r w:rsidRPr="00670620">
        <w:rPr>
          <w:rFonts w:ascii="Times New Roman" w:eastAsia="標楷體" w:hAnsi="Times New Roman" w:cs="Times New Roman"/>
          <w:kern w:val="0"/>
          <w:szCs w:val="24"/>
        </w:rPr>
        <w:t>可量化每</w:t>
      </w:r>
      <w:proofErr w:type="gramStart"/>
      <w:r w:rsidRPr="00670620">
        <w:rPr>
          <w:rFonts w:ascii="Times New Roman" w:eastAsia="標楷體" w:hAnsi="Times New Roman" w:cs="Times New Roman"/>
          <w:kern w:val="0"/>
          <w:szCs w:val="24"/>
        </w:rPr>
        <w:t>個</w:t>
      </w:r>
      <w:proofErr w:type="gramEnd"/>
      <w:r w:rsidRPr="00670620">
        <w:rPr>
          <w:rFonts w:ascii="Times New Roman" w:eastAsia="標楷體" w:hAnsi="Times New Roman" w:cs="Times New Roman"/>
          <w:kern w:val="0"/>
          <w:szCs w:val="24"/>
        </w:rPr>
        <w:t>特徵對單筆預測的貢獻，並產出全局與局部解釋圖。</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 xml:space="preserve">import </w:t>
      </w:r>
      <w:proofErr w:type="spellStart"/>
      <w:r w:rsidRPr="00670620">
        <w:rPr>
          <w:rFonts w:ascii="Times New Roman" w:eastAsia="標楷體" w:hAnsi="Times New Roman" w:cs="Times New Roman"/>
          <w:kern w:val="0"/>
          <w:szCs w:val="24"/>
        </w:rPr>
        <w:t>shap</w:t>
      </w:r>
      <w:proofErr w:type="spellEnd"/>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 xml:space="preserve">explainer = </w:t>
      </w:r>
      <w:proofErr w:type="spellStart"/>
      <w:proofErr w:type="gramStart"/>
      <w:r w:rsidRPr="00670620">
        <w:rPr>
          <w:rFonts w:ascii="Times New Roman" w:eastAsia="標楷體" w:hAnsi="Times New Roman" w:cs="Times New Roman"/>
          <w:kern w:val="0"/>
          <w:szCs w:val="24"/>
        </w:rPr>
        <w:t>shap.Explainer</w:t>
      </w:r>
      <w:proofErr w:type="spellEnd"/>
      <w:proofErr w:type="gramEnd"/>
      <w:r w:rsidRPr="00670620">
        <w:rPr>
          <w:rFonts w:ascii="Times New Roman" w:eastAsia="標楷體" w:hAnsi="Times New Roman" w:cs="Times New Roman"/>
          <w:kern w:val="0"/>
          <w:szCs w:val="24"/>
        </w:rPr>
        <w:t>(</w:t>
      </w:r>
      <w:proofErr w:type="spellStart"/>
      <w:r w:rsidRPr="00670620">
        <w:rPr>
          <w:rFonts w:ascii="Times New Roman" w:eastAsia="標楷體" w:hAnsi="Times New Roman" w:cs="Times New Roman"/>
          <w:kern w:val="0"/>
          <w:szCs w:val="24"/>
        </w:rPr>
        <w:t>xgb_model</w:t>
      </w:r>
      <w:proofErr w:type="spellEnd"/>
      <w:r w:rsidRPr="00670620">
        <w:rPr>
          <w:rFonts w:ascii="Times New Roman" w:eastAsia="標楷體" w:hAnsi="Times New Roman" w:cs="Times New Roman"/>
          <w:kern w:val="0"/>
          <w:szCs w:val="24"/>
        </w:rPr>
        <w:t>)</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shap_values</w:t>
      </w:r>
      <w:proofErr w:type="spellEnd"/>
      <w:r w:rsidRPr="00670620">
        <w:rPr>
          <w:rFonts w:ascii="Times New Roman" w:eastAsia="標楷體" w:hAnsi="Times New Roman" w:cs="Times New Roman"/>
          <w:kern w:val="0"/>
          <w:szCs w:val="24"/>
        </w:rPr>
        <w:t xml:space="preserve"> = explainer(</w:t>
      </w:r>
      <w:proofErr w:type="spellStart"/>
      <w:r w:rsidRPr="00670620">
        <w:rPr>
          <w:rFonts w:ascii="Times New Roman" w:eastAsia="標楷體" w:hAnsi="Times New Roman" w:cs="Times New Roman"/>
          <w:kern w:val="0"/>
          <w:szCs w:val="24"/>
        </w:rPr>
        <w:t>X_test</w:t>
      </w:r>
      <w:proofErr w:type="spellEnd"/>
      <w:r w:rsidRPr="00670620">
        <w:rPr>
          <w:rFonts w:ascii="Times New Roman" w:eastAsia="標楷體" w:hAnsi="Times New Roman" w:cs="Times New Roman"/>
          <w:kern w:val="0"/>
          <w:szCs w:val="24"/>
        </w:rPr>
        <w:t>)</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proofErr w:type="gramStart"/>
      <w:r w:rsidRPr="00670620">
        <w:rPr>
          <w:rFonts w:ascii="Times New Roman" w:eastAsia="標楷體" w:hAnsi="Times New Roman" w:cs="Times New Roman"/>
          <w:kern w:val="0"/>
          <w:szCs w:val="24"/>
        </w:rPr>
        <w:t>shap.plots</w:t>
      </w:r>
      <w:proofErr w:type="gramEnd"/>
      <w:r w:rsidRPr="00670620">
        <w:rPr>
          <w:rFonts w:ascii="Times New Roman" w:eastAsia="標楷體" w:hAnsi="Times New Roman" w:cs="Times New Roman"/>
          <w:kern w:val="0"/>
          <w:szCs w:val="24"/>
        </w:rPr>
        <w:t>.beeswarm</w:t>
      </w:r>
      <w:proofErr w:type="spellEnd"/>
      <w:r w:rsidRPr="00670620">
        <w:rPr>
          <w:rFonts w:ascii="Times New Roman" w:eastAsia="標楷體" w:hAnsi="Times New Roman" w:cs="Times New Roman"/>
          <w:kern w:val="0"/>
          <w:szCs w:val="24"/>
        </w:rPr>
        <w:t>(</w:t>
      </w:r>
      <w:proofErr w:type="spellStart"/>
      <w:r w:rsidRPr="00670620">
        <w:rPr>
          <w:rFonts w:ascii="Times New Roman" w:eastAsia="標楷體" w:hAnsi="Times New Roman" w:cs="Times New Roman"/>
          <w:kern w:val="0"/>
          <w:szCs w:val="24"/>
        </w:rPr>
        <w:t>shap_values</w:t>
      </w:r>
      <w:proofErr w:type="spellEnd"/>
      <w:r w:rsidRPr="00670620">
        <w:rPr>
          <w:rFonts w:ascii="Times New Roman" w:eastAsia="標楷體" w:hAnsi="Times New Roman" w:cs="Times New Roman"/>
          <w:kern w:val="0"/>
          <w:szCs w:val="24"/>
        </w:rPr>
        <w:t>)</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此</w:t>
      </w:r>
      <w:proofErr w:type="gramStart"/>
      <w:r w:rsidRPr="00670620">
        <w:rPr>
          <w:rFonts w:ascii="Times New Roman" w:eastAsia="標楷體" w:hAnsi="Times New Roman" w:cs="Times New Roman"/>
          <w:kern w:val="0"/>
          <w:szCs w:val="24"/>
        </w:rPr>
        <w:t>可視化結果</w:t>
      </w:r>
      <w:proofErr w:type="gramEnd"/>
      <w:r w:rsidRPr="00670620">
        <w:rPr>
          <w:rFonts w:ascii="Times New Roman" w:eastAsia="標楷體" w:hAnsi="Times New Roman" w:cs="Times New Roman"/>
          <w:kern w:val="0"/>
          <w:szCs w:val="24"/>
        </w:rPr>
        <w:t>揭示每</w:t>
      </w:r>
      <w:proofErr w:type="gramStart"/>
      <w:r w:rsidRPr="00670620">
        <w:rPr>
          <w:rFonts w:ascii="Times New Roman" w:eastAsia="標楷體" w:hAnsi="Times New Roman" w:cs="Times New Roman"/>
          <w:kern w:val="0"/>
          <w:szCs w:val="24"/>
        </w:rPr>
        <w:t>個</w:t>
      </w:r>
      <w:proofErr w:type="gramEnd"/>
      <w:r w:rsidRPr="00670620">
        <w:rPr>
          <w:rFonts w:ascii="Times New Roman" w:eastAsia="標楷體" w:hAnsi="Times New Roman" w:cs="Times New Roman"/>
          <w:kern w:val="0"/>
          <w:szCs w:val="24"/>
        </w:rPr>
        <w:t>變數在整體測試集中對預測的貢獻程度與方向，例如利率與貸款金額對風險有正向貢獻，而收入與歷史紀錄年限則為負向影響。</w:t>
      </w:r>
    </w:p>
    <w:p w:rsidR="00670620" w:rsidRPr="00670620" w:rsidRDefault="00670620" w:rsidP="00670620">
      <w:pPr>
        <w:widowControl/>
        <w:spacing w:before="100" w:beforeAutospacing="1" w:after="100" w:afterAutospacing="1"/>
        <w:rPr>
          <w:rFonts w:ascii="Times New Roman" w:eastAsia="標楷體" w:hAnsi="Times New Roman" w:cs="Times New Roman"/>
          <w:b/>
          <w:bCs/>
          <w:kern w:val="0"/>
          <w:szCs w:val="24"/>
        </w:rPr>
      </w:pPr>
      <w:r w:rsidRPr="00670620">
        <w:rPr>
          <w:rFonts w:ascii="Times New Roman" w:eastAsia="標楷體" w:hAnsi="Times New Roman" w:cs="Times New Roman"/>
          <w:b/>
          <w:bCs/>
          <w:kern w:val="0"/>
          <w:szCs w:val="24"/>
        </w:rPr>
        <w:t xml:space="preserve">4.4 </w:t>
      </w:r>
      <w:r w:rsidRPr="00670620">
        <w:rPr>
          <w:rFonts w:ascii="Times New Roman" w:eastAsia="標楷體" w:hAnsi="Times New Roman" w:cs="Times New Roman"/>
          <w:b/>
          <w:bCs/>
          <w:kern w:val="0"/>
          <w:szCs w:val="24"/>
        </w:rPr>
        <w:t>公平性評估與倫理考量（選配）</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若要更進一步推廣至實務，必須納入「公平性」的評估：模型是否對某些族群（如性別、種族、收入階層）造成不公平結果？我們可使用如下指標進行檢測：</w:t>
      </w:r>
    </w:p>
    <w:p w:rsidR="00670620" w:rsidRPr="00670620" w:rsidRDefault="00670620" w:rsidP="00670620">
      <w:pPr>
        <w:widowControl/>
        <w:numPr>
          <w:ilvl w:val="0"/>
          <w:numId w:val="13"/>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均等機會差距（</w:t>
      </w:r>
      <w:r w:rsidRPr="00670620">
        <w:rPr>
          <w:rFonts w:ascii="Times New Roman" w:eastAsia="標楷體" w:hAnsi="Times New Roman" w:cs="Times New Roman"/>
          <w:kern w:val="0"/>
          <w:szCs w:val="24"/>
        </w:rPr>
        <w:t>Equal Opportunity Difference</w:t>
      </w:r>
      <w:r w:rsidRPr="00670620">
        <w:rPr>
          <w:rFonts w:ascii="Times New Roman" w:eastAsia="標楷體" w:hAnsi="Times New Roman" w:cs="Times New Roman"/>
          <w:kern w:val="0"/>
          <w:szCs w:val="24"/>
        </w:rPr>
        <w:t>）</w:t>
      </w:r>
    </w:p>
    <w:p w:rsidR="00670620" w:rsidRPr="00670620" w:rsidRDefault="00670620" w:rsidP="00670620">
      <w:pPr>
        <w:widowControl/>
        <w:numPr>
          <w:ilvl w:val="0"/>
          <w:numId w:val="13"/>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均等預測比率（</w:t>
      </w:r>
      <w:r w:rsidRPr="00670620">
        <w:rPr>
          <w:rFonts w:ascii="Times New Roman" w:eastAsia="標楷體" w:hAnsi="Times New Roman" w:cs="Times New Roman"/>
          <w:kern w:val="0"/>
          <w:szCs w:val="24"/>
        </w:rPr>
        <w:t>Demographic Parity</w:t>
      </w:r>
      <w:r w:rsidRPr="00670620">
        <w:rPr>
          <w:rFonts w:ascii="Times New Roman" w:eastAsia="標楷體" w:hAnsi="Times New Roman" w:cs="Times New Roman"/>
          <w:kern w:val="0"/>
          <w:szCs w:val="24"/>
        </w:rPr>
        <w:t>）</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這些測試需依據具敏感屬性（如性別）進行</w:t>
      </w:r>
      <w:proofErr w:type="gramStart"/>
      <w:r w:rsidRPr="00670620">
        <w:rPr>
          <w:rFonts w:ascii="Times New Roman" w:eastAsia="標楷體" w:hAnsi="Times New Roman" w:cs="Times New Roman"/>
          <w:kern w:val="0"/>
          <w:szCs w:val="24"/>
        </w:rPr>
        <w:t>分群後比較</w:t>
      </w:r>
      <w:proofErr w:type="gramEnd"/>
      <w:r w:rsidRPr="00670620">
        <w:rPr>
          <w:rFonts w:ascii="Times New Roman" w:eastAsia="標楷體" w:hAnsi="Times New Roman" w:cs="Times New Roman"/>
          <w:kern w:val="0"/>
          <w:szCs w:val="24"/>
        </w:rPr>
        <w:t>其誤判率，作為未來政策介入依據。</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
    <w:p w:rsidR="00670620" w:rsidRPr="00670620" w:rsidRDefault="00670620" w:rsidP="00670620">
      <w:pPr>
        <w:widowControl/>
        <w:spacing w:before="100" w:beforeAutospacing="1" w:after="100" w:afterAutospacing="1"/>
        <w:rPr>
          <w:rFonts w:ascii="Times New Roman" w:eastAsia="標楷體" w:hAnsi="Times New Roman" w:cs="Times New Roman"/>
          <w:b/>
          <w:bCs/>
          <w:kern w:val="0"/>
          <w:sz w:val="32"/>
          <w:szCs w:val="24"/>
        </w:rPr>
      </w:pPr>
      <w:r w:rsidRPr="00670620">
        <w:rPr>
          <w:rFonts w:ascii="Times New Roman" w:eastAsia="標楷體" w:hAnsi="Times New Roman" w:cs="Times New Roman"/>
          <w:b/>
          <w:bCs/>
          <w:kern w:val="0"/>
          <w:sz w:val="32"/>
          <w:szCs w:val="24"/>
        </w:rPr>
        <w:t>第</w:t>
      </w:r>
      <w:r w:rsidRPr="00670620">
        <w:rPr>
          <w:rFonts w:ascii="Times New Roman" w:eastAsia="標楷體" w:hAnsi="Times New Roman" w:cs="Times New Roman"/>
          <w:b/>
          <w:bCs/>
          <w:kern w:val="0"/>
          <w:sz w:val="32"/>
          <w:szCs w:val="24"/>
        </w:rPr>
        <w:t>5</w:t>
      </w:r>
      <w:r w:rsidRPr="00670620">
        <w:rPr>
          <w:rFonts w:ascii="Times New Roman" w:eastAsia="標楷體" w:hAnsi="Times New Roman" w:cs="Times New Roman"/>
          <w:b/>
          <w:bCs/>
          <w:kern w:val="0"/>
          <w:sz w:val="32"/>
          <w:szCs w:val="24"/>
        </w:rPr>
        <w:t>章</w:t>
      </w:r>
      <w:r w:rsidRPr="00670620">
        <w:rPr>
          <w:rFonts w:ascii="Times New Roman" w:eastAsia="標楷體" w:hAnsi="Times New Roman" w:cs="Times New Roman"/>
          <w:b/>
          <w:bCs/>
          <w:kern w:val="0"/>
          <w:sz w:val="32"/>
          <w:szCs w:val="24"/>
        </w:rPr>
        <w:t xml:space="preserve"> </w:t>
      </w:r>
      <w:r w:rsidRPr="00670620">
        <w:rPr>
          <w:rFonts w:ascii="Times New Roman" w:eastAsia="標楷體" w:hAnsi="Times New Roman" w:cs="Times New Roman"/>
          <w:b/>
          <w:bCs/>
          <w:kern w:val="0"/>
          <w:sz w:val="32"/>
          <w:szCs w:val="24"/>
        </w:rPr>
        <w:t>系統呈現與介面設計</w:t>
      </w:r>
    </w:p>
    <w:p w:rsidR="00670620" w:rsidRPr="00670620" w:rsidRDefault="00670620" w:rsidP="00670620">
      <w:pPr>
        <w:widowControl/>
        <w:spacing w:before="100" w:beforeAutospacing="1" w:after="100" w:afterAutospacing="1"/>
        <w:rPr>
          <w:rFonts w:ascii="Times New Roman" w:eastAsia="標楷體" w:hAnsi="Times New Roman" w:cs="Times New Roman"/>
          <w:b/>
          <w:bCs/>
          <w:kern w:val="0"/>
          <w:szCs w:val="24"/>
        </w:rPr>
      </w:pPr>
      <w:r w:rsidRPr="00670620">
        <w:rPr>
          <w:rFonts w:ascii="Times New Roman" w:eastAsia="標楷體" w:hAnsi="Times New Roman" w:cs="Times New Roman"/>
          <w:b/>
          <w:bCs/>
          <w:kern w:val="0"/>
          <w:szCs w:val="24"/>
        </w:rPr>
        <w:t xml:space="preserve">5.1 </w:t>
      </w:r>
      <w:r w:rsidRPr="00670620">
        <w:rPr>
          <w:rFonts w:ascii="Times New Roman" w:eastAsia="標楷體" w:hAnsi="Times New Roman" w:cs="Times New Roman"/>
          <w:b/>
          <w:bCs/>
          <w:kern w:val="0"/>
          <w:szCs w:val="24"/>
        </w:rPr>
        <w:t>系統平台選擇：</w:t>
      </w:r>
      <w:proofErr w:type="spellStart"/>
      <w:r w:rsidRPr="00670620">
        <w:rPr>
          <w:rFonts w:ascii="Times New Roman" w:eastAsia="標楷體" w:hAnsi="Times New Roman" w:cs="Times New Roman"/>
          <w:b/>
          <w:bCs/>
          <w:kern w:val="0"/>
          <w:szCs w:val="24"/>
        </w:rPr>
        <w:t>Streamlit</w:t>
      </w:r>
      <w:proofErr w:type="spellEnd"/>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為了讓信用風險模型更易於被非技術使用者理解與操作，我們選擇以</w:t>
      </w:r>
      <w:r w:rsidRPr="00670620">
        <w:rPr>
          <w:rFonts w:ascii="Times New Roman" w:eastAsia="標楷體" w:hAnsi="Times New Roman" w:cs="Times New Roman"/>
          <w:kern w:val="0"/>
          <w:szCs w:val="24"/>
        </w:rPr>
        <w:t xml:space="preserve"> </w:t>
      </w:r>
      <w:proofErr w:type="spellStart"/>
      <w:r w:rsidRPr="00670620">
        <w:rPr>
          <w:rFonts w:ascii="Times New Roman" w:eastAsia="標楷體" w:hAnsi="Times New Roman" w:cs="Times New Roman"/>
          <w:b/>
          <w:bCs/>
          <w:kern w:val="0"/>
          <w:szCs w:val="24"/>
        </w:rPr>
        <w:t>Streamlit</w:t>
      </w:r>
      <w:proofErr w:type="spellEnd"/>
      <w:r w:rsidRPr="00670620">
        <w:rPr>
          <w:rFonts w:ascii="Times New Roman" w:eastAsia="標楷體" w:hAnsi="Times New Roman" w:cs="Times New Roman"/>
          <w:kern w:val="0"/>
          <w:szCs w:val="24"/>
        </w:rPr>
        <w:t xml:space="preserve"> </w:t>
      </w:r>
      <w:r w:rsidRPr="00670620">
        <w:rPr>
          <w:rFonts w:ascii="Times New Roman" w:eastAsia="標楷體" w:hAnsi="Times New Roman" w:cs="Times New Roman"/>
          <w:kern w:val="0"/>
          <w:szCs w:val="24"/>
        </w:rPr>
        <w:t>作為</w:t>
      </w:r>
      <w:proofErr w:type="gramStart"/>
      <w:r w:rsidRPr="00670620">
        <w:rPr>
          <w:rFonts w:ascii="Times New Roman" w:eastAsia="標楷體" w:hAnsi="Times New Roman" w:cs="Times New Roman"/>
          <w:kern w:val="0"/>
          <w:szCs w:val="24"/>
        </w:rPr>
        <w:t>可視化與</w:t>
      </w:r>
      <w:proofErr w:type="gramEnd"/>
      <w:r w:rsidRPr="00670620">
        <w:rPr>
          <w:rFonts w:ascii="Times New Roman" w:eastAsia="標楷體" w:hAnsi="Times New Roman" w:cs="Times New Roman"/>
          <w:kern w:val="0"/>
          <w:szCs w:val="24"/>
        </w:rPr>
        <w:t>互動式前端介面開發平台。</w:t>
      </w:r>
      <w:proofErr w:type="spellStart"/>
      <w:r w:rsidRPr="00670620">
        <w:rPr>
          <w:rFonts w:ascii="Times New Roman" w:eastAsia="標楷體" w:hAnsi="Times New Roman" w:cs="Times New Roman"/>
          <w:kern w:val="0"/>
          <w:szCs w:val="24"/>
        </w:rPr>
        <w:t>Streamlit</w:t>
      </w:r>
      <w:proofErr w:type="spellEnd"/>
      <w:r w:rsidRPr="00670620">
        <w:rPr>
          <w:rFonts w:ascii="Times New Roman" w:eastAsia="標楷體" w:hAnsi="Times New Roman" w:cs="Times New Roman"/>
          <w:kern w:val="0"/>
          <w:szCs w:val="24"/>
        </w:rPr>
        <w:t xml:space="preserve"> </w:t>
      </w:r>
      <w:r w:rsidRPr="00670620">
        <w:rPr>
          <w:rFonts w:ascii="Times New Roman" w:eastAsia="標楷體" w:hAnsi="Times New Roman" w:cs="Times New Roman"/>
          <w:kern w:val="0"/>
          <w:szCs w:val="24"/>
        </w:rPr>
        <w:t>是一個</w:t>
      </w:r>
      <w:r w:rsidRPr="00670620">
        <w:rPr>
          <w:rFonts w:ascii="Times New Roman" w:eastAsia="標楷體" w:hAnsi="Times New Roman" w:cs="Times New Roman"/>
          <w:kern w:val="0"/>
          <w:szCs w:val="24"/>
        </w:rPr>
        <w:t xml:space="preserve"> Python </w:t>
      </w:r>
      <w:r w:rsidRPr="00670620">
        <w:rPr>
          <w:rFonts w:ascii="Times New Roman" w:eastAsia="標楷體" w:hAnsi="Times New Roman" w:cs="Times New Roman"/>
          <w:kern w:val="0"/>
          <w:szCs w:val="24"/>
        </w:rPr>
        <w:t>套件，可迅速將模型建構轉化為簡易的</w:t>
      </w:r>
      <w:r w:rsidRPr="00670620">
        <w:rPr>
          <w:rFonts w:ascii="Times New Roman" w:eastAsia="標楷體" w:hAnsi="Times New Roman" w:cs="Times New Roman"/>
          <w:kern w:val="0"/>
          <w:szCs w:val="24"/>
        </w:rPr>
        <w:t xml:space="preserve"> Web </w:t>
      </w:r>
      <w:r w:rsidRPr="00670620">
        <w:rPr>
          <w:rFonts w:ascii="Times New Roman" w:eastAsia="標楷體" w:hAnsi="Times New Roman" w:cs="Times New Roman"/>
          <w:kern w:val="0"/>
          <w:szCs w:val="24"/>
        </w:rPr>
        <w:t>應用，不需額外前端技能即可產出可操作的資料視覺化頁面。</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Streamlit</w:t>
      </w:r>
      <w:proofErr w:type="spellEnd"/>
      <w:r w:rsidRPr="00670620">
        <w:rPr>
          <w:rFonts w:ascii="Times New Roman" w:eastAsia="標楷體" w:hAnsi="Times New Roman" w:cs="Times New Roman"/>
          <w:kern w:val="0"/>
          <w:szCs w:val="24"/>
        </w:rPr>
        <w:t xml:space="preserve"> </w:t>
      </w:r>
      <w:r w:rsidRPr="00670620">
        <w:rPr>
          <w:rFonts w:ascii="Times New Roman" w:eastAsia="標楷體" w:hAnsi="Times New Roman" w:cs="Times New Roman"/>
          <w:kern w:val="0"/>
          <w:szCs w:val="24"/>
        </w:rPr>
        <w:t>的應用優勢：</w:t>
      </w:r>
    </w:p>
    <w:p w:rsidR="00670620" w:rsidRPr="00670620" w:rsidRDefault="00670620" w:rsidP="00670620">
      <w:pPr>
        <w:widowControl/>
        <w:numPr>
          <w:ilvl w:val="0"/>
          <w:numId w:val="14"/>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b/>
          <w:bCs/>
          <w:kern w:val="0"/>
          <w:szCs w:val="24"/>
        </w:rPr>
        <w:t>快速開發與部署</w:t>
      </w:r>
      <w:r w:rsidRPr="00670620">
        <w:rPr>
          <w:rFonts w:ascii="Times New Roman" w:eastAsia="標楷體" w:hAnsi="Times New Roman" w:cs="Times New Roman"/>
          <w:kern w:val="0"/>
          <w:szCs w:val="24"/>
        </w:rPr>
        <w:t>：可透過少量程式碼搭建完整應用介面</w:t>
      </w:r>
    </w:p>
    <w:p w:rsidR="00670620" w:rsidRPr="00670620" w:rsidRDefault="00670620" w:rsidP="00670620">
      <w:pPr>
        <w:widowControl/>
        <w:numPr>
          <w:ilvl w:val="0"/>
          <w:numId w:val="14"/>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b/>
          <w:bCs/>
          <w:kern w:val="0"/>
          <w:szCs w:val="24"/>
        </w:rPr>
        <w:t>支援圖表展示與使用者互動元件</w:t>
      </w:r>
      <w:r w:rsidRPr="00670620">
        <w:rPr>
          <w:rFonts w:ascii="Times New Roman" w:eastAsia="標楷體" w:hAnsi="Times New Roman" w:cs="Times New Roman"/>
          <w:kern w:val="0"/>
          <w:szCs w:val="24"/>
        </w:rPr>
        <w:t>（如滑</w:t>
      </w:r>
      <w:proofErr w:type="gramStart"/>
      <w:r w:rsidRPr="00670620">
        <w:rPr>
          <w:rFonts w:ascii="Times New Roman" w:eastAsia="標楷體" w:hAnsi="Times New Roman" w:cs="Times New Roman"/>
          <w:kern w:val="0"/>
          <w:szCs w:val="24"/>
        </w:rPr>
        <w:t>桿</w:t>
      </w:r>
      <w:proofErr w:type="gramEnd"/>
      <w:r w:rsidRPr="00670620">
        <w:rPr>
          <w:rFonts w:ascii="Times New Roman" w:eastAsia="標楷體" w:hAnsi="Times New Roman" w:cs="Times New Roman"/>
          <w:kern w:val="0"/>
          <w:szCs w:val="24"/>
        </w:rPr>
        <w:t>、選單、文字輸入）</w:t>
      </w:r>
    </w:p>
    <w:p w:rsidR="00670620" w:rsidRPr="00670620" w:rsidRDefault="00670620" w:rsidP="00670620">
      <w:pPr>
        <w:widowControl/>
        <w:numPr>
          <w:ilvl w:val="0"/>
          <w:numId w:val="14"/>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b/>
          <w:bCs/>
          <w:kern w:val="0"/>
          <w:szCs w:val="24"/>
        </w:rPr>
        <w:t>整合即時預測輸入與風險分析圖表</w:t>
      </w:r>
    </w:p>
    <w:p w:rsidR="00670620" w:rsidRPr="00670620" w:rsidRDefault="00670620" w:rsidP="00670620">
      <w:pPr>
        <w:widowControl/>
        <w:numPr>
          <w:ilvl w:val="0"/>
          <w:numId w:val="14"/>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b/>
          <w:bCs/>
          <w:kern w:val="0"/>
          <w:szCs w:val="24"/>
        </w:rPr>
        <w:t>具擴充性</w:t>
      </w:r>
      <w:r w:rsidRPr="00670620">
        <w:rPr>
          <w:rFonts w:ascii="Times New Roman" w:eastAsia="標楷體" w:hAnsi="Times New Roman" w:cs="Times New Roman"/>
          <w:kern w:val="0"/>
          <w:szCs w:val="24"/>
        </w:rPr>
        <w:t>，可串接</w:t>
      </w:r>
      <w:r w:rsidRPr="00670620">
        <w:rPr>
          <w:rFonts w:ascii="Times New Roman" w:eastAsia="標楷體" w:hAnsi="Times New Roman" w:cs="Times New Roman"/>
          <w:kern w:val="0"/>
          <w:szCs w:val="24"/>
        </w:rPr>
        <w:t>PDF</w:t>
      </w:r>
      <w:r w:rsidRPr="00670620">
        <w:rPr>
          <w:rFonts w:ascii="Times New Roman" w:eastAsia="標楷體" w:hAnsi="Times New Roman" w:cs="Times New Roman"/>
          <w:kern w:val="0"/>
          <w:szCs w:val="24"/>
        </w:rPr>
        <w:t>匯出、使用者登入、後端</w:t>
      </w:r>
      <w:r w:rsidRPr="00670620">
        <w:rPr>
          <w:rFonts w:ascii="Times New Roman" w:eastAsia="標楷體" w:hAnsi="Times New Roman" w:cs="Times New Roman"/>
          <w:kern w:val="0"/>
          <w:szCs w:val="24"/>
        </w:rPr>
        <w:t>API</w:t>
      </w:r>
      <w:r w:rsidRPr="00670620">
        <w:rPr>
          <w:rFonts w:ascii="Times New Roman" w:eastAsia="標楷體" w:hAnsi="Times New Roman" w:cs="Times New Roman"/>
          <w:kern w:val="0"/>
          <w:szCs w:val="24"/>
        </w:rPr>
        <w:t>等</w:t>
      </w:r>
    </w:p>
    <w:p w:rsidR="00670620" w:rsidRPr="00670620" w:rsidRDefault="00670620" w:rsidP="00670620">
      <w:pPr>
        <w:widowControl/>
        <w:spacing w:before="100" w:beforeAutospacing="1" w:after="100" w:afterAutospacing="1"/>
        <w:rPr>
          <w:rFonts w:ascii="Times New Roman" w:eastAsia="標楷體" w:hAnsi="Times New Roman" w:cs="Times New Roman"/>
          <w:b/>
          <w:bCs/>
          <w:kern w:val="0"/>
          <w:szCs w:val="24"/>
        </w:rPr>
      </w:pPr>
      <w:r w:rsidRPr="00670620">
        <w:rPr>
          <w:rFonts w:ascii="Times New Roman" w:eastAsia="標楷體" w:hAnsi="Times New Roman" w:cs="Times New Roman"/>
          <w:b/>
          <w:bCs/>
          <w:kern w:val="0"/>
          <w:szCs w:val="24"/>
        </w:rPr>
        <w:t xml:space="preserve">5.2 </w:t>
      </w:r>
      <w:r w:rsidRPr="00670620">
        <w:rPr>
          <w:rFonts w:ascii="Times New Roman" w:eastAsia="標楷體" w:hAnsi="Times New Roman" w:cs="Times New Roman"/>
          <w:b/>
          <w:bCs/>
          <w:kern w:val="0"/>
          <w:szCs w:val="24"/>
        </w:rPr>
        <w:t>主要功能模組設計</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Streamlit</w:t>
      </w:r>
      <w:proofErr w:type="spellEnd"/>
      <w:r w:rsidRPr="00670620">
        <w:rPr>
          <w:rFonts w:ascii="Times New Roman" w:eastAsia="標楷體" w:hAnsi="Times New Roman" w:cs="Times New Roman"/>
          <w:kern w:val="0"/>
          <w:szCs w:val="24"/>
        </w:rPr>
        <w:t xml:space="preserve"> </w:t>
      </w:r>
      <w:r w:rsidRPr="00670620">
        <w:rPr>
          <w:rFonts w:ascii="Times New Roman" w:eastAsia="標楷體" w:hAnsi="Times New Roman" w:cs="Times New Roman"/>
          <w:kern w:val="0"/>
          <w:szCs w:val="24"/>
        </w:rPr>
        <w:t>系統介面包含以下幾個模組：</w:t>
      </w:r>
    </w:p>
    <w:p w:rsidR="00670620" w:rsidRPr="00670620" w:rsidRDefault="00670620" w:rsidP="00670620">
      <w:pPr>
        <w:widowControl/>
        <w:spacing w:before="100" w:beforeAutospacing="1" w:after="100" w:afterAutospacing="1"/>
        <w:rPr>
          <w:rFonts w:ascii="Times New Roman" w:eastAsia="標楷體" w:hAnsi="Times New Roman" w:cs="Times New Roman"/>
          <w:b/>
          <w:bCs/>
          <w:kern w:val="0"/>
          <w:szCs w:val="24"/>
        </w:rPr>
      </w:pPr>
      <w:r w:rsidRPr="00670620">
        <w:rPr>
          <w:rFonts w:ascii="Times New Roman" w:eastAsia="標楷體" w:hAnsi="Times New Roman" w:cs="Times New Roman"/>
          <w:b/>
          <w:bCs/>
          <w:kern w:val="0"/>
          <w:szCs w:val="24"/>
        </w:rPr>
        <w:t xml:space="preserve">5.2.1 </w:t>
      </w:r>
      <w:r w:rsidRPr="00670620">
        <w:rPr>
          <w:rFonts w:ascii="Times New Roman" w:eastAsia="標楷體" w:hAnsi="Times New Roman" w:cs="Times New Roman"/>
          <w:b/>
          <w:bCs/>
          <w:kern w:val="0"/>
          <w:szCs w:val="24"/>
        </w:rPr>
        <w:t>借款人資料輸入區</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使用者可直接輸入個人資料（例如年齡、年收入、居住情況、貸款金額與用途等），系統即時回傳預測結果。資料欄位與模型欄位對應，確保輸入邏輯一致。</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 xml:space="preserve">import </w:t>
      </w:r>
      <w:proofErr w:type="spellStart"/>
      <w:r w:rsidRPr="00670620">
        <w:rPr>
          <w:rFonts w:ascii="Times New Roman" w:eastAsia="標楷體" w:hAnsi="Times New Roman" w:cs="Times New Roman"/>
          <w:kern w:val="0"/>
          <w:szCs w:val="24"/>
        </w:rPr>
        <w:t>streamlit</w:t>
      </w:r>
      <w:proofErr w:type="spellEnd"/>
      <w:r w:rsidRPr="00670620">
        <w:rPr>
          <w:rFonts w:ascii="Times New Roman" w:eastAsia="標楷體" w:hAnsi="Times New Roman" w:cs="Times New Roman"/>
          <w:kern w:val="0"/>
          <w:szCs w:val="24"/>
        </w:rPr>
        <w:t xml:space="preserve"> as </w:t>
      </w:r>
      <w:proofErr w:type="spellStart"/>
      <w:r w:rsidRPr="00670620">
        <w:rPr>
          <w:rFonts w:ascii="Times New Roman" w:eastAsia="標楷體" w:hAnsi="Times New Roman" w:cs="Times New Roman"/>
          <w:kern w:val="0"/>
          <w:szCs w:val="24"/>
        </w:rPr>
        <w:t>st</w:t>
      </w:r>
      <w:proofErr w:type="spellEnd"/>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 xml:space="preserve">age = </w:t>
      </w:r>
      <w:proofErr w:type="spellStart"/>
      <w:r w:rsidRPr="00670620">
        <w:rPr>
          <w:rFonts w:ascii="Times New Roman" w:eastAsia="標楷體" w:hAnsi="Times New Roman" w:cs="Times New Roman"/>
          <w:kern w:val="0"/>
          <w:szCs w:val="24"/>
        </w:rPr>
        <w:t>st.slider</w:t>
      </w:r>
      <w:proofErr w:type="spellEnd"/>
      <w:r w:rsidRPr="00670620">
        <w:rPr>
          <w:rFonts w:ascii="Times New Roman" w:eastAsia="標楷體" w:hAnsi="Times New Roman" w:cs="Times New Roman"/>
          <w:kern w:val="0"/>
          <w:szCs w:val="24"/>
        </w:rPr>
        <w:t>('</w:t>
      </w:r>
      <w:r w:rsidRPr="00670620">
        <w:rPr>
          <w:rFonts w:ascii="Times New Roman" w:eastAsia="標楷體" w:hAnsi="Times New Roman" w:cs="Times New Roman"/>
          <w:kern w:val="0"/>
          <w:szCs w:val="24"/>
        </w:rPr>
        <w:t>年齡</w:t>
      </w:r>
      <w:r w:rsidRPr="00670620">
        <w:rPr>
          <w:rFonts w:ascii="Times New Roman" w:eastAsia="標楷體" w:hAnsi="Times New Roman" w:cs="Times New Roman"/>
          <w:kern w:val="0"/>
          <w:szCs w:val="24"/>
        </w:rPr>
        <w:t>', 18, 80, 30)</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 xml:space="preserve">income = </w:t>
      </w:r>
      <w:proofErr w:type="spellStart"/>
      <w:r w:rsidRPr="00670620">
        <w:rPr>
          <w:rFonts w:ascii="Times New Roman" w:eastAsia="標楷體" w:hAnsi="Times New Roman" w:cs="Times New Roman"/>
          <w:kern w:val="0"/>
          <w:szCs w:val="24"/>
        </w:rPr>
        <w:t>st.number_input</w:t>
      </w:r>
      <w:proofErr w:type="spellEnd"/>
      <w:r w:rsidRPr="00670620">
        <w:rPr>
          <w:rFonts w:ascii="Times New Roman" w:eastAsia="標楷體" w:hAnsi="Times New Roman" w:cs="Times New Roman"/>
          <w:kern w:val="0"/>
          <w:szCs w:val="24"/>
        </w:rPr>
        <w:t>('</w:t>
      </w:r>
      <w:r w:rsidRPr="00670620">
        <w:rPr>
          <w:rFonts w:ascii="Times New Roman" w:eastAsia="標楷體" w:hAnsi="Times New Roman" w:cs="Times New Roman"/>
          <w:kern w:val="0"/>
          <w:szCs w:val="24"/>
        </w:rPr>
        <w:t>年收入</w:t>
      </w:r>
      <w:r w:rsidRPr="00670620">
        <w:rPr>
          <w:rFonts w:ascii="Times New Roman" w:eastAsia="標楷體" w:hAnsi="Times New Roman" w:cs="Times New Roman"/>
          <w:kern w:val="0"/>
          <w:szCs w:val="24"/>
        </w:rPr>
        <w:t>', value=50000)</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home_ownership</w:t>
      </w:r>
      <w:proofErr w:type="spellEnd"/>
      <w:r w:rsidRPr="00670620">
        <w:rPr>
          <w:rFonts w:ascii="Times New Roman" w:eastAsia="標楷體" w:hAnsi="Times New Roman" w:cs="Times New Roman"/>
          <w:kern w:val="0"/>
          <w:szCs w:val="24"/>
        </w:rPr>
        <w:t xml:space="preserve"> = </w:t>
      </w:r>
      <w:proofErr w:type="spellStart"/>
      <w:r w:rsidRPr="00670620">
        <w:rPr>
          <w:rFonts w:ascii="Times New Roman" w:eastAsia="標楷體" w:hAnsi="Times New Roman" w:cs="Times New Roman"/>
          <w:kern w:val="0"/>
          <w:szCs w:val="24"/>
        </w:rPr>
        <w:t>st.selectbox</w:t>
      </w:r>
      <w:proofErr w:type="spellEnd"/>
      <w:r w:rsidRPr="00670620">
        <w:rPr>
          <w:rFonts w:ascii="Times New Roman" w:eastAsia="標楷體" w:hAnsi="Times New Roman" w:cs="Times New Roman"/>
          <w:kern w:val="0"/>
          <w:szCs w:val="24"/>
        </w:rPr>
        <w:t>('</w:t>
      </w:r>
      <w:r w:rsidRPr="00670620">
        <w:rPr>
          <w:rFonts w:ascii="Times New Roman" w:eastAsia="標楷體" w:hAnsi="Times New Roman" w:cs="Times New Roman"/>
          <w:kern w:val="0"/>
          <w:szCs w:val="24"/>
        </w:rPr>
        <w:t>居住狀況</w:t>
      </w:r>
      <w:r w:rsidRPr="00670620">
        <w:rPr>
          <w:rFonts w:ascii="Times New Roman" w:eastAsia="標楷體" w:hAnsi="Times New Roman" w:cs="Times New Roman"/>
          <w:kern w:val="0"/>
          <w:szCs w:val="24"/>
        </w:rPr>
        <w:t>', ['RENT', 'OWN', 'MORTGAGE'])</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loan_amount</w:t>
      </w:r>
      <w:proofErr w:type="spellEnd"/>
      <w:r w:rsidRPr="00670620">
        <w:rPr>
          <w:rFonts w:ascii="Times New Roman" w:eastAsia="標楷體" w:hAnsi="Times New Roman" w:cs="Times New Roman"/>
          <w:kern w:val="0"/>
          <w:szCs w:val="24"/>
        </w:rPr>
        <w:t xml:space="preserve"> = </w:t>
      </w:r>
      <w:proofErr w:type="spellStart"/>
      <w:r w:rsidRPr="00670620">
        <w:rPr>
          <w:rFonts w:ascii="Times New Roman" w:eastAsia="標楷體" w:hAnsi="Times New Roman" w:cs="Times New Roman"/>
          <w:kern w:val="0"/>
          <w:szCs w:val="24"/>
        </w:rPr>
        <w:t>st.number_input</w:t>
      </w:r>
      <w:proofErr w:type="spellEnd"/>
      <w:r w:rsidRPr="00670620">
        <w:rPr>
          <w:rFonts w:ascii="Times New Roman" w:eastAsia="標楷體" w:hAnsi="Times New Roman" w:cs="Times New Roman"/>
          <w:kern w:val="0"/>
          <w:szCs w:val="24"/>
        </w:rPr>
        <w:t>('</w:t>
      </w:r>
      <w:r w:rsidRPr="00670620">
        <w:rPr>
          <w:rFonts w:ascii="Times New Roman" w:eastAsia="標楷體" w:hAnsi="Times New Roman" w:cs="Times New Roman"/>
          <w:kern w:val="0"/>
          <w:szCs w:val="24"/>
        </w:rPr>
        <w:t>貸款金額</w:t>
      </w:r>
      <w:r w:rsidRPr="00670620">
        <w:rPr>
          <w:rFonts w:ascii="Times New Roman" w:eastAsia="標楷體" w:hAnsi="Times New Roman" w:cs="Times New Roman"/>
          <w:kern w:val="0"/>
          <w:szCs w:val="24"/>
        </w:rPr>
        <w:t>', value=10000)</w:t>
      </w:r>
    </w:p>
    <w:p w:rsidR="00670620" w:rsidRPr="00670620" w:rsidRDefault="00670620" w:rsidP="00670620">
      <w:pPr>
        <w:widowControl/>
        <w:spacing w:before="100" w:beforeAutospacing="1" w:after="100" w:afterAutospacing="1"/>
        <w:rPr>
          <w:rFonts w:ascii="Times New Roman" w:eastAsia="標楷體" w:hAnsi="Times New Roman" w:cs="Times New Roman"/>
          <w:b/>
          <w:bCs/>
          <w:kern w:val="0"/>
          <w:szCs w:val="24"/>
        </w:rPr>
      </w:pPr>
      <w:r w:rsidRPr="00670620">
        <w:rPr>
          <w:rFonts w:ascii="Times New Roman" w:eastAsia="標楷體" w:hAnsi="Times New Roman" w:cs="Times New Roman"/>
          <w:b/>
          <w:bCs/>
          <w:kern w:val="0"/>
          <w:szCs w:val="24"/>
        </w:rPr>
        <w:t xml:space="preserve">5.2.2 </w:t>
      </w:r>
      <w:r w:rsidRPr="00670620">
        <w:rPr>
          <w:rFonts w:ascii="Times New Roman" w:eastAsia="標楷體" w:hAnsi="Times New Roman" w:cs="Times New Roman"/>
          <w:b/>
          <w:bCs/>
          <w:kern w:val="0"/>
          <w:szCs w:val="24"/>
        </w:rPr>
        <w:t>信用風險預測結果</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使用者按下「預測」按鈕後，系統即刻顯示其違約風險分數（如</w:t>
      </w:r>
      <w:r w:rsidRPr="00670620">
        <w:rPr>
          <w:rFonts w:ascii="Times New Roman" w:eastAsia="標楷體" w:hAnsi="Times New Roman" w:cs="Times New Roman"/>
          <w:kern w:val="0"/>
          <w:szCs w:val="24"/>
        </w:rPr>
        <w:t>0.25</w:t>
      </w:r>
      <w:r w:rsidRPr="00670620">
        <w:rPr>
          <w:rFonts w:ascii="Times New Roman" w:eastAsia="標楷體" w:hAnsi="Times New Roman" w:cs="Times New Roman"/>
          <w:kern w:val="0"/>
          <w:szCs w:val="24"/>
        </w:rPr>
        <w:t>）與風險分類（如「中風險」），並提供條形圖或指標儀表板（</w:t>
      </w:r>
      <w:r w:rsidRPr="00670620">
        <w:rPr>
          <w:rFonts w:ascii="Times New Roman" w:eastAsia="標楷體" w:hAnsi="Times New Roman" w:cs="Times New Roman"/>
          <w:kern w:val="0"/>
          <w:szCs w:val="24"/>
        </w:rPr>
        <w:t>gauge</w:t>
      </w:r>
      <w:r w:rsidRPr="00670620">
        <w:rPr>
          <w:rFonts w:ascii="Times New Roman" w:eastAsia="標楷體" w:hAnsi="Times New Roman" w:cs="Times New Roman"/>
          <w:kern w:val="0"/>
          <w:szCs w:val="24"/>
        </w:rPr>
        <w:t>）視覺化。</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kern w:val="0"/>
          <w:szCs w:val="24"/>
        </w:rPr>
        <w:t>st.write</w:t>
      </w:r>
      <w:proofErr w:type="spellEnd"/>
      <w:r w:rsidRPr="00670620">
        <w:rPr>
          <w:rFonts w:ascii="Times New Roman" w:eastAsia="標楷體" w:hAnsi="Times New Roman" w:cs="Times New Roman"/>
          <w:kern w:val="0"/>
          <w:szCs w:val="24"/>
        </w:rPr>
        <w:t>(f'</w:t>
      </w:r>
      <w:r w:rsidRPr="00670620">
        <w:rPr>
          <w:rFonts w:ascii="Times New Roman" w:eastAsia="標楷體" w:hAnsi="Times New Roman" w:cs="Times New Roman"/>
          <w:kern w:val="0"/>
          <w:szCs w:val="24"/>
        </w:rPr>
        <w:t>違約風險機率：</w:t>
      </w:r>
      <w:r w:rsidRPr="00670620">
        <w:rPr>
          <w:rFonts w:ascii="Times New Roman" w:eastAsia="標楷體" w:hAnsi="Times New Roman" w:cs="Times New Roman"/>
          <w:kern w:val="0"/>
          <w:szCs w:val="24"/>
        </w:rPr>
        <w:t>{probability:.2%}')</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proofErr w:type="gramStart"/>
      <w:r w:rsidRPr="00670620">
        <w:rPr>
          <w:rFonts w:ascii="Times New Roman" w:eastAsia="標楷體" w:hAnsi="Times New Roman" w:cs="Times New Roman"/>
          <w:kern w:val="0"/>
          <w:szCs w:val="24"/>
        </w:rPr>
        <w:t>st.progress</w:t>
      </w:r>
      <w:proofErr w:type="spellEnd"/>
      <w:proofErr w:type="gramEnd"/>
      <w:r w:rsidRPr="00670620">
        <w:rPr>
          <w:rFonts w:ascii="Times New Roman" w:eastAsia="標楷體" w:hAnsi="Times New Roman" w:cs="Times New Roman"/>
          <w:kern w:val="0"/>
          <w:szCs w:val="24"/>
        </w:rPr>
        <w:t>(probability)</w:t>
      </w:r>
    </w:p>
    <w:p w:rsidR="00670620" w:rsidRPr="00670620" w:rsidRDefault="00670620" w:rsidP="00670620">
      <w:pPr>
        <w:widowControl/>
        <w:spacing w:before="100" w:beforeAutospacing="1" w:after="100" w:afterAutospacing="1"/>
        <w:rPr>
          <w:rFonts w:ascii="Times New Roman" w:eastAsia="標楷體" w:hAnsi="Times New Roman" w:cs="Times New Roman"/>
          <w:b/>
          <w:bCs/>
          <w:kern w:val="0"/>
          <w:szCs w:val="24"/>
        </w:rPr>
      </w:pPr>
      <w:r w:rsidRPr="00670620">
        <w:rPr>
          <w:rFonts w:ascii="Times New Roman" w:eastAsia="標楷體" w:hAnsi="Times New Roman" w:cs="Times New Roman"/>
          <w:b/>
          <w:bCs/>
          <w:kern w:val="0"/>
          <w:szCs w:val="24"/>
        </w:rPr>
        <w:t xml:space="preserve">5.2.3 </w:t>
      </w:r>
      <w:r w:rsidRPr="00670620">
        <w:rPr>
          <w:rFonts w:ascii="Times New Roman" w:eastAsia="標楷體" w:hAnsi="Times New Roman" w:cs="Times New Roman"/>
          <w:b/>
          <w:bCs/>
          <w:kern w:val="0"/>
          <w:szCs w:val="24"/>
        </w:rPr>
        <w:t>影響因子圖表（</w:t>
      </w:r>
      <w:r w:rsidRPr="00670620">
        <w:rPr>
          <w:rFonts w:ascii="Times New Roman" w:eastAsia="標楷體" w:hAnsi="Times New Roman" w:cs="Times New Roman"/>
          <w:b/>
          <w:bCs/>
          <w:kern w:val="0"/>
          <w:szCs w:val="24"/>
        </w:rPr>
        <w:t>SHAP</w:t>
      </w:r>
      <w:r w:rsidRPr="00670620">
        <w:rPr>
          <w:rFonts w:ascii="Times New Roman" w:eastAsia="標楷體" w:hAnsi="Times New Roman" w:cs="Times New Roman"/>
          <w:b/>
          <w:bCs/>
          <w:kern w:val="0"/>
          <w:szCs w:val="24"/>
        </w:rPr>
        <w:t>或係數）</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若使用</w:t>
      </w:r>
      <w:proofErr w:type="spellStart"/>
      <w:r w:rsidRPr="00670620">
        <w:rPr>
          <w:rFonts w:ascii="Times New Roman" w:eastAsia="標楷體" w:hAnsi="Times New Roman" w:cs="Times New Roman"/>
          <w:kern w:val="0"/>
          <w:szCs w:val="24"/>
        </w:rPr>
        <w:t>XGBoost</w:t>
      </w:r>
      <w:proofErr w:type="spellEnd"/>
      <w:r w:rsidRPr="00670620">
        <w:rPr>
          <w:rFonts w:ascii="Times New Roman" w:eastAsia="標楷體" w:hAnsi="Times New Roman" w:cs="Times New Roman"/>
          <w:kern w:val="0"/>
          <w:szCs w:val="24"/>
        </w:rPr>
        <w:t>模型，系統亦會提供</w:t>
      </w:r>
      <w:r w:rsidRPr="00670620">
        <w:rPr>
          <w:rFonts w:ascii="Times New Roman" w:eastAsia="標楷體" w:hAnsi="Times New Roman" w:cs="Times New Roman"/>
          <w:kern w:val="0"/>
          <w:szCs w:val="24"/>
        </w:rPr>
        <w:t xml:space="preserve"> SHAP </w:t>
      </w:r>
      <w:r w:rsidRPr="00670620">
        <w:rPr>
          <w:rFonts w:ascii="Times New Roman" w:eastAsia="標楷體" w:hAnsi="Times New Roman" w:cs="Times New Roman"/>
          <w:kern w:val="0"/>
          <w:szCs w:val="24"/>
        </w:rPr>
        <w:t>值視覺化，說明當前輸入資料中哪些變數對預測結果影響最大。這可幫助使用者了解風險來自於「高利率」還是「短信用歷史」等因素。</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roofErr w:type="spellStart"/>
      <w:proofErr w:type="gramStart"/>
      <w:r w:rsidRPr="00670620">
        <w:rPr>
          <w:rFonts w:ascii="Times New Roman" w:eastAsia="標楷體" w:hAnsi="Times New Roman" w:cs="Times New Roman"/>
          <w:kern w:val="0"/>
          <w:szCs w:val="24"/>
        </w:rPr>
        <w:t>shap.plots</w:t>
      </w:r>
      <w:proofErr w:type="gramEnd"/>
      <w:r w:rsidRPr="00670620">
        <w:rPr>
          <w:rFonts w:ascii="Times New Roman" w:eastAsia="標楷體" w:hAnsi="Times New Roman" w:cs="Times New Roman"/>
          <w:kern w:val="0"/>
          <w:szCs w:val="24"/>
        </w:rPr>
        <w:t>.waterfall</w:t>
      </w:r>
      <w:proofErr w:type="spellEnd"/>
      <w:r w:rsidRPr="00670620">
        <w:rPr>
          <w:rFonts w:ascii="Times New Roman" w:eastAsia="標楷體" w:hAnsi="Times New Roman" w:cs="Times New Roman"/>
          <w:kern w:val="0"/>
          <w:szCs w:val="24"/>
        </w:rPr>
        <w:t>(</w:t>
      </w:r>
      <w:proofErr w:type="spellStart"/>
      <w:r w:rsidRPr="00670620">
        <w:rPr>
          <w:rFonts w:ascii="Times New Roman" w:eastAsia="標楷體" w:hAnsi="Times New Roman" w:cs="Times New Roman"/>
          <w:kern w:val="0"/>
          <w:szCs w:val="24"/>
        </w:rPr>
        <w:t>shap_values</w:t>
      </w:r>
      <w:proofErr w:type="spellEnd"/>
      <w:r w:rsidRPr="00670620">
        <w:rPr>
          <w:rFonts w:ascii="Times New Roman" w:eastAsia="標楷體" w:hAnsi="Times New Roman" w:cs="Times New Roman"/>
          <w:kern w:val="0"/>
          <w:szCs w:val="24"/>
        </w:rPr>
        <w:t>[0])</w:t>
      </w:r>
    </w:p>
    <w:p w:rsidR="00670620" w:rsidRPr="00670620" w:rsidRDefault="00670620" w:rsidP="00670620">
      <w:pPr>
        <w:widowControl/>
        <w:spacing w:before="100" w:beforeAutospacing="1" w:after="100" w:afterAutospacing="1"/>
        <w:rPr>
          <w:rFonts w:ascii="Times New Roman" w:eastAsia="標楷體" w:hAnsi="Times New Roman" w:cs="Times New Roman"/>
          <w:b/>
          <w:bCs/>
          <w:kern w:val="0"/>
          <w:szCs w:val="24"/>
        </w:rPr>
      </w:pPr>
      <w:r w:rsidRPr="00670620">
        <w:rPr>
          <w:rFonts w:ascii="Times New Roman" w:eastAsia="標楷體" w:hAnsi="Times New Roman" w:cs="Times New Roman"/>
          <w:b/>
          <w:bCs/>
          <w:kern w:val="0"/>
          <w:szCs w:val="24"/>
        </w:rPr>
        <w:t xml:space="preserve">5.3 </w:t>
      </w:r>
      <w:r w:rsidRPr="00670620">
        <w:rPr>
          <w:rFonts w:ascii="Times New Roman" w:eastAsia="標楷體" w:hAnsi="Times New Roman" w:cs="Times New Roman"/>
          <w:b/>
          <w:bCs/>
          <w:kern w:val="0"/>
          <w:szCs w:val="24"/>
        </w:rPr>
        <w:t>使用者體驗與可讀性設計</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我們特別針對非技術使用者設計清晰簡潔的操作介面：</w:t>
      </w:r>
    </w:p>
    <w:p w:rsidR="00670620" w:rsidRPr="00670620" w:rsidRDefault="00670620" w:rsidP="00670620">
      <w:pPr>
        <w:widowControl/>
        <w:numPr>
          <w:ilvl w:val="0"/>
          <w:numId w:val="15"/>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b/>
          <w:bCs/>
          <w:kern w:val="0"/>
          <w:szCs w:val="24"/>
        </w:rPr>
        <w:t>圖表搭配自然語言解釋</w:t>
      </w:r>
      <w:proofErr w:type="gramStart"/>
      <w:r w:rsidRPr="00670620">
        <w:rPr>
          <w:rFonts w:ascii="Times New Roman" w:eastAsia="標楷體" w:hAnsi="Times New Roman" w:cs="Times New Roman"/>
          <w:kern w:val="0"/>
          <w:szCs w:val="24"/>
        </w:rPr>
        <w:t>（</w:t>
      </w:r>
      <w:proofErr w:type="gramEnd"/>
      <w:r w:rsidRPr="00670620">
        <w:rPr>
          <w:rFonts w:ascii="Times New Roman" w:eastAsia="標楷體" w:hAnsi="Times New Roman" w:cs="Times New Roman"/>
          <w:kern w:val="0"/>
          <w:szCs w:val="24"/>
        </w:rPr>
        <w:t>例如：「你的年收入偏低，可能提升了違約風險」</w:t>
      </w:r>
      <w:proofErr w:type="gramStart"/>
      <w:r w:rsidRPr="00670620">
        <w:rPr>
          <w:rFonts w:ascii="Times New Roman" w:eastAsia="標楷體" w:hAnsi="Times New Roman" w:cs="Times New Roman"/>
          <w:kern w:val="0"/>
          <w:szCs w:val="24"/>
        </w:rPr>
        <w:t>）</w:t>
      </w:r>
      <w:proofErr w:type="gramEnd"/>
    </w:p>
    <w:p w:rsidR="00670620" w:rsidRPr="00670620" w:rsidRDefault="00670620" w:rsidP="00670620">
      <w:pPr>
        <w:widowControl/>
        <w:numPr>
          <w:ilvl w:val="0"/>
          <w:numId w:val="15"/>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b/>
          <w:bCs/>
          <w:kern w:val="0"/>
          <w:szCs w:val="24"/>
        </w:rPr>
        <w:t>分類結果具色彩提示</w:t>
      </w:r>
      <w:r w:rsidRPr="00670620">
        <w:rPr>
          <w:rFonts w:ascii="Times New Roman" w:eastAsia="標楷體" w:hAnsi="Times New Roman" w:cs="Times New Roman"/>
          <w:kern w:val="0"/>
          <w:szCs w:val="24"/>
        </w:rPr>
        <w:t>（綠</w:t>
      </w:r>
      <w:r w:rsidRPr="00670620">
        <w:rPr>
          <w:rFonts w:ascii="Times New Roman" w:eastAsia="標楷體" w:hAnsi="Times New Roman" w:cs="Times New Roman"/>
          <w:kern w:val="0"/>
          <w:szCs w:val="24"/>
        </w:rPr>
        <w:t>=</w:t>
      </w:r>
      <w:r w:rsidRPr="00670620">
        <w:rPr>
          <w:rFonts w:ascii="Times New Roman" w:eastAsia="標楷體" w:hAnsi="Times New Roman" w:cs="Times New Roman"/>
          <w:kern w:val="0"/>
          <w:szCs w:val="24"/>
        </w:rPr>
        <w:t>低風險、</w:t>
      </w:r>
      <w:proofErr w:type="gramStart"/>
      <w:r w:rsidRPr="00670620">
        <w:rPr>
          <w:rFonts w:ascii="Times New Roman" w:eastAsia="標楷體" w:hAnsi="Times New Roman" w:cs="Times New Roman"/>
          <w:kern w:val="0"/>
          <w:szCs w:val="24"/>
        </w:rPr>
        <w:t>橘</w:t>
      </w:r>
      <w:proofErr w:type="gramEnd"/>
      <w:r w:rsidRPr="00670620">
        <w:rPr>
          <w:rFonts w:ascii="Times New Roman" w:eastAsia="標楷體" w:hAnsi="Times New Roman" w:cs="Times New Roman"/>
          <w:kern w:val="0"/>
          <w:szCs w:val="24"/>
        </w:rPr>
        <w:t>=</w:t>
      </w:r>
      <w:r w:rsidRPr="00670620">
        <w:rPr>
          <w:rFonts w:ascii="Times New Roman" w:eastAsia="標楷體" w:hAnsi="Times New Roman" w:cs="Times New Roman"/>
          <w:kern w:val="0"/>
          <w:szCs w:val="24"/>
        </w:rPr>
        <w:t>中風險、紅</w:t>
      </w:r>
      <w:r w:rsidRPr="00670620">
        <w:rPr>
          <w:rFonts w:ascii="Times New Roman" w:eastAsia="標楷體" w:hAnsi="Times New Roman" w:cs="Times New Roman"/>
          <w:kern w:val="0"/>
          <w:szCs w:val="24"/>
        </w:rPr>
        <w:t>=</w:t>
      </w:r>
      <w:r w:rsidRPr="00670620">
        <w:rPr>
          <w:rFonts w:ascii="Times New Roman" w:eastAsia="標楷體" w:hAnsi="Times New Roman" w:cs="Times New Roman"/>
          <w:kern w:val="0"/>
          <w:szCs w:val="24"/>
        </w:rPr>
        <w:t>高風險）</w:t>
      </w:r>
    </w:p>
    <w:p w:rsidR="00670620" w:rsidRPr="00670620" w:rsidRDefault="00670620" w:rsidP="00670620">
      <w:pPr>
        <w:widowControl/>
        <w:numPr>
          <w:ilvl w:val="0"/>
          <w:numId w:val="15"/>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b/>
          <w:bCs/>
          <w:kern w:val="0"/>
          <w:szCs w:val="24"/>
        </w:rPr>
        <w:t>簡易的資料範例按鈕</w:t>
      </w:r>
      <w:r w:rsidRPr="00670620">
        <w:rPr>
          <w:rFonts w:ascii="Times New Roman" w:eastAsia="標楷體" w:hAnsi="Times New Roman" w:cs="Times New Roman"/>
          <w:kern w:val="0"/>
          <w:szCs w:val="24"/>
        </w:rPr>
        <w:t>供初次使用者練習操作</w:t>
      </w:r>
    </w:p>
    <w:p w:rsidR="00670620" w:rsidRPr="00670620" w:rsidRDefault="00670620" w:rsidP="00670620">
      <w:pPr>
        <w:widowControl/>
        <w:spacing w:before="100" w:beforeAutospacing="1" w:after="100" w:afterAutospacing="1"/>
        <w:rPr>
          <w:rFonts w:ascii="Times New Roman" w:eastAsia="標楷體" w:hAnsi="Times New Roman" w:cs="Times New Roman"/>
          <w:b/>
          <w:bCs/>
          <w:kern w:val="0"/>
          <w:szCs w:val="24"/>
        </w:rPr>
      </w:pPr>
      <w:r w:rsidRPr="00670620">
        <w:rPr>
          <w:rFonts w:ascii="Times New Roman" w:eastAsia="標楷體" w:hAnsi="Times New Roman" w:cs="Times New Roman"/>
          <w:b/>
          <w:bCs/>
          <w:kern w:val="0"/>
          <w:szCs w:val="24"/>
        </w:rPr>
        <w:t xml:space="preserve">5.4 </w:t>
      </w:r>
      <w:r w:rsidRPr="00670620">
        <w:rPr>
          <w:rFonts w:ascii="Times New Roman" w:eastAsia="標楷體" w:hAnsi="Times New Roman" w:cs="Times New Roman"/>
          <w:b/>
          <w:bCs/>
          <w:kern w:val="0"/>
          <w:szCs w:val="24"/>
        </w:rPr>
        <w:t>系統擴充與安全性考量</w:t>
      </w:r>
    </w:p>
    <w:p w:rsidR="00670620" w:rsidRPr="00670620" w:rsidRDefault="00670620" w:rsidP="00670620">
      <w:pPr>
        <w:widowControl/>
        <w:numPr>
          <w:ilvl w:val="0"/>
          <w:numId w:val="16"/>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加入</w:t>
      </w:r>
      <w:r w:rsidRPr="00670620">
        <w:rPr>
          <w:rFonts w:ascii="Times New Roman" w:eastAsia="標楷體" w:hAnsi="Times New Roman" w:cs="Times New Roman"/>
          <w:kern w:val="0"/>
          <w:szCs w:val="24"/>
        </w:rPr>
        <w:t xml:space="preserve"> </w:t>
      </w:r>
      <w:r w:rsidRPr="00670620">
        <w:rPr>
          <w:rFonts w:ascii="Times New Roman" w:eastAsia="標楷體" w:hAnsi="Times New Roman" w:cs="Times New Roman"/>
          <w:b/>
          <w:bCs/>
          <w:kern w:val="0"/>
          <w:szCs w:val="24"/>
        </w:rPr>
        <w:t xml:space="preserve">PDF </w:t>
      </w:r>
      <w:r w:rsidRPr="00670620">
        <w:rPr>
          <w:rFonts w:ascii="Times New Roman" w:eastAsia="標楷體" w:hAnsi="Times New Roman" w:cs="Times New Roman"/>
          <w:b/>
          <w:bCs/>
          <w:kern w:val="0"/>
          <w:szCs w:val="24"/>
        </w:rPr>
        <w:t>報告匯出功能</w:t>
      </w:r>
      <w:r w:rsidRPr="00670620">
        <w:rPr>
          <w:rFonts w:ascii="Times New Roman" w:eastAsia="標楷體" w:hAnsi="Times New Roman" w:cs="Times New Roman"/>
          <w:kern w:val="0"/>
          <w:szCs w:val="24"/>
        </w:rPr>
        <w:t>，利於存檔或提供金融機構參考</w:t>
      </w:r>
    </w:p>
    <w:p w:rsidR="00670620" w:rsidRPr="00670620" w:rsidRDefault="00670620" w:rsidP="00670620">
      <w:pPr>
        <w:widowControl/>
        <w:numPr>
          <w:ilvl w:val="0"/>
          <w:numId w:val="16"/>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未來支援</w:t>
      </w:r>
      <w:r w:rsidRPr="00670620">
        <w:rPr>
          <w:rFonts w:ascii="Times New Roman" w:eastAsia="標楷體" w:hAnsi="Times New Roman" w:cs="Times New Roman"/>
          <w:kern w:val="0"/>
          <w:szCs w:val="24"/>
        </w:rPr>
        <w:t xml:space="preserve"> </w:t>
      </w:r>
      <w:r w:rsidRPr="00670620">
        <w:rPr>
          <w:rFonts w:ascii="Times New Roman" w:eastAsia="標楷體" w:hAnsi="Times New Roman" w:cs="Times New Roman"/>
          <w:b/>
          <w:bCs/>
          <w:kern w:val="0"/>
          <w:szCs w:val="24"/>
        </w:rPr>
        <w:t>登入驗證與資料儲存</w:t>
      </w:r>
      <w:r w:rsidRPr="00670620">
        <w:rPr>
          <w:rFonts w:ascii="Times New Roman" w:eastAsia="標楷體" w:hAnsi="Times New Roman" w:cs="Times New Roman"/>
          <w:kern w:val="0"/>
          <w:szCs w:val="24"/>
        </w:rPr>
        <w:t>，確保個資安全</w:t>
      </w:r>
    </w:p>
    <w:p w:rsidR="00670620" w:rsidRPr="00670620" w:rsidRDefault="00670620" w:rsidP="00670620">
      <w:pPr>
        <w:widowControl/>
        <w:numPr>
          <w:ilvl w:val="0"/>
          <w:numId w:val="16"/>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將來可結合</w:t>
      </w:r>
      <w:r w:rsidRPr="00670620">
        <w:rPr>
          <w:rFonts w:ascii="Times New Roman" w:eastAsia="標楷體" w:hAnsi="Times New Roman" w:cs="Times New Roman"/>
          <w:kern w:val="0"/>
          <w:szCs w:val="24"/>
        </w:rPr>
        <w:t xml:space="preserve"> </w:t>
      </w:r>
      <w:r w:rsidRPr="00670620">
        <w:rPr>
          <w:rFonts w:ascii="Times New Roman" w:eastAsia="標楷體" w:hAnsi="Times New Roman" w:cs="Times New Roman"/>
          <w:b/>
          <w:bCs/>
          <w:kern w:val="0"/>
          <w:szCs w:val="24"/>
        </w:rPr>
        <w:t>雲端儲存與</w:t>
      </w:r>
      <w:r w:rsidRPr="00670620">
        <w:rPr>
          <w:rFonts w:ascii="Times New Roman" w:eastAsia="標楷體" w:hAnsi="Times New Roman" w:cs="Times New Roman"/>
          <w:b/>
          <w:bCs/>
          <w:kern w:val="0"/>
          <w:szCs w:val="24"/>
        </w:rPr>
        <w:t>API</w:t>
      </w:r>
      <w:r w:rsidRPr="00670620">
        <w:rPr>
          <w:rFonts w:ascii="Times New Roman" w:eastAsia="標楷體" w:hAnsi="Times New Roman" w:cs="Times New Roman"/>
          <w:b/>
          <w:bCs/>
          <w:kern w:val="0"/>
          <w:szCs w:val="24"/>
        </w:rPr>
        <w:t>部署</w:t>
      </w:r>
      <w:r w:rsidRPr="00670620">
        <w:rPr>
          <w:rFonts w:ascii="Times New Roman" w:eastAsia="標楷體" w:hAnsi="Times New Roman" w:cs="Times New Roman"/>
          <w:kern w:val="0"/>
          <w:szCs w:val="24"/>
        </w:rPr>
        <w:t>，提供企業整合服務</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
    <w:p w:rsidR="00670620" w:rsidRPr="00670620" w:rsidRDefault="00670620" w:rsidP="00670620">
      <w:pPr>
        <w:widowControl/>
        <w:spacing w:before="100" w:beforeAutospacing="1" w:after="100" w:afterAutospacing="1"/>
        <w:rPr>
          <w:rFonts w:ascii="Times New Roman" w:eastAsia="標楷體" w:hAnsi="Times New Roman" w:cs="Times New Roman"/>
          <w:b/>
          <w:bCs/>
          <w:kern w:val="0"/>
          <w:sz w:val="32"/>
          <w:szCs w:val="24"/>
        </w:rPr>
      </w:pPr>
      <w:r w:rsidRPr="00670620">
        <w:rPr>
          <w:rFonts w:ascii="Times New Roman" w:eastAsia="標楷體" w:hAnsi="Times New Roman" w:cs="Times New Roman"/>
          <w:b/>
          <w:bCs/>
          <w:kern w:val="0"/>
          <w:sz w:val="32"/>
          <w:szCs w:val="24"/>
        </w:rPr>
        <w:t>第</w:t>
      </w:r>
      <w:r w:rsidRPr="00670620">
        <w:rPr>
          <w:rFonts w:ascii="Times New Roman" w:eastAsia="標楷體" w:hAnsi="Times New Roman" w:cs="Times New Roman"/>
          <w:b/>
          <w:bCs/>
          <w:kern w:val="0"/>
          <w:sz w:val="32"/>
          <w:szCs w:val="24"/>
        </w:rPr>
        <w:t>6</w:t>
      </w:r>
      <w:r w:rsidRPr="00670620">
        <w:rPr>
          <w:rFonts w:ascii="Times New Roman" w:eastAsia="標楷體" w:hAnsi="Times New Roman" w:cs="Times New Roman"/>
          <w:b/>
          <w:bCs/>
          <w:kern w:val="0"/>
          <w:sz w:val="32"/>
          <w:szCs w:val="24"/>
        </w:rPr>
        <w:t>章</w:t>
      </w:r>
      <w:r w:rsidRPr="00670620">
        <w:rPr>
          <w:rFonts w:ascii="Times New Roman" w:eastAsia="標楷體" w:hAnsi="Times New Roman" w:cs="Times New Roman"/>
          <w:b/>
          <w:bCs/>
          <w:kern w:val="0"/>
          <w:sz w:val="32"/>
          <w:szCs w:val="24"/>
        </w:rPr>
        <w:t xml:space="preserve"> </w:t>
      </w:r>
      <w:r w:rsidRPr="00670620">
        <w:rPr>
          <w:rFonts w:ascii="Times New Roman" w:eastAsia="標楷體" w:hAnsi="Times New Roman" w:cs="Times New Roman"/>
          <w:b/>
          <w:bCs/>
          <w:kern w:val="0"/>
          <w:sz w:val="32"/>
          <w:szCs w:val="24"/>
        </w:rPr>
        <w:t>成效評估與案例模擬</w:t>
      </w:r>
    </w:p>
    <w:p w:rsidR="00670620" w:rsidRPr="00670620" w:rsidRDefault="00670620" w:rsidP="00670620">
      <w:pPr>
        <w:widowControl/>
        <w:spacing w:before="100" w:beforeAutospacing="1" w:after="100" w:afterAutospacing="1"/>
        <w:rPr>
          <w:rFonts w:ascii="Times New Roman" w:eastAsia="標楷體" w:hAnsi="Times New Roman" w:cs="Times New Roman"/>
          <w:b/>
          <w:bCs/>
          <w:kern w:val="0"/>
          <w:szCs w:val="24"/>
        </w:rPr>
      </w:pPr>
      <w:r w:rsidRPr="00670620">
        <w:rPr>
          <w:rFonts w:ascii="Times New Roman" w:eastAsia="標楷體" w:hAnsi="Times New Roman" w:cs="Times New Roman"/>
          <w:b/>
          <w:bCs/>
          <w:kern w:val="0"/>
          <w:szCs w:val="24"/>
        </w:rPr>
        <w:t xml:space="preserve">6.1 </w:t>
      </w:r>
      <w:r w:rsidRPr="00670620">
        <w:rPr>
          <w:rFonts w:ascii="Times New Roman" w:eastAsia="標楷體" w:hAnsi="Times New Roman" w:cs="Times New Roman"/>
          <w:b/>
          <w:bCs/>
          <w:kern w:val="0"/>
          <w:szCs w:val="24"/>
        </w:rPr>
        <w:t>模型效能總</w:t>
      </w:r>
      <w:proofErr w:type="gramStart"/>
      <w:r w:rsidRPr="00670620">
        <w:rPr>
          <w:rFonts w:ascii="Times New Roman" w:eastAsia="標楷體" w:hAnsi="Times New Roman" w:cs="Times New Roman"/>
          <w:b/>
          <w:bCs/>
          <w:kern w:val="0"/>
          <w:szCs w:val="24"/>
        </w:rPr>
        <w:t>覽</w:t>
      </w:r>
      <w:proofErr w:type="gramEnd"/>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根據第</w:t>
      </w:r>
      <w:r w:rsidRPr="00670620">
        <w:rPr>
          <w:rFonts w:ascii="Times New Roman" w:eastAsia="標楷體" w:hAnsi="Times New Roman" w:cs="Times New Roman"/>
          <w:kern w:val="0"/>
          <w:szCs w:val="24"/>
        </w:rPr>
        <w:t>3</w:t>
      </w:r>
      <w:r w:rsidRPr="00670620">
        <w:rPr>
          <w:rFonts w:ascii="Times New Roman" w:eastAsia="標楷體" w:hAnsi="Times New Roman" w:cs="Times New Roman"/>
          <w:kern w:val="0"/>
          <w:szCs w:val="24"/>
        </w:rPr>
        <w:t>章結果，邏輯</w:t>
      </w:r>
      <w:proofErr w:type="gramStart"/>
      <w:r w:rsidRPr="00670620">
        <w:rPr>
          <w:rFonts w:ascii="Times New Roman" w:eastAsia="標楷體" w:hAnsi="Times New Roman" w:cs="Times New Roman"/>
          <w:kern w:val="0"/>
          <w:szCs w:val="24"/>
        </w:rPr>
        <w:t>迴</w:t>
      </w:r>
      <w:proofErr w:type="gramEnd"/>
      <w:r w:rsidRPr="00670620">
        <w:rPr>
          <w:rFonts w:ascii="Times New Roman" w:eastAsia="標楷體" w:hAnsi="Times New Roman" w:cs="Times New Roman"/>
          <w:kern w:val="0"/>
          <w:szCs w:val="24"/>
        </w:rPr>
        <w:t>歸與</w:t>
      </w:r>
      <w:proofErr w:type="spellStart"/>
      <w:r w:rsidRPr="00670620">
        <w:rPr>
          <w:rFonts w:ascii="Times New Roman" w:eastAsia="標楷體" w:hAnsi="Times New Roman" w:cs="Times New Roman"/>
          <w:kern w:val="0"/>
          <w:szCs w:val="24"/>
        </w:rPr>
        <w:t>XGBoost</w:t>
      </w:r>
      <w:proofErr w:type="spellEnd"/>
      <w:r w:rsidRPr="00670620">
        <w:rPr>
          <w:rFonts w:ascii="Times New Roman" w:eastAsia="標楷體" w:hAnsi="Times New Roman" w:cs="Times New Roman"/>
          <w:kern w:val="0"/>
          <w:szCs w:val="24"/>
        </w:rPr>
        <w:t>模型皆可有效預測信用違約風險，</w:t>
      </w:r>
      <w:r w:rsidRPr="00670620">
        <w:rPr>
          <w:rFonts w:ascii="Times New Roman" w:eastAsia="標楷體" w:hAnsi="Times New Roman" w:cs="Times New Roman"/>
          <w:kern w:val="0"/>
          <w:szCs w:val="24"/>
        </w:rPr>
        <w:t xml:space="preserve">ROC AUC </w:t>
      </w:r>
      <w:r w:rsidRPr="00670620">
        <w:rPr>
          <w:rFonts w:ascii="Times New Roman" w:eastAsia="標楷體" w:hAnsi="Times New Roman" w:cs="Times New Roman"/>
          <w:kern w:val="0"/>
          <w:szCs w:val="24"/>
        </w:rPr>
        <w:t>分別為</w:t>
      </w:r>
      <w:r w:rsidRPr="00670620">
        <w:rPr>
          <w:rFonts w:ascii="Times New Roman" w:eastAsia="標楷體" w:hAnsi="Times New Roman" w:cs="Times New Roman"/>
          <w:kern w:val="0"/>
          <w:szCs w:val="24"/>
        </w:rPr>
        <w:t>0.82</w:t>
      </w:r>
      <w:r w:rsidRPr="00670620">
        <w:rPr>
          <w:rFonts w:ascii="Times New Roman" w:eastAsia="標楷體" w:hAnsi="Times New Roman" w:cs="Times New Roman"/>
          <w:kern w:val="0"/>
          <w:szCs w:val="24"/>
        </w:rPr>
        <w:t>與</w:t>
      </w:r>
      <w:r w:rsidRPr="00670620">
        <w:rPr>
          <w:rFonts w:ascii="Times New Roman" w:eastAsia="標楷體" w:hAnsi="Times New Roman" w:cs="Times New Roman"/>
          <w:kern w:val="0"/>
          <w:szCs w:val="24"/>
        </w:rPr>
        <w:t>0.85</w:t>
      </w:r>
      <w:r w:rsidRPr="00670620">
        <w:rPr>
          <w:rFonts w:ascii="Times New Roman" w:eastAsia="標楷體" w:hAnsi="Times New Roman" w:cs="Times New Roman"/>
          <w:kern w:val="0"/>
          <w:szCs w:val="24"/>
        </w:rPr>
        <w:t>，具備實用價值。</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模型具備以下能力：</w:t>
      </w:r>
    </w:p>
    <w:p w:rsidR="00670620" w:rsidRPr="00670620" w:rsidRDefault="00670620" w:rsidP="00670620">
      <w:pPr>
        <w:widowControl/>
        <w:numPr>
          <w:ilvl w:val="0"/>
          <w:numId w:val="17"/>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明確區分高／低風險群體（模型分數分佈具明顯區隔）</w:t>
      </w:r>
    </w:p>
    <w:p w:rsidR="00670620" w:rsidRPr="00670620" w:rsidRDefault="00670620" w:rsidP="00670620">
      <w:pPr>
        <w:widowControl/>
        <w:numPr>
          <w:ilvl w:val="0"/>
          <w:numId w:val="17"/>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可解釋性良好，透過</w:t>
      </w:r>
      <w:r w:rsidRPr="00670620">
        <w:rPr>
          <w:rFonts w:ascii="Times New Roman" w:eastAsia="標楷體" w:hAnsi="Times New Roman" w:cs="Times New Roman"/>
          <w:kern w:val="0"/>
          <w:szCs w:val="24"/>
        </w:rPr>
        <w:t>SHAP</w:t>
      </w:r>
      <w:r w:rsidRPr="00670620">
        <w:rPr>
          <w:rFonts w:ascii="Times New Roman" w:eastAsia="標楷體" w:hAnsi="Times New Roman" w:cs="Times New Roman"/>
          <w:kern w:val="0"/>
          <w:szCs w:val="24"/>
        </w:rPr>
        <w:t>或係數展現風險來源</w:t>
      </w:r>
    </w:p>
    <w:p w:rsidR="00670620" w:rsidRPr="00670620" w:rsidRDefault="00670620" w:rsidP="00670620">
      <w:pPr>
        <w:widowControl/>
        <w:numPr>
          <w:ilvl w:val="0"/>
          <w:numId w:val="17"/>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整體準確度與召回率達可接受水準，兼顧實用與公平</w:t>
      </w:r>
    </w:p>
    <w:p w:rsidR="00670620" w:rsidRPr="00670620" w:rsidRDefault="00670620" w:rsidP="00670620">
      <w:pPr>
        <w:widowControl/>
        <w:spacing w:before="100" w:beforeAutospacing="1" w:after="100" w:afterAutospacing="1"/>
        <w:rPr>
          <w:rFonts w:ascii="Times New Roman" w:eastAsia="標楷體" w:hAnsi="Times New Roman" w:cs="Times New Roman"/>
          <w:b/>
          <w:bCs/>
          <w:kern w:val="0"/>
          <w:szCs w:val="24"/>
        </w:rPr>
      </w:pPr>
      <w:r w:rsidRPr="00670620">
        <w:rPr>
          <w:rFonts w:ascii="Times New Roman" w:eastAsia="標楷體" w:hAnsi="Times New Roman" w:cs="Times New Roman"/>
          <w:b/>
          <w:bCs/>
          <w:kern w:val="0"/>
          <w:szCs w:val="24"/>
        </w:rPr>
        <w:t xml:space="preserve">6.2 </w:t>
      </w:r>
      <w:r w:rsidRPr="00670620">
        <w:rPr>
          <w:rFonts w:ascii="Times New Roman" w:eastAsia="標楷體" w:hAnsi="Times New Roman" w:cs="Times New Roman"/>
          <w:b/>
          <w:bCs/>
          <w:kern w:val="0"/>
          <w:szCs w:val="24"/>
        </w:rPr>
        <w:t>案例模擬（不同使用者情境）</w:t>
      </w:r>
    </w:p>
    <w:p w:rsidR="00670620" w:rsidRPr="00670620" w:rsidRDefault="00670620" w:rsidP="00670620">
      <w:pPr>
        <w:widowControl/>
        <w:spacing w:before="100" w:beforeAutospacing="1" w:after="100" w:afterAutospacing="1"/>
        <w:rPr>
          <w:rFonts w:ascii="Times New Roman" w:eastAsia="標楷體" w:hAnsi="Times New Roman" w:cs="Times New Roman"/>
          <w:b/>
          <w:bCs/>
          <w:kern w:val="0"/>
          <w:szCs w:val="24"/>
        </w:rPr>
      </w:pPr>
      <w:r w:rsidRPr="00670620">
        <w:rPr>
          <w:rFonts w:ascii="Times New Roman" w:eastAsia="標楷體" w:hAnsi="Times New Roman" w:cs="Times New Roman"/>
          <w:b/>
          <w:bCs/>
          <w:kern w:val="0"/>
          <w:szCs w:val="24"/>
        </w:rPr>
        <w:t>案例</w:t>
      </w:r>
      <w:r w:rsidRPr="00670620">
        <w:rPr>
          <w:rFonts w:ascii="Times New Roman" w:eastAsia="標楷體" w:hAnsi="Times New Roman" w:cs="Times New Roman"/>
          <w:b/>
          <w:bCs/>
          <w:kern w:val="0"/>
          <w:szCs w:val="24"/>
        </w:rPr>
        <w:t>A</w:t>
      </w:r>
      <w:r w:rsidRPr="00670620">
        <w:rPr>
          <w:rFonts w:ascii="Times New Roman" w:eastAsia="標楷體" w:hAnsi="Times New Roman" w:cs="Times New Roman"/>
          <w:b/>
          <w:bCs/>
          <w:kern w:val="0"/>
          <w:szCs w:val="24"/>
        </w:rPr>
        <w:t>：年輕無信用歷史的借款人</w:t>
      </w:r>
    </w:p>
    <w:p w:rsidR="00670620" w:rsidRPr="00670620" w:rsidRDefault="00670620" w:rsidP="00670620">
      <w:pPr>
        <w:widowControl/>
        <w:numPr>
          <w:ilvl w:val="0"/>
          <w:numId w:val="18"/>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年齡：</w:t>
      </w:r>
      <w:r w:rsidRPr="00670620">
        <w:rPr>
          <w:rFonts w:ascii="Times New Roman" w:eastAsia="標楷體" w:hAnsi="Times New Roman" w:cs="Times New Roman"/>
          <w:kern w:val="0"/>
          <w:szCs w:val="24"/>
        </w:rPr>
        <w:t>23</w:t>
      </w:r>
      <w:r w:rsidRPr="00670620">
        <w:rPr>
          <w:rFonts w:ascii="Times New Roman" w:eastAsia="標楷體" w:hAnsi="Times New Roman" w:cs="Times New Roman"/>
          <w:kern w:val="0"/>
          <w:szCs w:val="24"/>
        </w:rPr>
        <w:t>歲、收入：</w:t>
      </w:r>
      <w:r w:rsidRPr="00670620">
        <w:rPr>
          <w:rFonts w:ascii="Times New Roman" w:eastAsia="標楷體" w:hAnsi="Times New Roman" w:cs="Times New Roman"/>
          <w:kern w:val="0"/>
          <w:szCs w:val="24"/>
        </w:rPr>
        <w:t>2.5</w:t>
      </w:r>
      <w:r w:rsidRPr="00670620">
        <w:rPr>
          <w:rFonts w:ascii="Times New Roman" w:eastAsia="標楷體" w:hAnsi="Times New Roman" w:cs="Times New Roman"/>
          <w:kern w:val="0"/>
          <w:szCs w:val="24"/>
        </w:rPr>
        <w:t>萬、信用紀錄：</w:t>
      </w:r>
      <w:r w:rsidRPr="00670620">
        <w:rPr>
          <w:rFonts w:ascii="Times New Roman" w:eastAsia="標楷體" w:hAnsi="Times New Roman" w:cs="Times New Roman"/>
          <w:kern w:val="0"/>
          <w:szCs w:val="24"/>
        </w:rPr>
        <w:t>0</w:t>
      </w:r>
      <w:r w:rsidRPr="00670620">
        <w:rPr>
          <w:rFonts w:ascii="Times New Roman" w:eastAsia="標楷體" w:hAnsi="Times New Roman" w:cs="Times New Roman"/>
          <w:kern w:val="0"/>
          <w:szCs w:val="24"/>
        </w:rPr>
        <w:t>年、貸款用途：教育</w:t>
      </w:r>
    </w:p>
    <w:p w:rsidR="00670620" w:rsidRPr="00670620" w:rsidRDefault="00670620" w:rsidP="00670620">
      <w:pPr>
        <w:widowControl/>
        <w:numPr>
          <w:ilvl w:val="0"/>
          <w:numId w:val="18"/>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系統預測違約風險為</w:t>
      </w:r>
      <w:r w:rsidRPr="00670620">
        <w:rPr>
          <w:rFonts w:ascii="Times New Roman" w:eastAsia="標楷體" w:hAnsi="Times New Roman" w:cs="Times New Roman"/>
          <w:kern w:val="0"/>
          <w:szCs w:val="24"/>
        </w:rPr>
        <w:t xml:space="preserve"> </w:t>
      </w:r>
      <w:r w:rsidRPr="00670620">
        <w:rPr>
          <w:rFonts w:ascii="Times New Roman" w:eastAsia="標楷體" w:hAnsi="Times New Roman" w:cs="Times New Roman"/>
          <w:b/>
          <w:bCs/>
          <w:kern w:val="0"/>
          <w:szCs w:val="24"/>
        </w:rPr>
        <w:t>高</w:t>
      </w:r>
      <w:r w:rsidRPr="00670620">
        <w:rPr>
          <w:rFonts w:ascii="Times New Roman" w:eastAsia="標楷體" w:hAnsi="Times New Roman" w:cs="Times New Roman"/>
          <w:kern w:val="0"/>
          <w:szCs w:val="24"/>
        </w:rPr>
        <w:t>（約</w:t>
      </w:r>
      <w:r w:rsidRPr="00670620">
        <w:rPr>
          <w:rFonts w:ascii="Times New Roman" w:eastAsia="標楷體" w:hAnsi="Times New Roman" w:cs="Times New Roman"/>
          <w:kern w:val="0"/>
          <w:szCs w:val="24"/>
        </w:rPr>
        <w:t>42%</w:t>
      </w:r>
      <w:r w:rsidRPr="00670620">
        <w:rPr>
          <w:rFonts w:ascii="Times New Roman" w:eastAsia="標楷體" w:hAnsi="Times New Roman" w:cs="Times New Roman"/>
          <w:kern w:val="0"/>
          <w:szCs w:val="24"/>
        </w:rPr>
        <w:t>）</w:t>
      </w:r>
    </w:p>
    <w:p w:rsidR="00670620" w:rsidRPr="00670620" w:rsidRDefault="00670620" w:rsidP="00670620">
      <w:pPr>
        <w:widowControl/>
        <w:numPr>
          <w:ilvl w:val="0"/>
          <w:numId w:val="18"/>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主因：年齡低、缺乏信用紀錄、貸款金額偏高</w:t>
      </w:r>
    </w:p>
    <w:p w:rsidR="00670620" w:rsidRPr="00670620" w:rsidRDefault="00670620" w:rsidP="00670620">
      <w:pPr>
        <w:widowControl/>
        <w:spacing w:before="100" w:beforeAutospacing="1" w:after="100" w:afterAutospacing="1"/>
        <w:rPr>
          <w:rFonts w:ascii="Times New Roman" w:eastAsia="標楷體" w:hAnsi="Times New Roman" w:cs="Times New Roman"/>
          <w:b/>
          <w:bCs/>
          <w:kern w:val="0"/>
          <w:szCs w:val="24"/>
        </w:rPr>
      </w:pPr>
      <w:r w:rsidRPr="00670620">
        <w:rPr>
          <w:rFonts w:ascii="Times New Roman" w:eastAsia="標楷體" w:hAnsi="Times New Roman" w:cs="Times New Roman"/>
          <w:b/>
          <w:bCs/>
          <w:kern w:val="0"/>
          <w:szCs w:val="24"/>
        </w:rPr>
        <w:t>案例</w:t>
      </w:r>
      <w:r w:rsidRPr="00670620">
        <w:rPr>
          <w:rFonts w:ascii="Times New Roman" w:eastAsia="標楷體" w:hAnsi="Times New Roman" w:cs="Times New Roman"/>
          <w:b/>
          <w:bCs/>
          <w:kern w:val="0"/>
          <w:szCs w:val="24"/>
        </w:rPr>
        <w:t>B</w:t>
      </w:r>
      <w:r w:rsidRPr="00670620">
        <w:rPr>
          <w:rFonts w:ascii="Times New Roman" w:eastAsia="標楷體" w:hAnsi="Times New Roman" w:cs="Times New Roman"/>
          <w:b/>
          <w:bCs/>
          <w:kern w:val="0"/>
          <w:szCs w:val="24"/>
        </w:rPr>
        <w:t>：中年穩定收入者</w:t>
      </w:r>
    </w:p>
    <w:p w:rsidR="00670620" w:rsidRPr="00670620" w:rsidRDefault="00670620" w:rsidP="00670620">
      <w:pPr>
        <w:widowControl/>
        <w:numPr>
          <w:ilvl w:val="0"/>
          <w:numId w:val="19"/>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年齡：</w:t>
      </w:r>
      <w:r w:rsidRPr="00670620">
        <w:rPr>
          <w:rFonts w:ascii="Times New Roman" w:eastAsia="標楷體" w:hAnsi="Times New Roman" w:cs="Times New Roman"/>
          <w:kern w:val="0"/>
          <w:szCs w:val="24"/>
        </w:rPr>
        <w:t>42</w:t>
      </w:r>
      <w:r w:rsidRPr="00670620">
        <w:rPr>
          <w:rFonts w:ascii="Times New Roman" w:eastAsia="標楷體" w:hAnsi="Times New Roman" w:cs="Times New Roman"/>
          <w:kern w:val="0"/>
          <w:szCs w:val="24"/>
        </w:rPr>
        <w:t>歲、收入：</w:t>
      </w:r>
      <w:r w:rsidRPr="00670620">
        <w:rPr>
          <w:rFonts w:ascii="Times New Roman" w:eastAsia="標楷體" w:hAnsi="Times New Roman" w:cs="Times New Roman"/>
          <w:kern w:val="0"/>
          <w:szCs w:val="24"/>
        </w:rPr>
        <w:t>12</w:t>
      </w:r>
      <w:r w:rsidRPr="00670620">
        <w:rPr>
          <w:rFonts w:ascii="Times New Roman" w:eastAsia="標楷體" w:hAnsi="Times New Roman" w:cs="Times New Roman"/>
          <w:kern w:val="0"/>
          <w:szCs w:val="24"/>
        </w:rPr>
        <w:t>萬、有房產、工作滿</w:t>
      </w:r>
      <w:r w:rsidRPr="00670620">
        <w:rPr>
          <w:rFonts w:ascii="Times New Roman" w:eastAsia="標楷體" w:hAnsi="Times New Roman" w:cs="Times New Roman"/>
          <w:kern w:val="0"/>
          <w:szCs w:val="24"/>
        </w:rPr>
        <w:t>10</w:t>
      </w:r>
      <w:r w:rsidRPr="00670620">
        <w:rPr>
          <w:rFonts w:ascii="Times New Roman" w:eastAsia="標楷體" w:hAnsi="Times New Roman" w:cs="Times New Roman"/>
          <w:kern w:val="0"/>
          <w:szCs w:val="24"/>
        </w:rPr>
        <w:t>年</w:t>
      </w:r>
    </w:p>
    <w:p w:rsidR="00670620" w:rsidRPr="00670620" w:rsidRDefault="00670620" w:rsidP="00670620">
      <w:pPr>
        <w:widowControl/>
        <w:numPr>
          <w:ilvl w:val="0"/>
          <w:numId w:val="19"/>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系統預測違約風險為</w:t>
      </w:r>
      <w:r w:rsidRPr="00670620">
        <w:rPr>
          <w:rFonts w:ascii="Times New Roman" w:eastAsia="標楷體" w:hAnsi="Times New Roman" w:cs="Times New Roman"/>
          <w:kern w:val="0"/>
          <w:szCs w:val="24"/>
        </w:rPr>
        <w:t xml:space="preserve"> </w:t>
      </w:r>
      <w:r w:rsidRPr="00670620">
        <w:rPr>
          <w:rFonts w:ascii="Times New Roman" w:eastAsia="標楷體" w:hAnsi="Times New Roman" w:cs="Times New Roman"/>
          <w:b/>
          <w:bCs/>
          <w:kern w:val="0"/>
          <w:szCs w:val="24"/>
        </w:rPr>
        <w:t>低</w:t>
      </w:r>
      <w:r w:rsidRPr="00670620">
        <w:rPr>
          <w:rFonts w:ascii="Times New Roman" w:eastAsia="標楷體" w:hAnsi="Times New Roman" w:cs="Times New Roman"/>
          <w:kern w:val="0"/>
          <w:szCs w:val="24"/>
        </w:rPr>
        <w:t>（約</w:t>
      </w:r>
      <w:r w:rsidRPr="00670620">
        <w:rPr>
          <w:rFonts w:ascii="Times New Roman" w:eastAsia="標楷體" w:hAnsi="Times New Roman" w:cs="Times New Roman"/>
          <w:kern w:val="0"/>
          <w:szCs w:val="24"/>
        </w:rPr>
        <w:t>12%</w:t>
      </w:r>
      <w:r w:rsidRPr="00670620">
        <w:rPr>
          <w:rFonts w:ascii="Times New Roman" w:eastAsia="標楷體" w:hAnsi="Times New Roman" w:cs="Times New Roman"/>
          <w:kern w:val="0"/>
          <w:szCs w:val="24"/>
        </w:rPr>
        <w:t>）</w:t>
      </w:r>
    </w:p>
    <w:p w:rsidR="00670620" w:rsidRPr="00670620" w:rsidRDefault="00670620" w:rsidP="00670620">
      <w:pPr>
        <w:widowControl/>
        <w:numPr>
          <w:ilvl w:val="0"/>
          <w:numId w:val="19"/>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主因：穩定工作與資產、利率與貸款金額適中</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這樣的模擬分析幫助金融機構在借貸決策時提供輔助參考，也能幫助借款人理解自身風險位置。</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
    <w:p w:rsidR="00670620" w:rsidRPr="00670620" w:rsidRDefault="00670620" w:rsidP="00670620">
      <w:pPr>
        <w:widowControl/>
        <w:spacing w:before="100" w:beforeAutospacing="1" w:after="100" w:afterAutospacing="1"/>
        <w:rPr>
          <w:rFonts w:ascii="Times New Roman" w:eastAsia="標楷體" w:hAnsi="Times New Roman" w:cs="Times New Roman"/>
          <w:b/>
          <w:bCs/>
          <w:kern w:val="0"/>
          <w:sz w:val="32"/>
          <w:szCs w:val="24"/>
        </w:rPr>
      </w:pPr>
      <w:r w:rsidRPr="00670620">
        <w:rPr>
          <w:rFonts w:ascii="Times New Roman" w:eastAsia="標楷體" w:hAnsi="Times New Roman" w:cs="Times New Roman"/>
          <w:b/>
          <w:bCs/>
          <w:kern w:val="0"/>
          <w:sz w:val="32"/>
          <w:szCs w:val="24"/>
        </w:rPr>
        <w:t>第</w:t>
      </w:r>
      <w:r w:rsidRPr="00670620">
        <w:rPr>
          <w:rFonts w:ascii="Times New Roman" w:eastAsia="標楷體" w:hAnsi="Times New Roman" w:cs="Times New Roman"/>
          <w:b/>
          <w:bCs/>
          <w:kern w:val="0"/>
          <w:sz w:val="32"/>
          <w:szCs w:val="24"/>
        </w:rPr>
        <w:t>7</w:t>
      </w:r>
      <w:r w:rsidRPr="00670620">
        <w:rPr>
          <w:rFonts w:ascii="Times New Roman" w:eastAsia="標楷體" w:hAnsi="Times New Roman" w:cs="Times New Roman"/>
          <w:b/>
          <w:bCs/>
          <w:kern w:val="0"/>
          <w:sz w:val="32"/>
          <w:szCs w:val="24"/>
        </w:rPr>
        <w:t>章</w:t>
      </w:r>
      <w:r w:rsidRPr="00670620">
        <w:rPr>
          <w:rFonts w:ascii="Times New Roman" w:eastAsia="標楷體" w:hAnsi="Times New Roman" w:cs="Times New Roman"/>
          <w:b/>
          <w:bCs/>
          <w:kern w:val="0"/>
          <w:sz w:val="32"/>
          <w:szCs w:val="24"/>
        </w:rPr>
        <w:t xml:space="preserve"> </w:t>
      </w:r>
      <w:r w:rsidRPr="00670620">
        <w:rPr>
          <w:rFonts w:ascii="Times New Roman" w:eastAsia="標楷體" w:hAnsi="Times New Roman" w:cs="Times New Roman"/>
          <w:b/>
          <w:bCs/>
          <w:kern w:val="0"/>
          <w:sz w:val="32"/>
          <w:szCs w:val="24"/>
        </w:rPr>
        <w:t>社會應用與未來發展</w:t>
      </w:r>
    </w:p>
    <w:p w:rsidR="00670620" w:rsidRPr="00670620" w:rsidRDefault="00670620" w:rsidP="00670620">
      <w:pPr>
        <w:widowControl/>
        <w:spacing w:before="100" w:beforeAutospacing="1" w:after="100" w:afterAutospacing="1"/>
        <w:rPr>
          <w:rFonts w:ascii="Times New Roman" w:eastAsia="標楷體" w:hAnsi="Times New Roman" w:cs="Times New Roman"/>
          <w:b/>
          <w:bCs/>
          <w:kern w:val="0"/>
          <w:szCs w:val="24"/>
        </w:rPr>
      </w:pPr>
      <w:r w:rsidRPr="00670620">
        <w:rPr>
          <w:rFonts w:ascii="Times New Roman" w:eastAsia="標楷體" w:hAnsi="Times New Roman" w:cs="Times New Roman"/>
          <w:b/>
          <w:bCs/>
          <w:kern w:val="0"/>
          <w:szCs w:val="24"/>
        </w:rPr>
        <w:t xml:space="preserve">7.1 </w:t>
      </w:r>
      <w:r w:rsidRPr="00670620">
        <w:rPr>
          <w:rFonts w:ascii="Times New Roman" w:eastAsia="標楷體" w:hAnsi="Times New Roman" w:cs="Times New Roman"/>
          <w:b/>
          <w:bCs/>
          <w:kern w:val="0"/>
          <w:szCs w:val="24"/>
        </w:rPr>
        <w:t>推動普惠金融的應用場景</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本系統可應用於下列場景，支援金融決策：</w:t>
      </w:r>
    </w:p>
    <w:p w:rsidR="00670620" w:rsidRPr="00670620" w:rsidRDefault="00670620" w:rsidP="00670620">
      <w:pPr>
        <w:widowControl/>
        <w:numPr>
          <w:ilvl w:val="0"/>
          <w:numId w:val="20"/>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b/>
          <w:bCs/>
          <w:kern w:val="0"/>
          <w:szCs w:val="24"/>
        </w:rPr>
        <w:t>小額貸款審核系統</w:t>
      </w:r>
      <w:r w:rsidRPr="00670620">
        <w:rPr>
          <w:rFonts w:ascii="Times New Roman" w:eastAsia="標楷體" w:hAnsi="Times New Roman" w:cs="Times New Roman"/>
          <w:kern w:val="0"/>
          <w:szCs w:val="24"/>
        </w:rPr>
        <w:t>：初步篩選借款人風險，協助中小金融機構做出快速判斷</w:t>
      </w:r>
    </w:p>
    <w:p w:rsidR="00670620" w:rsidRPr="00670620" w:rsidRDefault="00670620" w:rsidP="00670620">
      <w:pPr>
        <w:widowControl/>
        <w:numPr>
          <w:ilvl w:val="0"/>
          <w:numId w:val="20"/>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b/>
          <w:bCs/>
          <w:kern w:val="0"/>
          <w:szCs w:val="24"/>
        </w:rPr>
        <w:t>金融教育平台</w:t>
      </w:r>
      <w:r w:rsidRPr="00670620">
        <w:rPr>
          <w:rFonts w:ascii="Times New Roman" w:eastAsia="標楷體" w:hAnsi="Times New Roman" w:cs="Times New Roman"/>
          <w:kern w:val="0"/>
          <w:szCs w:val="24"/>
        </w:rPr>
        <w:t>：讓借款人了解自己在風險評估中的位置與弱點</w:t>
      </w:r>
    </w:p>
    <w:p w:rsidR="00670620" w:rsidRPr="00670620" w:rsidRDefault="00670620" w:rsidP="00670620">
      <w:pPr>
        <w:widowControl/>
        <w:numPr>
          <w:ilvl w:val="0"/>
          <w:numId w:val="20"/>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b/>
          <w:bCs/>
          <w:kern w:val="0"/>
          <w:szCs w:val="24"/>
        </w:rPr>
        <w:t>政府普惠政策支援工具</w:t>
      </w:r>
      <w:r w:rsidRPr="00670620">
        <w:rPr>
          <w:rFonts w:ascii="Times New Roman" w:eastAsia="標楷體" w:hAnsi="Times New Roman" w:cs="Times New Roman"/>
          <w:kern w:val="0"/>
          <w:szCs w:val="24"/>
        </w:rPr>
        <w:t>：評估補助對象的信貸可行性與風險</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尤其對於「無信用歷史者」，系統可提供初步量化風險作為嘗試貸款依據，避免「零紀錄＝高風險」的偏見。</w:t>
      </w:r>
    </w:p>
    <w:p w:rsidR="00670620" w:rsidRPr="00670620" w:rsidRDefault="00670620" w:rsidP="00670620">
      <w:pPr>
        <w:widowControl/>
        <w:spacing w:before="100" w:beforeAutospacing="1" w:after="100" w:afterAutospacing="1"/>
        <w:rPr>
          <w:rFonts w:ascii="Times New Roman" w:eastAsia="標楷體" w:hAnsi="Times New Roman" w:cs="Times New Roman"/>
          <w:b/>
          <w:bCs/>
          <w:kern w:val="0"/>
          <w:szCs w:val="24"/>
        </w:rPr>
      </w:pPr>
      <w:r w:rsidRPr="00670620">
        <w:rPr>
          <w:rFonts w:ascii="Times New Roman" w:eastAsia="標楷體" w:hAnsi="Times New Roman" w:cs="Times New Roman"/>
          <w:b/>
          <w:bCs/>
          <w:kern w:val="0"/>
          <w:szCs w:val="24"/>
        </w:rPr>
        <w:t xml:space="preserve">7.2 </w:t>
      </w:r>
      <w:r w:rsidRPr="00670620">
        <w:rPr>
          <w:rFonts w:ascii="Times New Roman" w:eastAsia="標楷體" w:hAnsi="Times New Roman" w:cs="Times New Roman"/>
          <w:b/>
          <w:bCs/>
          <w:kern w:val="0"/>
          <w:szCs w:val="24"/>
        </w:rPr>
        <w:t>模型公平性與隱私性展望</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kern w:val="0"/>
          <w:szCs w:val="24"/>
        </w:rPr>
        <w:t>我們提出下列發展構想，以滿足社會倫理與技術擴充：</w:t>
      </w:r>
    </w:p>
    <w:p w:rsidR="00670620" w:rsidRPr="00670620" w:rsidRDefault="00670620" w:rsidP="00670620">
      <w:pPr>
        <w:widowControl/>
        <w:numPr>
          <w:ilvl w:val="0"/>
          <w:numId w:val="21"/>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b/>
          <w:bCs/>
          <w:kern w:val="0"/>
          <w:szCs w:val="24"/>
        </w:rPr>
        <w:t>公平性檢測整合</w:t>
      </w:r>
      <w:r w:rsidRPr="00670620">
        <w:rPr>
          <w:rFonts w:ascii="Times New Roman" w:eastAsia="標楷體" w:hAnsi="Times New Roman" w:cs="Times New Roman"/>
          <w:kern w:val="0"/>
          <w:szCs w:val="24"/>
        </w:rPr>
        <w:t>：導入公平性量化指標，避免對特定族群歧視</w:t>
      </w:r>
    </w:p>
    <w:p w:rsidR="00670620" w:rsidRPr="00670620" w:rsidRDefault="00670620" w:rsidP="00670620">
      <w:pPr>
        <w:widowControl/>
        <w:numPr>
          <w:ilvl w:val="0"/>
          <w:numId w:val="21"/>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b/>
          <w:bCs/>
          <w:kern w:val="0"/>
          <w:szCs w:val="24"/>
        </w:rPr>
        <w:t>聯邦學習架構導入</w:t>
      </w:r>
      <w:r w:rsidRPr="00670620">
        <w:rPr>
          <w:rFonts w:ascii="Times New Roman" w:eastAsia="標楷體" w:hAnsi="Times New Roman" w:cs="Times New Roman"/>
          <w:kern w:val="0"/>
          <w:szCs w:val="24"/>
        </w:rPr>
        <w:t>：避免資料集中訓練，提升個資保護</w:t>
      </w:r>
    </w:p>
    <w:p w:rsidR="00670620" w:rsidRPr="00670620" w:rsidRDefault="00670620" w:rsidP="00670620">
      <w:pPr>
        <w:widowControl/>
        <w:numPr>
          <w:ilvl w:val="0"/>
          <w:numId w:val="21"/>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b/>
          <w:bCs/>
          <w:kern w:val="0"/>
          <w:szCs w:val="24"/>
        </w:rPr>
        <w:t>分群決策樹視覺化</w:t>
      </w:r>
      <w:r w:rsidRPr="00670620">
        <w:rPr>
          <w:rFonts w:ascii="Times New Roman" w:eastAsia="標楷體" w:hAnsi="Times New Roman" w:cs="Times New Roman"/>
          <w:kern w:val="0"/>
          <w:szCs w:val="24"/>
        </w:rPr>
        <w:t>：使決策邏輯更容易理解與溝通</w:t>
      </w:r>
    </w:p>
    <w:p w:rsidR="00670620" w:rsidRPr="00670620" w:rsidRDefault="00670620" w:rsidP="00670620">
      <w:pPr>
        <w:widowControl/>
        <w:spacing w:before="100" w:beforeAutospacing="1" w:after="100" w:afterAutospacing="1"/>
        <w:rPr>
          <w:rFonts w:ascii="Times New Roman" w:eastAsia="標楷體" w:hAnsi="Times New Roman" w:cs="Times New Roman"/>
          <w:b/>
          <w:bCs/>
          <w:kern w:val="0"/>
          <w:szCs w:val="24"/>
        </w:rPr>
      </w:pPr>
      <w:r w:rsidRPr="00670620">
        <w:rPr>
          <w:rFonts w:ascii="Times New Roman" w:eastAsia="標楷體" w:hAnsi="Times New Roman" w:cs="Times New Roman"/>
          <w:b/>
          <w:bCs/>
          <w:kern w:val="0"/>
          <w:szCs w:val="24"/>
        </w:rPr>
        <w:t xml:space="preserve">7.3 </w:t>
      </w:r>
      <w:r w:rsidRPr="00670620">
        <w:rPr>
          <w:rFonts w:ascii="Times New Roman" w:eastAsia="標楷體" w:hAnsi="Times New Roman" w:cs="Times New Roman"/>
          <w:b/>
          <w:bCs/>
          <w:kern w:val="0"/>
          <w:szCs w:val="24"/>
        </w:rPr>
        <w:t>技術擴充計畫</w:t>
      </w:r>
    </w:p>
    <w:p w:rsidR="00670620" w:rsidRPr="00670620" w:rsidRDefault="00670620" w:rsidP="00670620">
      <w:pPr>
        <w:widowControl/>
        <w:numPr>
          <w:ilvl w:val="0"/>
          <w:numId w:val="22"/>
        </w:numPr>
        <w:spacing w:before="100" w:beforeAutospacing="1" w:after="100" w:afterAutospacing="1"/>
        <w:rPr>
          <w:rFonts w:ascii="Times New Roman" w:eastAsia="標楷體" w:hAnsi="Times New Roman" w:cs="Times New Roman"/>
          <w:kern w:val="0"/>
          <w:szCs w:val="24"/>
        </w:rPr>
      </w:pPr>
      <w:proofErr w:type="spellStart"/>
      <w:r w:rsidRPr="00670620">
        <w:rPr>
          <w:rFonts w:ascii="Times New Roman" w:eastAsia="標楷體" w:hAnsi="Times New Roman" w:cs="Times New Roman"/>
          <w:b/>
          <w:bCs/>
          <w:kern w:val="0"/>
          <w:szCs w:val="24"/>
        </w:rPr>
        <w:t>MLOps</w:t>
      </w:r>
      <w:proofErr w:type="spellEnd"/>
      <w:r w:rsidRPr="00670620">
        <w:rPr>
          <w:rFonts w:ascii="Times New Roman" w:eastAsia="標楷體" w:hAnsi="Times New Roman" w:cs="Times New Roman"/>
          <w:b/>
          <w:bCs/>
          <w:kern w:val="0"/>
          <w:szCs w:val="24"/>
        </w:rPr>
        <w:t>導入</w:t>
      </w:r>
      <w:r w:rsidRPr="00670620">
        <w:rPr>
          <w:rFonts w:ascii="Times New Roman" w:eastAsia="標楷體" w:hAnsi="Times New Roman" w:cs="Times New Roman"/>
          <w:kern w:val="0"/>
          <w:szCs w:val="24"/>
        </w:rPr>
        <w:t>：模型版本管理、自動化重訓流程</w:t>
      </w:r>
    </w:p>
    <w:p w:rsidR="00670620" w:rsidRPr="00670620" w:rsidRDefault="00670620" w:rsidP="00670620">
      <w:pPr>
        <w:widowControl/>
        <w:numPr>
          <w:ilvl w:val="0"/>
          <w:numId w:val="22"/>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b/>
          <w:bCs/>
          <w:kern w:val="0"/>
          <w:szCs w:val="24"/>
        </w:rPr>
        <w:t>串接外部平台</w:t>
      </w:r>
      <w:r w:rsidRPr="00670620">
        <w:rPr>
          <w:rFonts w:ascii="Times New Roman" w:eastAsia="標楷體" w:hAnsi="Times New Roman" w:cs="Times New Roman"/>
          <w:kern w:val="0"/>
          <w:szCs w:val="24"/>
        </w:rPr>
        <w:t>：可串接金融</w:t>
      </w:r>
      <w:r w:rsidRPr="00670620">
        <w:rPr>
          <w:rFonts w:ascii="Times New Roman" w:eastAsia="標楷體" w:hAnsi="Times New Roman" w:cs="Times New Roman"/>
          <w:kern w:val="0"/>
          <w:szCs w:val="24"/>
        </w:rPr>
        <w:t>API</w:t>
      </w:r>
      <w:r w:rsidRPr="00670620">
        <w:rPr>
          <w:rFonts w:ascii="Times New Roman" w:eastAsia="標楷體" w:hAnsi="Times New Roman" w:cs="Times New Roman"/>
          <w:kern w:val="0"/>
          <w:szCs w:val="24"/>
        </w:rPr>
        <w:t>或政府資料平台，實現實時查驗</w:t>
      </w:r>
    </w:p>
    <w:p w:rsidR="00670620" w:rsidRPr="00670620" w:rsidRDefault="00670620" w:rsidP="00670620">
      <w:pPr>
        <w:widowControl/>
        <w:numPr>
          <w:ilvl w:val="0"/>
          <w:numId w:val="22"/>
        </w:numPr>
        <w:spacing w:before="100" w:beforeAutospacing="1" w:after="100" w:afterAutospacing="1"/>
        <w:rPr>
          <w:rFonts w:ascii="Times New Roman" w:eastAsia="標楷體" w:hAnsi="Times New Roman" w:cs="Times New Roman"/>
          <w:kern w:val="0"/>
          <w:szCs w:val="24"/>
        </w:rPr>
      </w:pPr>
      <w:r w:rsidRPr="00670620">
        <w:rPr>
          <w:rFonts w:ascii="Times New Roman" w:eastAsia="標楷體" w:hAnsi="Times New Roman" w:cs="Times New Roman"/>
          <w:b/>
          <w:bCs/>
          <w:kern w:val="0"/>
          <w:szCs w:val="24"/>
        </w:rPr>
        <w:t>整合消費行為與社交資料</w:t>
      </w:r>
      <w:r w:rsidRPr="00670620">
        <w:rPr>
          <w:rFonts w:ascii="Times New Roman" w:eastAsia="標楷體" w:hAnsi="Times New Roman" w:cs="Times New Roman"/>
          <w:kern w:val="0"/>
          <w:szCs w:val="24"/>
        </w:rPr>
        <w:t>：進一步擴大預測維度，提升準確性</w:t>
      </w:r>
    </w:p>
    <w:p w:rsidR="00670620" w:rsidRPr="00670620" w:rsidRDefault="00670620" w:rsidP="00670620">
      <w:pPr>
        <w:pStyle w:val="2"/>
        <w:rPr>
          <w:rFonts w:ascii="Times New Roman" w:eastAsia="標楷體" w:hAnsi="Times New Roman" w:cs="Times New Roman"/>
          <w:sz w:val="32"/>
        </w:rPr>
      </w:pPr>
      <w:r w:rsidRPr="00670620">
        <w:rPr>
          <w:rFonts w:ascii="Times New Roman" w:eastAsia="標楷體" w:hAnsi="Times New Roman" w:cs="Times New Roman"/>
          <w:sz w:val="32"/>
        </w:rPr>
        <w:t>第</w:t>
      </w:r>
      <w:r w:rsidRPr="00670620">
        <w:rPr>
          <w:rFonts w:ascii="Times New Roman" w:eastAsia="標楷體" w:hAnsi="Times New Roman" w:cs="Times New Roman"/>
          <w:sz w:val="32"/>
        </w:rPr>
        <w:t>8</w:t>
      </w:r>
      <w:r w:rsidRPr="00670620">
        <w:rPr>
          <w:rFonts w:ascii="Times New Roman" w:eastAsia="標楷體" w:hAnsi="Times New Roman" w:cs="Times New Roman"/>
          <w:sz w:val="32"/>
        </w:rPr>
        <w:t>章</w:t>
      </w:r>
      <w:r w:rsidRPr="00670620">
        <w:rPr>
          <w:rFonts w:ascii="Times New Roman" w:eastAsia="標楷體" w:hAnsi="Times New Roman" w:cs="Times New Roman"/>
          <w:sz w:val="32"/>
        </w:rPr>
        <w:t xml:space="preserve"> </w:t>
      </w:r>
      <w:r w:rsidRPr="00670620">
        <w:rPr>
          <w:rFonts w:ascii="Times New Roman" w:eastAsia="標楷體" w:hAnsi="Times New Roman" w:cs="Times New Roman"/>
          <w:sz w:val="32"/>
        </w:rPr>
        <w:t>結論</w:t>
      </w:r>
    </w:p>
    <w:p w:rsidR="00670620" w:rsidRPr="00670620" w:rsidRDefault="00670620" w:rsidP="00670620">
      <w:pPr>
        <w:spacing w:before="100" w:beforeAutospacing="1" w:after="100" w:afterAutospacing="1"/>
        <w:rPr>
          <w:rFonts w:ascii="Times New Roman" w:eastAsia="標楷體" w:hAnsi="Times New Roman" w:cs="Times New Roman"/>
        </w:rPr>
      </w:pPr>
      <w:r w:rsidRPr="00670620">
        <w:rPr>
          <w:rFonts w:ascii="Times New Roman" w:eastAsia="標楷體" w:hAnsi="Times New Roman" w:cs="Times New Roman"/>
        </w:rPr>
        <w:t>本專案成功結合資料分析與互動技術，建構一套具備高可解釋性與視覺化能力的智慧型信用風險評估系統。主要貢獻包括：</w:t>
      </w:r>
    </w:p>
    <w:p w:rsidR="00670620" w:rsidRPr="00670620" w:rsidRDefault="00670620" w:rsidP="00670620">
      <w:pPr>
        <w:widowControl/>
        <w:numPr>
          <w:ilvl w:val="0"/>
          <w:numId w:val="23"/>
        </w:numPr>
        <w:spacing w:before="100" w:beforeAutospacing="1" w:after="100" w:afterAutospacing="1"/>
        <w:rPr>
          <w:rFonts w:ascii="Times New Roman" w:eastAsia="標楷體" w:hAnsi="Times New Roman" w:cs="Times New Roman"/>
        </w:rPr>
      </w:pPr>
      <w:r w:rsidRPr="00670620">
        <w:rPr>
          <w:rFonts w:ascii="Times New Roman" w:eastAsia="標楷體" w:hAnsi="Times New Roman" w:cs="Times New Roman"/>
        </w:rPr>
        <w:t>利用開放資料與</w:t>
      </w:r>
      <w:r w:rsidRPr="00670620">
        <w:rPr>
          <w:rFonts w:ascii="Times New Roman" w:eastAsia="標楷體" w:hAnsi="Times New Roman" w:cs="Times New Roman"/>
        </w:rPr>
        <w:t>Python</w:t>
      </w:r>
      <w:r w:rsidRPr="00670620">
        <w:rPr>
          <w:rFonts w:ascii="Times New Roman" w:eastAsia="標楷體" w:hAnsi="Times New Roman" w:cs="Times New Roman"/>
        </w:rPr>
        <w:t>建構完整風險評估流程</w:t>
      </w:r>
    </w:p>
    <w:p w:rsidR="00670620" w:rsidRPr="00670620" w:rsidRDefault="00670620" w:rsidP="00670620">
      <w:pPr>
        <w:widowControl/>
        <w:numPr>
          <w:ilvl w:val="0"/>
          <w:numId w:val="23"/>
        </w:numPr>
        <w:spacing w:before="100" w:beforeAutospacing="1" w:after="100" w:afterAutospacing="1"/>
        <w:rPr>
          <w:rFonts w:ascii="Times New Roman" w:eastAsia="標楷體" w:hAnsi="Times New Roman" w:cs="Times New Roman"/>
        </w:rPr>
      </w:pPr>
      <w:r w:rsidRPr="00670620">
        <w:rPr>
          <w:rFonts w:ascii="Times New Roman" w:eastAsia="標楷體" w:hAnsi="Times New Roman" w:cs="Times New Roman"/>
        </w:rPr>
        <w:t>同時應用邏輯</w:t>
      </w:r>
      <w:proofErr w:type="gramStart"/>
      <w:r w:rsidRPr="00670620">
        <w:rPr>
          <w:rFonts w:ascii="Times New Roman" w:eastAsia="標楷體" w:hAnsi="Times New Roman" w:cs="Times New Roman"/>
        </w:rPr>
        <w:t>迴</w:t>
      </w:r>
      <w:proofErr w:type="gramEnd"/>
      <w:r w:rsidRPr="00670620">
        <w:rPr>
          <w:rFonts w:ascii="Times New Roman" w:eastAsia="標楷體" w:hAnsi="Times New Roman" w:cs="Times New Roman"/>
        </w:rPr>
        <w:t>歸與</w:t>
      </w:r>
      <w:proofErr w:type="spellStart"/>
      <w:r w:rsidRPr="00670620">
        <w:rPr>
          <w:rFonts w:ascii="Times New Roman" w:eastAsia="標楷體" w:hAnsi="Times New Roman" w:cs="Times New Roman"/>
        </w:rPr>
        <w:t>XGBoost</w:t>
      </w:r>
      <w:proofErr w:type="spellEnd"/>
      <w:r w:rsidRPr="00670620">
        <w:rPr>
          <w:rFonts w:ascii="Times New Roman" w:eastAsia="標楷體" w:hAnsi="Times New Roman" w:cs="Times New Roman"/>
        </w:rPr>
        <w:t>提供準確與多樣的分析視角</w:t>
      </w:r>
    </w:p>
    <w:p w:rsidR="00670620" w:rsidRPr="00670620" w:rsidRDefault="00670620" w:rsidP="00670620">
      <w:pPr>
        <w:widowControl/>
        <w:numPr>
          <w:ilvl w:val="0"/>
          <w:numId w:val="23"/>
        </w:numPr>
        <w:spacing w:before="100" w:beforeAutospacing="1" w:after="100" w:afterAutospacing="1"/>
        <w:rPr>
          <w:rFonts w:ascii="Times New Roman" w:eastAsia="標楷體" w:hAnsi="Times New Roman" w:cs="Times New Roman"/>
        </w:rPr>
      </w:pPr>
      <w:r w:rsidRPr="00670620">
        <w:rPr>
          <w:rFonts w:ascii="Times New Roman" w:eastAsia="標楷體" w:hAnsi="Times New Roman" w:cs="Times New Roman"/>
        </w:rPr>
        <w:t>建立</w:t>
      </w:r>
      <w:proofErr w:type="spellStart"/>
      <w:r w:rsidRPr="00670620">
        <w:rPr>
          <w:rFonts w:ascii="Times New Roman" w:eastAsia="標楷體" w:hAnsi="Times New Roman" w:cs="Times New Roman"/>
        </w:rPr>
        <w:t>Streamlit</w:t>
      </w:r>
      <w:proofErr w:type="spellEnd"/>
      <w:r w:rsidRPr="00670620">
        <w:rPr>
          <w:rFonts w:ascii="Times New Roman" w:eastAsia="標楷體" w:hAnsi="Times New Roman" w:cs="Times New Roman"/>
        </w:rPr>
        <w:t>互動式應用，推進非技術族群理解風險分數</w:t>
      </w:r>
    </w:p>
    <w:p w:rsidR="00670620" w:rsidRPr="00670620" w:rsidRDefault="00670620" w:rsidP="00670620">
      <w:pPr>
        <w:widowControl/>
        <w:numPr>
          <w:ilvl w:val="0"/>
          <w:numId w:val="23"/>
        </w:numPr>
        <w:spacing w:before="100" w:beforeAutospacing="1" w:after="100" w:afterAutospacing="1"/>
        <w:rPr>
          <w:rFonts w:ascii="Times New Roman" w:eastAsia="標楷體" w:hAnsi="Times New Roman" w:cs="Times New Roman"/>
        </w:rPr>
      </w:pPr>
      <w:r w:rsidRPr="00670620">
        <w:rPr>
          <w:rFonts w:ascii="Times New Roman" w:eastAsia="標楷體" w:hAnsi="Times New Roman" w:cs="Times New Roman"/>
        </w:rPr>
        <w:t>探索未來擴充方向，推動技術與公平並重的信用評估系統</w:t>
      </w:r>
    </w:p>
    <w:p w:rsidR="00670620" w:rsidRPr="00670620" w:rsidRDefault="00670620" w:rsidP="00670620">
      <w:pPr>
        <w:spacing w:before="100" w:beforeAutospacing="1" w:after="100" w:afterAutospacing="1"/>
        <w:rPr>
          <w:rFonts w:ascii="Times New Roman" w:eastAsia="標楷體" w:hAnsi="Times New Roman" w:cs="Times New Roman"/>
        </w:rPr>
      </w:pPr>
      <w:r w:rsidRPr="00670620">
        <w:rPr>
          <w:rFonts w:ascii="Times New Roman" w:eastAsia="標楷體" w:hAnsi="Times New Roman" w:cs="Times New Roman"/>
        </w:rPr>
        <w:t>在未來，系統將持續優化模型準確性與彈性，並推進與實務單位的合作，實踐技術普惠的願景。我們相信，透過開放、可解釋、可擴充的評估工具，將能促進更公平與有效的信貸環境，實現普惠金融的真正價值。</w:t>
      </w:r>
    </w:p>
    <w:p w:rsidR="00670620" w:rsidRPr="00670620" w:rsidRDefault="00670620" w:rsidP="00670620">
      <w:pPr>
        <w:widowControl/>
        <w:spacing w:before="100" w:beforeAutospacing="1" w:after="100" w:afterAutospacing="1"/>
        <w:rPr>
          <w:rFonts w:ascii="Times New Roman" w:eastAsia="標楷體" w:hAnsi="Times New Roman" w:cs="Times New Roman"/>
          <w:kern w:val="0"/>
          <w:szCs w:val="24"/>
        </w:rPr>
      </w:pPr>
    </w:p>
    <w:sectPr w:rsidR="00670620" w:rsidRPr="0067062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0BC5"/>
    <w:multiLevelType w:val="multilevel"/>
    <w:tmpl w:val="8AF6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5503E"/>
    <w:multiLevelType w:val="multilevel"/>
    <w:tmpl w:val="5F56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F00C1"/>
    <w:multiLevelType w:val="multilevel"/>
    <w:tmpl w:val="18AE2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94B95"/>
    <w:multiLevelType w:val="multilevel"/>
    <w:tmpl w:val="ABB2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35A5E"/>
    <w:multiLevelType w:val="multilevel"/>
    <w:tmpl w:val="1AB4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D7A36"/>
    <w:multiLevelType w:val="multilevel"/>
    <w:tmpl w:val="9510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C2408"/>
    <w:multiLevelType w:val="multilevel"/>
    <w:tmpl w:val="1CA4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D23D0"/>
    <w:multiLevelType w:val="multilevel"/>
    <w:tmpl w:val="1156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0321C"/>
    <w:multiLevelType w:val="multilevel"/>
    <w:tmpl w:val="435A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E4694A"/>
    <w:multiLevelType w:val="multilevel"/>
    <w:tmpl w:val="206C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B4894"/>
    <w:multiLevelType w:val="multilevel"/>
    <w:tmpl w:val="501E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4633F6"/>
    <w:multiLevelType w:val="multilevel"/>
    <w:tmpl w:val="29D8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A4216"/>
    <w:multiLevelType w:val="multilevel"/>
    <w:tmpl w:val="0E36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71B2F"/>
    <w:multiLevelType w:val="multilevel"/>
    <w:tmpl w:val="24C8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000B28"/>
    <w:multiLevelType w:val="multilevel"/>
    <w:tmpl w:val="6F7E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3930B4"/>
    <w:multiLevelType w:val="multilevel"/>
    <w:tmpl w:val="577A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CB0B06"/>
    <w:multiLevelType w:val="multilevel"/>
    <w:tmpl w:val="4010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4D4C42"/>
    <w:multiLevelType w:val="multilevel"/>
    <w:tmpl w:val="7E90E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1517A8"/>
    <w:multiLevelType w:val="multilevel"/>
    <w:tmpl w:val="58C8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9E045F"/>
    <w:multiLevelType w:val="multilevel"/>
    <w:tmpl w:val="B6B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220237"/>
    <w:multiLevelType w:val="multilevel"/>
    <w:tmpl w:val="5028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B2386C"/>
    <w:multiLevelType w:val="multilevel"/>
    <w:tmpl w:val="86ECB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B67B94"/>
    <w:multiLevelType w:val="multilevel"/>
    <w:tmpl w:val="5A6C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0"/>
  </w:num>
  <w:num w:numId="3">
    <w:abstractNumId w:val="10"/>
  </w:num>
  <w:num w:numId="4">
    <w:abstractNumId w:val="1"/>
  </w:num>
  <w:num w:numId="5">
    <w:abstractNumId w:val="17"/>
  </w:num>
  <w:num w:numId="6">
    <w:abstractNumId w:val="19"/>
  </w:num>
  <w:num w:numId="7">
    <w:abstractNumId w:val="8"/>
  </w:num>
  <w:num w:numId="8">
    <w:abstractNumId w:val="11"/>
  </w:num>
  <w:num w:numId="9">
    <w:abstractNumId w:val="12"/>
  </w:num>
  <w:num w:numId="10">
    <w:abstractNumId w:val="15"/>
  </w:num>
  <w:num w:numId="11">
    <w:abstractNumId w:val="2"/>
  </w:num>
  <w:num w:numId="12">
    <w:abstractNumId w:val="21"/>
  </w:num>
  <w:num w:numId="13">
    <w:abstractNumId w:val="3"/>
  </w:num>
  <w:num w:numId="14">
    <w:abstractNumId w:val="16"/>
  </w:num>
  <w:num w:numId="15">
    <w:abstractNumId w:val="6"/>
  </w:num>
  <w:num w:numId="16">
    <w:abstractNumId w:val="4"/>
  </w:num>
  <w:num w:numId="17">
    <w:abstractNumId w:val="5"/>
  </w:num>
  <w:num w:numId="18">
    <w:abstractNumId w:val="14"/>
  </w:num>
  <w:num w:numId="19">
    <w:abstractNumId w:val="22"/>
  </w:num>
  <w:num w:numId="20">
    <w:abstractNumId w:val="9"/>
  </w:num>
  <w:num w:numId="21">
    <w:abstractNumId w:val="13"/>
  </w:num>
  <w:num w:numId="22">
    <w:abstractNumId w:val="2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620"/>
    <w:rsid w:val="0014515D"/>
    <w:rsid w:val="005E5157"/>
    <w:rsid w:val="006706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6DF2"/>
  <w15:chartTrackingRefBased/>
  <w15:docId w15:val="{AE570345-A61E-42D1-BD93-10010BE97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link w:val="20"/>
    <w:uiPriority w:val="9"/>
    <w:qFormat/>
    <w:rsid w:val="00670620"/>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670620"/>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next w:val="a"/>
    <w:link w:val="40"/>
    <w:uiPriority w:val="9"/>
    <w:semiHidden/>
    <w:unhideWhenUsed/>
    <w:qFormat/>
    <w:rsid w:val="00670620"/>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670620"/>
    <w:rPr>
      <w:rFonts w:ascii="新細明體" w:eastAsia="新細明體" w:hAnsi="新細明體" w:cs="新細明體"/>
      <w:b/>
      <w:bCs/>
      <w:kern w:val="0"/>
      <w:sz w:val="36"/>
      <w:szCs w:val="36"/>
    </w:rPr>
  </w:style>
  <w:style w:type="character" w:customStyle="1" w:styleId="30">
    <w:name w:val="標題 3 字元"/>
    <w:basedOn w:val="a0"/>
    <w:link w:val="3"/>
    <w:uiPriority w:val="9"/>
    <w:rsid w:val="00670620"/>
    <w:rPr>
      <w:rFonts w:ascii="新細明體" w:eastAsia="新細明體" w:hAnsi="新細明體" w:cs="新細明體"/>
      <w:b/>
      <w:bCs/>
      <w:kern w:val="0"/>
      <w:sz w:val="27"/>
      <w:szCs w:val="27"/>
    </w:rPr>
  </w:style>
  <w:style w:type="character" w:styleId="a3">
    <w:name w:val="Strong"/>
    <w:basedOn w:val="a0"/>
    <w:uiPriority w:val="22"/>
    <w:qFormat/>
    <w:rsid w:val="00670620"/>
    <w:rPr>
      <w:b/>
      <w:bCs/>
    </w:rPr>
  </w:style>
  <w:style w:type="character" w:customStyle="1" w:styleId="40">
    <w:name w:val="標題 4 字元"/>
    <w:basedOn w:val="a0"/>
    <w:link w:val="4"/>
    <w:uiPriority w:val="9"/>
    <w:semiHidden/>
    <w:rsid w:val="00670620"/>
    <w:rPr>
      <w:rFonts w:asciiTheme="majorHAnsi" w:eastAsiaTheme="majorEastAsia" w:hAnsiTheme="majorHAnsi" w:cstheme="majorBidi"/>
      <w:sz w:val="36"/>
      <w:szCs w:val="36"/>
    </w:rPr>
  </w:style>
  <w:style w:type="table" w:styleId="a4">
    <w:name w:val="Grid Table Light"/>
    <w:basedOn w:val="a1"/>
    <w:uiPriority w:val="40"/>
    <w:rsid w:val="0067062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
    <w:name w:val="HTML Preformatted"/>
    <w:basedOn w:val="a"/>
    <w:link w:val="HTML0"/>
    <w:uiPriority w:val="99"/>
    <w:semiHidden/>
    <w:unhideWhenUsed/>
    <w:rsid w:val="006706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670620"/>
    <w:rPr>
      <w:rFonts w:ascii="細明體" w:eastAsia="細明體" w:hAnsi="細明體" w:cs="細明體"/>
      <w:kern w:val="0"/>
      <w:szCs w:val="24"/>
    </w:rPr>
  </w:style>
  <w:style w:type="character" w:styleId="HTML1">
    <w:name w:val="HTML Code"/>
    <w:basedOn w:val="a0"/>
    <w:uiPriority w:val="99"/>
    <w:semiHidden/>
    <w:unhideWhenUsed/>
    <w:rsid w:val="00670620"/>
    <w:rPr>
      <w:rFonts w:ascii="細明體" w:eastAsia="細明體" w:hAnsi="細明體" w:cs="細明體"/>
      <w:sz w:val="24"/>
      <w:szCs w:val="24"/>
    </w:rPr>
  </w:style>
  <w:style w:type="character" w:customStyle="1" w:styleId="hljs-keyword">
    <w:name w:val="hljs-keyword"/>
    <w:basedOn w:val="a0"/>
    <w:rsid w:val="00670620"/>
  </w:style>
  <w:style w:type="character" w:customStyle="1" w:styleId="hljs-string">
    <w:name w:val="hljs-string"/>
    <w:basedOn w:val="a0"/>
    <w:rsid w:val="00670620"/>
  </w:style>
  <w:style w:type="character" w:customStyle="1" w:styleId="hljs-number">
    <w:name w:val="hljs-number"/>
    <w:basedOn w:val="a0"/>
    <w:rsid w:val="00670620"/>
  </w:style>
  <w:style w:type="character" w:customStyle="1" w:styleId="hljs-literal">
    <w:name w:val="hljs-literal"/>
    <w:basedOn w:val="a0"/>
    <w:rsid w:val="00670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206679">
      <w:bodyDiv w:val="1"/>
      <w:marLeft w:val="0"/>
      <w:marRight w:val="0"/>
      <w:marTop w:val="0"/>
      <w:marBottom w:val="0"/>
      <w:divBdr>
        <w:top w:val="none" w:sz="0" w:space="0" w:color="auto"/>
        <w:left w:val="none" w:sz="0" w:space="0" w:color="auto"/>
        <w:bottom w:val="none" w:sz="0" w:space="0" w:color="auto"/>
        <w:right w:val="none" w:sz="0" w:space="0" w:color="auto"/>
      </w:divBdr>
      <w:divsChild>
        <w:div w:id="478226300">
          <w:marLeft w:val="0"/>
          <w:marRight w:val="0"/>
          <w:marTop w:val="0"/>
          <w:marBottom w:val="0"/>
          <w:divBdr>
            <w:top w:val="none" w:sz="0" w:space="0" w:color="auto"/>
            <w:left w:val="none" w:sz="0" w:space="0" w:color="auto"/>
            <w:bottom w:val="none" w:sz="0" w:space="0" w:color="auto"/>
            <w:right w:val="none" w:sz="0" w:space="0" w:color="auto"/>
          </w:divBdr>
          <w:divsChild>
            <w:div w:id="1523588496">
              <w:marLeft w:val="0"/>
              <w:marRight w:val="0"/>
              <w:marTop w:val="0"/>
              <w:marBottom w:val="0"/>
              <w:divBdr>
                <w:top w:val="none" w:sz="0" w:space="0" w:color="auto"/>
                <w:left w:val="none" w:sz="0" w:space="0" w:color="auto"/>
                <w:bottom w:val="none" w:sz="0" w:space="0" w:color="auto"/>
                <w:right w:val="none" w:sz="0" w:space="0" w:color="auto"/>
              </w:divBdr>
            </w:div>
          </w:divsChild>
        </w:div>
        <w:div w:id="345445866">
          <w:marLeft w:val="0"/>
          <w:marRight w:val="0"/>
          <w:marTop w:val="0"/>
          <w:marBottom w:val="0"/>
          <w:divBdr>
            <w:top w:val="none" w:sz="0" w:space="0" w:color="auto"/>
            <w:left w:val="none" w:sz="0" w:space="0" w:color="auto"/>
            <w:bottom w:val="none" w:sz="0" w:space="0" w:color="auto"/>
            <w:right w:val="none" w:sz="0" w:space="0" w:color="auto"/>
          </w:divBdr>
          <w:divsChild>
            <w:div w:id="1297222717">
              <w:marLeft w:val="0"/>
              <w:marRight w:val="0"/>
              <w:marTop w:val="0"/>
              <w:marBottom w:val="0"/>
              <w:divBdr>
                <w:top w:val="none" w:sz="0" w:space="0" w:color="auto"/>
                <w:left w:val="none" w:sz="0" w:space="0" w:color="auto"/>
                <w:bottom w:val="none" w:sz="0" w:space="0" w:color="auto"/>
                <w:right w:val="none" w:sz="0" w:space="0" w:color="auto"/>
              </w:divBdr>
            </w:div>
            <w:div w:id="2037653952">
              <w:marLeft w:val="0"/>
              <w:marRight w:val="0"/>
              <w:marTop w:val="0"/>
              <w:marBottom w:val="0"/>
              <w:divBdr>
                <w:top w:val="none" w:sz="0" w:space="0" w:color="auto"/>
                <w:left w:val="none" w:sz="0" w:space="0" w:color="auto"/>
                <w:bottom w:val="none" w:sz="0" w:space="0" w:color="auto"/>
                <w:right w:val="none" w:sz="0" w:space="0" w:color="auto"/>
              </w:divBdr>
              <w:divsChild>
                <w:div w:id="1823427352">
                  <w:marLeft w:val="0"/>
                  <w:marRight w:val="0"/>
                  <w:marTop w:val="0"/>
                  <w:marBottom w:val="0"/>
                  <w:divBdr>
                    <w:top w:val="none" w:sz="0" w:space="0" w:color="auto"/>
                    <w:left w:val="none" w:sz="0" w:space="0" w:color="auto"/>
                    <w:bottom w:val="none" w:sz="0" w:space="0" w:color="auto"/>
                    <w:right w:val="none" w:sz="0" w:space="0" w:color="auto"/>
                  </w:divBdr>
                  <w:divsChild>
                    <w:div w:id="2060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4882">
              <w:marLeft w:val="0"/>
              <w:marRight w:val="0"/>
              <w:marTop w:val="0"/>
              <w:marBottom w:val="0"/>
              <w:divBdr>
                <w:top w:val="none" w:sz="0" w:space="0" w:color="auto"/>
                <w:left w:val="none" w:sz="0" w:space="0" w:color="auto"/>
                <w:bottom w:val="none" w:sz="0" w:space="0" w:color="auto"/>
                <w:right w:val="none" w:sz="0" w:space="0" w:color="auto"/>
              </w:divBdr>
            </w:div>
          </w:divsChild>
        </w:div>
        <w:div w:id="1446386283">
          <w:marLeft w:val="0"/>
          <w:marRight w:val="0"/>
          <w:marTop w:val="0"/>
          <w:marBottom w:val="0"/>
          <w:divBdr>
            <w:top w:val="none" w:sz="0" w:space="0" w:color="auto"/>
            <w:left w:val="none" w:sz="0" w:space="0" w:color="auto"/>
            <w:bottom w:val="none" w:sz="0" w:space="0" w:color="auto"/>
            <w:right w:val="none" w:sz="0" w:space="0" w:color="auto"/>
          </w:divBdr>
          <w:divsChild>
            <w:div w:id="1546409699">
              <w:marLeft w:val="0"/>
              <w:marRight w:val="0"/>
              <w:marTop w:val="0"/>
              <w:marBottom w:val="0"/>
              <w:divBdr>
                <w:top w:val="none" w:sz="0" w:space="0" w:color="auto"/>
                <w:left w:val="none" w:sz="0" w:space="0" w:color="auto"/>
                <w:bottom w:val="none" w:sz="0" w:space="0" w:color="auto"/>
                <w:right w:val="none" w:sz="0" w:space="0" w:color="auto"/>
              </w:divBdr>
            </w:div>
            <w:div w:id="43990814">
              <w:marLeft w:val="0"/>
              <w:marRight w:val="0"/>
              <w:marTop w:val="0"/>
              <w:marBottom w:val="0"/>
              <w:divBdr>
                <w:top w:val="none" w:sz="0" w:space="0" w:color="auto"/>
                <w:left w:val="none" w:sz="0" w:space="0" w:color="auto"/>
                <w:bottom w:val="none" w:sz="0" w:space="0" w:color="auto"/>
                <w:right w:val="none" w:sz="0" w:space="0" w:color="auto"/>
              </w:divBdr>
              <w:divsChild>
                <w:div w:id="1935548615">
                  <w:marLeft w:val="0"/>
                  <w:marRight w:val="0"/>
                  <w:marTop w:val="0"/>
                  <w:marBottom w:val="0"/>
                  <w:divBdr>
                    <w:top w:val="none" w:sz="0" w:space="0" w:color="auto"/>
                    <w:left w:val="none" w:sz="0" w:space="0" w:color="auto"/>
                    <w:bottom w:val="none" w:sz="0" w:space="0" w:color="auto"/>
                    <w:right w:val="none" w:sz="0" w:space="0" w:color="auto"/>
                  </w:divBdr>
                  <w:divsChild>
                    <w:div w:id="16573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8515">
      <w:bodyDiv w:val="1"/>
      <w:marLeft w:val="0"/>
      <w:marRight w:val="0"/>
      <w:marTop w:val="0"/>
      <w:marBottom w:val="0"/>
      <w:divBdr>
        <w:top w:val="none" w:sz="0" w:space="0" w:color="auto"/>
        <w:left w:val="none" w:sz="0" w:space="0" w:color="auto"/>
        <w:bottom w:val="none" w:sz="0" w:space="0" w:color="auto"/>
        <w:right w:val="none" w:sz="0" w:space="0" w:color="auto"/>
      </w:divBdr>
    </w:div>
    <w:div w:id="303042646">
      <w:bodyDiv w:val="1"/>
      <w:marLeft w:val="0"/>
      <w:marRight w:val="0"/>
      <w:marTop w:val="0"/>
      <w:marBottom w:val="0"/>
      <w:divBdr>
        <w:top w:val="none" w:sz="0" w:space="0" w:color="auto"/>
        <w:left w:val="none" w:sz="0" w:space="0" w:color="auto"/>
        <w:bottom w:val="none" w:sz="0" w:space="0" w:color="auto"/>
        <w:right w:val="none" w:sz="0" w:space="0" w:color="auto"/>
      </w:divBdr>
      <w:divsChild>
        <w:div w:id="40326712">
          <w:marLeft w:val="0"/>
          <w:marRight w:val="0"/>
          <w:marTop w:val="0"/>
          <w:marBottom w:val="0"/>
          <w:divBdr>
            <w:top w:val="none" w:sz="0" w:space="0" w:color="auto"/>
            <w:left w:val="none" w:sz="0" w:space="0" w:color="auto"/>
            <w:bottom w:val="none" w:sz="0" w:space="0" w:color="auto"/>
            <w:right w:val="none" w:sz="0" w:space="0" w:color="auto"/>
          </w:divBdr>
          <w:divsChild>
            <w:div w:id="273439587">
              <w:marLeft w:val="0"/>
              <w:marRight w:val="0"/>
              <w:marTop w:val="0"/>
              <w:marBottom w:val="0"/>
              <w:divBdr>
                <w:top w:val="none" w:sz="0" w:space="0" w:color="auto"/>
                <w:left w:val="none" w:sz="0" w:space="0" w:color="auto"/>
                <w:bottom w:val="none" w:sz="0" w:space="0" w:color="auto"/>
                <w:right w:val="none" w:sz="0" w:space="0" w:color="auto"/>
              </w:divBdr>
            </w:div>
          </w:divsChild>
        </w:div>
        <w:div w:id="1308363172">
          <w:marLeft w:val="0"/>
          <w:marRight w:val="0"/>
          <w:marTop w:val="0"/>
          <w:marBottom w:val="0"/>
          <w:divBdr>
            <w:top w:val="none" w:sz="0" w:space="0" w:color="auto"/>
            <w:left w:val="none" w:sz="0" w:space="0" w:color="auto"/>
            <w:bottom w:val="none" w:sz="0" w:space="0" w:color="auto"/>
            <w:right w:val="none" w:sz="0" w:space="0" w:color="auto"/>
          </w:divBdr>
          <w:divsChild>
            <w:div w:id="1088574463">
              <w:marLeft w:val="0"/>
              <w:marRight w:val="0"/>
              <w:marTop w:val="0"/>
              <w:marBottom w:val="0"/>
              <w:divBdr>
                <w:top w:val="none" w:sz="0" w:space="0" w:color="auto"/>
                <w:left w:val="none" w:sz="0" w:space="0" w:color="auto"/>
                <w:bottom w:val="none" w:sz="0" w:space="0" w:color="auto"/>
                <w:right w:val="none" w:sz="0" w:space="0" w:color="auto"/>
              </w:divBdr>
            </w:div>
            <w:div w:id="1533348800">
              <w:marLeft w:val="0"/>
              <w:marRight w:val="0"/>
              <w:marTop w:val="0"/>
              <w:marBottom w:val="0"/>
              <w:divBdr>
                <w:top w:val="none" w:sz="0" w:space="0" w:color="auto"/>
                <w:left w:val="none" w:sz="0" w:space="0" w:color="auto"/>
                <w:bottom w:val="none" w:sz="0" w:space="0" w:color="auto"/>
                <w:right w:val="none" w:sz="0" w:space="0" w:color="auto"/>
              </w:divBdr>
              <w:divsChild>
                <w:div w:id="1434550010">
                  <w:marLeft w:val="0"/>
                  <w:marRight w:val="0"/>
                  <w:marTop w:val="0"/>
                  <w:marBottom w:val="0"/>
                  <w:divBdr>
                    <w:top w:val="none" w:sz="0" w:space="0" w:color="auto"/>
                    <w:left w:val="none" w:sz="0" w:space="0" w:color="auto"/>
                    <w:bottom w:val="none" w:sz="0" w:space="0" w:color="auto"/>
                    <w:right w:val="none" w:sz="0" w:space="0" w:color="auto"/>
                  </w:divBdr>
                  <w:divsChild>
                    <w:div w:id="18901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2880">
              <w:marLeft w:val="0"/>
              <w:marRight w:val="0"/>
              <w:marTop w:val="0"/>
              <w:marBottom w:val="0"/>
              <w:divBdr>
                <w:top w:val="none" w:sz="0" w:space="0" w:color="auto"/>
                <w:left w:val="none" w:sz="0" w:space="0" w:color="auto"/>
                <w:bottom w:val="none" w:sz="0" w:space="0" w:color="auto"/>
                <w:right w:val="none" w:sz="0" w:space="0" w:color="auto"/>
              </w:divBdr>
            </w:div>
          </w:divsChild>
        </w:div>
        <w:div w:id="189488389">
          <w:marLeft w:val="0"/>
          <w:marRight w:val="0"/>
          <w:marTop w:val="0"/>
          <w:marBottom w:val="0"/>
          <w:divBdr>
            <w:top w:val="none" w:sz="0" w:space="0" w:color="auto"/>
            <w:left w:val="none" w:sz="0" w:space="0" w:color="auto"/>
            <w:bottom w:val="none" w:sz="0" w:space="0" w:color="auto"/>
            <w:right w:val="none" w:sz="0" w:space="0" w:color="auto"/>
          </w:divBdr>
          <w:divsChild>
            <w:div w:id="1681732358">
              <w:marLeft w:val="0"/>
              <w:marRight w:val="0"/>
              <w:marTop w:val="0"/>
              <w:marBottom w:val="0"/>
              <w:divBdr>
                <w:top w:val="none" w:sz="0" w:space="0" w:color="auto"/>
                <w:left w:val="none" w:sz="0" w:space="0" w:color="auto"/>
                <w:bottom w:val="none" w:sz="0" w:space="0" w:color="auto"/>
                <w:right w:val="none" w:sz="0" w:space="0" w:color="auto"/>
              </w:divBdr>
            </w:div>
            <w:div w:id="716397477">
              <w:marLeft w:val="0"/>
              <w:marRight w:val="0"/>
              <w:marTop w:val="0"/>
              <w:marBottom w:val="0"/>
              <w:divBdr>
                <w:top w:val="none" w:sz="0" w:space="0" w:color="auto"/>
                <w:left w:val="none" w:sz="0" w:space="0" w:color="auto"/>
                <w:bottom w:val="none" w:sz="0" w:space="0" w:color="auto"/>
                <w:right w:val="none" w:sz="0" w:space="0" w:color="auto"/>
              </w:divBdr>
              <w:divsChild>
                <w:div w:id="1450588141">
                  <w:marLeft w:val="0"/>
                  <w:marRight w:val="0"/>
                  <w:marTop w:val="0"/>
                  <w:marBottom w:val="0"/>
                  <w:divBdr>
                    <w:top w:val="none" w:sz="0" w:space="0" w:color="auto"/>
                    <w:left w:val="none" w:sz="0" w:space="0" w:color="auto"/>
                    <w:bottom w:val="none" w:sz="0" w:space="0" w:color="auto"/>
                    <w:right w:val="none" w:sz="0" w:space="0" w:color="auto"/>
                  </w:divBdr>
                  <w:divsChild>
                    <w:div w:id="19497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4016">
      <w:bodyDiv w:val="1"/>
      <w:marLeft w:val="0"/>
      <w:marRight w:val="0"/>
      <w:marTop w:val="0"/>
      <w:marBottom w:val="0"/>
      <w:divBdr>
        <w:top w:val="none" w:sz="0" w:space="0" w:color="auto"/>
        <w:left w:val="none" w:sz="0" w:space="0" w:color="auto"/>
        <w:bottom w:val="none" w:sz="0" w:space="0" w:color="auto"/>
        <w:right w:val="none" w:sz="0" w:space="0" w:color="auto"/>
      </w:divBdr>
      <w:divsChild>
        <w:div w:id="1750081887">
          <w:marLeft w:val="0"/>
          <w:marRight w:val="0"/>
          <w:marTop w:val="0"/>
          <w:marBottom w:val="0"/>
          <w:divBdr>
            <w:top w:val="none" w:sz="0" w:space="0" w:color="auto"/>
            <w:left w:val="none" w:sz="0" w:space="0" w:color="auto"/>
            <w:bottom w:val="none" w:sz="0" w:space="0" w:color="auto"/>
            <w:right w:val="none" w:sz="0" w:space="0" w:color="auto"/>
          </w:divBdr>
          <w:divsChild>
            <w:div w:id="807475441">
              <w:marLeft w:val="0"/>
              <w:marRight w:val="0"/>
              <w:marTop w:val="0"/>
              <w:marBottom w:val="0"/>
              <w:divBdr>
                <w:top w:val="none" w:sz="0" w:space="0" w:color="auto"/>
                <w:left w:val="none" w:sz="0" w:space="0" w:color="auto"/>
                <w:bottom w:val="none" w:sz="0" w:space="0" w:color="auto"/>
                <w:right w:val="none" w:sz="0" w:space="0" w:color="auto"/>
              </w:divBdr>
            </w:div>
          </w:divsChild>
        </w:div>
        <w:div w:id="1721633952">
          <w:marLeft w:val="0"/>
          <w:marRight w:val="0"/>
          <w:marTop w:val="0"/>
          <w:marBottom w:val="0"/>
          <w:divBdr>
            <w:top w:val="none" w:sz="0" w:space="0" w:color="auto"/>
            <w:left w:val="none" w:sz="0" w:space="0" w:color="auto"/>
            <w:bottom w:val="none" w:sz="0" w:space="0" w:color="auto"/>
            <w:right w:val="none" w:sz="0" w:space="0" w:color="auto"/>
          </w:divBdr>
          <w:divsChild>
            <w:div w:id="1009403092">
              <w:marLeft w:val="0"/>
              <w:marRight w:val="0"/>
              <w:marTop w:val="0"/>
              <w:marBottom w:val="0"/>
              <w:divBdr>
                <w:top w:val="none" w:sz="0" w:space="0" w:color="auto"/>
                <w:left w:val="none" w:sz="0" w:space="0" w:color="auto"/>
                <w:bottom w:val="none" w:sz="0" w:space="0" w:color="auto"/>
                <w:right w:val="none" w:sz="0" w:space="0" w:color="auto"/>
              </w:divBdr>
            </w:div>
            <w:div w:id="2101637147">
              <w:marLeft w:val="0"/>
              <w:marRight w:val="0"/>
              <w:marTop w:val="0"/>
              <w:marBottom w:val="0"/>
              <w:divBdr>
                <w:top w:val="none" w:sz="0" w:space="0" w:color="auto"/>
                <w:left w:val="none" w:sz="0" w:space="0" w:color="auto"/>
                <w:bottom w:val="none" w:sz="0" w:space="0" w:color="auto"/>
                <w:right w:val="none" w:sz="0" w:space="0" w:color="auto"/>
              </w:divBdr>
              <w:divsChild>
                <w:div w:id="943266618">
                  <w:marLeft w:val="0"/>
                  <w:marRight w:val="0"/>
                  <w:marTop w:val="0"/>
                  <w:marBottom w:val="0"/>
                  <w:divBdr>
                    <w:top w:val="none" w:sz="0" w:space="0" w:color="auto"/>
                    <w:left w:val="none" w:sz="0" w:space="0" w:color="auto"/>
                    <w:bottom w:val="none" w:sz="0" w:space="0" w:color="auto"/>
                    <w:right w:val="none" w:sz="0" w:space="0" w:color="auto"/>
                  </w:divBdr>
                  <w:divsChild>
                    <w:div w:id="479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5855">
              <w:marLeft w:val="0"/>
              <w:marRight w:val="0"/>
              <w:marTop w:val="0"/>
              <w:marBottom w:val="0"/>
              <w:divBdr>
                <w:top w:val="none" w:sz="0" w:space="0" w:color="auto"/>
                <w:left w:val="none" w:sz="0" w:space="0" w:color="auto"/>
                <w:bottom w:val="none" w:sz="0" w:space="0" w:color="auto"/>
                <w:right w:val="none" w:sz="0" w:space="0" w:color="auto"/>
              </w:divBdr>
            </w:div>
          </w:divsChild>
        </w:div>
        <w:div w:id="708996711">
          <w:marLeft w:val="0"/>
          <w:marRight w:val="0"/>
          <w:marTop w:val="0"/>
          <w:marBottom w:val="0"/>
          <w:divBdr>
            <w:top w:val="none" w:sz="0" w:space="0" w:color="auto"/>
            <w:left w:val="none" w:sz="0" w:space="0" w:color="auto"/>
            <w:bottom w:val="none" w:sz="0" w:space="0" w:color="auto"/>
            <w:right w:val="none" w:sz="0" w:space="0" w:color="auto"/>
          </w:divBdr>
          <w:divsChild>
            <w:div w:id="1885170868">
              <w:marLeft w:val="0"/>
              <w:marRight w:val="0"/>
              <w:marTop w:val="0"/>
              <w:marBottom w:val="0"/>
              <w:divBdr>
                <w:top w:val="none" w:sz="0" w:space="0" w:color="auto"/>
                <w:left w:val="none" w:sz="0" w:space="0" w:color="auto"/>
                <w:bottom w:val="none" w:sz="0" w:space="0" w:color="auto"/>
                <w:right w:val="none" w:sz="0" w:space="0" w:color="auto"/>
              </w:divBdr>
            </w:div>
            <w:div w:id="557472818">
              <w:marLeft w:val="0"/>
              <w:marRight w:val="0"/>
              <w:marTop w:val="0"/>
              <w:marBottom w:val="0"/>
              <w:divBdr>
                <w:top w:val="none" w:sz="0" w:space="0" w:color="auto"/>
                <w:left w:val="none" w:sz="0" w:space="0" w:color="auto"/>
                <w:bottom w:val="none" w:sz="0" w:space="0" w:color="auto"/>
                <w:right w:val="none" w:sz="0" w:space="0" w:color="auto"/>
              </w:divBdr>
              <w:divsChild>
                <w:div w:id="1711414915">
                  <w:marLeft w:val="0"/>
                  <w:marRight w:val="0"/>
                  <w:marTop w:val="0"/>
                  <w:marBottom w:val="0"/>
                  <w:divBdr>
                    <w:top w:val="none" w:sz="0" w:space="0" w:color="auto"/>
                    <w:left w:val="none" w:sz="0" w:space="0" w:color="auto"/>
                    <w:bottom w:val="none" w:sz="0" w:space="0" w:color="auto"/>
                    <w:right w:val="none" w:sz="0" w:space="0" w:color="auto"/>
                  </w:divBdr>
                  <w:divsChild>
                    <w:div w:id="17017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9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783">
      <w:bodyDiv w:val="1"/>
      <w:marLeft w:val="0"/>
      <w:marRight w:val="0"/>
      <w:marTop w:val="0"/>
      <w:marBottom w:val="0"/>
      <w:divBdr>
        <w:top w:val="none" w:sz="0" w:space="0" w:color="auto"/>
        <w:left w:val="none" w:sz="0" w:space="0" w:color="auto"/>
        <w:bottom w:val="none" w:sz="0" w:space="0" w:color="auto"/>
        <w:right w:val="none" w:sz="0" w:space="0" w:color="auto"/>
      </w:divBdr>
    </w:div>
    <w:div w:id="633871783">
      <w:bodyDiv w:val="1"/>
      <w:marLeft w:val="0"/>
      <w:marRight w:val="0"/>
      <w:marTop w:val="0"/>
      <w:marBottom w:val="0"/>
      <w:divBdr>
        <w:top w:val="none" w:sz="0" w:space="0" w:color="auto"/>
        <w:left w:val="none" w:sz="0" w:space="0" w:color="auto"/>
        <w:bottom w:val="none" w:sz="0" w:space="0" w:color="auto"/>
        <w:right w:val="none" w:sz="0" w:space="0" w:color="auto"/>
      </w:divBdr>
      <w:divsChild>
        <w:div w:id="1335299781">
          <w:marLeft w:val="0"/>
          <w:marRight w:val="0"/>
          <w:marTop w:val="0"/>
          <w:marBottom w:val="0"/>
          <w:divBdr>
            <w:top w:val="none" w:sz="0" w:space="0" w:color="auto"/>
            <w:left w:val="none" w:sz="0" w:space="0" w:color="auto"/>
            <w:bottom w:val="none" w:sz="0" w:space="0" w:color="auto"/>
            <w:right w:val="none" w:sz="0" w:space="0" w:color="auto"/>
          </w:divBdr>
          <w:divsChild>
            <w:div w:id="1952010091">
              <w:marLeft w:val="0"/>
              <w:marRight w:val="0"/>
              <w:marTop w:val="0"/>
              <w:marBottom w:val="0"/>
              <w:divBdr>
                <w:top w:val="none" w:sz="0" w:space="0" w:color="auto"/>
                <w:left w:val="none" w:sz="0" w:space="0" w:color="auto"/>
                <w:bottom w:val="none" w:sz="0" w:space="0" w:color="auto"/>
                <w:right w:val="none" w:sz="0" w:space="0" w:color="auto"/>
              </w:divBdr>
            </w:div>
          </w:divsChild>
        </w:div>
        <w:div w:id="1519614788">
          <w:marLeft w:val="0"/>
          <w:marRight w:val="0"/>
          <w:marTop w:val="0"/>
          <w:marBottom w:val="0"/>
          <w:divBdr>
            <w:top w:val="none" w:sz="0" w:space="0" w:color="auto"/>
            <w:left w:val="none" w:sz="0" w:space="0" w:color="auto"/>
            <w:bottom w:val="none" w:sz="0" w:space="0" w:color="auto"/>
            <w:right w:val="none" w:sz="0" w:space="0" w:color="auto"/>
          </w:divBdr>
          <w:divsChild>
            <w:div w:id="240680556">
              <w:marLeft w:val="0"/>
              <w:marRight w:val="0"/>
              <w:marTop w:val="0"/>
              <w:marBottom w:val="0"/>
              <w:divBdr>
                <w:top w:val="none" w:sz="0" w:space="0" w:color="auto"/>
                <w:left w:val="none" w:sz="0" w:space="0" w:color="auto"/>
                <w:bottom w:val="none" w:sz="0" w:space="0" w:color="auto"/>
                <w:right w:val="none" w:sz="0" w:space="0" w:color="auto"/>
              </w:divBdr>
            </w:div>
            <w:div w:id="1525242477">
              <w:marLeft w:val="0"/>
              <w:marRight w:val="0"/>
              <w:marTop w:val="0"/>
              <w:marBottom w:val="0"/>
              <w:divBdr>
                <w:top w:val="none" w:sz="0" w:space="0" w:color="auto"/>
                <w:left w:val="none" w:sz="0" w:space="0" w:color="auto"/>
                <w:bottom w:val="none" w:sz="0" w:space="0" w:color="auto"/>
                <w:right w:val="none" w:sz="0" w:space="0" w:color="auto"/>
              </w:divBdr>
              <w:divsChild>
                <w:div w:id="601693332">
                  <w:marLeft w:val="0"/>
                  <w:marRight w:val="0"/>
                  <w:marTop w:val="0"/>
                  <w:marBottom w:val="0"/>
                  <w:divBdr>
                    <w:top w:val="none" w:sz="0" w:space="0" w:color="auto"/>
                    <w:left w:val="none" w:sz="0" w:space="0" w:color="auto"/>
                    <w:bottom w:val="none" w:sz="0" w:space="0" w:color="auto"/>
                    <w:right w:val="none" w:sz="0" w:space="0" w:color="auto"/>
                  </w:divBdr>
                  <w:divsChild>
                    <w:div w:id="3306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9400">
              <w:marLeft w:val="0"/>
              <w:marRight w:val="0"/>
              <w:marTop w:val="0"/>
              <w:marBottom w:val="0"/>
              <w:divBdr>
                <w:top w:val="none" w:sz="0" w:space="0" w:color="auto"/>
                <w:left w:val="none" w:sz="0" w:space="0" w:color="auto"/>
                <w:bottom w:val="none" w:sz="0" w:space="0" w:color="auto"/>
                <w:right w:val="none" w:sz="0" w:space="0" w:color="auto"/>
              </w:divBdr>
            </w:div>
          </w:divsChild>
        </w:div>
        <w:div w:id="2046369309">
          <w:marLeft w:val="0"/>
          <w:marRight w:val="0"/>
          <w:marTop w:val="0"/>
          <w:marBottom w:val="0"/>
          <w:divBdr>
            <w:top w:val="none" w:sz="0" w:space="0" w:color="auto"/>
            <w:left w:val="none" w:sz="0" w:space="0" w:color="auto"/>
            <w:bottom w:val="none" w:sz="0" w:space="0" w:color="auto"/>
            <w:right w:val="none" w:sz="0" w:space="0" w:color="auto"/>
          </w:divBdr>
          <w:divsChild>
            <w:div w:id="435949351">
              <w:marLeft w:val="0"/>
              <w:marRight w:val="0"/>
              <w:marTop w:val="0"/>
              <w:marBottom w:val="0"/>
              <w:divBdr>
                <w:top w:val="none" w:sz="0" w:space="0" w:color="auto"/>
                <w:left w:val="none" w:sz="0" w:space="0" w:color="auto"/>
                <w:bottom w:val="none" w:sz="0" w:space="0" w:color="auto"/>
                <w:right w:val="none" w:sz="0" w:space="0" w:color="auto"/>
              </w:divBdr>
            </w:div>
            <w:div w:id="1205369785">
              <w:marLeft w:val="0"/>
              <w:marRight w:val="0"/>
              <w:marTop w:val="0"/>
              <w:marBottom w:val="0"/>
              <w:divBdr>
                <w:top w:val="none" w:sz="0" w:space="0" w:color="auto"/>
                <w:left w:val="none" w:sz="0" w:space="0" w:color="auto"/>
                <w:bottom w:val="none" w:sz="0" w:space="0" w:color="auto"/>
                <w:right w:val="none" w:sz="0" w:space="0" w:color="auto"/>
              </w:divBdr>
              <w:divsChild>
                <w:div w:id="399905785">
                  <w:marLeft w:val="0"/>
                  <w:marRight w:val="0"/>
                  <w:marTop w:val="0"/>
                  <w:marBottom w:val="0"/>
                  <w:divBdr>
                    <w:top w:val="none" w:sz="0" w:space="0" w:color="auto"/>
                    <w:left w:val="none" w:sz="0" w:space="0" w:color="auto"/>
                    <w:bottom w:val="none" w:sz="0" w:space="0" w:color="auto"/>
                    <w:right w:val="none" w:sz="0" w:space="0" w:color="auto"/>
                  </w:divBdr>
                  <w:divsChild>
                    <w:div w:id="15000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2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8279">
      <w:bodyDiv w:val="1"/>
      <w:marLeft w:val="0"/>
      <w:marRight w:val="0"/>
      <w:marTop w:val="0"/>
      <w:marBottom w:val="0"/>
      <w:divBdr>
        <w:top w:val="none" w:sz="0" w:space="0" w:color="auto"/>
        <w:left w:val="none" w:sz="0" w:space="0" w:color="auto"/>
        <w:bottom w:val="none" w:sz="0" w:space="0" w:color="auto"/>
        <w:right w:val="none" w:sz="0" w:space="0" w:color="auto"/>
      </w:divBdr>
    </w:div>
    <w:div w:id="1248610431">
      <w:bodyDiv w:val="1"/>
      <w:marLeft w:val="0"/>
      <w:marRight w:val="0"/>
      <w:marTop w:val="0"/>
      <w:marBottom w:val="0"/>
      <w:divBdr>
        <w:top w:val="none" w:sz="0" w:space="0" w:color="auto"/>
        <w:left w:val="none" w:sz="0" w:space="0" w:color="auto"/>
        <w:bottom w:val="none" w:sz="0" w:space="0" w:color="auto"/>
        <w:right w:val="none" w:sz="0" w:space="0" w:color="auto"/>
      </w:divBdr>
      <w:divsChild>
        <w:div w:id="475418152">
          <w:marLeft w:val="0"/>
          <w:marRight w:val="0"/>
          <w:marTop w:val="0"/>
          <w:marBottom w:val="0"/>
          <w:divBdr>
            <w:top w:val="none" w:sz="0" w:space="0" w:color="auto"/>
            <w:left w:val="none" w:sz="0" w:space="0" w:color="auto"/>
            <w:bottom w:val="none" w:sz="0" w:space="0" w:color="auto"/>
            <w:right w:val="none" w:sz="0" w:space="0" w:color="auto"/>
          </w:divBdr>
          <w:divsChild>
            <w:div w:id="1663002596">
              <w:marLeft w:val="0"/>
              <w:marRight w:val="0"/>
              <w:marTop w:val="0"/>
              <w:marBottom w:val="0"/>
              <w:divBdr>
                <w:top w:val="none" w:sz="0" w:space="0" w:color="auto"/>
                <w:left w:val="none" w:sz="0" w:space="0" w:color="auto"/>
                <w:bottom w:val="none" w:sz="0" w:space="0" w:color="auto"/>
                <w:right w:val="none" w:sz="0" w:space="0" w:color="auto"/>
              </w:divBdr>
            </w:div>
            <w:div w:id="1105225016">
              <w:marLeft w:val="0"/>
              <w:marRight w:val="0"/>
              <w:marTop w:val="0"/>
              <w:marBottom w:val="0"/>
              <w:divBdr>
                <w:top w:val="none" w:sz="0" w:space="0" w:color="auto"/>
                <w:left w:val="none" w:sz="0" w:space="0" w:color="auto"/>
                <w:bottom w:val="none" w:sz="0" w:space="0" w:color="auto"/>
                <w:right w:val="none" w:sz="0" w:space="0" w:color="auto"/>
              </w:divBdr>
              <w:divsChild>
                <w:div w:id="179054153">
                  <w:marLeft w:val="0"/>
                  <w:marRight w:val="0"/>
                  <w:marTop w:val="0"/>
                  <w:marBottom w:val="0"/>
                  <w:divBdr>
                    <w:top w:val="none" w:sz="0" w:space="0" w:color="auto"/>
                    <w:left w:val="none" w:sz="0" w:space="0" w:color="auto"/>
                    <w:bottom w:val="none" w:sz="0" w:space="0" w:color="auto"/>
                    <w:right w:val="none" w:sz="0" w:space="0" w:color="auto"/>
                  </w:divBdr>
                  <w:divsChild>
                    <w:div w:id="12933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233270">
              <w:marLeft w:val="0"/>
              <w:marRight w:val="0"/>
              <w:marTop w:val="0"/>
              <w:marBottom w:val="0"/>
              <w:divBdr>
                <w:top w:val="none" w:sz="0" w:space="0" w:color="auto"/>
                <w:left w:val="none" w:sz="0" w:space="0" w:color="auto"/>
                <w:bottom w:val="none" w:sz="0" w:space="0" w:color="auto"/>
                <w:right w:val="none" w:sz="0" w:space="0" w:color="auto"/>
              </w:divBdr>
            </w:div>
          </w:divsChild>
        </w:div>
        <w:div w:id="1992126386">
          <w:marLeft w:val="0"/>
          <w:marRight w:val="0"/>
          <w:marTop w:val="0"/>
          <w:marBottom w:val="0"/>
          <w:divBdr>
            <w:top w:val="none" w:sz="0" w:space="0" w:color="auto"/>
            <w:left w:val="none" w:sz="0" w:space="0" w:color="auto"/>
            <w:bottom w:val="none" w:sz="0" w:space="0" w:color="auto"/>
            <w:right w:val="none" w:sz="0" w:space="0" w:color="auto"/>
          </w:divBdr>
          <w:divsChild>
            <w:div w:id="2022049027">
              <w:marLeft w:val="0"/>
              <w:marRight w:val="0"/>
              <w:marTop w:val="0"/>
              <w:marBottom w:val="0"/>
              <w:divBdr>
                <w:top w:val="none" w:sz="0" w:space="0" w:color="auto"/>
                <w:left w:val="none" w:sz="0" w:space="0" w:color="auto"/>
                <w:bottom w:val="none" w:sz="0" w:space="0" w:color="auto"/>
                <w:right w:val="none" w:sz="0" w:space="0" w:color="auto"/>
              </w:divBdr>
            </w:div>
            <w:div w:id="250089784">
              <w:marLeft w:val="0"/>
              <w:marRight w:val="0"/>
              <w:marTop w:val="0"/>
              <w:marBottom w:val="0"/>
              <w:divBdr>
                <w:top w:val="none" w:sz="0" w:space="0" w:color="auto"/>
                <w:left w:val="none" w:sz="0" w:space="0" w:color="auto"/>
                <w:bottom w:val="none" w:sz="0" w:space="0" w:color="auto"/>
                <w:right w:val="none" w:sz="0" w:space="0" w:color="auto"/>
              </w:divBdr>
              <w:divsChild>
                <w:div w:id="1115324362">
                  <w:marLeft w:val="0"/>
                  <w:marRight w:val="0"/>
                  <w:marTop w:val="0"/>
                  <w:marBottom w:val="0"/>
                  <w:divBdr>
                    <w:top w:val="none" w:sz="0" w:space="0" w:color="auto"/>
                    <w:left w:val="none" w:sz="0" w:space="0" w:color="auto"/>
                    <w:bottom w:val="none" w:sz="0" w:space="0" w:color="auto"/>
                    <w:right w:val="none" w:sz="0" w:space="0" w:color="auto"/>
                  </w:divBdr>
                  <w:divsChild>
                    <w:div w:id="12277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055">
              <w:marLeft w:val="0"/>
              <w:marRight w:val="0"/>
              <w:marTop w:val="0"/>
              <w:marBottom w:val="0"/>
              <w:divBdr>
                <w:top w:val="none" w:sz="0" w:space="0" w:color="auto"/>
                <w:left w:val="none" w:sz="0" w:space="0" w:color="auto"/>
                <w:bottom w:val="none" w:sz="0" w:space="0" w:color="auto"/>
                <w:right w:val="none" w:sz="0" w:space="0" w:color="auto"/>
              </w:divBdr>
            </w:div>
          </w:divsChild>
        </w:div>
        <w:div w:id="1168180255">
          <w:marLeft w:val="0"/>
          <w:marRight w:val="0"/>
          <w:marTop w:val="0"/>
          <w:marBottom w:val="0"/>
          <w:divBdr>
            <w:top w:val="none" w:sz="0" w:space="0" w:color="auto"/>
            <w:left w:val="none" w:sz="0" w:space="0" w:color="auto"/>
            <w:bottom w:val="none" w:sz="0" w:space="0" w:color="auto"/>
            <w:right w:val="none" w:sz="0" w:space="0" w:color="auto"/>
          </w:divBdr>
          <w:divsChild>
            <w:div w:id="766996344">
              <w:marLeft w:val="0"/>
              <w:marRight w:val="0"/>
              <w:marTop w:val="0"/>
              <w:marBottom w:val="0"/>
              <w:divBdr>
                <w:top w:val="none" w:sz="0" w:space="0" w:color="auto"/>
                <w:left w:val="none" w:sz="0" w:space="0" w:color="auto"/>
                <w:bottom w:val="none" w:sz="0" w:space="0" w:color="auto"/>
                <w:right w:val="none" w:sz="0" w:space="0" w:color="auto"/>
              </w:divBdr>
            </w:div>
            <w:div w:id="526139360">
              <w:marLeft w:val="0"/>
              <w:marRight w:val="0"/>
              <w:marTop w:val="0"/>
              <w:marBottom w:val="0"/>
              <w:divBdr>
                <w:top w:val="none" w:sz="0" w:space="0" w:color="auto"/>
                <w:left w:val="none" w:sz="0" w:space="0" w:color="auto"/>
                <w:bottom w:val="none" w:sz="0" w:space="0" w:color="auto"/>
                <w:right w:val="none" w:sz="0" w:space="0" w:color="auto"/>
              </w:divBdr>
              <w:divsChild>
                <w:div w:id="1549536057">
                  <w:marLeft w:val="0"/>
                  <w:marRight w:val="0"/>
                  <w:marTop w:val="0"/>
                  <w:marBottom w:val="0"/>
                  <w:divBdr>
                    <w:top w:val="none" w:sz="0" w:space="0" w:color="auto"/>
                    <w:left w:val="none" w:sz="0" w:space="0" w:color="auto"/>
                    <w:bottom w:val="none" w:sz="0" w:space="0" w:color="auto"/>
                    <w:right w:val="none" w:sz="0" w:space="0" w:color="auto"/>
                  </w:divBdr>
                  <w:divsChild>
                    <w:div w:id="753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58160">
      <w:bodyDiv w:val="1"/>
      <w:marLeft w:val="0"/>
      <w:marRight w:val="0"/>
      <w:marTop w:val="0"/>
      <w:marBottom w:val="0"/>
      <w:divBdr>
        <w:top w:val="none" w:sz="0" w:space="0" w:color="auto"/>
        <w:left w:val="none" w:sz="0" w:space="0" w:color="auto"/>
        <w:bottom w:val="none" w:sz="0" w:space="0" w:color="auto"/>
        <w:right w:val="none" w:sz="0" w:space="0" w:color="auto"/>
      </w:divBdr>
      <w:divsChild>
        <w:div w:id="472992654">
          <w:marLeft w:val="0"/>
          <w:marRight w:val="0"/>
          <w:marTop w:val="0"/>
          <w:marBottom w:val="0"/>
          <w:divBdr>
            <w:top w:val="none" w:sz="0" w:space="0" w:color="auto"/>
            <w:left w:val="none" w:sz="0" w:space="0" w:color="auto"/>
            <w:bottom w:val="none" w:sz="0" w:space="0" w:color="auto"/>
            <w:right w:val="none" w:sz="0" w:space="0" w:color="auto"/>
          </w:divBdr>
          <w:divsChild>
            <w:div w:id="510071560">
              <w:marLeft w:val="0"/>
              <w:marRight w:val="0"/>
              <w:marTop w:val="0"/>
              <w:marBottom w:val="0"/>
              <w:divBdr>
                <w:top w:val="none" w:sz="0" w:space="0" w:color="auto"/>
                <w:left w:val="none" w:sz="0" w:space="0" w:color="auto"/>
                <w:bottom w:val="none" w:sz="0" w:space="0" w:color="auto"/>
                <w:right w:val="none" w:sz="0" w:space="0" w:color="auto"/>
              </w:divBdr>
            </w:div>
          </w:divsChild>
        </w:div>
        <w:div w:id="1782803437">
          <w:marLeft w:val="0"/>
          <w:marRight w:val="0"/>
          <w:marTop w:val="0"/>
          <w:marBottom w:val="0"/>
          <w:divBdr>
            <w:top w:val="none" w:sz="0" w:space="0" w:color="auto"/>
            <w:left w:val="none" w:sz="0" w:space="0" w:color="auto"/>
            <w:bottom w:val="none" w:sz="0" w:space="0" w:color="auto"/>
            <w:right w:val="none" w:sz="0" w:space="0" w:color="auto"/>
          </w:divBdr>
          <w:divsChild>
            <w:div w:id="548418550">
              <w:marLeft w:val="0"/>
              <w:marRight w:val="0"/>
              <w:marTop w:val="0"/>
              <w:marBottom w:val="0"/>
              <w:divBdr>
                <w:top w:val="none" w:sz="0" w:space="0" w:color="auto"/>
                <w:left w:val="none" w:sz="0" w:space="0" w:color="auto"/>
                <w:bottom w:val="none" w:sz="0" w:space="0" w:color="auto"/>
                <w:right w:val="none" w:sz="0" w:space="0" w:color="auto"/>
              </w:divBdr>
            </w:div>
            <w:div w:id="1637763311">
              <w:marLeft w:val="0"/>
              <w:marRight w:val="0"/>
              <w:marTop w:val="0"/>
              <w:marBottom w:val="0"/>
              <w:divBdr>
                <w:top w:val="none" w:sz="0" w:space="0" w:color="auto"/>
                <w:left w:val="none" w:sz="0" w:space="0" w:color="auto"/>
                <w:bottom w:val="none" w:sz="0" w:space="0" w:color="auto"/>
                <w:right w:val="none" w:sz="0" w:space="0" w:color="auto"/>
              </w:divBdr>
              <w:divsChild>
                <w:div w:id="639304917">
                  <w:marLeft w:val="0"/>
                  <w:marRight w:val="0"/>
                  <w:marTop w:val="0"/>
                  <w:marBottom w:val="0"/>
                  <w:divBdr>
                    <w:top w:val="none" w:sz="0" w:space="0" w:color="auto"/>
                    <w:left w:val="none" w:sz="0" w:space="0" w:color="auto"/>
                    <w:bottom w:val="none" w:sz="0" w:space="0" w:color="auto"/>
                    <w:right w:val="none" w:sz="0" w:space="0" w:color="auto"/>
                  </w:divBdr>
                  <w:divsChild>
                    <w:div w:id="2320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3477">
              <w:marLeft w:val="0"/>
              <w:marRight w:val="0"/>
              <w:marTop w:val="0"/>
              <w:marBottom w:val="0"/>
              <w:divBdr>
                <w:top w:val="none" w:sz="0" w:space="0" w:color="auto"/>
                <w:left w:val="none" w:sz="0" w:space="0" w:color="auto"/>
                <w:bottom w:val="none" w:sz="0" w:space="0" w:color="auto"/>
                <w:right w:val="none" w:sz="0" w:space="0" w:color="auto"/>
              </w:divBdr>
            </w:div>
          </w:divsChild>
        </w:div>
        <w:div w:id="1419329115">
          <w:marLeft w:val="0"/>
          <w:marRight w:val="0"/>
          <w:marTop w:val="0"/>
          <w:marBottom w:val="0"/>
          <w:divBdr>
            <w:top w:val="none" w:sz="0" w:space="0" w:color="auto"/>
            <w:left w:val="none" w:sz="0" w:space="0" w:color="auto"/>
            <w:bottom w:val="none" w:sz="0" w:space="0" w:color="auto"/>
            <w:right w:val="none" w:sz="0" w:space="0" w:color="auto"/>
          </w:divBdr>
          <w:divsChild>
            <w:div w:id="147983219">
              <w:marLeft w:val="0"/>
              <w:marRight w:val="0"/>
              <w:marTop w:val="0"/>
              <w:marBottom w:val="0"/>
              <w:divBdr>
                <w:top w:val="none" w:sz="0" w:space="0" w:color="auto"/>
                <w:left w:val="none" w:sz="0" w:space="0" w:color="auto"/>
                <w:bottom w:val="none" w:sz="0" w:space="0" w:color="auto"/>
                <w:right w:val="none" w:sz="0" w:space="0" w:color="auto"/>
              </w:divBdr>
            </w:div>
            <w:div w:id="2079665646">
              <w:marLeft w:val="0"/>
              <w:marRight w:val="0"/>
              <w:marTop w:val="0"/>
              <w:marBottom w:val="0"/>
              <w:divBdr>
                <w:top w:val="none" w:sz="0" w:space="0" w:color="auto"/>
                <w:left w:val="none" w:sz="0" w:space="0" w:color="auto"/>
                <w:bottom w:val="none" w:sz="0" w:space="0" w:color="auto"/>
                <w:right w:val="none" w:sz="0" w:space="0" w:color="auto"/>
              </w:divBdr>
              <w:divsChild>
                <w:div w:id="1987708471">
                  <w:marLeft w:val="0"/>
                  <w:marRight w:val="0"/>
                  <w:marTop w:val="0"/>
                  <w:marBottom w:val="0"/>
                  <w:divBdr>
                    <w:top w:val="none" w:sz="0" w:space="0" w:color="auto"/>
                    <w:left w:val="none" w:sz="0" w:space="0" w:color="auto"/>
                    <w:bottom w:val="none" w:sz="0" w:space="0" w:color="auto"/>
                    <w:right w:val="none" w:sz="0" w:space="0" w:color="auto"/>
                  </w:divBdr>
                  <w:divsChild>
                    <w:div w:id="10983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9408">
      <w:bodyDiv w:val="1"/>
      <w:marLeft w:val="0"/>
      <w:marRight w:val="0"/>
      <w:marTop w:val="0"/>
      <w:marBottom w:val="0"/>
      <w:divBdr>
        <w:top w:val="none" w:sz="0" w:space="0" w:color="auto"/>
        <w:left w:val="none" w:sz="0" w:space="0" w:color="auto"/>
        <w:bottom w:val="none" w:sz="0" w:space="0" w:color="auto"/>
        <w:right w:val="none" w:sz="0" w:space="0" w:color="auto"/>
      </w:divBdr>
    </w:div>
    <w:div w:id="1564366836">
      <w:bodyDiv w:val="1"/>
      <w:marLeft w:val="0"/>
      <w:marRight w:val="0"/>
      <w:marTop w:val="0"/>
      <w:marBottom w:val="0"/>
      <w:divBdr>
        <w:top w:val="none" w:sz="0" w:space="0" w:color="auto"/>
        <w:left w:val="none" w:sz="0" w:space="0" w:color="auto"/>
        <w:bottom w:val="none" w:sz="0" w:space="0" w:color="auto"/>
        <w:right w:val="none" w:sz="0" w:space="0" w:color="auto"/>
      </w:divBdr>
    </w:div>
    <w:div w:id="1892113897">
      <w:bodyDiv w:val="1"/>
      <w:marLeft w:val="0"/>
      <w:marRight w:val="0"/>
      <w:marTop w:val="0"/>
      <w:marBottom w:val="0"/>
      <w:divBdr>
        <w:top w:val="none" w:sz="0" w:space="0" w:color="auto"/>
        <w:left w:val="none" w:sz="0" w:space="0" w:color="auto"/>
        <w:bottom w:val="none" w:sz="0" w:space="0" w:color="auto"/>
        <w:right w:val="none" w:sz="0" w:space="0" w:color="auto"/>
      </w:divBdr>
      <w:divsChild>
        <w:div w:id="971179912">
          <w:marLeft w:val="0"/>
          <w:marRight w:val="0"/>
          <w:marTop w:val="0"/>
          <w:marBottom w:val="0"/>
          <w:divBdr>
            <w:top w:val="none" w:sz="0" w:space="0" w:color="auto"/>
            <w:left w:val="none" w:sz="0" w:space="0" w:color="auto"/>
            <w:bottom w:val="none" w:sz="0" w:space="0" w:color="auto"/>
            <w:right w:val="none" w:sz="0" w:space="0" w:color="auto"/>
          </w:divBdr>
          <w:divsChild>
            <w:div w:id="1037240984">
              <w:marLeft w:val="0"/>
              <w:marRight w:val="0"/>
              <w:marTop w:val="0"/>
              <w:marBottom w:val="0"/>
              <w:divBdr>
                <w:top w:val="none" w:sz="0" w:space="0" w:color="auto"/>
                <w:left w:val="none" w:sz="0" w:space="0" w:color="auto"/>
                <w:bottom w:val="none" w:sz="0" w:space="0" w:color="auto"/>
                <w:right w:val="none" w:sz="0" w:space="0" w:color="auto"/>
              </w:divBdr>
            </w:div>
            <w:div w:id="19627937">
              <w:marLeft w:val="0"/>
              <w:marRight w:val="0"/>
              <w:marTop w:val="0"/>
              <w:marBottom w:val="0"/>
              <w:divBdr>
                <w:top w:val="none" w:sz="0" w:space="0" w:color="auto"/>
                <w:left w:val="none" w:sz="0" w:space="0" w:color="auto"/>
                <w:bottom w:val="none" w:sz="0" w:space="0" w:color="auto"/>
                <w:right w:val="none" w:sz="0" w:space="0" w:color="auto"/>
              </w:divBdr>
              <w:divsChild>
                <w:div w:id="1361783024">
                  <w:marLeft w:val="0"/>
                  <w:marRight w:val="0"/>
                  <w:marTop w:val="0"/>
                  <w:marBottom w:val="0"/>
                  <w:divBdr>
                    <w:top w:val="none" w:sz="0" w:space="0" w:color="auto"/>
                    <w:left w:val="none" w:sz="0" w:space="0" w:color="auto"/>
                    <w:bottom w:val="none" w:sz="0" w:space="0" w:color="auto"/>
                    <w:right w:val="none" w:sz="0" w:space="0" w:color="auto"/>
                  </w:divBdr>
                  <w:divsChild>
                    <w:div w:id="19685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1596">
              <w:marLeft w:val="0"/>
              <w:marRight w:val="0"/>
              <w:marTop w:val="0"/>
              <w:marBottom w:val="0"/>
              <w:divBdr>
                <w:top w:val="none" w:sz="0" w:space="0" w:color="auto"/>
                <w:left w:val="none" w:sz="0" w:space="0" w:color="auto"/>
                <w:bottom w:val="none" w:sz="0" w:space="0" w:color="auto"/>
                <w:right w:val="none" w:sz="0" w:space="0" w:color="auto"/>
              </w:divBdr>
            </w:div>
          </w:divsChild>
        </w:div>
        <w:div w:id="413094617">
          <w:marLeft w:val="0"/>
          <w:marRight w:val="0"/>
          <w:marTop w:val="0"/>
          <w:marBottom w:val="0"/>
          <w:divBdr>
            <w:top w:val="none" w:sz="0" w:space="0" w:color="auto"/>
            <w:left w:val="none" w:sz="0" w:space="0" w:color="auto"/>
            <w:bottom w:val="none" w:sz="0" w:space="0" w:color="auto"/>
            <w:right w:val="none" w:sz="0" w:space="0" w:color="auto"/>
          </w:divBdr>
          <w:divsChild>
            <w:div w:id="2027826490">
              <w:marLeft w:val="0"/>
              <w:marRight w:val="0"/>
              <w:marTop w:val="0"/>
              <w:marBottom w:val="0"/>
              <w:divBdr>
                <w:top w:val="none" w:sz="0" w:space="0" w:color="auto"/>
                <w:left w:val="none" w:sz="0" w:space="0" w:color="auto"/>
                <w:bottom w:val="none" w:sz="0" w:space="0" w:color="auto"/>
                <w:right w:val="none" w:sz="0" w:space="0" w:color="auto"/>
              </w:divBdr>
            </w:div>
            <w:div w:id="1215971124">
              <w:marLeft w:val="0"/>
              <w:marRight w:val="0"/>
              <w:marTop w:val="0"/>
              <w:marBottom w:val="0"/>
              <w:divBdr>
                <w:top w:val="none" w:sz="0" w:space="0" w:color="auto"/>
                <w:left w:val="none" w:sz="0" w:space="0" w:color="auto"/>
                <w:bottom w:val="none" w:sz="0" w:space="0" w:color="auto"/>
                <w:right w:val="none" w:sz="0" w:space="0" w:color="auto"/>
              </w:divBdr>
              <w:divsChild>
                <w:div w:id="222066074">
                  <w:marLeft w:val="0"/>
                  <w:marRight w:val="0"/>
                  <w:marTop w:val="0"/>
                  <w:marBottom w:val="0"/>
                  <w:divBdr>
                    <w:top w:val="none" w:sz="0" w:space="0" w:color="auto"/>
                    <w:left w:val="none" w:sz="0" w:space="0" w:color="auto"/>
                    <w:bottom w:val="none" w:sz="0" w:space="0" w:color="auto"/>
                    <w:right w:val="none" w:sz="0" w:space="0" w:color="auto"/>
                  </w:divBdr>
                  <w:divsChild>
                    <w:div w:id="33137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4118">
              <w:marLeft w:val="0"/>
              <w:marRight w:val="0"/>
              <w:marTop w:val="0"/>
              <w:marBottom w:val="0"/>
              <w:divBdr>
                <w:top w:val="none" w:sz="0" w:space="0" w:color="auto"/>
                <w:left w:val="none" w:sz="0" w:space="0" w:color="auto"/>
                <w:bottom w:val="none" w:sz="0" w:space="0" w:color="auto"/>
                <w:right w:val="none" w:sz="0" w:space="0" w:color="auto"/>
              </w:divBdr>
            </w:div>
          </w:divsChild>
        </w:div>
        <w:div w:id="1721975234">
          <w:marLeft w:val="0"/>
          <w:marRight w:val="0"/>
          <w:marTop w:val="0"/>
          <w:marBottom w:val="0"/>
          <w:divBdr>
            <w:top w:val="none" w:sz="0" w:space="0" w:color="auto"/>
            <w:left w:val="none" w:sz="0" w:space="0" w:color="auto"/>
            <w:bottom w:val="none" w:sz="0" w:space="0" w:color="auto"/>
            <w:right w:val="none" w:sz="0" w:space="0" w:color="auto"/>
          </w:divBdr>
          <w:divsChild>
            <w:div w:id="1130123669">
              <w:marLeft w:val="0"/>
              <w:marRight w:val="0"/>
              <w:marTop w:val="0"/>
              <w:marBottom w:val="0"/>
              <w:divBdr>
                <w:top w:val="none" w:sz="0" w:space="0" w:color="auto"/>
                <w:left w:val="none" w:sz="0" w:space="0" w:color="auto"/>
                <w:bottom w:val="none" w:sz="0" w:space="0" w:color="auto"/>
                <w:right w:val="none" w:sz="0" w:space="0" w:color="auto"/>
              </w:divBdr>
            </w:div>
          </w:divsChild>
        </w:div>
        <w:div w:id="438332625">
          <w:marLeft w:val="0"/>
          <w:marRight w:val="0"/>
          <w:marTop w:val="0"/>
          <w:marBottom w:val="0"/>
          <w:divBdr>
            <w:top w:val="none" w:sz="0" w:space="0" w:color="auto"/>
            <w:left w:val="none" w:sz="0" w:space="0" w:color="auto"/>
            <w:bottom w:val="none" w:sz="0" w:space="0" w:color="auto"/>
            <w:right w:val="none" w:sz="0" w:space="0" w:color="auto"/>
          </w:divBdr>
          <w:divsChild>
            <w:div w:id="1518427360">
              <w:marLeft w:val="0"/>
              <w:marRight w:val="0"/>
              <w:marTop w:val="0"/>
              <w:marBottom w:val="0"/>
              <w:divBdr>
                <w:top w:val="none" w:sz="0" w:space="0" w:color="auto"/>
                <w:left w:val="none" w:sz="0" w:space="0" w:color="auto"/>
                <w:bottom w:val="none" w:sz="0" w:space="0" w:color="auto"/>
                <w:right w:val="none" w:sz="0" w:space="0" w:color="auto"/>
              </w:divBdr>
            </w:div>
            <w:div w:id="978025510">
              <w:marLeft w:val="0"/>
              <w:marRight w:val="0"/>
              <w:marTop w:val="0"/>
              <w:marBottom w:val="0"/>
              <w:divBdr>
                <w:top w:val="none" w:sz="0" w:space="0" w:color="auto"/>
                <w:left w:val="none" w:sz="0" w:space="0" w:color="auto"/>
                <w:bottom w:val="none" w:sz="0" w:space="0" w:color="auto"/>
                <w:right w:val="none" w:sz="0" w:space="0" w:color="auto"/>
              </w:divBdr>
              <w:divsChild>
                <w:div w:id="845049468">
                  <w:marLeft w:val="0"/>
                  <w:marRight w:val="0"/>
                  <w:marTop w:val="0"/>
                  <w:marBottom w:val="0"/>
                  <w:divBdr>
                    <w:top w:val="none" w:sz="0" w:space="0" w:color="auto"/>
                    <w:left w:val="none" w:sz="0" w:space="0" w:color="auto"/>
                    <w:bottom w:val="none" w:sz="0" w:space="0" w:color="auto"/>
                    <w:right w:val="none" w:sz="0" w:space="0" w:color="auto"/>
                  </w:divBdr>
                  <w:divsChild>
                    <w:div w:id="8211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4689">
              <w:marLeft w:val="0"/>
              <w:marRight w:val="0"/>
              <w:marTop w:val="0"/>
              <w:marBottom w:val="0"/>
              <w:divBdr>
                <w:top w:val="none" w:sz="0" w:space="0" w:color="auto"/>
                <w:left w:val="none" w:sz="0" w:space="0" w:color="auto"/>
                <w:bottom w:val="none" w:sz="0" w:space="0" w:color="auto"/>
                <w:right w:val="none" w:sz="0" w:space="0" w:color="auto"/>
              </w:divBdr>
            </w:div>
          </w:divsChild>
        </w:div>
        <w:div w:id="1147093894">
          <w:marLeft w:val="0"/>
          <w:marRight w:val="0"/>
          <w:marTop w:val="0"/>
          <w:marBottom w:val="0"/>
          <w:divBdr>
            <w:top w:val="none" w:sz="0" w:space="0" w:color="auto"/>
            <w:left w:val="none" w:sz="0" w:space="0" w:color="auto"/>
            <w:bottom w:val="none" w:sz="0" w:space="0" w:color="auto"/>
            <w:right w:val="none" w:sz="0" w:space="0" w:color="auto"/>
          </w:divBdr>
          <w:divsChild>
            <w:div w:id="701981196">
              <w:marLeft w:val="0"/>
              <w:marRight w:val="0"/>
              <w:marTop w:val="0"/>
              <w:marBottom w:val="0"/>
              <w:divBdr>
                <w:top w:val="none" w:sz="0" w:space="0" w:color="auto"/>
                <w:left w:val="none" w:sz="0" w:space="0" w:color="auto"/>
                <w:bottom w:val="none" w:sz="0" w:space="0" w:color="auto"/>
                <w:right w:val="none" w:sz="0" w:space="0" w:color="auto"/>
              </w:divBdr>
            </w:div>
            <w:div w:id="1480726638">
              <w:marLeft w:val="0"/>
              <w:marRight w:val="0"/>
              <w:marTop w:val="0"/>
              <w:marBottom w:val="0"/>
              <w:divBdr>
                <w:top w:val="none" w:sz="0" w:space="0" w:color="auto"/>
                <w:left w:val="none" w:sz="0" w:space="0" w:color="auto"/>
                <w:bottom w:val="none" w:sz="0" w:space="0" w:color="auto"/>
                <w:right w:val="none" w:sz="0" w:space="0" w:color="auto"/>
              </w:divBdr>
              <w:divsChild>
                <w:div w:id="1052731428">
                  <w:marLeft w:val="0"/>
                  <w:marRight w:val="0"/>
                  <w:marTop w:val="0"/>
                  <w:marBottom w:val="0"/>
                  <w:divBdr>
                    <w:top w:val="none" w:sz="0" w:space="0" w:color="auto"/>
                    <w:left w:val="none" w:sz="0" w:space="0" w:color="auto"/>
                    <w:bottom w:val="none" w:sz="0" w:space="0" w:color="auto"/>
                    <w:right w:val="none" w:sz="0" w:space="0" w:color="auto"/>
                  </w:divBdr>
                  <w:divsChild>
                    <w:div w:id="4472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2486">
              <w:marLeft w:val="0"/>
              <w:marRight w:val="0"/>
              <w:marTop w:val="0"/>
              <w:marBottom w:val="0"/>
              <w:divBdr>
                <w:top w:val="none" w:sz="0" w:space="0" w:color="auto"/>
                <w:left w:val="none" w:sz="0" w:space="0" w:color="auto"/>
                <w:bottom w:val="none" w:sz="0" w:space="0" w:color="auto"/>
                <w:right w:val="none" w:sz="0" w:space="0" w:color="auto"/>
              </w:divBdr>
            </w:div>
          </w:divsChild>
        </w:div>
        <w:div w:id="120806066">
          <w:marLeft w:val="0"/>
          <w:marRight w:val="0"/>
          <w:marTop w:val="0"/>
          <w:marBottom w:val="0"/>
          <w:divBdr>
            <w:top w:val="none" w:sz="0" w:space="0" w:color="auto"/>
            <w:left w:val="none" w:sz="0" w:space="0" w:color="auto"/>
            <w:bottom w:val="none" w:sz="0" w:space="0" w:color="auto"/>
            <w:right w:val="none" w:sz="0" w:space="0" w:color="auto"/>
          </w:divBdr>
          <w:divsChild>
            <w:div w:id="20872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49819">
      <w:bodyDiv w:val="1"/>
      <w:marLeft w:val="0"/>
      <w:marRight w:val="0"/>
      <w:marTop w:val="0"/>
      <w:marBottom w:val="0"/>
      <w:divBdr>
        <w:top w:val="none" w:sz="0" w:space="0" w:color="auto"/>
        <w:left w:val="none" w:sz="0" w:space="0" w:color="auto"/>
        <w:bottom w:val="none" w:sz="0" w:space="0" w:color="auto"/>
        <w:right w:val="none" w:sz="0" w:space="0" w:color="auto"/>
      </w:divBdr>
      <w:divsChild>
        <w:div w:id="1223365538">
          <w:marLeft w:val="0"/>
          <w:marRight w:val="0"/>
          <w:marTop w:val="0"/>
          <w:marBottom w:val="0"/>
          <w:divBdr>
            <w:top w:val="none" w:sz="0" w:space="0" w:color="auto"/>
            <w:left w:val="none" w:sz="0" w:space="0" w:color="auto"/>
            <w:bottom w:val="none" w:sz="0" w:space="0" w:color="auto"/>
            <w:right w:val="none" w:sz="0" w:space="0" w:color="auto"/>
          </w:divBdr>
          <w:divsChild>
            <w:div w:id="683552152">
              <w:marLeft w:val="0"/>
              <w:marRight w:val="0"/>
              <w:marTop w:val="0"/>
              <w:marBottom w:val="0"/>
              <w:divBdr>
                <w:top w:val="none" w:sz="0" w:space="0" w:color="auto"/>
                <w:left w:val="none" w:sz="0" w:space="0" w:color="auto"/>
                <w:bottom w:val="none" w:sz="0" w:space="0" w:color="auto"/>
                <w:right w:val="none" w:sz="0" w:space="0" w:color="auto"/>
              </w:divBdr>
            </w:div>
            <w:div w:id="1926500668">
              <w:marLeft w:val="0"/>
              <w:marRight w:val="0"/>
              <w:marTop w:val="0"/>
              <w:marBottom w:val="0"/>
              <w:divBdr>
                <w:top w:val="none" w:sz="0" w:space="0" w:color="auto"/>
                <w:left w:val="none" w:sz="0" w:space="0" w:color="auto"/>
                <w:bottom w:val="none" w:sz="0" w:space="0" w:color="auto"/>
                <w:right w:val="none" w:sz="0" w:space="0" w:color="auto"/>
              </w:divBdr>
              <w:divsChild>
                <w:div w:id="1686706451">
                  <w:marLeft w:val="0"/>
                  <w:marRight w:val="0"/>
                  <w:marTop w:val="0"/>
                  <w:marBottom w:val="0"/>
                  <w:divBdr>
                    <w:top w:val="none" w:sz="0" w:space="0" w:color="auto"/>
                    <w:left w:val="none" w:sz="0" w:space="0" w:color="auto"/>
                    <w:bottom w:val="none" w:sz="0" w:space="0" w:color="auto"/>
                    <w:right w:val="none" w:sz="0" w:space="0" w:color="auto"/>
                  </w:divBdr>
                  <w:divsChild>
                    <w:div w:id="10676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1880">
              <w:marLeft w:val="0"/>
              <w:marRight w:val="0"/>
              <w:marTop w:val="0"/>
              <w:marBottom w:val="0"/>
              <w:divBdr>
                <w:top w:val="none" w:sz="0" w:space="0" w:color="auto"/>
                <w:left w:val="none" w:sz="0" w:space="0" w:color="auto"/>
                <w:bottom w:val="none" w:sz="0" w:space="0" w:color="auto"/>
                <w:right w:val="none" w:sz="0" w:space="0" w:color="auto"/>
              </w:divBdr>
            </w:div>
          </w:divsChild>
        </w:div>
        <w:div w:id="2051103791">
          <w:marLeft w:val="0"/>
          <w:marRight w:val="0"/>
          <w:marTop w:val="0"/>
          <w:marBottom w:val="0"/>
          <w:divBdr>
            <w:top w:val="none" w:sz="0" w:space="0" w:color="auto"/>
            <w:left w:val="none" w:sz="0" w:space="0" w:color="auto"/>
            <w:bottom w:val="none" w:sz="0" w:space="0" w:color="auto"/>
            <w:right w:val="none" w:sz="0" w:space="0" w:color="auto"/>
          </w:divBdr>
          <w:divsChild>
            <w:div w:id="1115834359">
              <w:marLeft w:val="0"/>
              <w:marRight w:val="0"/>
              <w:marTop w:val="0"/>
              <w:marBottom w:val="0"/>
              <w:divBdr>
                <w:top w:val="none" w:sz="0" w:space="0" w:color="auto"/>
                <w:left w:val="none" w:sz="0" w:space="0" w:color="auto"/>
                <w:bottom w:val="none" w:sz="0" w:space="0" w:color="auto"/>
                <w:right w:val="none" w:sz="0" w:space="0" w:color="auto"/>
              </w:divBdr>
            </w:div>
            <w:div w:id="727076478">
              <w:marLeft w:val="0"/>
              <w:marRight w:val="0"/>
              <w:marTop w:val="0"/>
              <w:marBottom w:val="0"/>
              <w:divBdr>
                <w:top w:val="none" w:sz="0" w:space="0" w:color="auto"/>
                <w:left w:val="none" w:sz="0" w:space="0" w:color="auto"/>
                <w:bottom w:val="none" w:sz="0" w:space="0" w:color="auto"/>
                <w:right w:val="none" w:sz="0" w:space="0" w:color="auto"/>
              </w:divBdr>
              <w:divsChild>
                <w:div w:id="260264426">
                  <w:marLeft w:val="0"/>
                  <w:marRight w:val="0"/>
                  <w:marTop w:val="0"/>
                  <w:marBottom w:val="0"/>
                  <w:divBdr>
                    <w:top w:val="none" w:sz="0" w:space="0" w:color="auto"/>
                    <w:left w:val="none" w:sz="0" w:space="0" w:color="auto"/>
                    <w:bottom w:val="none" w:sz="0" w:space="0" w:color="auto"/>
                    <w:right w:val="none" w:sz="0" w:space="0" w:color="auto"/>
                  </w:divBdr>
                  <w:divsChild>
                    <w:div w:id="16535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2973">
              <w:marLeft w:val="0"/>
              <w:marRight w:val="0"/>
              <w:marTop w:val="0"/>
              <w:marBottom w:val="0"/>
              <w:divBdr>
                <w:top w:val="none" w:sz="0" w:space="0" w:color="auto"/>
                <w:left w:val="none" w:sz="0" w:space="0" w:color="auto"/>
                <w:bottom w:val="none" w:sz="0" w:space="0" w:color="auto"/>
                <w:right w:val="none" w:sz="0" w:space="0" w:color="auto"/>
              </w:divBdr>
            </w:div>
          </w:divsChild>
        </w:div>
        <w:div w:id="1636909799">
          <w:marLeft w:val="0"/>
          <w:marRight w:val="0"/>
          <w:marTop w:val="0"/>
          <w:marBottom w:val="0"/>
          <w:divBdr>
            <w:top w:val="none" w:sz="0" w:space="0" w:color="auto"/>
            <w:left w:val="none" w:sz="0" w:space="0" w:color="auto"/>
            <w:bottom w:val="none" w:sz="0" w:space="0" w:color="auto"/>
            <w:right w:val="none" w:sz="0" w:space="0" w:color="auto"/>
          </w:divBdr>
          <w:divsChild>
            <w:div w:id="141890665">
              <w:marLeft w:val="0"/>
              <w:marRight w:val="0"/>
              <w:marTop w:val="0"/>
              <w:marBottom w:val="0"/>
              <w:divBdr>
                <w:top w:val="none" w:sz="0" w:space="0" w:color="auto"/>
                <w:left w:val="none" w:sz="0" w:space="0" w:color="auto"/>
                <w:bottom w:val="none" w:sz="0" w:space="0" w:color="auto"/>
                <w:right w:val="none" w:sz="0" w:space="0" w:color="auto"/>
              </w:divBdr>
            </w:div>
            <w:div w:id="1585609993">
              <w:marLeft w:val="0"/>
              <w:marRight w:val="0"/>
              <w:marTop w:val="0"/>
              <w:marBottom w:val="0"/>
              <w:divBdr>
                <w:top w:val="none" w:sz="0" w:space="0" w:color="auto"/>
                <w:left w:val="none" w:sz="0" w:space="0" w:color="auto"/>
                <w:bottom w:val="none" w:sz="0" w:space="0" w:color="auto"/>
                <w:right w:val="none" w:sz="0" w:space="0" w:color="auto"/>
              </w:divBdr>
              <w:divsChild>
                <w:div w:id="1478645702">
                  <w:marLeft w:val="0"/>
                  <w:marRight w:val="0"/>
                  <w:marTop w:val="0"/>
                  <w:marBottom w:val="0"/>
                  <w:divBdr>
                    <w:top w:val="none" w:sz="0" w:space="0" w:color="auto"/>
                    <w:left w:val="none" w:sz="0" w:space="0" w:color="auto"/>
                    <w:bottom w:val="none" w:sz="0" w:space="0" w:color="auto"/>
                    <w:right w:val="none" w:sz="0" w:space="0" w:color="auto"/>
                  </w:divBdr>
                  <w:divsChild>
                    <w:div w:id="1685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4201">
      <w:bodyDiv w:val="1"/>
      <w:marLeft w:val="0"/>
      <w:marRight w:val="0"/>
      <w:marTop w:val="0"/>
      <w:marBottom w:val="0"/>
      <w:divBdr>
        <w:top w:val="none" w:sz="0" w:space="0" w:color="auto"/>
        <w:left w:val="none" w:sz="0" w:space="0" w:color="auto"/>
        <w:bottom w:val="none" w:sz="0" w:space="0" w:color="auto"/>
        <w:right w:val="none" w:sz="0" w:space="0" w:color="auto"/>
      </w:divBdr>
      <w:divsChild>
        <w:div w:id="1682319357">
          <w:marLeft w:val="0"/>
          <w:marRight w:val="0"/>
          <w:marTop w:val="0"/>
          <w:marBottom w:val="0"/>
          <w:divBdr>
            <w:top w:val="none" w:sz="0" w:space="0" w:color="auto"/>
            <w:left w:val="none" w:sz="0" w:space="0" w:color="auto"/>
            <w:bottom w:val="none" w:sz="0" w:space="0" w:color="auto"/>
            <w:right w:val="none" w:sz="0" w:space="0" w:color="auto"/>
          </w:divBdr>
          <w:divsChild>
            <w:div w:id="197009840">
              <w:marLeft w:val="0"/>
              <w:marRight w:val="0"/>
              <w:marTop w:val="0"/>
              <w:marBottom w:val="0"/>
              <w:divBdr>
                <w:top w:val="none" w:sz="0" w:space="0" w:color="auto"/>
                <w:left w:val="none" w:sz="0" w:space="0" w:color="auto"/>
                <w:bottom w:val="none" w:sz="0" w:space="0" w:color="auto"/>
                <w:right w:val="none" w:sz="0" w:space="0" w:color="auto"/>
              </w:divBdr>
            </w:div>
          </w:divsChild>
        </w:div>
        <w:div w:id="1464693067">
          <w:marLeft w:val="0"/>
          <w:marRight w:val="0"/>
          <w:marTop w:val="0"/>
          <w:marBottom w:val="0"/>
          <w:divBdr>
            <w:top w:val="none" w:sz="0" w:space="0" w:color="auto"/>
            <w:left w:val="none" w:sz="0" w:space="0" w:color="auto"/>
            <w:bottom w:val="none" w:sz="0" w:space="0" w:color="auto"/>
            <w:right w:val="none" w:sz="0" w:space="0" w:color="auto"/>
          </w:divBdr>
          <w:divsChild>
            <w:div w:id="457649947">
              <w:marLeft w:val="0"/>
              <w:marRight w:val="0"/>
              <w:marTop w:val="0"/>
              <w:marBottom w:val="0"/>
              <w:divBdr>
                <w:top w:val="none" w:sz="0" w:space="0" w:color="auto"/>
                <w:left w:val="none" w:sz="0" w:space="0" w:color="auto"/>
                <w:bottom w:val="none" w:sz="0" w:space="0" w:color="auto"/>
                <w:right w:val="none" w:sz="0" w:space="0" w:color="auto"/>
              </w:divBdr>
            </w:div>
            <w:div w:id="931933383">
              <w:marLeft w:val="0"/>
              <w:marRight w:val="0"/>
              <w:marTop w:val="0"/>
              <w:marBottom w:val="0"/>
              <w:divBdr>
                <w:top w:val="none" w:sz="0" w:space="0" w:color="auto"/>
                <w:left w:val="none" w:sz="0" w:space="0" w:color="auto"/>
                <w:bottom w:val="none" w:sz="0" w:space="0" w:color="auto"/>
                <w:right w:val="none" w:sz="0" w:space="0" w:color="auto"/>
              </w:divBdr>
              <w:divsChild>
                <w:div w:id="1226792551">
                  <w:marLeft w:val="0"/>
                  <w:marRight w:val="0"/>
                  <w:marTop w:val="0"/>
                  <w:marBottom w:val="0"/>
                  <w:divBdr>
                    <w:top w:val="none" w:sz="0" w:space="0" w:color="auto"/>
                    <w:left w:val="none" w:sz="0" w:space="0" w:color="auto"/>
                    <w:bottom w:val="none" w:sz="0" w:space="0" w:color="auto"/>
                    <w:right w:val="none" w:sz="0" w:space="0" w:color="auto"/>
                  </w:divBdr>
                  <w:divsChild>
                    <w:div w:id="6170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8920">
              <w:marLeft w:val="0"/>
              <w:marRight w:val="0"/>
              <w:marTop w:val="0"/>
              <w:marBottom w:val="0"/>
              <w:divBdr>
                <w:top w:val="none" w:sz="0" w:space="0" w:color="auto"/>
                <w:left w:val="none" w:sz="0" w:space="0" w:color="auto"/>
                <w:bottom w:val="none" w:sz="0" w:space="0" w:color="auto"/>
                <w:right w:val="none" w:sz="0" w:space="0" w:color="auto"/>
              </w:divBdr>
            </w:div>
          </w:divsChild>
        </w:div>
        <w:div w:id="1175533393">
          <w:marLeft w:val="0"/>
          <w:marRight w:val="0"/>
          <w:marTop w:val="0"/>
          <w:marBottom w:val="0"/>
          <w:divBdr>
            <w:top w:val="none" w:sz="0" w:space="0" w:color="auto"/>
            <w:left w:val="none" w:sz="0" w:space="0" w:color="auto"/>
            <w:bottom w:val="none" w:sz="0" w:space="0" w:color="auto"/>
            <w:right w:val="none" w:sz="0" w:space="0" w:color="auto"/>
          </w:divBdr>
          <w:divsChild>
            <w:div w:id="1729646785">
              <w:marLeft w:val="0"/>
              <w:marRight w:val="0"/>
              <w:marTop w:val="0"/>
              <w:marBottom w:val="0"/>
              <w:divBdr>
                <w:top w:val="none" w:sz="0" w:space="0" w:color="auto"/>
                <w:left w:val="none" w:sz="0" w:space="0" w:color="auto"/>
                <w:bottom w:val="none" w:sz="0" w:space="0" w:color="auto"/>
                <w:right w:val="none" w:sz="0" w:space="0" w:color="auto"/>
              </w:divBdr>
            </w:div>
            <w:div w:id="2067213730">
              <w:marLeft w:val="0"/>
              <w:marRight w:val="0"/>
              <w:marTop w:val="0"/>
              <w:marBottom w:val="0"/>
              <w:divBdr>
                <w:top w:val="none" w:sz="0" w:space="0" w:color="auto"/>
                <w:left w:val="none" w:sz="0" w:space="0" w:color="auto"/>
                <w:bottom w:val="none" w:sz="0" w:space="0" w:color="auto"/>
                <w:right w:val="none" w:sz="0" w:space="0" w:color="auto"/>
              </w:divBdr>
              <w:divsChild>
                <w:div w:id="2122645664">
                  <w:marLeft w:val="0"/>
                  <w:marRight w:val="0"/>
                  <w:marTop w:val="0"/>
                  <w:marBottom w:val="0"/>
                  <w:divBdr>
                    <w:top w:val="none" w:sz="0" w:space="0" w:color="auto"/>
                    <w:left w:val="none" w:sz="0" w:space="0" w:color="auto"/>
                    <w:bottom w:val="none" w:sz="0" w:space="0" w:color="auto"/>
                    <w:right w:val="none" w:sz="0" w:space="0" w:color="auto"/>
                  </w:divBdr>
                  <w:divsChild>
                    <w:div w:id="24781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1275</Words>
  <Characters>7269</Characters>
  <Application>Microsoft Office Word</Application>
  <DocSecurity>0</DocSecurity>
  <Lines>60</Lines>
  <Paragraphs>17</Paragraphs>
  <ScaleCrop>false</ScaleCrop>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mzd</dc:creator>
  <cp:keywords/>
  <dc:description/>
  <cp:lastModifiedBy>mzd</cp:lastModifiedBy>
  <cp:revision>1</cp:revision>
  <dcterms:created xsi:type="dcterms:W3CDTF">2025-05-20T02:16:00Z</dcterms:created>
  <dcterms:modified xsi:type="dcterms:W3CDTF">2025-05-20T02:22:00Z</dcterms:modified>
</cp:coreProperties>
</file>