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hyperlink r:id="rId6">
        <w:r w:rsidDel="00000000" w:rsidR="00000000" w:rsidRPr="00000000">
          <w:rPr>
            <w:color w:val="1155cc"/>
            <w:u w:val="single"/>
            <w:rtl w:val="0"/>
          </w:rPr>
          <w:t xml:space="preserve">https://wwwn.cdc.gov/nchs/nhanes/default.aspx</w:t>
        </w:r>
      </w:hyperlink>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Goal: identify factors that are most likely to cause hypertension (causal relationship)</w:t>
      </w:r>
    </w:p>
    <w:p w:rsidR="00000000" w:rsidDel="00000000" w:rsidP="00000000" w:rsidRDefault="00000000" w:rsidRPr="00000000" w14:paraId="00000004">
      <w:pPr>
        <w:numPr>
          <w:ilvl w:val="0"/>
          <w:numId w:val="4"/>
        </w:numPr>
        <w:ind w:left="720" w:hanging="360"/>
      </w:pPr>
      <w:r w:rsidDel="00000000" w:rsidR="00000000" w:rsidRPr="00000000">
        <w:rPr>
          <w:rFonts w:ascii="Arial Unicode MS" w:cs="Arial Unicode MS" w:eastAsia="Arial Unicode MS" w:hAnsi="Arial Unicode MS"/>
          <w:rtl w:val="0"/>
        </w:rPr>
        <w:t xml:space="preserve">Hypertension的确认variables （3个任意一个)</w:t>
      </w:r>
    </w:p>
    <w:p w:rsidR="00000000" w:rsidDel="00000000" w:rsidP="00000000" w:rsidRDefault="00000000" w:rsidRPr="00000000" w14:paraId="00000005">
      <w:pPr>
        <w:numPr>
          <w:ilvl w:val="1"/>
          <w:numId w:val="4"/>
        </w:numPr>
        <w:ind w:left="1440" w:hanging="360"/>
      </w:pPr>
      <w:r w:rsidDel="00000000" w:rsidR="00000000" w:rsidRPr="00000000">
        <w:rPr>
          <w:rtl w:val="0"/>
        </w:rPr>
        <w:t xml:space="preserve">Systolic &gt; 130</w:t>
      </w:r>
    </w:p>
    <w:p w:rsidR="00000000" w:rsidDel="00000000" w:rsidP="00000000" w:rsidRDefault="00000000" w:rsidRPr="00000000" w14:paraId="00000006">
      <w:pPr>
        <w:numPr>
          <w:ilvl w:val="1"/>
          <w:numId w:val="4"/>
        </w:numPr>
        <w:ind w:left="1440" w:hanging="360"/>
      </w:pPr>
      <w:r w:rsidDel="00000000" w:rsidR="00000000" w:rsidRPr="00000000">
        <w:rPr>
          <w:rtl w:val="0"/>
        </w:rPr>
        <w:t xml:space="preserve">Diastolic &gt;80</w:t>
      </w:r>
    </w:p>
    <w:p w:rsidR="00000000" w:rsidDel="00000000" w:rsidP="00000000" w:rsidRDefault="00000000" w:rsidRPr="00000000" w14:paraId="00000007">
      <w:pPr>
        <w:numPr>
          <w:ilvl w:val="1"/>
          <w:numId w:val="4"/>
        </w:numPr>
        <w:ind w:left="1440" w:hanging="360"/>
      </w:pPr>
      <w:r w:rsidDel="00000000" w:rsidR="00000000" w:rsidRPr="00000000">
        <w:rPr>
          <w:rtl w:val="0"/>
        </w:rPr>
        <w:t xml:space="preserve">Now taking prescribed medicine for HBP</w:t>
      </w:r>
    </w:p>
    <w:p w:rsidR="00000000" w:rsidDel="00000000" w:rsidP="00000000" w:rsidRDefault="00000000" w:rsidRPr="00000000" w14:paraId="00000008">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420" w:lineRule="auto"/>
        <w:ind w:left="1440" w:hanging="360"/>
        <w:rPr>
          <w:color w:val="0000ff"/>
        </w:rPr>
      </w:pPr>
      <w:r w:rsidDel="00000000" w:rsidR="00000000" w:rsidRPr="00000000">
        <w:rPr>
          <w:rFonts w:ascii="Arial Unicode MS" w:cs="Arial Unicode MS" w:eastAsia="Arial Unicode MS" w:hAnsi="Arial Unicode MS"/>
          <w:color w:val="0000ff"/>
          <w:rtl w:val="0"/>
        </w:rPr>
        <w:t xml:space="preserve">Stage 1 hypertension was defined as SBP ranging 130~139 mmHg or DBP ranging 80~89 mmHg. Stage 2 hypertension was described as SBP ≥ 140 mmHg or DBP ≥ 90 mmHg</w:t>
      </w:r>
      <w:hyperlink r:id="rId7">
        <w:r w:rsidDel="00000000" w:rsidR="00000000" w:rsidRPr="00000000">
          <w:rPr>
            <w:color w:val="0000ff"/>
            <w:rtl w:val="0"/>
          </w:rPr>
          <w:t xml:space="preserve">3</w:t>
        </w:r>
      </w:hyperlink>
      <w:r w:rsidDel="00000000" w:rsidR="00000000" w:rsidRPr="00000000">
        <w:rPr>
          <w:color w:val="0000ff"/>
          <w:rtl w:val="0"/>
        </w:rPr>
        <w:t xml:space="preserve">.</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3509963" cy="2162829"/>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09963" cy="21628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想法：</w:t>
      </w:r>
    </w:p>
    <w:p w:rsidR="00000000" w:rsidDel="00000000" w:rsidP="00000000" w:rsidRDefault="00000000" w:rsidRPr="00000000" w14:paraId="0000000B">
      <w:pPr>
        <w:numPr>
          <w:ilvl w:val="1"/>
          <w:numId w:val="16"/>
        </w:numPr>
        <w:ind w:left="1440" w:hanging="360"/>
        <w:rPr>
          <w:u w:val="none"/>
        </w:rPr>
      </w:pPr>
      <w:r w:rsidDel="00000000" w:rsidR="00000000" w:rsidRPr="00000000">
        <w:rPr>
          <w:rFonts w:ascii="Arial Unicode MS" w:cs="Arial Unicode MS" w:eastAsia="Arial Unicode MS" w:hAnsi="Arial Unicode MS"/>
          <w:rtl w:val="0"/>
        </w:rPr>
        <w:t xml:space="preserve">三种类型：</w:t>
      </w:r>
    </w:p>
    <w:p w:rsidR="00000000" w:rsidDel="00000000" w:rsidP="00000000" w:rsidRDefault="00000000" w:rsidRPr="00000000" w14:paraId="0000000C">
      <w:pPr>
        <w:numPr>
          <w:ilvl w:val="0"/>
          <w:numId w:val="8"/>
        </w:numPr>
        <w:ind w:left="2160" w:hanging="360"/>
        <w:rPr>
          <w:u w:val="none"/>
        </w:rPr>
      </w:pPr>
      <w:r w:rsidDel="00000000" w:rsidR="00000000" w:rsidRPr="00000000">
        <w:rPr>
          <w:rFonts w:ascii="Arial Unicode MS" w:cs="Arial Unicode MS" w:eastAsia="Arial Unicode MS" w:hAnsi="Arial Unicode MS"/>
          <w:rtl w:val="0"/>
        </w:rPr>
        <w:t xml:space="preserve">没有的高血压</w:t>
      </w:r>
    </w:p>
    <w:p w:rsidR="00000000" w:rsidDel="00000000" w:rsidP="00000000" w:rsidRDefault="00000000" w:rsidRPr="00000000" w14:paraId="0000000D">
      <w:pPr>
        <w:numPr>
          <w:ilvl w:val="0"/>
          <w:numId w:val="8"/>
        </w:numPr>
        <w:ind w:left="2160" w:hanging="360"/>
        <w:rPr>
          <w:u w:val="none"/>
        </w:rPr>
      </w:pPr>
      <w:r w:rsidDel="00000000" w:rsidR="00000000" w:rsidRPr="00000000">
        <w:rPr>
          <w:rFonts w:ascii="Arial Unicode MS" w:cs="Arial Unicode MS" w:eastAsia="Arial Unicode MS" w:hAnsi="Arial Unicode MS"/>
          <w:rtl w:val="0"/>
        </w:rPr>
        <w:t xml:space="preserve">测量中发现有高血压，之前并不知道</w:t>
      </w:r>
    </w:p>
    <w:p w:rsidR="00000000" w:rsidDel="00000000" w:rsidP="00000000" w:rsidRDefault="00000000" w:rsidRPr="00000000" w14:paraId="0000000E">
      <w:pPr>
        <w:numPr>
          <w:ilvl w:val="0"/>
          <w:numId w:val="8"/>
        </w:numPr>
        <w:ind w:left="2160" w:hanging="360"/>
        <w:rPr>
          <w:u w:val="none"/>
        </w:rPr>
      </w:pPr>
      <w:r w:rsidDel="00000000" w:rsidR="00000000" w:rsidRPr="00000000">
        <w:rPr>
          <w:rFonts w:ascii="Arial Unicode MS" w:cs="Arial Unicode MS" w:eastAsia="Arial Unicode MS" w:hAnsi="Arial Unicode MS"/>
          <w:rtl w:val="0"/>
        </w:rPr>
        <w:t xml:space="preserve">测量中有高血压，并且知道</w:t>
      </w:r>
    </w:p>
    <w:p w:rsidR="00000000" w:rsidDel="00000000" w:rsidP="00000000" w:rsidRDefault="00000000" w:rsidRPr="00000000" w14:paraId="0000000F">
      <w:pPr>
        <w:numPr>
          <w:ilvl w:val="1"/>
          <w:numId w:val="16"/>
        </w:numPr>
        <w:ind w:left="1440" w:hanging="360"/>
        <w:rPr>
          <w:u w:val="none"/>
        </w:rPr>
      </w:pPr>
      <w:r w:rsidDel="00000000" w:rsidR="00000000" w:rsidRPr="00000000">
        <w:rPr>
          <w:rFonts w:ascii="Arial Unicode MS" w:cs="Arial Unicode MS" w:eastAsia="Arial Unicode MS" w:hAnsi="Arial Unicode MS"/>
          <w:rtl w:val="0"/>
        </w:rPr>
        <w:t xml:space="preserve">因为已经知道自己有高血压的人可能会因此改变自己的饮食，所以建议更加关注第1，2中类型</w:t>
      </w:r>
    </w:p>
    <w:p w:rsidR="00000000" w:rsidDel="00000000" w:rsidP="00000000" w:rsidRDefault="00000000" w:rsidRPr="00000000" w14:paraId="00000010">
      <w:pPr>
        <w:numPr>
          <w:ilvl w:val="1"/>
          <w:numId w:val="16"/>
        </w:numPr>
        <w:ind w:left="1440" w:hanging="360"/>
        <w:rPr>
          <w:u w:val="none"/>
        </w:rPr>
      </w:pPr>
      <w:r w:rsidDel="00000000" w:rsidR="00000000" w:rsidRPr="00000000">
        <w:rPr>
          <w:rFonts w:ascii="Arial Unicode MS" w:cs="Arial Unicode MS" w:eastAsia="Arial Unicode MS" w:hAnsi="Arial Unicode MS"/>
          <w:rtl w:val="0"/>
        </w:rPr>
        <w:t xml:space="preserve">之前有一篇paper 好像提到了怎么判断哪个factor影响最大还是分析causal relation</w:t>
      </w:r>
    </w:p>
    <w:p w:rsidR="00000000" w:rsidDel="00000000" w:rsidP="00000000" w:rsidRDefault="00000000" w:rsidRPr="00000000" w14:paraId="00000011">
      <w:pPr>
        <w:numPr>
          <w:ilvl w:val="1"/>
          <w:numId w:val="16"/>
        </w:numPr>
        <w:ind w:left="1440" w:hanging="360"/>
        <w:rPr>
          <w:u w:val="none"/>
        </w:rPr>
      </w:pPr>
      <w:r w:rsidDel="00000000" w:rsidR="00000000" w:rsidRPr="00000000">
        <w:rPr>
          <w:rFonts w:ascii="Arial Unicode MS" w:cs="Arial Unicode MS" w:eastAsia="Arial Unicode MS" w:hAnsi="Arial Unicode MS"/>
          <w:rtl w:val="0"/>
        </w:rPr>
        <w:t xml:space="preserve">Professor上课有用一个library,可以可视化看哪几个factor是降低probability(week 6 Page 31)</w:t>
      </w:r>
    </w:p>
    <w:p w:rsidR="00000000" w:rsidDel="00000000" w:rsidP="00000000" w:rsidRDefault="00000000" w:rsidRPr="00000000" w14:paraId="00000012">
      <w:pPr>
        <w:numPr>
          <w:ilvl w:val="1"/>
          <w:numId w:val="16"/>
        </w:numPr>
        <w:ind w:left="1440" w:hanging="360"/>
        <w:rPr>
          <w:u w:val="none"/>
        </w:rPr>
      </w:pPr>
      <w:r w:rsidDel="00000000" w:rsidR="00000000" w:rsidRPr="00000000">
        <w:rPr>
          <w:color w:val="0000ff"/>
          <w:rtl w:val="0"/>
        </w:rPr>
        <w:t xml:space="preserve">way to use SHAP</w:t>
      </w:r>
      <w:r w:rsidDel="00000000" w:rsidR="00000000" w:rsidRPr="00000000">
        <w:rPr>
          <w:rtl w:val="0"/>
        </w:rPr>
        <w:t xml:space="preserve">:</w:t>
      </w:r>
      <w:hyperlink r:id="rId9">
        <w:r w:rsidDel="00000000" w:rsidR="00000000" w:rsidRPr="00000000">
          <w:rPr>
            <w:color w:val="1155cc"/>
            <w:u w:val="single"/>
            <w:rtl w:val="0"/>
          </w:rPr>
          <w:t xml:space="preserve">https://github.com/slundberg/shap</w:t>
        </w:r>
      </w:hyperlink>
      <w:r w:rsidDel="00000000" w:rsidR="00000000" w:rsidRPr="00000000">
        <w:rPr>
          <w:rtl w:val="0"/>
        </w:rPr>
      </w:r>
    </w:p>
    <w:p w:rsidR="00000000" w:rsidDel="00000000" w:rsidP="00000000" w:rsidRDefault="00000000" w:rsidRPr="00000000" w14:paraId="00000013">
      <w:pPr>
        <w:numPr>
          <w:ilvl w:val="1"/>
          <w:numId w:val="16"/>
        </w:numPr>
        <w:ind w:left="1440" w:hanging="360"/>
        <w:rPr>
          <w:u w:val="none"/>
        </w:rPr>
      </w:pPr>
      <w:r w:rsidDel="00000000" w:rsidR="00000000" w:rsidRPr="00000000">
        <w:rPr>
          <w:rtl w:val="0"/>
        </w:rPr>
      </w:r>
    </w:p>
    <w:p w:rsidR="00000000" w:rsidDel="00000000" w:rsidP="00000000" w:rsidRDefault="00000000" w:rsidRPr="00000000" w14:paraId="00000014">
      <w:pPr>
        <w:numPr>
          <w:ilvl w:val="2"/>
          <w:numId w:val="16"/>
        </w:numPr>
        <w:ind w:left="2160" w:hanging="360"/>
        <w:rPr>
          <w:u w:val="none"/>
        </w:rPr>
      </w:pPr>
      <w:r w:rsidDel="00000000" w:rsidR="00000000" w:rsidRPr="00000000">
        <w:rPr/>
        <w:drawing>
          <wp:inline distB="114300" distT="114300" distL="114300" distR="114300">
            <wp:extent cx="3391667" cy="1762413"/>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91667" cy="17624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建立预测hypertension的模型</w:t>
      </w:r>
    </w:p>
    <w:p w:rsidR="00000000" w:rsidDel="00000000" w:rsidP="00000000" w:rsidRDefault="00000000" w:rsidRPr="00000000" w14:paraId="00000016">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根据上面的要求，看一共有多少人有高血压，如果数量太少，那么把加入之前年份的数据(类似于过于inbalance）</w:t>
      </w:r>
    </w:p>
    <w:p w:rsidR="00000000" w:rsidDel="00000000" w:rsidP="00000000" w:rsidRDefault="00000000" w:rsidRPr="00000000" w14:paraId="00000017">
      <w:pPr>
        <w:numPr>
          <w:ilvl w:val="1"/>
          <w:numId w:val="12"/>
        </w:numPr>
        <w:ind w:left="1440" w:hanging="360"/>
        <w:rPr>
          <w:color w:val="0000ff"/>
        </w:rPr>
      </w:pPr>
      <w:r w:rsidDel="00000000" w:rsidR="00000000" w:rsidRPr="00000000">
        <w:rPr>
          <w:rFonts w:ascii="Arial Unicode MS" w:cs="Arial Unicode MS" w:eastAsia="Arial Unicode MS" w:hAnsi="Arial Unicode MS"/>
          <w:color w:val="0000ff"/>
          <w:rtl w:val="0"/>
        </w:rPr>
        <w:t xml:space="preserve">SMOTE 模拟真实数，相邻5个neighbor来填充</w:t>
      </w:r>
    </w:p>
    <w:p w:rsidR="00000000" w:rsidDel="00000000" w:rsidP="00000000" w:rsidRDefault="00000000" w:rsidRPr="00000000" w14:paraId="00000018">
      <w:pPr>
        <w:numPr>
          <w:ilvl w:val="1"/>
          <w:numId w:val="12"/>
        </w:numPr>
        <w:ind w:left="1440" w:hanging="360"/>
        <w:rPr>
          <w:color w:val="0000ff"/>
          <w:u w:val="none"/>
        </w:rPr>
      </w:pPr>
      <w:hyperlink r:id="rId11">
        <w:r w:rsidDel="00000000" w:rsidR="00000000" w:rsidRPr="00000000">
          <w:rPr>
            <w:color w:val="1155cc"/>
            <w:u w:val="single"/>
            <w:rtl w:val="0"/>
          </w:rPr>
          <w:t xml:space="preserve">https://machinelearningmastery.com/smote-oversampling-for-imbalanced-classification/</w:t>
        </w:r>
      </w:hyperlink>
      <w:r w:rsidDel="00000000" w:rsidR="00000000" w:rsidRPr="00000000">
        <w:rPr>
          <w:rtl w:val="0"/>
        </w:rPr>
      </w:r>
    </w:p>
    <w:p w:rsidR="00000000" w:rsidDel="00000000" w:rsidP="00000000" w:rsidRDefault="00000000" w:rsidRPr="00000000" w14:paraId="00000019">
      <w:pPr>
        <w:numPr>
          <w:ilvl w:val="1"/>
          <w:numId w:val="12"/>
        </w:numPr>
        <w:ind w:left="1440" w:hanging="360"/>
        <w:rPr>
          <w:color w:val="0000ff"/>
          <w:u w:val="none"/>
        </w:rPr>
      </w:pPr>
      <w:hyperlink r:id="rId12">
        <w:r w:rsidDel="00000000" w:rsidR="00000000" w:rsidRPr="00000000">
          <w:rPr>
            <w:color w:val="1155cc"/>
            <w:u w:val="single"/>
            <w:rtl w:val="0"/>
          </w:rPr>
          <w:t xml:space="preserve">https://bmcbioinformatics.biomedcentral.com/articles/10.1186/1471-2105-14-106</w:t>
        </w:r>
      </w:hyperlink>
      <w:r w:rsidDel="00000000" w:rsidR="00000000" w:rsidRPr="00000000">
        <w:rPr>
          <w:rtl w:val="0"/>
        </w:rPr>
      </w:r>
    </w:p>
    <w:p w:rsidR="00000000" w:rsidDel="00000000" w:rsidP="00000000" w:rsidRDefault="00000000" w:rsidRPr="00000000" w14:paraId="0000001A">
      <w:pPr>
        <w:numPr>
          <w:ilvl w:val="1"/>
          <w:numId w:val="12"/>
        </w:numPr>
        <w:ind w:left="1440" w:hanging="360"/>
        <w:rPr>
          <w:color w:val="0000ff"/>
          <w:u w:val="none"/>
        </w:rPr>
      </w:pPr>
      <w:r w:rsidDel="00000000" w:rsidR="00000000" w:rsidRPr="00000000">
        <w:rPr>
          <w:rtl w:val="0"/>
        </w:rPr>
      </w:r>
    </w:p>
    <w:p w:rsidR="00000000" w:rsidDel="00000000" w:rsidP="00000000" w:rsidRDefault="00000000" w:rsidRPr="00000000" w14:paraId="0000001B">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参考的维度：</w:t>
      </w:r>
    </w:p>
    <w:p w:rsidR="00000000" w:rsidDel="00000000" w:rsidP="00000000" w:rsidRDefault="00000000" w:rsidRPr="00000000" w14:paraId="0000001C">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身体</w:t>
      </w:r>
    </w:p>
    <w:p w:rsidR="00000000" w:rsidDel="00000000" w:rsidP="00000000" w:rsidRDefault="00000000" w:rsidRPr="00000000" w14:paraId="0000001D">
      <w:pPr>
        <w:numPr>
          <w:ilvl w:val="2"/>
          <w:numId w:val="12"/>
        </w:numPr>
        <w:ind w:left="2160" w:hanging="360"/>
        <w:rPr>
          <w:u w:val="none"/>
        </w:rPr>
      </w:pPr>
      <w:r w:rsidDel="00000000" w:rsidR="00000000" w:rsidRPr="00000000">
        <w:rPr>
          <w:rtl w:val="0"/>
        </w:rPr>
        <w:t xml:space="preserve">Age</w:t>
      </w:r>
    </w:p>
    <w:p w:rsidR="00000000" w:rsidDel="00000000" w:rsidP="00000000" w:rsidRDefault="00000000" w:rsidRPr="00000000" w14:paraId="0000001E">
      <w:pPr>
        <w:numPr>
          <w:ilvl w:val="2"/>
          <w:numId w:val="12"/>
        </w:numPr>
        <w:ind w:left="2160" w:hanging="360"/>
        <w:rPr>
          <w:u w:val="none"/>
        </w:rPr>
      </w:pPr>
      <w:r w:rsidDel="00000000" w:rsidR="00000000" w:rsidRPr="00000000">
        <w:rPr>
          <w:rtl w:val="0"/>
        </w:rPr>
        <w:t xml:space="preserve">Gender</w:t>
      </w:r>
    </w:p>
    <w:p w:rsidR="00000000" w:rsidDel="00000000" w:rsidP="00000000" w:rsidRDefault="00000000" w:rsidRPr="00000000" w14:paraId="0000001F">
      <w:pPr>
        <w:numPr>
          <w:ilvl w:val="2"/>
          <w:numId w:val="12"/>
        </w:numPr>
        <w:ind w:left="2160" w:hanging="360"/>
        <w:rPr>
          <w:u w:val="none"/>
        </w:rPr>
      </w:pPr>
      <w:r w:rsidDel="00000000" w:rsidR="00000000" w:rsidRPr="00000000">
        <w:rPr>
          <w:rtl w:val="0"/>
        </w:rPr>
        <w:t xml:space="preserve">Race</w:t>
      </w:r>
    </w:p>
    <w:p w:rsidR="00000000" w:rsidDel="00000000" w:rsidP="00000000" w:rsidRDefault="00000000" w:rsidRPr="00000000" w14:paraId="00000020">
      <w:pPr>
        <w:numPr>
          <w:ilvl w:val="2"/>
          <w:numId w:val="12"/>
        </w:numPr>
        <w:ind w:left="2160" w:hanging="360"/>
        <w:rPr>
          <w:u w:val="none"/>
        </w:rPr>
      </w:pPr>
      <w:r w:rsidDel="00000000" w:rsidR="00000000" w:rsidRPr="00000000">
        <w:rPr>
          <w:rtl w:val="0"/>
        </w:rPr>
        <w:t xml:space="preserve">BMI</w:t>
      </w:r>
    </w:p>
    <w:p w:rsidR="00000000" w:rsidDel="00000000" w:rsidP="00000000" w:rsidRDefault="00000000" w:rsidRPr="00000000" w14:paraId="00000021">
      <w:pPr>
        <w:numPr>
          <w:ilvl w:val="2"/>
          <w:numId w:val="12"/>
        </w:numPr>
        <w:ind w:left="2160" w:hanging="360"/>
        <w:rPr>
          <w:color w:val="ff00ff"/>
        </w:rPr>
      </w:pPr>
      <w:r w:rsidDel="00000000" w:rsidR="00000000" w:rsidRPr="00000000">
        <w:rPr>
          <w:color w:val="ff00ff"/>
          <w:rtl w:val="0"/>
        </w:rPr>
        <w:t xml:space="preserve">Height</w:t>
      </w:r>
    </w:p>
    <w:p w:rsidR="00000000" w:rsidDel="00000000" w:rsidP="00000000" w:rsidRDefault="00000000" w:rsidRPr="00000000" w14:paraId="00000022">
      <w:pPr>
        <w:numPr>
          <w:ilvl w:val="2"/>
          <w:numId w:val="12"/>
        </w:numPr>
        <w:ind w:left="2160" w:hanging="360"/>
        <w:rPr>
          <w:color w:val="ff00ff"/>
        </w:rPr>
      </w:pPr>
      <w:r w:rsidDel="00000000" w:rsidR="00000000" w:rsidRPr="00000000">
        <w:rPr>
          <w:color w:val="ff00ff"/>
          <w:rtl w:val="0"/>
        </w:rPr>
        <w:t xml:space="preserve">Weight</w:t>
      </w:r>
    </w:p>
    <w:p w:rsidR="00000000" w:rsidDel="00000000" w:rsidP="00000000" w:rsidRDefault="00000000" w:rsidRPr="00000000" w14:paraId="00000023">
      <w:pPr>
        <w:numPr>
          <w:ilvl w:val="2"/>
          <w:numId w:val="12"/>
        </w:numPr>
        <w:ind w:left="2160" w:hanging="360"/>
        <w:rPr>
          <w:u w:val="none"/>
        </w:rPr>
      </w:pPr>
      <w:r w:rsidDel="00000000" w:rsidR="00000000" w:rsidRPr="00000000">
        <w:rPr>
          <w:rFonts w:ascii="Arial Unicode MS" w:cs="Arial Unicode MS" w:eastAsia="Arial Unicode MS" w:hAnsi="Arial Unicode MS"/>
          <w:rtl w:val="0"/>
        </w:rPr>
        <w:t xml:space="preserve">Arm, waist, hip的Circumference</w:t>
      </w:r>
    </w:p>
    <w:p w:rsidR="00000000" w:rsidDel="00000000" w:rsidP="00000000" w:rsidRDefault="00000000" w:rsidRPr="00000000" w14:paraId="00000024">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饮食习惯</w:t>
      </w:r>
    </w:p>
    <w:p w:rsidR="00000000" w:rsidDel="00000000" w:rsidP="00000000" w:rsidRDefault="00000000" w:rsidRPr="00000000" w14:paraId="00000025">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饮食(营养...)</w:t>
      </w:r>
    </w:p>
    <w:p w:rsidR="00000000" w:rsidDel="00000000" w:rsidP="00000000" w:rsidRDefault="00000000" w:rsidRPr="00000000" w14:paraId="00000026">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饮酒、drug、抽烟</w:t>
      </w:r>
    </w:p>
    <w:p w:rsidR="00000000" w:rsidDel="00000000" w:rsidP="00000000" w:rsidRDefault="00000000" w:rsidRPr="00000000" w14:paraId="00000027">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睡眠(</w:t>
      </w:r>
    </w:p>
    <w:p w:rsidR="00000000" w:rsidDel="00000000" w:rsidP="00000000" w:rsidRDefault="00000000" w:rsidRPr="00000000" w14:paraId="00000028">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运动(Physical Activity)</w:t>
      </w:r>
    </w:p>
    <w:p w:rsidR="00000000" w:rsidDel="00000000" w:rsidP="00000000" w:rsidRDefault="00000000" w:rsidRPr="00000000" w14:paraId="00000029">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其他</w:t>
      </w:r>
    </w:p>
    <w:p w:rsidR="00000000" w:rsidDel="00000000" w:rsidP="00000000" w:rsidRDefault="00000000" w:rsidRPr="00000000" w14:paraId="0000002A">
      <w:pPr>
        <w:numPr>
          <w:ilvl w:val="2"/>
          <w:numId w:val="12"/>
        </w:numPr>
        <w:ind w:left="2160" w:hanging="360"/>
        <w:rPr>
          <w:u w:val="none"/>
        </w:rPr>
      </w:pPr>
      <w:r w:rsidDel="00000000" w:rsidR="00000000" w:rsidRPr="00000000">
        <w:rPr>
          <w:rtl w:val="0"/>
        </w:rPr>
        <w:t xml:space="preserve">Income</w:t>
      </w:r>
    </w:p>
    <w:p w:rsidR="00000000" w:rsidDel="00000000" w:rsidP="00000000" w:rsidRDefault="00000000" w:rsidRPr="00000000" w14:paraId="0000002B">
      <w:pPr>
        <w:numPr>
          <w:ilvl w:val="2"/>
          <w:numId w:val="12"/>
        </w:numPr>
        <w:ind w:left="2160" w:hanging="360"/>
        <w:rPr>
          <w:u w:val="none"/>
        </w:rPr>
      </w:pPr>
      <w:r w:rsidDel="00000000" w:rsidR="00000000" w:rsidRPr="00000000">
        <w:rPr>
          <w:rtl w:val="0"/>
        </w:rPr>
        <w:t xml:space="preserve">Education</w:t>
      </w:r>
    </w:p>
    <w:p w:rsidR="00000000" w:rsidDel="00000000" w:rsidP="00000000" w:rsidRDefault="00000000" w:rsidRPr="00000000" w14:paraId="0000002C">
      <w:pPr>
        <w:numPr>
          <w:ilvl w:val="2"/>
          <w:numId w:val="12"/>
        </w:numPr>
        <w:ind w:left="2160" w:hanging="360"/>
        <w:rPr>
          <w:u w:val="none"/>
        </w:rPr>
      </w:pPr>
      <w:r w:rsidDel="00000000" w:rsidR="00000000" w:rsidRPr="00000000">
        <w:rPr>
          <w:rtl w:val="0"/>
        </w:rPr>
        <w:t xml:space="preserve">Citizenship</w:t>
      </w:r>
    </w:p>
    <w:p w:rsidR="00000000" w:rsidDel="00000000" w:rsidP="00000000" w:rsidRDefault="00000000" w:rsidRPr="00000000" w14:paraId="0000002D">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可以考虑的模型</w:t>
      </w:r>
    </w:p>
    <w:p w:rsidR="00000000" w:rsidDel="00000000" w:rsidP="00000000" w:rsidRDefault="00000000" w:rsidRPr="00000000" w14:paraId="0000002E">
      <w:pPr>
        <w:numPr>
          <w:ilvl w:val="0"/>
          <w:numId w:val="12"/>
        </w:numPr>
        <w:ind w:left="720" w:hanging="360"/>
        <w:rPr>
          <w:color w:val="0000ff"/>
        </w:rPr>
      </w:pPr>
      <w:r w:rsidDel="00000000" w:rsidR="00000000" w:rsidRPr="00000000">
        <w:rPr>
          <w:rFonts w:ascii="Arial Unicode MS" w:cs="Arial Unicode MS" w:eastAsia="Arial Unicode MS" w:hAnsi="Arial Unicode MS"/>
          <w:color w:val="0000ff"/>
          <w:rtl w:val="0"/>
        </w:rPr>
        <w:t xml:space="preserve">可以尝试分开gender建立model，有paper indicate gender difference</w:t>
      </w:r>
    </w:p>
    <w:p w:rsidR="00000000" w:rsidDel="00000000" w:rsidP="00000000" w:rsidRDefault="00000000" w:rsidRPr="00000000" w14:paraId="0000002F">
      <w:pPr>
        <w:numPr>
          <w:ilvl w:val="1"/>
          <w:numId w:val="12"/>
        </w:numPr>
        <w:ind w:left="1440" w:hanging="360"/>
        <w:rPr>
          <w:u w:val="none"/>
        </w:rPr>
      </w:pPr>
      <w:r w:rsidDel="00000000" w:rsidR="00000000" w:rsidRPr="00000000">
        <w:rPr>
          <w:rtl w:val="0"/>
        </w:rPr>
        <w:t xml:space="preserve">Logistic Regression</w:t>
      </w:r>
    </w:p>
    <w:p w:rsidR="00000000" w:rsidDel="00000000" w:rsidP="00000000" w:rsidRDefault="00000000" w:rsidRPr="00000000" w14:paraId="00000030">
      <w:pPr>
        <w:numPr>
          <w:ilvl w:val="1"/>
          <w:numId w:val="12"/>
        </w:numPr>
        <w:ind w:left="1440" w:hanging="360"/>
        <w:rPr>
          <w:u w:val="none"/>
        </w:rPr>
      </w:pPr>
      <w:r w:rsidDel="00000000" w:rsidR="00000000" w:rsidRPr="00000000">
        <w:rPr>
          <w:rtl w:val="0"/>
        </w:rPr>
        <w:t xml:space="preserve">Random Forest</w:t>
      </w:r>
    </w:p>
    <w:p w:rsidR="00000000" w:rsidDel="00000000" w:rsidP="00000000" w:rsidRDefault="00000000" w:rsidRPr="00000000" w14:paraId="00000031">
      <w:pPr>
        <w:numPr>
          <w:ilvl w:val="1"/>
          <w:numId w:val="12"/>
        </w:numPr>
        <w:ind w:left="1440" w:hanging="360"/>
        <w:rPr>
          <w:u w:val="none"/>
        </w:rPr>
      </w:pPr>
      <w:r w:rsidDel="00000000" w:rsidR="00000000" w:rsidRPr="00000000">
        <w:rPr>
          <w:rtl w:val="0"/>
        </w:rPr>
        <w:t xml:space="preserve">Neural Network</w:t>
      </w:r>
    </w:p>
    <w:p w:rsidR="00000000" w:rsidDel="00000000" w:rsidP="00000000" w:rsidRDefault="00000000" w:rsidRPr="00000000" w14:paraId="00000032">
      <w:pPr>
        <w:numPr>
          <w:ilvl w:val="2"/>
          <w:numId w:val="12"/>
        </w:numPr>
        <w:ind w:left="2160" w:hanging="360"/>
        <w:rPr>
          <w:u w:val="none"/>
        </w:rPr>
      </w:pPr>
      <w:hyperlink r:id="rId13">
        <w:r w:rsidDel="00000000" w:rsidR="00000000" w:rsidRPr="00000000">
          <w:rPr>
            <w:color w:val="1155cc"/>
            <w:u w:val="single"/>
            <w:rtl w:val="0"/>
          </w:rPr>
          <w:t xml:space="preserve">https://www.nature.com/articles/s41598-020-67640-z#ref-CR29</w:t>
        </w:r>
      </w:hyperlink>
      <w:r w:rsidDel="00000000" w:rsidR="00000000" w:rsidRPr="00000000">
        <w:rPr>
          <w:rtl w:val="0"/>
        </w:rPr>
      </w:r>
    </w:p>
    <w:p w:rsidR="00000000" w:rsidDel="00000000" w:rsidP="00000000" w:rsidRDefault="00000000" w:rsidRPr="00000000" w14:paraId="00000033">
      <w:pPr>
        <w:numPr>
          <w:ilvl w:val="0"/>
          <w:numId w:val="17"/>
        </w:numPr>
        <w:ind w:left="720" w:hanging="360"/>
        <w:rPr>
          <w:color w:val="0000ff"/>
        </w:rPr>
      </w:pPr>
      <w:r w:rsidDel="00000000" w:rsidR="00000000" w:rsidRPr="00000000">
        <w:rPr>
          <w:color w:val="0000ff"/>
          <w:rtl w:val="0"/>
        </w:rPr>
        <w:t xml:space="preserve">Measure Methods: </w:t>
      </w:r>
      <w:r w:rsidDel="00000000" w:rsidR="00000000" w:rsidRPr="00000000">
        <w:rPr>
          <w:color w:val="0000ff"/>
          <w:rtl w:val="0"/>
        </w:rPr>
        <w:t xml:space="preserve">Confusion matrix and Receiver Operating Characteristic (ROC)</w:t>
      </w:r>
    </w:p>
    <w:p w:rsidR="00000000" w:rsidDel="00000000" w:rsidP="00000000" w:rsidRDefault="00000000" w:rsidRPr="00000000" w14:paraId="00000034">
      <w:pPr>
        <w:numPr>
          <w:ilvl w:val="0"/>
          <w:numId w:val="17"/>
        </w:numPr>
        <w:ind w:left="720" w:hanging="360"/>
        <w:rPr>
          <w:color w:val="0000ff"/>
        </w:rPr>
      </w:pPr>
      <w:r w:rsidDel="00000000" w:rsidR="00000000" w:rsidRPr="00000000">
        <w:rPr>
          <w:color w:val="0000ff"/>
          <w:rtl w:val="0"/>
        </w:rPr>
        <w:t xml:space="preserve">Traget AUC: 0.8 (before: AUC: 0.77 by ANN), highest is with 0.96(genetic data)</w:t>
      </w:r>
    </w:p>
    <w:p w:rsidR="00000000" w:rsidDel="00000000" w:rsidP="00000000" w:rsidRDefault="00000000" w:rsidRPr="00000000" w14:paraId="00000035">
      <w:pPr>
        <w:numPr>
          <w:ilvl w:val="0"/>
          <w:numId w:val="17"/>
        </w:numPr>
        <w:ind w:left="720" w:hanging="360"/>
        <w:rPr>
          <w:color w:val="0000ff"/>
          <w:u w:val="none"/>
        </w:rPr>
      </w:pPr>
      <w:r w:rsidDel="00000000" w:rsidR="00000000" w:rsidRPr="00000000">
        <w:rPr>
          <w:color w:val="0000ff"/>
          <w:rtl w:val="0"/>
        </w:rPr>
        <w:t xml:space="preserve">(accuracy highly depends on datasets, so could only compare with models using the same datasets)</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ab/>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numPr>
          <w:ilvl w:val="0"/>
          <w:numId w:val="12"/>
        </w:numPr>
        <w:ind w:left="720" w:hanging="360"/>
        <w:rPr>
          <w:u w:val="none"/>
        </w:rPr>
      </w:pPr>
      <w:r w:rsidDel="00000000" w:rsidR="00000000" w:rsidRPr="00000000">
        <w:rPr>
          <w:rtl w:val="0"/>
        </w:rPr>
        <w:t xml:space="preserve">Reference:</w:t>
      </w:r>
    </w:p>
    <w:p w:rsidR="00000000" w:rsidDel="00000000" w:rsidP="00000000" w:rsidRDefault="00000000" w:rsidRPr="00000000" w14:paraId="00000039">
      <w:pPr>
        <w:numPr>
          <w:ilvl w:val="1"/>
          <w:numId w:val="12"/>
        </w:numPr>
        <w:ind w:left="1440" w:hanging="360"/>
        <w:rPr>
          <w:u w:val="none"/>
        </w:rPr>
      </w:pPr>
      <w:hyperlink r:id="rId14">
        <w:r w:rsidDel="00000000" w:rsidR="00000000" w:rsidRPr="00000000">
          <w:rPr>
            <w:color w:val="1155cc"/>
            <w:u w:val="single"/>
            <w:rtl w:val="0"/>
          </w:rPr>
          <w:t xml:space="preserve">https://github.com/AdamLiscia/Classifying-Diabetes-with-NHANES</w:t>
        </w:r>
      </w:hyperlink>
      <w:r w:rsidDel="00000000" w:rsidR="00000000" w:rsidRPr="00000000">
        <w:rPr>
          <w:rtl w:val="0"/>
        </w:rPr>
      </w:r>
    </w:p>
    <w:p w:rsidR="00000000" w:rsidDel="00000000" w:rsidP="00000000" w:rsidRDefault="00000000" w:rsidRPr="00000000" w14:paraId="0000003A">
      <w:pPr>
        <w:numPr>
          <w:ilvl w:val="1"/>
          <w:numId w:val="12"/>
        </w:numPr>
        <w:ind w:left="1440" w:hanging="360"/>
        <w:rPr>
          <w:u w:val="none"/>
        </w:rPr>
      </w:pPr>
      <w:hyperlink r:id="rId15">
        <w:r w:rsidDel="00000000" w:rsidR="00000000" w:rsidRPr="00000000">
          <w:rPr>
            <w:color w:val="1155cc"/>
            <w:u w:val="single"/>
            <w:rtl w:val="0"/>
          </w:rPr>
          <w:t xml:space="preserve">https://thomaselove.github.io/431-2020-projectB/your2.html</w:t>
        </w:r>
      </w:hyperlink>
      <w:r w:rsidDel="00000000" w:rsidR="00000000" w:rsidRPr="00000000">
        <w:rPr>
          <w:rtl w:val="0"/>
        </w:rPr>
        <w:t xml:space="preserve"> (haven’t used)</w:t>
      </w:r>
      <w:r w:rsidDel="00000000" w:rsidR="00000000" w:rsidRPr="00000000">
        <w:rPr>
          <w:rtl w:val="0"/>
        </w:rPr>
      </w:r>
    </w:p>
    <w:p w:rsidR="00000000" w:rsidDel="00000000" w:rsidP="00000000" w:rsidRDefault="00000000" w:rsidRPr="00000000" w14:paraId="0000003B">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其他</w:t>
      </w:r>
    </w:p>
    <w:p w:rsidR="00000000" w:rsidDel="00000000" w:rsidP="00000000" w:rsidRDefault="00000000" w:rsidRPr="00000000" w14:paraId="0000003C">
      <w:pPr>
        <w:numPr>
          <w:ilvl w:val="1"/>
          <w:numId w:val="12"/>
        </w:numPr>
        <w:ind w:left="1440" w:hanging="360"/>
        <w:rPr>
          <w:u w:val="none"/>
        </w:rPr>
      </w:pPr>
      <w:hyperlink r:id="rId16">
        <w:r w:rsidDel="00000000" w:rsidR="00000000" w:rsidRPr="00000000">
          <w:rPr>
            <w:color w:val="1155cc"/>
            <w:u w:val="single"/>
            <w:rtl w:val="0"/>
          </w:rPr>
          <w:t xml:space="preserve">https://millionhearts.hhs.gov/data-reports/hypertension-prevalence.html</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找PPT模版</w:t>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模型</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Fillna –catagorical</w:t>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VIF run—Estimated 3 hours - manually review the </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Save the combine files after all data cleaning</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Rerun different models</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Select model with higher accuracy/ AUC score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SHAP—&gt; select 5 patients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092995" cy="2832162"/>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92995" cy="28321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0"/>
        </w:numPr>
        <w:ind w:left="1440" w:hanging="360"/>
        <w:rPr>
          <w:u w:val="none"/>
        </w:rPr>
      </w:pPr>
      <w:hyperlink r:id="rId18">
        <w:r w:rsidDel="00000000" w:rsidR="00000000" w:rsidRPr="00000000">
          <w:rPr>
            <w:color w:val="1155cc"/>
            <w:u w:val="single"/>
            <w:rtl w:val="0"/>
          </w:rPr>
          <w:t xml:space="preserve">https://millionhearts.hhs.gov/data-reports/hypertension-prevalence-tables.html</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1"/>
          <w:numId w:val="12"/>
        </w:numPr>
        <w:ind w:left="1440" w:hanging="360"/>
      </w:pPr>
      <w:r w:rsidDel="00000000" w:rsidR="00000000" w:rsidRPr="00000000">
        <w:rPr>
          <w:rtl w:val="0"/>
        </w:rPr>
        <w:t xml:space="preserve">Neural Network</w:t>
      </w:r>
    </w:p>
    <w:p w:rsidR="00000000" w:rsidDel="00000000" w:rsidP="00000000" w:rsidRDefault="00000000" w:rsidRPr="00000000" w14:paraId="00000052">
      <w:pPr>
        <w:numPr>
          <w:ilvl w:val="2"/>
          <w:numId w:val="12"/>
        </w:numPr>
        <w:ind w:left="2160" w:hanging="360"/>
      </w:pPr>
      <w:hyperlink r:id="rId19">
        <w:r w:rsidDel="00000000" w:rsidR="00000000" w:rsidRPr="00000000">
          <w:rPr>
            <w:color w:val="1155cc"/>
            <w:u w:val="single"/>
            <w:rtl w:val="0"/>
          </w:rPr>
          <w:t xml:space="preserve">https://www.nature.com/articles/s41598-020-67640-z#ref-CR29</w:t>
        </w:r>
      </w:hyperlink>
      <w:r w:rsidDel="00000000" w:rsidR="00000000" w:rsidRPr="00000000">
        <w:rPr>
          <w:rtl w:val="0"/>
        </w:rPr>
      </w:r>
    </w:p>
    <w:p w:rsidR="00000000" w:rsidDel="00000000" w:rsidP="00000000" w:rsidRDefault="00000000" w:rsidRPr="00000000" w14:paraId="00000053">
      <w:pPr>
        <w:numPr>
          <w:ilvl w:val="2"/>
          <w:numId w:val="12"/>
        </w:numPr>
        <w:ind w:left="2160" w:hanging="360"/>
        <w:rPr>
          <w:u w:val="none"/>
        </w:rPr>
      </w:pPr>
      <w:r w:rsidDel="00000000" w:rsidR="00000000" w:rsidRPr="00000000">
        <w:rPr>
          <w:rtl w:val="0"/>
        </w:rPr>
        <w:t xml:space="preserve">age, gender, BMI, systolic and diastolic blood pressure, </w:t>
      </w:r>
      <w:r w:rsidDel="00000000" w:rsidR="00000000" w:rsidRPr="00000000">
        <w:rPr>
          <w:color w:val="a64d79"/>
          <w:rtl w:val="0"/>
        </w:rPr>
        <w:t xml:space="preserve">high and low-density lipoproteins, triglycerides, cholesterol, microalbumin, and urine albumin–creatinine ratio</w:t>
      </w:r>
    </w:p>
    <w:p w:rsidR="00000000" w:rsidDel="00000000" w:rsidP="00000000" w:rsidRDefault="00000000" w:rsidRPr="00000000" w14:paraId="00000054">
      <w:pPr>
        <w:numPr>
          <w:ilvl w:val="2"/>
          <w:numId w:val="12"/>
        </w:numPr>
        <w:ind w:left="2160" w:hanging="360"/>
        <w:rPr>
          <w:rFonts w:ascii="Roboto" w:cs="Roboto" w:eastAsia="Roboto" w:hAnsi="Roboto"/>
          <w:color w:val="222222"/>
          <w:sz w:val="27"/>
          <w:szCs w:val="27"/>
          <w:highlight w:val="white"/>
          <w:u w:val="none"/>
        </w:rPr>
      </w:pPr>
      <w:r w:rsidDel="00000000" w:rsidR="00000000" w:rsidRPr="00000000">
        <w:rPr>
          <w:rtl w:val="0"/>
        </w:rPr>
        <w:t xml:space="preserve">age, sex, diet, smoking and drinking habits, physical activity level and BMI index</w:t>
      </w:r>
    </w:p>
    <w:p w:rsidR="00000000" w:rsidDel="00000000" w:rsidP="00000000" w:rsidRDefault="00000000" w:rsidRPr="00000000" w14:paraId="00000055">
      <w:pPr>
        <w:numPr>
          <w:ilvl w:val="2"/>
          <w:numId w:val="12"/>
        </w:numPr>
        <w:ind w:left="2160" w:hanging="360"/>
        <w:rPr>
          <w:rFonts w:ascii="Roboto" w:cs="Roboto" w:eastAsia="Roboto" w:hAnsi="Roboto"/>
          <w:color w:val="222222"/>
          <w:sz w:val="27"/>
          <w:szCs w:val="27"/>
          <w:highlight w:val="white"/>
          <w:u w:val="none"/>
        </w:rPr>
      </w:pPr>
      <w:r w:rsidDel="00000000" w:rsidR="00000000" w:rsidRPr="00000000">
        <w:rPr>
          <w:rtl w:val="0"/>
        </w:rPr>
        <w:t xml:space="preserve">age, sex,</w:t>
      </w:r>
      <w:r w:rsidDel="00000000" w:rsidR="00000000" w:rsidRPr="00000000">
        <w:rPr>
          <w:color w:val="a64d79"/>
          <w:rtl w:val="0"/>
        </w:rPr>
        <w:t xml:space="preserve"> family history of hypertension</w:t>
      </w:r>
      <w:r w:rsidDel="00000000" w:rsidR="00000000" w:rsidRPr="00000000">
        <w:rPr>
          <w:rtl w:val="0"/>
        </w:rPr>
        <w:t xml:space="preserve">, smoking habits,</w:t>
      </w:r>
      <w:r w:rsidDel="00000000" w:rsidR="00000000" w:rsidRPr="00000000">
        <w:rPr>
          <w:color w:val="a64d79"/>
          <w:rtl w:val="0"/>
        </w:rPr>
        <w:t xml:space="preserve"> lipoprotein, triglyceride, uric acid, total cholesterol</w:t>
      </w:r>
      <w:r w:rsidDel="00000000" w:rsidR="00000000" w:rsidRPr="00000000">
        <w:rPr>
          <w:rtl w:val="0"/>
        </w:rPr>
        <w:t xml:space="preserve">, and body mass index (BMI)</w:t>
      </w:r>
    </w:p>
    <w:p w:rsidR="00000000" w:rsidDel="00000000" w:rsidP="00000000" w:rsidRDefault="00000000" w:rsidRPr="00000000" w14:paraId="00000056">
      <w:pPr>
        <w:numPr>
          <w:ilvl w:val="2"/>
          <w:numId w:val="12"/>
        </w:numPr>
        <w:ind w:left="2160" w:hanging="360"/>
        <w:rPr>
          <w:rFonts w:ascii="Roboto" w:cs="Roboto" w:eastAsia="Roboto" w:hAnsi="Roboto"/>
          <w:color w:val="222222"/>
          <w:sz w:val="27"/>
          <w:szCs w:val="27"/>
          <w:highlight w:val="white"/>
          <w:u w:val="none"/>
        </w:rPr>
      </w:pPr>
      <w:r w:rsidDel="00000000" w:rsidR="00000000" w:rsidRPr="00000000">
        <w:rPr>
          <w:rtl w:val="0"/>
        </w:rPr>
        <w:t xml:space="preserve">Sixteen genes, age, BMI, fasting blood sugar, </w:t>
      </w:r>
      <w:r w:rsidDel="00000000" w:rsidR="00000000" w:rsidRPr="00000000">
        <w:rPr>
          <w:color w:val="a64d79"/>
          <w:rtl w:val="0"/>
        </w:rPr>
        <w:t xml:space="preserve">hypertension medication, no history of cancer, kidney, liver or lung</w:t>
      </w:r>
    </w:p>
    <w:p w:rsidR="00000000" w:rsidDel="00000000" w:rsidP="00000000" w:rsidRDefault="00000000" w:rsidRPr="00000000" w14:paraId="00000057">
      <w:pPr>
        <w:numPr>
          <w:ilvl w:val="2"/>
          <w:numId w:val="12"/>
        </w:numPr>
        <w:ind w:left="2160" w:hanging="360"/>
        <w:rPr>
          <w:rFonts w:ascii="Roboto" w:cs="Roboto" w:eastAsia="Roboto" w:hAnsi="Roboto"/>
          <w:color w:val="222222"/>
          <w:sz w:val="27"/>
          <w:szCs w:val="27"/>
          <w:highlight w:val="white"/>
          <w:u w:val="none"/>
        </w:rPr>
      </w:pPr>
      <w:r w:rsidDel="00000000" w:rsidR="00000000" w:rsidRPr="00000000">
        <w:rPr>
          <w:rtl w:val="0"/>
        </w:rPr>
        <w:t xml:space="preserve">Age, gender, race, a reason for the test, stress tests and medical history</w:t>
      </w:r>
    </w:p>
    <w:p w:rsidR="00000000" w:rsidDel="00000000" w:rsidP="00000000" w:rsidRDefault="00000000" w:rsidRPr="00000000" w14:paraId="00000058">
      <w:pPr>
        <w:numPr>
          <w:ilvl w:val="2"/>
          <w:numId w:val="12"/>
        </w:numPr>
        <w:ind w:left="2160" w:hanging="360"/>
        <w:rPr>
          <w:rFonts w:ascii="Roboto" w:cs="Roboto" w:eastAsia="Roboto" w:hAnsi="Roboto"/>
          <w:color w:val="222222"/>
          <w:sz w:val="27"/>
          <w:szCs w:val="27"/>
          <w:highlight w:val="white"/>
        </w:rPr>
      </w:pPr>
      <w:r w:rsidDel="00000000" w:rsidR="00000000" w:rsidRPr="00000000">
        <w:rPr>
          <w:rtl w:val="0"/>
        </w:rPr>
        <w:t xml:space="preserve">age, gender, height, weight, body mass index,</w:t>
      </w:r>
      <w:r w:rsidDel="00000000" w:rsidR="00000000" w:rsidRPr="00000000">
        <w:rPr>
          <w:color w:val="a64d79"/>
          <w:rtl w:val="0"/>
        </w:rPr>
        <w:t xml:space="preserve"> triglyceride, total cholesterol, low-density lipoprotein, blood urea nitrogen, uric acid, and creatinine</w:t>
      </w:r>
    </w:p>
    <w:p w:rsidR="00000000" w:rsidDel="00000000" w:rsidP="00000000" w:rsidRDefault="00000000" w:rsidRPr="00000000" w14:paraId="00000059">
      <w:pPr>
        <w:numPr>
          <w:ilvl w:val="2"/>
          <w:numId w:val="12"/>
        </w:numPr>
        <w:ind w:left="2160" w:hanging="360"/>
        <w:rPr>
          <w:rFonts w:ascii="Roboto" w:cs="Roboto" w:eastAsia="Roboto" w:hAnsi="Roboto"/>
          <w:color w:val="0000ff"/>
          <w:sz w:val="27"/>
          <w:szCs w:val="27"/>
          <w:highlight w:val="white"/>
        </w:rPr>
      </w:pPr>
      <w:r w:rsidDel="00000000" w:rsidR="00000000" w:rsidRPr="00000000">
        <w:rPr>
          <w:rtl w:val="0"/>
        </w:rPr>
        <w:t xml:space="preserve">Age, gender, </w:t>
      </w:r>
      <w:r w:rsidDel="00000000" w:rsidR="00000000" w:rsidRPr="00000000">
        <w:rPr>
          <w:color w:val="a64d79"/>
          <w:rtl w:val="0"/>
        </w:rPr>
        <w:t xml:space="preserve">education level, employment</w:t>
      </w:r>
      <w:r w:rsidDel="00000000" w:rsidR="00000000" w:rsidRPr="00000000">
        <w:rPr>
          <w:rtl w:val="0"/>
        </w:rPr>
        <w:t xml:space="preserve">, tobacco use, physical activity, adequate consumption of fruits and vegetables, abdominal obesity, </w:t>
      </w:r>
      <w:r w:rsidDel="00000000" w:rsidR="00000000" w:rsidRPr="00000000">
        <w:rPr>
          <w:color w:val="a64d79"/>
          <w:rtl w:val="0"/>
        </w:rPr>
        <w:t xml:space="preserve">history of diabetes, history of high cholesterol, and mother’s history high blood pressure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color w:val="0000ff"/>
        </w:rPr>
      </w:pPr>
      <w:r w:rsidDel="00000000" w:rsidR="00000000" w:rsidRPr="00000000">
        <w:rPr>
          <w:color w:val="0000ff"/>
          <w:rtl w:val="0"/>
        </w:rPr>
        <w:t xml:space="preserve">Current health status</w:t>
      </w:r>
    </w:p>
    <w:p w:rsidR="00000000" w:rsidDel="00000000" w:rsidP="00000000" w:rsidRDefault="00000000" w:rsidRPr="00000000" w14:paraId="0000005F">
      <w:pPr>
        <w:rPr>
          <w:color w:val="0000ff"/>
        </w:rPr>
      </w:pPr>
      <w:r w:rsidDel="00000000" w:rsidR="00000000" w:rsidRPr="00000000">
        <w:rPr>
          <w:color w:val="0000ff"/>
          <w:rtl w:val="0"/>
        </w:rPr>
        <w:t xml:space="preserve">Diabetes</w:t>
      </w:r>
      <w:r w:rsidDel="00000000" w:rsidR="00000000" w:rsidRPr="00000000">
        <w:rPr>
          <w:rtl w:val="0"/>
        </w:rPr>
        <w:br w:type="textWrapping"/>
      </w:r>
      <w:r w:rsidDel="00000000" w:rsidR="00000000" w:rsidRPr="00000000">
        <w:rPr>
          <w:color w:val="0000ff"/>
          <w:rtl w:val="0"/>
        </w:rPr>
        <w:t xml:space="preserve">Health insurance</w:t>
      </w:r>
    </w:p>
    <w:p w:rsidR="00000000" w:rsidDel="00000000" w:rsidP="00000000" w:rsidRDefault="00000000" w:rsidRPr="00000000" w14:paraId="00000060">
      <w:pPr>
        <w:numPr>
          <w:ilvl w:val="0"/>
          <w:numId w:val="6"/>
        </w:numPr>
        <w:ind w:left="720" w:hanging="360"/>
        <w:rPr>
          <w:color w:val="0000ff"/>
        </w:rPr>
      </w:pPr>
      <w:r w:rsidDel="00000000" w:rsidR="00000000" w:rsidRPr="00000000">
        <w:rPr>
          <w:color w:val="0000ff"/>
          <w:rtl w:val="0"/>
        </w:rPr>
        <w:t xml:space="preserve">Mental health</w:t>
      </w:r>
    </w:p>
    <w:p w:rsidR="00000000" w:rsidDel="00000000" w:rsidP="00000000" w:rsidRDefault="00000000" w:rsidRPr="00000000" w14:paraId="00000061">
      <w:pPr>
        <w:numPr>
          <w:ilvl w:val="0"/>
          <w:numId w:val="6"/>
        </w:numPr>
        <w:ind w:left="720" w:hanging="360"/>
        <w:rPr>
          <w:color w:val="0000ff"/>
        </w:rPr>
      </w:pPr>
      <w:r w:rsidDel="00000000" w:rsidR="00000000" w:rsidRPr="00000000">
        <w:rPr>
          <w:color w:val="0000ff"/>
          <w:rtl w:val="0"/>
        </w:rPr>
        <w:t xml:space="preserve">(Occupattion)</w:t>
      </w:r>
    </w:p>
    <w:p w:rsidR="00000000" w:rsidDel="00000000" w:rsidP="00000000" w:rsidRDefault="00000000" w:rsidRPr="00000000" w14:paraId="00000062">
      <w:pPr>
        <w:rPr>
          <w:color w:val="0000ff"/>
        </w:rPr>
      </w:pPr>
      <w:r w:rsidDel="00000000" w:rsidR="00000000" w:rsidRPr="00000000">
        <w:rPr>
          <w:color w:val="0000ff"/>
          <w:rtl w:val="0"/>
        </w:rPr>
        <w:t xml:space="preserve">Medical condition</w:t>
      </w:r>
    </w:p>
    <w:p w:rsidR="00000000" w:rsidDel="00000000" w:rsidP="00000000" w:rsidRDefault="00000000" w:rsidRPr="00000000" w14:paraId="00000063">
      <w:pPr>
        <w:numPr>
          <w:ilvl w:val="0"/>
          <w:numId w:val="18"/>
        </w:numPr>
        <w:ind w:left="720" w:hanging="360"/>
        <w:rPr>
          <w:color w:val="0000ff"/>
        </w:rPr>
      </w:pPr>
      <w:r w:rsidDel="00000000" w:rsidR="00000000" w:rsidRPr="00000000">
        <w:rPr>
          <w:color w:val="0000ff"/>
          <w:rtl w:val="0"/>
        </w:rPr>
        <w:t xml:space="preserve">Physical activity</w:t>
      </w:r>
    </w:p>
    <w:p w:rsidR="00000000" w:rsidDel="00000000" w:rsidP="00000000" w:rsidRDefault="00000000" w:rsidRPr="00000000" w14:paraId="00000064">
      <w:pPr>
        <w:numPr>
          <w:ilvl w:val="0"/>
          <w:numId w:val="11"/>
        </w:numPr>
        <w:ind w:left="720" w:hanging="360"/>
        <w:rPr>
          <w:color w:val="0000ff"/>
        </w:rPr>
      </w:pPr>
      <w:r w:rsidDel="00000000" w:rsidR="00000000" w:rsidRPr="00000000">
        <w:rPr>
          <w:color w:val="0000ff"/>
          <w:rtl w:val="0"/>
        </w:rPr>
        <w:t xml:space="preserve">Sleep disorders</w:t>
      </w:r>
    </w:p>
    <w:p w:rsidR="00000000" w:rsidDel="00000000" w:rsidP="00000000" w:rsidRDefault="00000000" w:rsidRPr="00000000" w14:paraId="00000065">
      <w:pPr>
        <w:numPr>
          <w:ilvl w:val="0"/>
          <w:numId w:val="11"/>
        </w:numPr>
        <w:ind w:left="720" w:hanging="360"/>
        <w:rPr>
          <w:u w:val="none"/>
        </w:rPr>
      </w:pPr>
      <w:r w:rsidDel="00000000" w:rsidR="00000000" w:rsidRPr="00000000">
        <w:rPr>
          <w:rtl w:val="0"/>
        </w:rPr>
        <w:t xml:space="preserve">Smoking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有高血压，用要控制，有高血压</w:t>
      </w:r>
    </w:p>
    <w:p w:rsidR="00000000" w:rsidDel="00000000" w:rsidP="00000000" w:rsidRDefault="00000000" w:rsidRPr="00000000" w14:paraId="0000006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有高血压，用药空着，无高血压</w:t>
      </w:r>
    </w:p>
    <w:p w:rsidR="00000000" w:rsidDel="00000000" w:rsidP="00000000" w:rsidRDefault="00000000" w:rsidRPr="00000000" w14:paraId="0000006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无高血压，不知道，无高血压</w:t>
      </w:r>
    </w:p>
    <w:p w:rsidR="00000000" w:rsidDel="00000000" w:rsidP="00000000" w:rsidRDefault="00000000" w:rsidRPr="00000000" w14:paraId="0000006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无高血压，有高血压</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Title"/>
        <w:rPr/>
      </w:pPr>
      <w:bookmarkStart w:colFirst="0" w:colLast="0" w:name="_3sas5gl6z113" w:id="0"/>
      <w:bookmarkEnd w:id="0"/>
      <w:r w:rsidDel="00000000" w:rsidR="00000000" w:rsidRPr="00000000">
        <w:rPr>
          <w:rtl w:val="0"/>
        </w:rPr>
        <w:t xml:space="preserve">Code Notes</w:t>
      </w:r>
    </w:p>
    <w:p w:rsidR="00000000" w:rsidDel="00000000" w:rsidP="00000000" w:rsidRDefault="00000000" w:rsidRPr="00000000" w14:paraId="0000006F">
      <w:pPr>
        <w:numPr>
          <w:ilvl w:val="0"/>
          <w:numId w:val="15"/>
        </w:numPr>
        <w:ind w:left="720" w:hanging="360"/>
        <w:rPr>
          <w:u w:val="none"/>
        </w:rPr>
      </w:pPr>
      <w:r w:rsidDel="00000000" w:rsidR="00000000" w:rsidRPr="00000000">
        <w:rPr>
          <w:rtl w:val="0"/>
        </w:rPr>
        <w:t xml:space="preserve">2015</w:t>
      </w:r>
    </w:p>
    <w:p w:rsidR="00000000" w:rsidDel="00000000" w:rsidP="00000000" w:rsidRDefault="00000000" w:rsidRPr="00000000" w14:paraId="00000070">
      <w:pPr>
        <w:numPr>
          <w:ilvl w:val="1"/>
          <w:numId w:val="15"/>
        </w:numPr>
        <w:ind w:left="1440" w:hanging="360"/>
        <w:rPr>
          <w:u w:val="none"/>
        </w:rPr>
      </w:pPr>
      <w:r w:rsidDel="00000000" w:rsidR="00000000" w:rsidRPr="00000000">
        <w:rPr>
          <w:rtl w:val="0"/>
        </w:rPr>
        <w:t xml:space="preserve">Modified</w:t>
      </w:r>
    </w:p>
    <w:p w:rsidR="00000000" w:rsidDel="00000000" w:rsidP="00000000" w:rsidRDefault="00000000" w:rsidRPr="00000000" w14:paraId="00000071">
      <w:pPr>
        <w:numPr>
          <w:ilvl w:val="2"/>
          <w:numId w:val="15"/>
        </w:numPr>
        <w:ind w:left="2160" w:hanging="360"/>
      </w:pPr>
      <w:r w:rsidDel="00000000" w:rsidR="00000000" w:rsidRPr="00000000">
        <w:rPr>
          <w:rtl w:val="0"/>
        </w:rPr>
        <w:t xml:space="preserve">'DMDHREDZ' --&gt; 'DMDHREDU' (Household Education)</w:t>
      </w:r>
    </w:p>
    <w:p w:rsidR="00000000" w:rsidDel="00000000" w:rsidP="00000000" w:rsidRDefault="00000000" w:rsidRPr="00000000" w14:paraId="00000072">
      <w:pPr>
        <w:numPr>
          <w:ilvl w:val="2"/>
          <w:numId w:val="15"/>
        </w:numPr>
        <w:ind w:left="2160" w:hanging="360"/>
        <w:rPr>
          <w:u w:val="none"/>
        </w:rPr>
      </w:pPr>
      <w:r w:rsidDel="00000000" w:rsidR="00000000" w:rsidRPr="00000000">
        <w:rPr>
          <w:rtl w:val="0"/>
        </w:rPr>
        <w:t xml:space="preserve">ALQ121 - Past 12 mo how often have alcohol drink </w:t>
      </w:r>
    </w:p>
    <w:p w:rsidR="00000000" w:rsidDel="00000000" w:rsidP="00000000" w:rsidRDefault="00000000" w:rsidRPr="00000000" w14:paraId="00000073">
      <w:pPr>
        <w:numPr>
          <w:ilvl w:val="3"/>
          <w:numId w:val="15"/>
        </w:numPr>
        <w:ind w:left="2880" w:hanging="360"/>
        <w:rPr>
          <w:u w:val="none"/>
        </w:rPr>
      </w:pPr>
      <w:r w:rsidDel="00000000" w:rsidR="00000000" w:rsidRPr="00000000">
        <w:rPr>
          <w:rtl w:val="0"/>
        </w:rPr>
        <w:t xml:space="preserve">ALQ120Q - How often drink alcohol over past 12 mos per week, per month, or per year?</w:t>
      </w:r>
    </w:p>
    <w:p w:rsidR="00000000" w:rsidDel="00000000" w:rsidP="00000000" w:rsidRDefault="00000000" w:rsidRPr="00000000" w14:paraId="00000074">
      <w:pPr>
        <w:numPr>
          <w:ilvl w:val="3"/>
          <w:numId w:val="15"/>
        </w:numPr>
        <w:ind w:left="2880" w:hanging="360"/>
        <w:rPr>
          <w:u w:val="none"/>
        </w:rPr>
      </w:pPr>
      <w:r w:rsidDel="00000000" w:rsidR="00000000" w:rsidRPr="00000000">
        <w:rPr>
          <w:rtl w:val="0"/>
        </w:rPr>
        <w:t xml:space="preserve">ALQ120U - # days drink alcohol per wk, mo, yr (unit)</w:t>
      </w:r>
    </w:p>
    <w:p w:rsidR="00000000" w:rsidDel="00000000" w:rsidP="00000000" w:rsidRDefault="00000000" w:rsidRPr="00000000" w14:paraId="00000075">
      <w:pPr>
        <w:numPr>
          <w:ilvl w:val="1"/>
          <w:numId w:val="15"/>
        </w:numPr>
        <w:ind w:left="1440" w:hanging="360"/>
      </w:pPr>
      <w:r w:rsidDel="00000000" w:rsidR="00000000" w:rsidRPr="00000000">
        <w:rPr>
          <w:rtl w:val="0"/>
        </w:rPr>
        <w:t xml:space="preserve">Missing:</w:t>
      </w:r>
    </w:p>
    <w:p w:rsidR="00000000" w:rsidDel="00000000" w:rsidP="00000000" w:rsidRDefault="00000000" w:rsidRPr="00000000" w14:paraId="00000076">
      <w:pPr>
        <w:numPr>
          <w:ilvl w:val="2"/>
          <w:numId w:val="15"/>
        </w:numPr>
        <w:ind w:left="2160" w:hanging="360"/>
      </w:pPr>
      <w:r w:rsidDel="00000000" w:rsidR="00000000" w:rsidRPr="00000000">
        <w:rPr>
          <w:rFonts w:ascii="Arial Unicode MS" w:cs="Arial Unicode MS" w:eastAsia="Arial Unicode MS" w:hAnsi="Arial Unicode MS"/>
          <w:rtl w:val="0"/>
        </w:rPr>
        <w:t xml:space="preserve"> 'BMXHIP' (Hip) 没有</w:t>
      </w:r>
    </w:p>
    <w:p w:rsidR="00000000" w:rsidDel="00000000" w:rsidP="00000000" w:rsidRDefault="00000000" w:rsidRPr="00000000" w14:paraId="00000077">
      <w:pPr>
        <w:numPr>
          <w:ilvl w:val="0"/>
          <w:numId w:val="15"/>
        </w:numPr>
        <w:ind w:left="720" w:hanging="360"/>
        <w:rPr>
          <w:u w:val="none"/>
        </w:rPr>
      </w:pPr>
      <w:r w:rsidDel="00000000" w:rsidR="00000000" w:rsidRPr="00000000">
        <w:rPr>
          <w:rtl w:val="0"/>
        </w:rPr>
        <w:t xml:space="preserve">2013</w:t>
      </w:r>
    </w:p>
    <w:p w:rsidR="00000000" w:rsidDel="00000000" w:rsidP="00000000" w:rsidRDefault="00000000" w:rsidRPr="00000000" w14:paraId="00000078">
      <w:pPr>
        <w:numPr>
          <w:ilvl w:val="1"/>
          <w:numId w:val="15"/>
        </w:numPr>
        <w:ind w:left="1440" w:hanging="360"/>
        <w:rPr>
          <w:u w:val="none"/>
        </w:rPr>
      </w:pPr>
      <w:r w:rsidDel="00000000" w:rsidR="00000000" w:rsidRPr="00000000">
        <w:rPr>
          <w:rtl w:val="0"/>
        </w:rPr>
        <w:t xml:space="preserve">Modified</w:t>
      </w:r>
    </w:p>
    <w:p w:rsidR="00000000" w:rsidDel="00000000" w:rsidP="00000000" w:rsidRDefault="00000000" w:rsidRPr="00000000" w14:paraId="00000079">
      <w:pPr>
        <w:numPr>
          <w:ilvl w:val="2"/>
          <w:numId w:val="15"/>
        </w:numPr>
        <w:ind w:left="2160" w:hanging="360"/>
      </w:pPr>
      <w:r w:rsidDel="00000000" w:rsidR="00000000" w:rsidRPr="00000000">
        <w:rPr>
          <w:rtl w:val="0"/>
        </w:rPr>
        <w:t xml:space="preserve"> 'CBD071' (Money spent at supermarket/grocery store)</w:t>
      </w:r>
    </w:p>
    <w:p w:rsidR="00000000" w:rsidDel="00000000" w:rsidP="00000000" w:rsidRDefault="00000000" w:rsidRPr="00000000" w14:paraId="0000007A">
      <w:pPr>
        <w:numPr>
          <w:ilvl w:val="2"/>
          <w:numId w:val="15"/>
        </w:numPr>
        <w:ind w:left="2160" w:hanging="360"/>
      </w:pPr>
      <w:r w:rsidDel="00000000" w:rsidR="00000000" w:rsidRPr="00000000">
        <w:rPr>
          <w:rFonts w:ascii="Arial Unicode MS" w:cs="Arial Unicode MS" w:eastAsia="Arial Unicode MS" w:hAnsi="Arial Unicode MS"/>
          <w:rtl w:val="0"/>
        </w:rPr>
        <w:t xml:space="preserve">→ CBD070 - Money spent at supermarket/grocery store</w:t>
      </w:r>
    </w:p>
    <w:p w:rsidR="00000000" w:rsidDel="00000000" w:rsidP="00000000" w:rsidRDefault="00000000" w:rsidRPr="00000000" w14:paraId="0000007B">
      <w:pPr>
        <w:numPr>
          <w:ilvl w:val="1"/>
          <w:numId w:val="15"/>
        </w:numPr>
        <w:ind w:left="1440" w:hanging="360"/>
        <w:rPr>
          <w:u w:val="none"/>
        </w:rPr>
      </w:pPr>
      <w:r w:rsidDel="00000000" w:rsidR="00000000" w:rsidRPr="00000000">
        <w:rPr>
          <w:rtl w:val="0"/>
        </w:rPr>
        <w:t xml:space="preserve">Missing:</w:t>
      </w:r>
    </w:p>
    <w:p w:rsidR="00000000" w:rsidDel="00000000" w:rsidP="00000000" w:rsidRDefault="00000000" w:rsidRPr="00000000" w14:paraId="0000007C">
      <w:pPr>
        <w:numPr>
          <w:ilvl w:val="2"/>
          <w:numId w:val="15"/>
        </w:numPr>
        <w:ind w:left="2160" w:hanging="360"/>
        <w:rPr>
          <w:u w:val="none"/>
        </w:rPr>
      </w:pPr>
      <w:r w:rsidDel="00000000" w:rsidR="00000000" w:rsidRPr="00000000">
        <w:rPr>
          <w:rtl w:val="0"/>
        </w:rPr>
        <w:t xml:space="preserve">Sleep Disorder</w:t>
      </w:r>
    </w:p>
    <w:p w:rsidR="00000000" w:rsidDel="00000000" w:rsidP="00000000" w:rsidRDefault="00000000" w:rsidRPr="00000000" w14:paraId="0000007D">
      <w:pPr>
        <w:numPr>
          <w:ilvl w:val="3"/>
          <w:numId w:val="15"/>
        </w:numPr>
        <w:ind w:left="2880" w:hanging="360"/>
        <w:rPr>
          <w:u w:val="none"/>
        </w:rPr>
      </w:pPr>
      <w:r w:rsidDel="00000000" w:rsidR="00000000" w:rsidRPr="00000000">
        <w:rPr>
          <w:rtl w:val="0"/>
        </w:rPr>
        <w:t xml:space="preserve">SLQ300 - Usual sleep time on weekdays or workdays</w:t>
      </w:r>
    </w:p>
    <w:p w:rsidR="00000000" w:rsidDel="00000000" w:rsidP="00000000" w:rsidRDefault="00000000" w:rsidRPr="00000000" w14:paraId="0000007E">
      <w:pPr>
        <w:numPr>
          <w:ilvl w:val="3"/>
          <w:numId w:val="15"/>
        </w:numPr>
        <w:ind w:left="2880" w:hanging="360"/>
        <w:rPr>
          <w:u w:val="none"/>
        </w:rPr>
      </w:pPr>
      <w:r w:rsidDel="00000000" w:rsidR="00000000" w:rsidRPr="00000000">
        <w:rPr>
          <w:rtl w:val="0"/>
        </w:rPr>
        <w:t xml:space="preserve">SLQ310 - Usual wake time on weekdays or workdays</w:t>
      </w:r>
    </w:p>
    <w:p w:rsidR="00000000" w:rsidDel="00000000" w:rsidP="00000000" w:rsidRDefault="00000000" w:rsidRPr="00000000" w14:paraId="0000007F">
      <w:pPr>
        <w:numPr>
          <w:ilvl w:val="3"/>
          <w:numId w:val="15"/>
        </w:numPr>
        <w:ind w:left="2880" w:hanging="360"/>
        <w:rPr>
          <w:u w:val="none"/>
        </w:rPr>
      </w:pPr>
      <w:r w:rsidDel="00000000" w:rsidR="00000000" w:rsidRPr="00000000">
        <w:rPr>
          <w:rtl w:val="0"/>
        </w:rPr>
        <w:t xml:space="preserve">SLQ030 - How often do you snore?</w:t>
      </w:r>
    </w:p>
    <w:p w:rsidR="00000000" w:rsidDel="00000000" w:rsidP="00000000" w:rsidRDefault="00000000" w:rsidRPr="00000000" w14:paraId="00000080">
      <w:pPr>
        <w:numPr>
          <w:ilvl w:val="3"/>
          <w:numId w:val="15"/>
        </w:numPr>
        <w:ind w:left="2880" w:hanging="360"/>
        <w:rPr>
          <w:u w:val="none"/>
        </w:rPr>
      </w:pPr>
      <w:r w:rsidDel="00000000" w:rsidR="00000000" w:rsidRPr="00000000">
        <w:rPr>
          <w:rtl w:val="0"/>
        </w:rPr>
        <w:t xml:space="preserve">SLQ120 - How often feel overly sleepy during day?</w:t>
      </w:r>
    </w:p>
    <w:p w:rsidR="00000000" w:rsidDel="00000000" w:rsidP="00000000" w:rsidRDefault="00000000" w:rsidRPr="00000000" w14:paraId="00000081">
      <w:pPr>
        <w:numPr>
          <w:ilvl w:val="2"/>
          <w:numId w:val="15"/>
        </w:numPr>
        <w:ind w:left="2160" w:hanging="360"/>
        <w:rPr>
          <w:u w:val="none"/>
        </w:rPr>
      </w:pPr>
      <w:r w:rsidDel="00000000" w:rsidR="00000000" w:rsidRPr="00000000">
        <w:rPr>
          <w:rtl w:val="0"/>
        </w:rPr>
        <w:t xml:space="preserve">Smoke</w:t>
      </w:r>
    </w:p>
    <w:p w:rsidR="00000000" w:rsidDel="00000000" w:rsidP="00000000" w:rsidRDefault="00000000" w:rsidRPr="00000000" w14:paraId="00000082">
      <w:pPr>
        <w:numPr>
          <w:ilvl w:val="3"/>
          <w:numId w:val="15"/>
        </w:numPr>
        <w:ind w:left="2880" w:hanging="360"/>
        <w:rPr>
          <w:u w:val="none"/>
        </w:rPr>
      </w:pPr>
      <w:r w:rsidDel="00000000" w:rsidR="00000000" w:rsidRPr="00000000">
        <w:rPr>
          <w:rtl w:val="0"/>
        </w:rPr>
        <w:t xml:space="preserve">SMQ890: 'smoked&gt;1_1_dummy'</w:t>
      </w:r>
    </w:p>
    <w:p w:rsidR="00000000" w:rsidDel="00000000" w:rsidP="00000000" w:rsidRDefault="00000000" w:rsidRPr="00000000" w14:paraId="00000083">
      <w:pPr>
        <w:numPr>
          <w:ilvl w:val="3"/>
          <w:numId w:val="15"/>
        </w:numPr>
        <w:ind w:left="2880" w:hanging="360"/>
        <w:rPr>
          <w:u w:val="none"/>
        </w:rPr>
      </w:pPr>
      <w:r w:rsidDel="00000000" w:rsidR="00000000" w:rsidRPr="00000000">
        <w:rPr>
          <w:rtl w:val="0"/>
        </w:rPr>
        <w:t xml:space="preserve">SMAQUEX2: ’Home_Interview_(18+ Yrs)_1_dummy'</w:t>
      </w:r>
    </w:p>
    <w:p w:rsidR="00000000" w:rsidDel="00000000" w:rsidP="00000000" w:rsidRDefault="00000000" w:rsidRPr="00000000" w14:paraId="00000084">
      <w:pPr>
        <w:numPr>
          <w:ilvl w:val="1"/>
          <w:numId w:val="15"/>
        </w:numPr>
        <w:ind w:left="1440" w:hanging="360"/>
        <w:rPr>
          <w:u w:val="none"/>
        </w:rPr>
      </w:pPr>
      <w:r w:rsidDel="00000000" w:rsidR="00000000" w:rsidRPr="00000000">
        <w:rPr>
          <w:rtl w:val="0"/>
        </w:rPr>
        <w:t xml:space="preserve">Other:</w:t>
      </w:r>
    </w:p>
    <w:p w:rsidR="00000000" w:rsidDel="00000000" w:rsidP="00000000" w:rsidRDefault="00000000" w:rsidRPr="00000000" w14:paraId="00000085">
      <w:pPr>
        <w:numPr>
          <w:ilvl w:val="2"/>
          <w:numId w:val="15"/>
        </w:numPr>
        <w:ind w:left="2160" w:hanging="360"/>
        <w:rPr>
          <w:u w:val="none"/>
        </w:rPr>
      </w:pPr>
      <w:r w:rsidDel="00000000" w:rsidR="00000000" w:rsidRPr="00000000">
        <w:rPr>
          <w:rtl w:val="0"/>
        </w:rPr>
        <w:t xml:space="preserve">SLD012 - Sleep hours (How much sleep usually get at night on weekdays or workdays?)</w:t>
      </w:r>
    </w:p>
    <w:p w:rsidR="00000000" w:rsidDel="00000000" w:rsidP="00000000" w:rsidRDefault="00000000" w:rsidRPr="00000000" w14:paraId="00000086">
      <w:pPr>
        <w:numPr>
          <w:ilvl w:val="3"/>
          <w:numId w:val="15"/>
        </w:numPr>
        <w:ind w:left="2880" w:hanging="360"/>
        <w:rPr>
          <w:u w:val="none"/>
        </w:rPr>
      </w:pPr>
      <w:r w:rsidDel="00000000" w:rsidR="00000000" w:rsidRPr="00000000">
        <w:rPr>
          <w:rFonts w:ascii="Arial Unicode MS" w:cs="Arial Unicode MS" w:eastAsia="Arial Unicode MS" w:hAnsi="Arial Unicode MS"/>
          <w:rtl w:val="0"/>
        </w:rPr>
        <w:t xml:space="preserve">→ SLD010H - How much sleep do you get (hours)?</w:t>
      </w:r>
    </w:p>
    <w:p w:rsidR="00000000" w:rsidDel="00000000" w:rsidP="00000000" w:rsidRDefault="00000000" w:rsidRPr="00000000" w14:paraId="00000087">
      <w:pPr>
        <w:numPr>
          <w:ilvl w:val="3"/>
          <w:numId w:val="15"/>
        </w:numPr>
        <w:ind w:left="2880" w:hanging="360"/>
        <w:rPr>
          <w:u w:val="none"/>
        </w:rPr>
      </w:pPr>
      <w:r w:rsidDel="00000000" w:rsidR="00000000" w:rsidRPr="00000000">
        <w:rPr>
          <w:rFonts w:ascii="Arial Unicode MS" w:cs="Arial Unicode MS" w:eastAsia="Arial Unicode MS" w:hAnsi="Arial Unicode MS"/>
          <w:rtl w:val="0"/>
        </w:rPr>
        <w:t xml:space="preserve">SLD012 有小数</w:t>
      </w:r>
    </w:p>
    <w:p w:rsidR="00000000" w:rsidDel="00000000" w:rsidP="00000000" w:rsidRDefault="00000000" w:rsidRPr="00000000" w14:paraId="00000088">
      <w:pPr>
        <w:numPr>
          <w:ilvl w:val="0"/>
          <w:numId w:val="15"/>
        </w:numPr>
        <w:ind w:left="720" w:hanging="360"/>
        <w:rPr>
          <w:u w:val="none"/>
        </w:rPr>
      </w:pPr>
      <w:r w:rsidDel="00000000" w:rsidR="00000000" w:rsidRPr="00000000">
        <w:rPr>
          <w:rtl w:val="0"/>
        </w:rPr>
        <w:t xml:space="preserve">2007</w:t>
      </w:r>
    </w:p>
    <w:p w:rsidR="00000000" w:rsidDel="00000000" w:rsidP="00000000" w:rsidRDefault="00000000" w:rsidRPr="00000000" w14:paraId="00000089">
      <w:pPr>
        <w:numPr>
          <w:ilvl w:val="1"/>
          <w:numId w:val="15"/>
        </w:numPr>
        <w:ind w:left="1440" w:hanging="360"/>
        <w:rPr>
          <w:u w:val="none"/>
        </w:rPr>
      </w:pPr>
      <w:r w:rsidDel="00000000" w:rsidR="00000000" w:rsidRPr="00000000">
        <w:rPr>
          <w:rtl w:val="0"/>
        </w:rPr>
        <w:t xml:space="preserve">race_dummy: RIDRETH3 - Race/Hispanic origin w/ NH Asian</w:t>
      </w:r>
    </w:p>
    <w:p w:rsidR="00000000" w:rsidDel="00000000" w:rsidP="00000000" w:rsidRDefault="00000000" w:rsidRPr="00000000" w14:paraId="0000008A">
      <w:pPr>
        <w:numPr>
          <w:ilvl w:val="2"/>
          <w:numId w:val="15"/>
        </w:numPr>
        <w:ind w:left="2160" w:hanging="360"/>
        <w:rPr>
          <w:u w:val="none"/>
        </w:rPr>
      </w:pPr>
      <w:r w:rsidDel="00000000" w:rsidR="00000000" w:rsidRPr="00000000">
        <w:rPr>
          <w:rFonts w:ascii="Arial Unicode MS" w:cs="Arial Unicode MS" w:eastAsia="Arial Unicode MS" w:hAnsi="Arial Unicode MS"/>
          <w:rtl w:val="0"/>
        </w:rPr>
        <w:t xml:space="preserve">→ RIDRETH1</w:t>
      </w:r>
    </w:p>
    <w:p w:rsidR="00000000" w:rsidDel="00000000" w:rsidP="00000000" w:rsidRDefault="00000000" w:rsidRPr="00000000" w14:paraId="0000008B">
      <w:pPr>
        <w:numPr>
          <w:ilvl w:val="3"/>
          <w:numId w:val="15"/>
        </w:numPr>
        <w:ind w:left="2880" w:hanging="360"/>
        <w:rPr>
          <w:u w:val="none"/>
        </w:rPr>
      </w:pPr>
      <w:r w:rsidDel="00000000" w:rsidR="00000000" w:rsidRPr="00000000">
        <w:rPr>
          <w:rtl w:val="0"/>
        </w:rPr>
        <w:t xml:space="preserve">6: Non-Hispanic Asian</w:t>
      </w:r>
    </w:p>
    <w:p w:rsidR="00000000" w:rsidDel="00000000" w:rsidP="00000000" w:rsidRDefault="00000000" w:rsidRPr="00000000" w14:paraId="0000008C">
      <w:pPr>
        <w:numPr>
          <w:ilvl w:val="3"/>
          <w:numId w:val="15"/>
        </w:numPr>
        <w:ind w:left="2880" w:hanging="360"/>
        <w:rPr>
          <w:u w:val="none"/>
        </w:rPr>
      </w:pPr>
      <w:r w:rsidDel="00000000" w:rsidR="00000000" w:rsidRPr="00000000">
        <w:rPr>
          <w:rtl w:val="0"/>
        </w:rPr>
        <w:t xml:space="preserve">7: Other Race - Including Multi-Racial</w:t>
      </w:r>
    </w:p>
    <w:p w:rsidR="00000000" w:rsidDel="00000000" w:rsidP="00000000" w:rsidRDefault="00000000" w:rsidRPr="00000000" w14:paraId="0000008D">
      <w:pPr>
        <w:numPr>
          <w:ilvl w:val="3"/>
          <w:numId w:val="15"/>
        </w:numPr>
        <w:ind w:left="2880" w:hanging="360"/>
        <w:rPr>
          <w:u w:val="none"/>
        </w:rPr>
      </w:pPr>
      <w:r w:rsidDel="00000000" w:rsidR="00000000" w:rsidRPr="00000000">
        <w:rPr>
          <w:rFonts w:ascii="Arial Unicode MS" w:cs="Arial Unicode MS" w:eastAsia="Arial Unicode MS" w:hAnsi="Arial Unicode MS"/>
          <w:rtl w:val="0"/>
        </w:rPr>
        <w:t xml:space="preserve">6 + 7 都变成只有一个5: Other Race - Including Multi-Racial</w:t>
      </w:r>
    </w:p>
    <w:p w:rsidR="00000000" w:rsidDel="00000000" w:rsidP="00000000" w:rsidRDefault="00000000" w:rsidRPr="00000000" w14:paraId="0000008E">
      <w:pPr>
        <w:numPr>
          <w:ilvl w:val="1"/>
          <w:numId w:val="15"/>
        </w:numPr>
        <w:ind w:left="1440" w:hanging="360"/>
        <w:rPr>
          <w:u w:val="none"/>
        </w:rPr>
      </w:pPr>
      <w:r w:rsidDel="00000000" w:rsidR="00000000" w:rsidRPr="00000000">
        <w:rPr>
          <w:rtl w:val="0"/>
        </w:rPr>
        <w:t xml:space="preserve">Country of birth</w:t>
      </w:r>
    </w:p>
    <w:p w:rsidR="00000000" w:rsidDel="00000000" w:rsidP="00000000" w:rsidRDefault="00000000" w:rsidRPr="00000000" w14:paraId="0000008F">
      <w:pPr>
        <w:numPr>
          <w:ilvl w:val="2"/>
          <w:numId w:val="15"/>
        </w:numPr>
        <w:ind w:left="2160" w:hanging="360"/>
        <w:rPr>
          <w:u w:val="none"/>
        </w:rPr>
      </w:pPr>
      <w:r w:rsidDel="00000000" w:rsidR="00000000" w:rsidRPr="00000000">
        <w:rPr>
          <w:rtl w:val="0"/>
        </w:rPr>
        <w:t xml:space="preserve">DMDBORN4</w:t>
      </w:r>
    </w:p>
    <w:p w:rsidR="00000000" w:rsidDel="00000000" w:rsidP="00000000" w:rsidRDefault="00000000" w:rsidRPr="00000000" w14:paraId="00000090">
      <w:pPr>
        <w:numPr>
          <w:ilvl w:val="2"/>
          <w:numId w:val="15"/>
        </w:numPr>
        <w:ind w:left="2160" w:hanging="360"/>
        <w:rPr>
          <w:u w:val="none"/>
        </w:rPr>
      </w:pPr>
      <w:r w:rsidDel="00000000" w:rsidR="00000000" w:rsidRPr="00000000">
        <w:rPr>
          <w:rFonts w:ascii="Arial Unicode MS" w:cs="Arial Unicode MS" w:eastAsia="Arial Unicode MS" w:hAnsi="Arial Unicode MS"/>
          <w:rtl w:val="0"/>
        </w:rPr>
        <w:t xml:space="preserve">→ DMDBORN2</w:t>
      </w:r>
    </w:p>
    <w:p w:rsidR="00000000" w:rsidDel="00000000" w:rsidP="00000000" w:rsidRDefault="00000000" w:rsidRPr="00000000" w14:paraId="00000091">
      <w:pPr>
        <w:numPr>
          <w:ilvl w:val="1"/>
          <w:numId w:val="15"/>
        </w:numPr>
        <w:ind w:left="1440" w:hanging="360"/>
        <w:rPr>
          <w:u w:val="none"/>
        </w:rPr>
      </w:pPr>
      <w:r w:rsidDel="00000000" w:rsidR="00000000" w:rsidRPr="00000000">
        <w:rPr>
          <w:rtl w:val="0"/>
        </w:rPr>
        <w:t xml:space="preserve">Diet behavior</w:t>
      </w:r>
    </w:p>
    <w:p w:rsidR="00000000" w:rsidDel="00000000" w:rsidP="00000000" w:rsidRDefault="00000000" w:rsidRPr="00000000" w14:paraId="00000092">
      <w:pPr>
        <w:numPr>
          <w:ilvl w:val="2"/>
          <w:numId w:val="15"/>
        </w:numPr>
        <w:ind w:left="2160" w:hanging="360"/>
        <w:rPr>
          <w:u w:val="none"/>
        </w:rPr>
      </w:pPr>
      <w:r w:rsidDel="00000000" w:rsidR="00000000" w:rsidRPr="00000000">
        <w:rPr>
          <w:rtl w:val="0"/>
        </w:rPr>
        <w:t xml:space="preserve">Milke type:</w:t>
      </w:r>
    </w:p>
    <w:p w:rsidR="00000000" w:rsidDel="00000000" w:rsidP="00000000" w:rsidRDefault="00000000" w:rsidRPr="00000000" w14:paraId="00000093">
      <w:pPr>
        <w:numPr>
          <w:ilvl w:val="3"/>
          <w:numId w:val="15"/>
        </w:numPr>
        <w:ind w:left="2880" w:hanging="360"/>
        <w:rPr>
          <w:u w:val="none"/>
        </w:rPr>
      </w:pPr>
      <w:r w:rsidDel="00000000" w:rsidR="00000000" w:rsidRPr="00000000">
        <w:rPr>
          <w:rtl w:val="0"/>
        </w:rPr>
        <w:t xml:space="preserve">'DBD072A', 'DBQ223B', 'DBQ223C', 'DBQ223D',</w:t>
      </w:r>
      <w:r w:rsidDel="00000000" w:rsidR="00000000" w:rsidRPr="00000000">
        <w:rPr>
          <w:color w:val="ff0000"/>
          <w:rtl w:val="0"/>
        </w:rPr>
        <w:t xml:space="preserve"> 'DBQ223E'</w:t>
      </w:r>
      <w:r w:rsidDel="00000000" w:rsidR="00000000" w:rsidRPr="00000000">
        <w:rPr>
          <w:rtl w:val="0"/>
        </w:rPr>
        <w:t xml:space="preserve">, 'DBQ223U'</w:t>
      </w:r>
    </w:p>
    <w:p w:rsidR="00000000" w:rsidDel="00000000" w:rsidP="00000000" w:rsidRDefault="00000000" w:rsidRPr="00000000" w14:paraId="00000094">
      <w:pPr>
        <w:numPr>
          <w:ilvl w:val="3"/>
          <w:numId w:val="15"/>
        </w:numPr>
        <w:ind w:left="2880" w:hanging="360"/>
        <w:rPr>
          <w:u w:val="none"/>
        </w:rPr>
      </w:pPr>
      <w:r w:rsidDel="00000000" w:rsidR="00000000" w:rsidRPr="00000000">
        <w:rPr>
          <w:rFonts w:ascii="Arial Unicode MS" w:cs="Arial Unicode MS" w:eastAsia="Arial Unicode MS" w:hAnsi="Arial Unicode MS"/>
          <w:rtl w:val="0"/>
        </w:rPr>
        <w:t xml:space="preserve">→ 'DBD072A', 'DBD072B', 'DBD072C',</w:t>
        <w:tab/>
        <w:t xml:space="preserve">'DBD072D', 'DBD072U'</w:t>
      </w:r>
    </w:p>
    <w:p w:rsidR="00000000" w:rsidDel="00000000" w:rsidP="00000000" w:rsidRDefault="00000000" w:rsidRPr="00000000" w14:paraId="00000095">
      <w:pPr>
        <w:numPr>
          <w:ilvl w:val="4"/>
          <w:numId w:val="15"/>
        </w:numPr>
        <w:ind w:left="3600" w:hanging="360"/>
        <w:rPr>
          <w:u w:val="none"/>
        </w:rPr>
      </w:pPr>
      <w:r w:rsidDel="00000000" w:rsidR="00000000" w:rsidRPr="00000000">
        <w:rPr>
          <w:rFonts w:ascii="Arial Unicode MS" w:cs="Arial Unicode MS" w:eastAsia="Arial Unicode MS" w:hAnsi="Arial Unicode MS"/>
          <w:rtl w:val="0"/>
        </w:rPr>
        <w:t xml:space="preserve">没有了soy milk, (所以之前的14变成30）</w:t>
      </w:r>
    </w:p>
    <w:p w:rsidR="00000000" w:rsidDel="00000000" w:rsidP="00000000" w:rsidRDefault="00000000" w:rsidRPr="00000000" w14:paraId="00000096">
      <w:pPr>
        <w:numPr>
          <w:ilvl w:val="1"/>
          <w:numId w:val="15"/>
        </w:numPr>
        <w:ind w:left="1440" w:hanging="360"/>
        <w:rPr>
          <w:u w:val="none"/>
        </w:rPr>
      </w:pPr>
      <w:r w:rsidDel="00000000" w:rsidR="00000000" w:rsidRPr="00000000">
        <w:rPr>
          <w:rtl w:val="0"/>
        </w:rPr>
        <w:t xml:space="preserve">Smoke household</w:t>
      </w:r>
    </w:p>
    <w:p w:rsidR="00000000" w:rsidDel="00000000" w:rsidP="00000000" w:rsidRDefault="00000000" w:rsidRPr="00000000" w14:paraId="00000097">
      <w:pPr>
        <w:numPr>
          <w:ilvl w:val="2"/>
          <w:numId w:val="15"/>
        </w:numPr>
        <w:ind w:left="2160" w:hanging="360"/>
        <w:rPr>
          <w:u w:val="none"/>
        </w:rPr>
      </w:pPr>
      <w:r w:rsidDel="00000000" w:rsidR="00000000" w:rsidRPr="00000000">
        <w:rPr>
          <w:rFonts w:ascii="Arial Unicode MS" w:cs="Arial Unicode MS" w:eastAsia="Arial Unicode MS" w:hAnsi="Arial Unicode MS"/>
          <w:rtl w:val="0"/>
        </w:rPr>
        <w:t xml:space="preserve">没有完整数据，删除</w:t>
      </w:r>
    </w:p>
    <w:p w:rsidR="00000000" w:rsidDel="00000000" w:rsidP="00000000" w:rsidRDefault="00000000" w:rsidRPr="00000000" w14:paraId="00000098">
      <w:pPr>
        <w:numPr>
          <w:ilvl w:val="0"/>
          <w:numId w:val="15"/>
        </w:numPr>
        <w:ind w:left="720" w:hanging="360"/>
        <w:rPr>
          <w:u w:val="none"/>
        </w:rPr>
      </w:pPr>
      <w:r w:rsidDel="00000000" w:rsidR="00000000" w:rsidRPr="00000000">
        <w:rPr>
          <w:rtl w:val="0"/>
        </w:rPr>
        <w:t xml:space="preserve">2009</w:t>
      </w:r>
    </w:p>
    <w:p w:rsidR="00000000" w:rsidDel="00000000" w:rsidP="00000000" w:rsidRDefault="00000000" w:rsidRPr="00000000" w14:paraId="00000099">
      <w:pPr>
        <w:numPr>
          <w:ilvl w:val="1"/>
          <w:numId w:val="15"/>
        </w:numPr>
        <w:ind w:left="1440" w:hanging="360"/>
        <w:rPr>
          <w:u w:val="none"/>
        </w:rPr>
      </w:pPr>
      <w:r w:rsidDel="00000000" w:rsidR="00000000" w:rsidRPr="00000000">
        <w:rPr>
          <w:rtl w:val="0"/>
        </w:rPr>
        <w:t xml:space="preserve">Diet behavior</w:t>
      </w:r>
    </w:p>
    <w:p w:rsidR="00000000" w:rsidDel="00000000" w:rsidP="00000000" w:rsidRDefault="00000000" w:rsidRPr="00000000" w14:paraId="0000009A">
      <w:pPr>
        <w:numPr>
          <w:ilvl w:val="2"/>
          <w:numId w:val="15"/>
        </w:numPr>
        <w:ind w:left="2160" w:hanging="360"/>
      </w:pPr>
      <w:r w:rsidDel="00000000" w:rsidR="00000000" w:rsidRPr="00000000">
        <w:rPr>
          <w:rtl w:val="0"/>
        </w:rPr>
        <w:t xml:space="preserve">Milke type:</w:t>
      </w:r>
    </w:p>
    <w:p w:rsidR="00000000" w:rsidDel="00000000" w:rsidP="00000000" w:rsidRDefault="00000000" w:rsidRPr="00000000" w14:paraId="0000009B">
      <w:pPr>
        <w:numPr>
          <w:ilvl w:val="3"/>
          <w:numId w:val="15"/>
        </w:numPr>
        <w:ind w:left="2880" w:hanging="360"/>
      </w:pPr>
      <w:r w:rsidDel="00000000" w:rsidR="00000000" w:rsidRPr="00000000">
        <w:rPr>
          <w:rtl w:val="0"/>
        </w:rPr>
        <w:t xml:space="preserve">'DBD072A', 'DBD072B', 'DBD072C',</w:t>
        <w:tab/>
        <w:t xml:space="preserve">'DBD072D', 'DBD072U'</w:t>
      </w:r>
    </w:p>
    <w:p w:rsidR="00000000" w:rsidDel="00000000" w:rsidP="00000000" w:rsidRDefault="00000000" w:rsidRPr="00000000" w14:paraId="0000009C">
      <w:pPr>
        <w:numPr>
          <w:ilvl w:val="4"/>
          <w:numId w:val="15"/>
        </w:numPr>
        <w:ind w:left="3600" w:hanging="360"/>
      </w:pPr>
      <w:r w:rsidDel="00000000" w:rsidR="00000000" w:rsidRPr="00000000">
        <w:rPr>
          <w:rFonts w:ascii="Arial Unicode MS" w:cs="Arial Unicode MS" w:eastAsia="Arial Unicode MS" w:hAnsi="Arial Unicode MS"/>
          <w:rtl w:val="0"/>
        </w:rPr>
        <w:t xml:space="preserve">没有了soy milk, (所以之前的14变成30）*可考虑</w:t>
      </w:r>
    </w:p>
    <w:p w:rsidR="00000000" w:rsidDel="00000000" w:rsidP="00000000" w:rsidRDefault="00000000" w:rsidRPr="00000000" w14:paraId="0000009D">
      <w:pPr>
        <w:numPr>
          <w:ilvl w:val="3"/>
          <w:numId w:val="15"/>
        </w:numPr>
        <w:ind w:left="2880" w:hanging="360"/>
      </w:pPr>
      <w:r w:rsidDel="00000000" w:rsidR="00000000" w:rsidRPr="00000000">
        <w:rPr>
          <w:rFonts w:ascii="Arial Unicode MS" w:cs="Arial Unicode MS" w:eastAsia="Arial Unicode MS" w:hAnsi="Arial Unicode MS"/>
          <w:rtl w:val="0"/>
        </w:rPr>
        <w:t xml:space="preserve">→ 'DBQ223A', 'DBQ223B', 'DBQ223C', 'DBQ223D',</w:t>
      </w:r>
      <w:r w:rsidDel="00000000" w:rsidR="00000000" w:rsidRPr="00000000">
        <w:rPr>
          <w:color w:val="ff0000"/>
          <w:rtl w:val="0"/>
        </w:rPr>
        <w:t xml:space="preserve"> 'DBQ223E'</w:t>
      </w:r>
      <w:r w:rsidDel="00000000" w:rsidR="00000000" w:rsidRPr="00000000">
        <w:rPr>
          <w:rtl w:val="0"/>
        </w:rPr>
        <w:t xml:space="preserve">, 'DBQ223U'</w:t>
      </w:r>
    </w:p>
    <w:p w:rsidR="00000000" w:rsidDel="00000000" w:rsidP="00000000" w:rsidRDefault="00000000" w:rsidRPr="00000000" w14:paraId="0000009E">
      <w:pPr>
        <w:numPr>
          <w:ilvl w:val="0"/>
          <w:numId w:val="15"/>
        </w:numPr>
        <w:ind w:left="720" w:hanging="360"/>
        <w:rPr>
          <w:u w:val="none"/>
        </w:rPr>
      </w:pPr>
      <w:r w:rsidDel="00000000" w:rsidR="00000000" w:rsidRPr="00000000">
        <w:rPr>
          <w:rtl w:val="0"/>
        </w:rPr>
        <w:t xml:space="preserve">2011</w:t>
      </w:r>
    </w:p>
    <w:p w:rsidR="00000000" w:rsidDel="00000000" w:rsidP="00000000" w:rsidRDefault="00000000" w:rsidRPr="00000000" w14:paraId="0000009F">
      <w:pPr>
        <w:numPr>
          <w:ilvl w:val="1"/>
          <w:numId w:val="15"/>
        </w:numPr>
        <w:ind w:left="1440" w:hanging="360"/>
      </w:pPr>
      <w:r w:rsidDel="00000000" w:rsidR="00000000" w:rsidRPr="00000000">
        <w:rPr>
          <w:rtl w:val="0"/>
        </w:rPr>
        <w:t xml:space="preserve">Country of birth</w:t>
      </w:r>
    </w:p>
    <w:p w:rsidR="00000000" w:rsidDel="00000000" w:rsidP="00000000" w:rsidRDefault="00000000" w:rsidRPr="00000000" w14:paraId="000000A0">
      <w:pPr>
        <w:numPr>
          <w:ilvl w:val="2"/>
          <w:numId w:val="15"/>
        </w:numPr>
        <w:ind w:left="2160" w:hanging="360"/>
      </w:pPr>
      <w:r w:rsidDel="00000000" w:rsidR="00000000" w:rsidRPr="00000000">
        <w:rPr>
          <w:rtl w:val="0"/>
        </w:rPr>
        <w:t xml:space="preserve">DMDBORN2</w:t>
      </w:r>
    </w:p>
    <w:p w:rsidR="00000000" w:rsidDel="00000000" w:rsidP="00000000" w:rsidRDefault="00000000" w:rsidRPr="00000000" w14:paraId="000000A1">
      <w:pPr>
        <w:numPr>
          <w:ilvl w:val="2"/>
          <w:numId w:val="15"/>
        </w:numPr>
        <w:ind w:left="2160" w:hanging="360"/>
      </w:pPr>
      <w:r w:rsidDel="00000000" w:rsidR="00000000" w:rsidRPr="00000000">
        <w:rPr>
          <w:rFonts w:ascii="Arial Unicode MS" w:cs="Arial Unicode MS" w:eastAsia="Arial Unicode MS" w:hAnsi="Arial Unicode MS"/>
          <w:rtl w:val="0"/>
        </w:rPr>
        <w:t xml:space="preserve">→DMDBORN4</w:t>
      </w:r>
    </w:p>
    <w:p w:rsidR="00000000" w:rsidDel="00000000" w:rsidP="00000000" w:rsidRDefault="00000000" w:rsidRPr="00000000" w14:paraId="000000A2">
      <w:pPr>
        <w:numPr>
          <w:ilvl w:val="0"/>
          <w:numId w:val="15"/>
        </w:numPr>
        <w:ind w:left="720" w:hanging="360"/>
        <w:rPr>
          <w:u w:val="none"/>
        </w:rPr>
      </w:pPr>
      <w:r w:rsidDel="00000000" w:rsidR="00000000" w:rsidRPr="00000000">
        <w:rPr>
          <w:rtl w:val="0"/>
        </w:rPr>
        <w:t xml:space="preserve">2015</w:t>
      </w:r>
    </w:p>
    <w:p w:rsidR="00000000" w:rsidDel="00000000" w:rsidP="00000000" w:rsidRDefault="00000000" w:rsidRPr="00000000" w14:paraId="000000A3">
      <w:pPr>
        <w:numPr>
          <w:ilvl w:val="1"/>
          <w:numId w:val="15"/>
        </w:numPr>
        <w:ind w:left="1440" w:hanging="360"/>
        <w:rPr>
          <w:u w:val="none"/>
        </w:rPr>
      </w:pPr>
      <w:r w:rsidDel="00000000" w:rsidR="00000000" w:rsidRPr="00000000">
        <w:rPr>
          <w:rtl w:val="0"/>
        </w:rPr>
        <w:t xml:space="preserve">SLD010H</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Title"/>
        <w:rPr/>
      </w:pPr>
      <w:bookmarkStart w:colFirst="0" w:colLast="0" w:name="_61wya1izcybe" w:id="1"/>
      <w:bookmarkEnd w:id="1"/>
      <w:r w:rsidDel="00000000" w:rsidR="00000000" w:rsidRPr="00000000">
        <w:rPr>
          <w:rFonts w:ascii="Arial Unicode MS" w:cs="Arial Unicode MS" w:eastAsia="Arial Unicode MS" w:hAnsi="Arial Unicode MS"/>
          <w:rtl w:val="0"/>
        </w:rPr>
        <w:t xml:space="preserve">周一：</w:t>
      </w:r>
    </w:p>
    <w:p w:rsidR="00000000" w:rsidDel="00000000" w:rsidP="00000000" w:rsidRDefault="00000000" w:rsidRPr="00000000" w14:paraId="000000A8">
      <w:pPr>
        <w:numPr>
          <w:ilvl w:val="0"/>
          <w:numId w:val="9"/>
        </w:numPr>
        <w:ind w:left="720" w:hanging="360"/>
      </w:pPr>
      <w:r w:rsidDel="00000000" w:rsidR="00000000" w:rsidRPr="00000000">
        <w:rPr>
          <w:rtl w:val="0"/>
        </w:rPr>
        <w:t xml:space="preserve"> Based on the importance of the random forest model</w:t>
      </w:r>
    </w:p>
    <w:p w:rsidR="00000000" w:rsidDel="00000000" w:rsidP="00000000" w:rsidRDefault="00000000" w:rsidRPr="00000000" w14:paraId="000000A9">
      <w:pPr>
        <w:numPr>
          <w:ilvl w:val="0"/>
          <w:numId w:val="9"/>
        </w:numPr>
        <w:ind w:left="720" w:hanging="360"/>
      </w:pPr>
      <w:r w:rsidDel="00000000" w:rsidR="00000000" w:rsidRPr="00000000">
        <w:rPr>
          <w:rtl w:val="0"/>
        </w:rPr>
        <w:t xml:space="preserve">Create heatmap based on the covariance, </w:t>
      </w:r>
    </w:p>
    <w:p w:rsidR="00000000" w:rsidDel="00000000" w:rsidP="00000000" w:rsidRDefault="00000000" w:rsidRPr="00000000" w14:paraId="000000AA">
      <w:pPr>
        <w:numPr>
          <w:ilvl w:val="0"/>
          <w:numId w:val="9"/>
        </w:numPr>
        <w:ind w:left="720" w:hanging="360"/>
        <w:rPr>
          <w:u w:val="none"/>
        </w:rPr>
      </w:pPr>
      <w:r w:rsidDel="00000000" w:rsidR="00000000" w:rsidRPr="00000000">
        <w:rPr>
          <w:rtl w:val="0"/>
        </w:rPr>
        <w:t xml:space="preserve">Group top 20 important features into groups, and name them.</w:t>
      </w:r>
    </w:p>
    <w:p w:rsidR="00000000" w:rsidDel="00000000" w:rsidP="00000000" w:rsidRDefault="00000000" w:rsidRPr="00000000" w14:paraId="000000AB">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不同的方法（shap。。。）看给出的importance feature是否一致</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Find</w:t>
      </w:r>
    </w:p>
    <w:p w:rsidR="00000000" w:rsidDel="00000000" w:rsidP="00000000" w:rsidRDefault="00000000" w:rsidRPr="00000000" w14:paraId="000000AE">
      <w:pPr>
        <w:numPr>
          <w:ilvl w:val="0"/>
          <w:numId w:val="7"/>
        </w:numPr>
        <w:ind w:left="720" w:hanging="360"/>
        <w:rPr>
          <w:u w:val="none"/>
        </w:rPr>
      </w:pPr>
      <w:r w:rsidDel="00000000" w:rsidR="00000000" w:rsidRPr="00000000">
        <w:rPr>
          <w:rtl w:val="0"/>
        </w:rPr>
        <w:t xml:space="preserve">If there are any possible solutions for group features.</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0" w:firstLine="0"/>
        <w:rPr>
          <w:color w:val="0000ff"/>
        </w:rPr>
      </w:pPr>
      <w:r w:rsidDel="00000000" w:rsidR="00000000" w:rsidRPr="00000000">
        <w:rPr>
          <w:color w:val="0000ff"/>
          <w:rtl w:val="0"/>
        </w:rPr>
        <w:t xml:space="preserve">Compare the model, if being told hypertension makes a difference.</w:t>
      </w:r>
    </w:p>
    <w:p w:rsidR="00000000" w:rsidDel="00000000" w:rsidP="00000000" w:rsidRDefault="00000000" w:rsidRPr="00000000" w14:paraId="000000B2">
      <w:pPr>
        <w:ind w:left="0" w:firstLine="0"/>
        <w:rPr>
          <w:color w:val="0000ff"/>
        </w:rPr>
      </w:pPr>
      <w:r w:rsidDel="00000000" w:rsidR="00000000" w:rsidRPr="00000000">
        <w:rPr>
          <w:rtl w:val="0"/>
        </w:rPr>
      </w:r>
    </w:p>
    <w:p w:rsidR="00000000" w:rsidDel="00000000" w:rsidP="00000000" w:rsidRDefault="00000000" w:rsidRPr="00000000" w14:paraId="000000B3">
      <w:pPr>
        <w:ind w:left="0" w:firstLine="0"/>
        <w:rPr>
          <w:color w:val="0000ff"/>
        </w:rPr>
      </w:pPr>
      <w:r w:rsidDel="00000000" w:rsidR="00000000" w:rsidRPr="00000000">
        <w:rPr>
          <w:color w:val="0000ff"/>
          <w:rtl w:val="0"/>
        </w:rPr>
        <w:t xml:space="preserve">Research if there are any papers supports our conclusion on the causal relationship</w:t>
      </w:r>
    </w:p>
    <w:p w:rsidR="00000000" w:rsidDel="00000000" w:rsidP="00000000" w:rsidRDefault="00000000" w:rsidRPr="00000000" w14:paraId="000000B4">
      <w:pPr>
        <w:numPr>
          <w:ilvl w:val="0"/>
          <w:numId w:val="2"/>
        </w:numPr>
        <w:ind w:left="720" w:hanging="360"/>
        <w:rPr>
          <w:color w:val="0000ff"/>
          <w:u w:val="none"/>
        </w:rPr>
      </w:pPr>
      <w:r w:rsidDel="00000000" w:rsidR="00000000" w:rsidRPr="00000000">
        <w:rPr>
          <w:color w:val="0000ff"/>
          <w:rtl w:val="0"/>
        </w:rPr>
        <w:t xml:space="preserve">Both healthcare and data science field</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删除highly correlated variables</w:t>
      </w:r>
    </w:p>
    <w:p w:rsidR="00000000" w:rsidDel="00000000" w:rsidP="00000000" w:rsidRDefault="00000000" w:rsidRPr="00000000" w14:paraId="000000B8">
      <w:pPr>
        <w:numPr>
          <w:ilvl w:val="0"/>
          <w:numId w:val="9"/>
        </w:numPr>
        <w:ind w:left="720" w:hanging="360"/>
        <w:rPr>
          <w:u w:val="none"/>
        </w:rPr>
      </w:pPr>
      <w:r w:rsidDel="00000000" w:rsidR="00000000" w:rsidRPr="00000000">
        <w:rPr>
          <w:rtl w:val="0"/>
        </w:rPr>
        <w:t xml:space="preserve">based on the importance of the random forest model.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Ppt: 展示data 是否balance； Male/female； age group； race。。。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Use VIF (variance Inflation Factor): correlation with one variable to the rest variables</w:t>
      </w:r>
    </w:p>
    <w:p w:rsidR="00000000" w:rsidDel="00000000" w:rsidP="00000000" w:rsidRDefault="00000000" w:rsidRPr="00000000" w14:paraId="000000BD">
      <w:pPr>
        <w:rPr/>
      </w:pPr>
      <w:r w:rsidDel="00000000" w:rsidR="00000000" w:rsidRPr="00000000">
        <w:rPr>
          <w:rtl w:val="0"/>
        </w:rPr>
        <w:t xml:space="preserve">Iterate, drop the highest, then iterate again, drop the hightest, until the we are confidence with the remaining number of features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hyperlink r:id="rId20">
        <w:r w:rsidDel="00000000" w:rsidR="00000000" w:rsidRPr="00000000">
          <w:rPr>
            <w:color w:val="1155cc"/>
            <w:u w:val="single"/>
            <w:rtl w:val="0"/>
          </w:rPr>
          <w:t xml:space="preserve">https://www.statisticshowto.com/variance-inflation-factor/#:~:text=In%20general%2C%20a%20VIF%20above,like%20x%20and%20x2</w:t>
        </w:r>
      </w:hyperlink>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hyperlink r:id="rId21">
        <w:r w:rsidDel="00000000" w:rsidR="00000000" w:rsidRPr="00000000">
          <w:rPr>
            <w:color w:val="1155cc"/>
            <w:u w:val="single"/>
            <w:rtl w:val="0"/>
          </w:rPr>
          <w:t xml:space="preserve">https://quantifyinghealth.com/vif-threshold/</w:t>
        </w:r>
      </w:hyperlink>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Get a high accuracy</w:t>
      </w:r>
    </w:p>
    <w:p w:rsidR="00000000" w:rsidDel="00000000" w:rsidP="00000000" w:rsidRDefault="00000000" w:rsidRPr="00000000" w14:paraId="000000C5">
      <w:pPr>
        <w:rPr/>
      </w:pPr>
      <w:r w:rsidDel="00000000" w:rsidR="00000000" w:rsidRPr="00000000">
        <w:rPr>
          <w:rtl w:val="0"/>
        </w:rPr>
        <w:t xml:space="preserve">Logistic regression</w:t>
      </w:r>
    </w:p>
    <w:p w:rsidR="00000000" w:rsidDel="00000000" w:rsidP="00000000" w:rsidRDefault="00000000" w:rsidRPr="00000000" w14:paraId="000000C6">
      <w:pPr>
        <w:numPr>
          <w:ilvl w:val="0"/>
          <w:numId w:val="5"/>
        </w:numPr>
        <w:ind w:left="720" w:hanging="360"/>
        <w:rPr>
          <w:u w:val="none"/>
        </w:rPr>
      </w:pPr>
      <w:r w:rsidDel="00000000" w:rsidR="00000000" w:rsidRPr="00000000">
        <w:rPr>
          <w:rtl w:val="0"/>
        </w:rPr>
        <w:t xml:space="preserve">Transform the data</w:t>
      </w:r>
    </w:p>
    <w:p w:rsidR="00000000" w:rsidDel="00000000" w:rsidP="00000000" w:rsidRDefault="00000000" w:rsidRPr="00000000" w14:paraId="000000C7">
      <w:pPr>
        <w:numPr>
          <w:ilvl w:val="0"/>
          <w:numId w:val="5"/>
        </w:numPr>
        <w:ind w:left="720" w:hanging="360"/>
        <w:rPr>
          <w:u w:val="none"/>
        </w:rPr>
      </w:pPr>
      <w:r w:rsidDel="00000000" w:rsidR="00000000" w:rsidRPr="00000000">
        <w:rPr>
          <w:rtl w:val="0"/>
        </w:rPr>
        <w:t xml:space="preserve">sparse, or L1-regularized,logistic regression. (Population-Level Prediction of Type 2 Diabetes From Claims Data and Analysis of Risk Factors)</w:t>
      </w:r>
    </w:p>
    <w:p w:rsidR="00000000" w:rsidDel="00000000" w:rsidP="00000000" w:rsidRDefault="00000000" w:rsidRPr="00000000" w14:paraId="000000C8">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Decision Tree</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Cross-validation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Models comparison</w:t>
      </w:r>
    </w:p>
    <w:p w:rsidR="00000000" w:rsidDel="00000000" w:rsidP="00000000" w:rsidRDefault="00000000" w:rsidRPr="00000000" w14:paraId="000000D0">
      <w:pPr>
        <w:numPr>
          <w:ilvl w:val="0"/>
          <w:numId w:val="13"/>
        </w:numPr>
        <w:ind w:left="720" w:hanging="360"/>
        <w:rPr>
          <w:u w:val="none"/>
        </w:rPr>
      </w:pPr>
      <w:r w:rsidDel="00000000" w:rsidR="00000000" w:rsidRPr="00000000">
        <w:rPr>
          <w:rtl w:val="0"/>
        </w:rPr>
        <w:t xml:space="preserve">Predicting Hospital Readmissions in the Medicare Population P2</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Multiple regression</w:t>
      </w:r>
    </w:p>
    <w:p w:rsidR="00000000" w:rsidDel="00000000" w:rsidP="00000000" w:rsidRDefault="00000000" w:rsidRPr="00000000" w14:paraId="000000D4">
      <w:pPr>
        <w:numPr>
          <w:ilvl w:val="0"/>
          <w:numId w:val="14"/>
        </w:numPr>
        <w:ind w:left="720" w:hanging="360"/>
        <w:rPr>
          <w:u w:val="none"/>
        </w:rPr>
      </w:pPr>
      <w:r w:rsidDel="00000000" w:rsidR="00000000" w:rsidRPr="00000000">
        <w:rPr>
          <w:rtl w:val="0"/>
        </w:rPr>
        <w:t xml:space="preserve"> Relative Importance Analysis: A Useful Supplement to Regression Analysis</w:t>
      </w:r>
    </w:p>
    <w:p w:rsidR="00000000" w:rsidDel="00000000" w:rsidP="00000000" w:rsidRDefault="00000000" w:rsidRPr="00000000" w14:paraId="000000D5">
      <w:pPr>
        <w:numPr>
          <w:ilvl w:val="0"/>
          <w:numId w:val="14"/>
        </w:numPr>
        <w:ind w:left="720" w:hanging="360"/>
        <w:rPr>
          <w:u w:val="none"/>
        </w:rPr>
      </w:pPr>
      <w:r w:rsidDel="00000000" w:rsidR="00000000" w:rsidRPr="00000000">
        <w:rPr>
          <w:rtl w:val="0"/>
        </w:rPr>
        <w:t xml:space="preserve">Mining high-dimensional administrative claims data to predict early hospital readmissions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Fillna</w:t>
      </w:r>
    </w:p>
    <w:p w:rsidR="00000000" w:rsidDel="00000000" w:rsidP="00000000" w:rsidRDefault="00000000" w:rsidRPr="00000000" w14:paraId="000000D9">
      <w:pPr>
        <w:numPr>
          <w:ilvl w:val="0"/>
          <w:numId w:val="19"/>
        </w:numPr>
        <w:ind w:left="720" w:hanging="360"/>
        <w:rPr>
          <w:u w:val="none"/>
        </w:rPr>
      </w:pPr>
      <w:r w:rsidDel="00000000" w:rsidR="00000000" w:rsidRPr="00000000">
        <w:rPr>
          <w:rtl w:val="0"/>
        </w:rPr>
        <w:t xml:space="preserve">https://stackoverflow.com/questions/64900801/implementing-knn-imputation-on-categorical-variables-in-an-sklearn-pipeline</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Simple imputation strategies such as using the mean or median can be effective when working with univariate data. When working with multivariate data, more advanced imputation methods such as iterative imputation can lead to even better results.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https://towardsdatascience.com/iterative-imputation-with-scikit-learn-8f3eb22b1a38</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ExtractTree Inputation (Categorical Variables)</w:t>
      </w:r>
    </w:p>
    <w:p w:rsidR="00000000" w:rsidDel="00000000" w:rsidP="00000000" w:rsidRDefault="00000000" w:rsidRPr="00000000" w14:paraId="000000E3">
      <w:pPr>
        <w:rPr/>
      </w:pPr>
      <w:r w:rsidDel="00000000" w:rsidR="00000000" w:rsidRPr="00000000">
        <w:rPr>
          <w:rtl w:val="0"/>
        </w:rPr>
        <w:t xml:space="preserve">https://scikit-learn.org/stable/modules/generated/sklearn.ensemble.ExtraTreesRegressor.html#sklearn.ensemble.ExtraTreesRegressor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https://towardsdatascience.com/going-beyond-the-simpleimputer-for-missing-data-imputation-dd8ba168d505</w:t>
      </w:r>
    </w:p>
    <w:p w:rsidR="00000000" w:rsidDel="00000000" w:rsidP="00000000" w:rsidRDefault="00000000" w:rsidRPr="00000000" w14:paraId="000000E6">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tatisticshowto.com/variance-inflation-factor/#:~:text=In%20general%2C%20a%20VIF%20above,like%20x%20and%20x2" TargetMode="External"/><Relationship Id="rId11" Type="http://schemas.openxmlformats.org/officeDocument/2006/relationships/hyperlink" Target="https://machinelearningmastery.com/smote-oversampling-for-imbalanced-classification/" TargetMode="External"/><Relationship Id="rId10" Type="http://schemas.openxmlformats.org/officeDocument/2006/relationships/image" Target="media/image2.png"/><Relationship Id="rId21" Type="http://schemas.openxmlformats.org/officeDocument/2006/relationships/hyperlink" Target="https://quantifyinghealth.com/vif-threshold/" TargetMode="External"/><Relationship Id="rId13" Type="http://schemas.openxmlformats.org/officeDocument/2006/relationships/hyperlink" Target="https://www.nature.com/articles/s41598-020-67640-z#ref-CR29" TargetMode="External"/><Relationship Id="rId12" Type="http://schemas.openxmlformats.org/officeDocument/2006/relationships/hyperlink" Target="https://bmcbioinformatics.biomedcentral.com/articles/10.1186/1471-2105-14-10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lundberg/shap" TargetMode="External"/><Relationship Id="rId15" Type="http://schemas.openxmlformats.org/officeDocument/2006/relationships/hyperlink" Target="https://thomaselove.github.io/431-2020-projectB/your2.html" TargetMode="External"/><Relationship Id="rId14" Type="http://schemas.openxmlformats.org/officeDocument/2006/relationships/hyperlink" Target="https://github.com/AdamLiscia/Classifying-Diabetes-with-NHANES" TargetMode="External"/><Relationship Id="rId17" Type="http://schemas.openxmlformats.org/officeDocument/2006/relationships/image" Target="media/image3.png"/><Relationship Id="rId16" Type="http://schemas.openxmlformats.org/officeDocument/2006/relationships/hyperlink" Target="https://millionhearts.hhs.gov/data-reports/hypertension-prevalence.html" TargetMode="External"/><Relationship Id="rId5" Type="http://schemas.openxmlformats.org/officeDocument/2006/relationships/styles" Target="styles.xml"/><Relationship Id="rId19" Type="http://schemas.openxmlformats.org/officeDocument/2006/relationships/hyperlink" Target="https://www.nature.com/articles/s41598-020-67640-z#ref-CR29" TargetMode="External"/><Relationship Id="rId6" Type="http://schemas.openxmlformats.org/officeDocument/2006/relationships/hyperlink" Target="https://wwwn.cdc.gov/nchs/nhanes/default.aspx" TargetMode="External"/><Relationship Id="rId18" Type="http://schemas.openxmlformats.org/officeDocument/2006/relationships/hyperlink" Target="https://millionhearts.hhs.gov/data-reports/hypertension-prevalence-tables.html" TargetMode="External"/><Relationship Id="rId7" Type="http://schemas.openxmlformats.org/officeDocument/2006/relationships/hyperlink" Target="https://www.nature.com/articles/s41598-020-64980-8#ref-CR3"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