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6B6E" w14:textId="75160290" w:rsidR="00723848" w:rsidRPr="00793FDA" w:rsidRDefault="00723848" w:rsidP="00723848">
      <w:pPr>
        <w:pStyle w:val="a3"/>
        <w:numPr>
          <w:ilvl w:val="0"/>
          <w:numId w:val="1"/>
        </w:numPr>
        <w:ind w:firstLineChars="0"/>
        <w:rPr>
          <w:b/>
          <w:bCs/>
        </w:rPr>
      </w:pPr>
      <w:r w:rsidRPr="00793FDA">
        <w:rPr>
          <w:b/>
          <w:bCs/>
        </w:rPr>
        <w:t>Explain why the ESR (Equivalent Series Resistance) of the electrolytic capacitors used in the project is important.</w:t>
      </w:r>
    </w:p>
    <w:p w14:paraId="686D4D3D" w14:textId="531960E2" w:rsidR="00723848" w:rsidRDefault="00723848" w:rsidP="00723848">
      <w:r>
        <w:rPr>
          <w:rFonts w:hint="eastAsia"/>
        </w:rPr>
        <w:t>T</w:t>
      </w:r>
      <w:r>
        <w:t xml:space="preserve">here are two electrolytic capacitors used in this project, the diode bridge </w:t>
      </w:r>
      <w:proofErr w:type="gramStart"/>
      <w:r>
        <w:t>rectifier</w:t>
      </w:r>
      <w:proofErr w:type="gramEnd"/>
      <w:r>
        <w:t xml:space="preserve"> and the output filter.</w:t>
      </w:r>
      <w:r w:rsidR="00573667" w:rsidRPr="00573667">
        <w:t xml:space="preserve"> </w:t>
      </w:r>
      <w:r w:rsidR="00573667" w:rsidRPr="00573667">
        <w:t>ESR affects the performance of the capacitor and therefore the efficiency of the circuit</w:t>
      </w:r>
    </w:p>
    <w:p w14:paraId="14679B3E" w14:textId="0FA68F41" w:rsidR="00573667" w:rsidRDefault="00573667" w:rsidP="00723848">
      <w:r w:rsidRPr="00573667">
        <w:rPr>
          <w:color w:val="5B9BD5" w:themeColor="accent5"/>
        </w:rPr>
        <w:t>ESR causes thermal dissipation.</w:t>
      </w:r>
      <w:r>
        <w:t xml:space="preserve"> </w:t>
      </w:r>
      <w:r w:rsidRPr="00573667">
        <w:rPr>
          <w:color w:val="ED7D31" w:themeColor="accent2"/>
        </w:rPr>
        <w:t>ESR has an impact on the power loss within the capacitor and the heat generated during operation</w:t>
      </w:r>
      <w:r w:rsidRPr="00573667">
        <w:t xml:space="preserve">. </w:t>
      </w:r>
      <w:r w:rsidRPr="00573667">
        <w:rPr>
          <w:color w:val="C00000"/>
        </w:rPr>
        <w:t>A high ESR value results in more significant power loss and may lead to an increase in temperature, reducing the overall reliability of the capacitor.</w:t>
      </w:r>
      <w:r w:rsidRPr="00573667">
        <w:t xml:space="preserve"> (</w:t>
      </w:r>
      <w:proofErr w:type="gramStart"/>
      <w:r w:rsidRPr="00573667">
        <w:t>affects</w:t>
      </w:r>
      <w:proofErr w:type="gramEnd"/>
      <w:r w:rsidRPr="00573667">
        <w:t xml:space="preserve"> circuit efficiency)</w:t>
      </w:r>
      <w:r>
        <w:rPr>
          <w:rFonts w:hint="eastAsia"/>
        </w:rPr>
        <w:t xml:space="preserve"> </w:t>
      </w:r>
      <w:r w:rsidRPr="00573667">
        <w:rPr>
          <w:color w:val="385623" w:themeColor="accent6" w:themeShade="80"/>
        </w:rPr>
        <w:t>Secondly, it affects the capacitor's ability to handle voltage ripple effectively</w:t>
      </w:r>
      <w:r w:rsidRPr="00573667">
        <w:t xml:space="preserve">. </w:t>
      </w:r>
      <w:r w:rsidRPr="00573667">
        <w:rPr>
          <w:color w:val="BF8F00" w:themeColor="accent4" w:themeShade="BF"/>
        </w:rPr>
        <w:t>Capacitors are commonly used to filter voltage ripple in circuits,</w:t>
      </w:r>
      <w:r w:rsidRPr="00573667">
        <w:t xml:space="preserve"> a</w:t>
      </w:r>
      <w:r w:rsidRPr="00573667">
        <w:rPr>
          <w:color w:val="7030A0"/>
        </w:rPr>
        <w:t>nd a high ESR value limits the capacitor's ability to smooth out voltage fluctuations, resulting in increased ripple voltage and reduced filtering efficiency.</w:t>
      </w:r>
      <w:r>
        <w:rPr>
          <w:rFonts w:hint="eastAsia"/>
        </w:rPr>
        <w:t xml:space="preserve"> </w:t>
      </w:r>
      <w:r w:rsidRPr="00573667">
        <w:rPr>
          <w:rFonts w:eastAsiaTheme="minorHAnsi" w:cs="Times New Roman"/>
          <w:kern w:val="0"/>
          <w:sz w:val="20"/>
          <w:szCs w:val="20"/>
        </w:rPr>
        <w:t xml:space="preserve">(Why does ripple increase: when ESR is present, t=RC time constant increases, charging time of the capacitor increases, response becomes </w:t>
      </w:r>
      <w:proofErr w:type="gramStart"/>
      <w:r w:rsidRPr="00573667">
        <w:rPr>
          <w:rFonts w:eastAsiaTheme="minorHAnsi" w:cs="Times New Roman"/>
          <w:kern w:val="0"/>
          <w:sz w:val="20"/>
          <w:szCs w:val="20"/>
        </w:rPr>
        <w:t>slower</w:t>
      </w:r>
      <w:proofErr w:type="gramEnd"/>
      <w:r w:rsidRPr="00573667">
        <w:rPr>
          <w:rFonts w:eastAsiaTheme="minorHAnsi" w:cs="Times New Roman"/>
          <w:kern w:val="0"/>
          <w:sz w:val="20"/>
          <w:szCs w:val="20"/>
        </w:rPr>
        <w:t xml:space="preserve"> and regulation becomes less effective) </w:t>
      </w:r>
      <w:proofErr w:type="spellStart"/>
      <w:r w:rsidRPr="00573667">
        <w:rPr>
          <w:rFonts w:eastAsiaTheme="minorHAnsi" w:cs="Times New Roman"/>
          <w:kern w:val="0"/>
          <w:sz w:val="20"/>
          <w:szCs w:val="20"/>
        </w:rPr>
        <w:t>Vripple</w:t>
      </w:r>
      <w:proofErr w:type="spellEnd"/>
      <w:r w:rsidRPr="00573667">
        <w:rPr>
          <w:rFonts w:eastAsiaTheme="minorHAnsi" w:cs="Times New Roman"/>
          <w:kern w:val="0"/>
          <w:sz w:val="20"/>
          <w:szCs w:val="20"/>
        </w:rPr>
        <w:t>=I*ESR.</w:t>
      </w:r>
    </w:p>
    <w:p w14:paraId="0579262A" w14:textId="42EFCC2D" w:rsidR="00793FDA" w:rsidRDefault="00573667" w:rsidP="00723848">
      <w:pPr>
        <w:pStyle w:val="a3"/>
        <w:numPr>
          <w:ilvl w:val="0"/>
          <w:numId w:val="11"/>
        </w:numPr>
        <w:ind w:firstLineChars="0"/>
      </w:pPr>
      <w:r w:rsidRPr="00573667">
        <w:tab/>
        <w:t>ESR会带来热耗散。ESR对电容器内的功率损失和工作时产生的热量有影响。高ESR值会导致更明显的功率损耗，并可能导致温度上升，降低电容器的整体性能和可靠性。（影响电路效率）第二，它会影响电容器有效处理电压纹波的能力。电容器通常用于过滤电路中的电压波纹，高的ESR值限制了电容器平滑电压波动的能力，导致纹波电压增加和过滤效率降低</w:t>
      </w:r>
      <w:r>
        <w:rPr>
          <w:rFonts w:hint="eastAsia"/>
        </w:rPr>
        <w:t xml:space="preserve"> </w:t>
      </w:r>
    </w:p>
    <w:p w14:paraId="49A1547F" w14:textId="72BE279F" w:rsidR="00793FDA" w:rsidRDefault="00793FDA" w:rsidP="00723848">
      <w:r w:rsidRPr="00793FDA">
        <w:rPr>
          <w:rFonts w:hint="eastAsia"/>
          <w:b/>
          <w:bCs/>
        </w:rPr>
        <w:t>额外：</w:t>
      </w:r>
      <w:r>
        <w:rPr>
          <w:rFonts w:hint="eastAsia"/>
          <w:b/>
          <w:bCs/>
        </w:rPr>
        <w:t>如何减少ESR</w:t>
      </w:r>
      <w:r>
        <w:rPr>
          <w:rFonts w:hint="eastAsia"/>
        </w:rPr>
        <w:t>或者减少ESR带来的影响</w:t>
      </w:r>
    </w:p>
    <w:p w14:paraId="04030543" w14:textId="02ED909E" w:rsidR="00793FDA" w:rsidRDefault="00793FDA" w:rsidP="00723848"/>
    <w:p w14:paraId="2AD455D3" w14:textId="1DC691D2" w:rsidR="000940F0" w:rsidRPr="00BE1F13" w:rsidRDefault="00793FDA" w:rsidP="000940F0">
      <w:pPr>
        <w:pStyle w:val="a3"/>
        <w:numPr>
          <w:ilvl w:val="0"/>
          <w:numId w:val="1"/>
        </w:numPr>
        <w:ind w:firstLineChars="0"/>
        <w:rPr>
          <w:rFonts w:hint="eastAsia"/>
          <w:b/>
          <w:bCs/>
        </w:rPr>
      </w:pPr>
      <w:r w:rsidRPr="00793FDA">
        <w:rPr>
          <w:b/>
          <w:bCs/>
        </w:rPr>
        <w:t xml:space="preserve">Why is it that we </w:t>
      </w:r>
      <w:proofErr w:type="spellStart"/>
      <w:r w:rsidRPr="00793FDA">
        <w:rPr>
          <w:b/>
          <w:bCs/>
        </w:rPr>
        <w:t>dont</w:t>
      </w:r>
      <w:proofErr w:type="spellEnd"/>
      <w:r w:rsidRPr="00793FDA">
        <w:rPr>
          <w:b/>
          <w:bCs/>
        </w:rPr>
        <w:t xml:space="preserve"> need to consider the </w:t>
      </w:r>
      <w:r w:rsidRPr="000940F0">
        <w:rPr>
          <w:b/>
          <w:bCs/>
          <w:color w:val="1F4E79" w:themeColor="accent5" w:themeShade="80"/>
        </w:rPr>
        <w:t>low frequency input voltage ripple</w:t>
      </w:r>
      <w:r w:rsidRPr="00793FDA">
        <w:rPr>
          <w:b/>
          <w:bCs/>
        </w:rPr>
        <w:t xml:space="preserve"> when we design the</w:t>
      </w:r>
      <w:r w:rsidRPr="000940F0">
        <w:rPr>
          <w:b/>
          <w:bCs/>
          <w:color w:val="1F4E79" w:themeColor="accent5" w:themeShade="80"/>
        </w:rPr>
        <w:t xml:space="preserve"> output filter of the Forward Converter?</w:t>
      </w:r>
    </w:p>
    <w:p w14:paraId="407B8F16" w14:textId="74BC5221" w:rsidR="000940F0" w:rsidRPr="000940F0" w:rsidRDefault="000940F0" w:rsidP="000940F0">
      <w:pPr>
        <w:rPr>
          <w:rFonts w:hint="eastAsia"/>
        </w:rPr>
      </w:pPr>
      <w:r>
        <w:rPr>
          <w:rFonts w:hint="eastAsia"/>
        </w:rPr>
        <w:t>因为在input</w:t>
      </w:r>
      <w:r>
        <w:t xml:space="preserve"> rectifier</w:t>
      </w:r>
      <w:r>
        <w:rPr>
          <w:rFonts w:hint="eastAsia"/>
        </w:rPr>
        <w:t>后面有一个input</w:t>
      </w:r>
      <w:r>
        <w:t xml:space="preserve"> </w:t>
      </w:r>
      <w:r>
        <w:rPr>
          <w:rFonts w:hint="eastAsia"/>
        </w:rPr>
        <w:t>filter，该filter包含很大的电容来过滤由输入电源造成的1</w:t>
      </w:r>
      <w:r>
        <w:t>00</w:t>
      </w:r>
      <w:r>
        <w:rPr>
          <w:rFonts w:hint="eastAsia"/>
        </w:rPr>
        <w:t>HZ的低频ripple。</w:t>
      </w:r>
    </w:p>
    <w:p w14:paraId="49AB7012" w14:textId="77A7B3B8" w:rsidR="000940F0" w:rsidRDefault="000940F0" w:rsidP="000940F0">
      <w:r>
        <w:rPr>
          <w:rFonts w:hint="eastAsia"/>
        </w:rPr>
        <w:t>因为Output</w:t>
      </w:r>
      <w:r>
        <w:t xml:space="preserve"> </w:t>
      </w:r>
      <w:r>
        <w:rPr>
          <w:rFonts w:hint="eastAsia"/>
        </w:rPr>
        <w:t>filter设计的目的就是为了过滤由MOSFET高频开关造成的1</w:t>
      </w:r>
      <w:r>
        <w:t>00</w:t>
      </w:r>
      <w:r>
        <w:rPr>
          <w:rFonts w:hint="eastAsia"/>
        </w:rPr>
        <w:t>KHz的ripple，它对低频没有什么过滤作用。</w:t>
      </w:r>
    </w:p>
    <w:p w14:paraId="77A6A43C" w14:textId="18EB304C" w:rsidR="000940F0" w:rsidRDefault="000940F0" w:rsidP="000940F0">
      <w:r>
        <w:rPr>
          <w:rFonts w:hint="eastAsia"/>
        </w:rPr>
        <w:t>另外使用Controller也可以控制该低频ripple：这个控制电路通过连续改变占空比来补偿电压的ripple</w:t>
      </w:r>
    </w:p>
    <w:p w14:paraId="28C8969C" w14:textId="77777777" w:rsidR="00573667" w:rsidRDefault="00573667" w:rsidP="00573667">
      <w:r>
        <w:t>1. Because there is an input filter behind the input rectifier, the filter contains a large capacitor to filter the low frequency ripple of 100Hz caused by the input power supply.</w:t>
      </w:r>
    </w:p>
    <w:p w14:paraId="3246B9B6" w14:textId="77777777" w:rsidR="00573667" w:rsidRDefault="00573667" w:rsidP="00573667">
      <w:r>
        <w:t xml:space="preserve">2. because the output filter is designed to filter the 100 </w:t>
      </w:r>
      <w:proofErr w:type="spellStart"/>
      <w:r>
        <w:t>KHz</w:t>
      </w:r>
      <w:proofErr w:type="spellEnd"/>
      <w:r>
        <w:t xml:space="preserve"> ripple caused by the high frequency switching of the MOSFETs, the input power supply causes a ripple of only 100 Hz, which is small in comparison and can be filtered with this filter without the need for an additional filter.</w:t>
      </w:r>
    </w:p>
    <w:p w14:paraId="11A89B52" w14:textId="1C720B3E" w:rsidR="000940F0" w:rsidRDefault="00573667" w:rsidP="00573667">
      <w:r>
        <w:t xml:space="preserve">3. </w:t>
      </w:r>
      <w:r>
        <w:t>The low frequency ripple can also be controlled using the controller: this control circuit compensates for the voltage ripple by continuously changing the duty cycle.</w:t>
      </w:r>
    </w:p>
    <w:p w14:paraId="5E261A98" w14:textId="40B7990B" w:rsidR="00573667" w:rsidRDefault="00573667" w:rsidP="00573667"/>
    <w:p w14:paraId="3259C028" w14:textId="706F5765" w:rsidR="00A94A27" w:rsidRPr="00BE1F13" w:rsidRDefault="00A94A27" w:rsidP="00A94A27">
      <w:pPr>
        <w:pStyle w:val="a3"/>
        <w:numPr>
          <w:ilvl w:val="0"/>
          <w:numId w:val="1"/>
        </w:numPr>
        <w:ind w:firstLineChars="0"/>
        <w:rPr>
          <w:rFonts w:hint="eastAsia"/>
          <w:b/>
          <w:bCs/>
        </w:rPr>
      </w:pPr>
      <w:r w:rsidRPr="00A94A27">
        <w:rPr>
          <w:b/>
          <w:bCs/>
        </w:rPr>
        <w:t>When operating from the transformer derived DC input- why does the input capacitor DC voltage reduce when we have the lowest resistance (highest power) load attached.</w:t>
      </w:r>
    </w:p>
    <w:p w14:paraId="7ABB152A" w14:textId="77777777" w:rsidR="00D90460" w:rsidRDefault="00A94A27" w:rsidP="00A94A27">
      <w:pPr>
        <w:pStyle w:val="paragraph"/>
        <w:spacing w:before="0" w:beforeAutospacing="0" w:after="0" w:afterAutospacing="0"/>
        <w:rPr>
          <w:rFonts w:asciiTheme="minorHAnsi" w:eastAsiaTheme="minorHAnsi" w:hAnsiTheme="minorHAnsi" w:cs="Arial"/>
          <w:color w:val="000000"/>
          <w:sz w:val="20"/>
          <w:szCs w:val="20"/>
        </w:rPr>
      </w:pPr>
      <w:r w:rsidRPr="00A94A27">
        <w:rPr>
          <w:rFonts w:asciiTheme="minorHAnsi" w:eastAsiaTheme="minorHAnsi" w:hAnsiTheme="minorHAnsi" w:cs="Arial"/>
          <w:color w:val="000000"/>
          <w:sz w:val="20"/>
          <w:szCs w:val="20"/>
        </w:rPr>
        <w:t>When load resistance decrease, current on secondary side of the transformer will increase. With higher current, total power cost on secondary side will increase, primary side increase too. </w:t>
      </w:r>
    </w:p>
    <w:p w14:paraId="2F956530" w14:textId="7A9D2C58" w:rsidR="00A94A27" w:rsidRPr="00A94A27" w:rsidRDefault="00A94A27" w:rsidP="00A94A27">
      <w:pPr>
        <w:pStyle w:val="paragraph"/>
        <w:spacing w:before="0" w:beforeAutospacing="0" w:after="0" w:afterAutospacing="0"/>
        <w:rPr>
          <w:rFonts w:asciiTheme="minorHAnsi" w:eastAsiaTheme="minorHAnsi" w:hAnsiTheme="minorHAnsi" w:cs="Arial"/>
          <w:color w:val="000000"/>
          <w:sz w:val="20"/>
          <w:szCs w:val="20"/>
        </w:rPr>
      </w:pPr>
      <w:r w:rsidRPr="00A94A27">
        <w:rPr>
          <w:rFonts w:asciiTheme="minorHAnsi" w:eastAsiaTheme="minorHAnsi" w:hAnsiTheme="minorHAnsi" w:cs="Arial"/>
          <w:color w:val="000000"/>
          <w:sz w:val="20"/>
          <w:szCs w:val="20"/>
        </w:rPr>
        <w:lastRenderedPageBreak/>
        <w:t>Since capacitor is charged to a certain energy (P=1/2*C*square(V)), to supply a higher power cost, the capacitor voltage will reduce. </w:t>
      </w:r>
    </w:p>
    <w:p w14:paraId="371694B0" w14:textId="0FB04D8B" w:rsidR="00573667" w:rsidRPr="00A84E31" w:rsidRDefault="00573667" w:rsidP="00A94A27">
      <w:pPr>
        <w:pStyle w:val="paragraph"/>
        <w:spacing w:before="60" w:beforeAutospacing="0" w:after="60" w:afterAutospacing="0" w:line="312" w:lineRule="auto"/>
        <w:rPr>
          <w:rFonts w:asciiTheme="minorHAnsi" w:eastAsiaTheme="minorHAnsi" w:hAnsiTheme="minorHAnsi" w:hint="eastAsia"/>
          <w:color w:val="333333"/>
          <w:sz w:val="20"/>
          <w:szCs w:val="20"/>
        </w:rPr>
      </w:pPr>
      <w:r w:rsidRPr="00F313BA">
        <w:rPr>
          <w:rFonts w:asciiTheme="minorHAnsi" w:eastAsiaTheme="minorHAnsi" w:hAnsiTheme="minorHAnsi"/>
          <w:sz w:val="20"/>
          <w:szCs w:val="20"/>
        </w:rPr>
        <w:t>输入电容作为一个电荷库，向负载提供电力。</w:t>
      </w:r>
      <w:r w:rsidR="00A75D5C">
        <w:rPr>
          <w:rFonts w:asciiTheme="minorHAnsi" w:eastAsiaTheme="minorHAnsi" w:hAnsiTheme="minorHAnsi" w:hint="eastAsia"/>
          <w:color w:val="333333"/>
          <w:sz w:val="20"/>
          <w:szCs w:val="20"/>
        </w:rPr>
        <w:t>当负载电阻减小，负载电流会增大导致变压器输出电压下降，从而使输入电容器需要通过电源线提供更多电荷来维持输出电压稳定。具体来说当负载电阻最小时，负载电流达到最大值，从而引起电源端电压波动（输入电压纹波）。输入电容的容量有限，不足以储存足够的电荷来抵消波动。这种情况下输入电容器的电压下降。</w:t>
      </w:r>
    </w:p>
    <w:p w14:paraId="19853FAD" w14:textId="7BEF1899" w:rsidR="00A94A27" w:rsidRDefault="00F313BA" w:rsidP="00BE1F13">
      <w:pPr>
        <w:pStyle w:val="paragraph"/>
        <w:numPr>
          <w:ilvl w:val="0"/>
          <w:numId w:val="1"/>
        </w:numPr>
        <w:spacing w:before="0" w:beforeAutospacing="0" w:after="0" w:afterAutospacing="0"/>
        <w:rPr>
          <w:b/>
          <w:bCs/>
          <w:sz w:val="20"/>
          <w:szCs w:val="20"/>
        </w:rPr>
      </w:pPr>
      <w:r w:rsidRPr="00573667">
        <w:rPr>
          <w:b/>
          <w:bCs/>
          <w:sz w:val="20"/>
          <w:szCs w:val="20"/>
          <w:highlight w:val="yellow"/>
        </w:rPr>
        <w:t>Why does the</w:t>
      </w:r>
      <w:r w:rsidRPr="00F313BA">
        <w:rPr>
          <w:b/>
          <w:bCs/>
          <w:sz w:val="20"/>
          <w:szCs w:val="20"/>
        </w:rPr>
        <w:t xml:space="preserve"> PWM chip (and the other ICs in the circuit) need a decoupling capacitor?</w:t>
      </w:r>
    </w:p>
    <w:p w14:paraId="63267FFA" w14:textId="58451EDC" w:rsidR="00A84E31" w:rsidRPr="00A84E31" w:rsidRDefault="00BE1F13" w:rsidP="00A84E31">
      <w:pPr>
        <w:pStyle w:val="paragraph"/>
        <w:spacing w:before="0" w:beforeAutospacing="0" w:after="0" w:afterAutospacing="0"/>
        <w:rPr>
          <w:rFonts w:hint="eastAsia"/>
          <w:sz w:val="20"/>
          <w:szCs w:val="20"/>
        </w:rPr>
      </w:pPr>
      <w:r>
        <w:rPr>
          <w:rFonts w:hint="eastAsia"/>
          <w:sz w:val="20"/>
          <w:szCs w:val="20"/>
        </w:rPr>
        <w:t>因为像PWM这样的芯片对电源电压的波动很敏感，会造成电路中的不稳定</w:t>
      </w:r>
      <w:r w:rsidR="00573667">
        <w:rPr>
          <w:rFonts w:hint="eastAsia"/>
          <w:sz w:val="20"/>
          <w:szCs w:val="20"/>
        </w:rPr>
        <w:t>，去藕电容可以帮助解决这些问题</w:t>
      </w:r>
      <w:r>
        <w:rPr>
          <w:rFonts w:hint="eastAsia"/>
          <w:sz w:val="20"/>
          <w:szCs w:val="20"/>
        </w:rPr>
        <w:t>：</w:t>
      </w:r>
    </w:p>
    <w:p w14:paraId="7E4EFDC4" w14:textId="4067DBB4" w:rsidR="00A84E31" w:rsidRDefault="00A84E31" w:rsidP="00A84E31">
      <w:pPr>
        <w:rPr>
          <w:rFonts w:hint="eastAsia"/>
        </w:rPr>
      </w:pPr>
      <w:r>
        <w:t>1</w:t>
      </w:r>
      <w:r>
        <w:t>稳定电源电压：去耦电容作为局部能量储存器，在电源线上能够快速响应负载变化，并向芯片提供所需的电流。它还通过提供低阻抗的接地路径来衰减高频噪音，从而稳定电源电压。</w:t>
      </w:r>
    </w:p>
    <w:p w14:paraId="00B6AE92" w14:textId="6B645B2F" w:rsidR="00A84E31" w:rsidRDefault="00A84E31" w:rsidP="00A84E31">
      <w:pPr>
        <w:rPr>
          <w:rFonts w:hint="eastAsia"/>
        </w:rPr>
      </w:pPr>
      <w:r>
        <w:rPr>
          <w:rFonts w:hint="eastAsia"/>
        </w:rPr>
        <w:t>2</w:t>
      </w:r>
      <w:r>
        <w:t>平滑电压纹波：去耦电容充当低通滤波器，能够平滑电源电压的纹波，减少交流成分的振幅。这样可以为芯片提供更稳定的直流电压，使其在工作过程中不受电源电压的波动影响。</w:t>
      </w:r>
    </w:p>
    <w:p w14:paraId="541C5111" w14:textId="040B0F44" w:rsidR="00A84E31" w:rsidRDefault="00A84E31" w:rsidP="00A84E31">
      <w:r>
        <w:rPr>
          <w:rFonts w:hint="eastAsia"/>
        </w:rPr>
        <w:t>3</w:t>
      </w:r>
      <w:r>
        <w:t>提供稳定的动态电流：集成电路在开关瞬态等操作过程中会产生电流尖峰。去耦电容作为局部电流源，能够提供所需的电荷满足芯片的动态电流需求。这有助于保持稳定的电源电压，防止因电流输送不足而导致电压下降或下垂，确保芯片的正常运行。</w:t>
      </w:r>
    </w:p>
    <w:p w14:paraId="299D27CB" w14:textId="77777777" w:rsidR="00A84E31" w:rsidRDefault="00A84E31" w:rsidP="00A84E31">
      <w:pPr>
        <w:rPr>
          <w:rFonts w:hint="eastAsia"/>
          <w:sz w:val="20"/>
          <w:szCs w:val="20"/>
        </w:rPr>
      </w:pPr>
    </w:p>
    <w:p w14:paraId="492D3722" w14:textId="10639E88" w:rsidR="00573667" w:rsidRPr="00573667" w:rsidRDefault="00BE1F13" w:rsidP="00573667">
      <w:pPr>
        <w:pStyle w:val="a3"/>
        <w:numPr>
          <w:ilvl w:val="0"/>
          <w:numId w:val="1"/>
        </w:numPr>
        <w:ind w:firstLineChars="0"/>
        <w:rPr>
          <w:rFonts w:hint="eastAsia"/>
          <w:b/>
          <w:bCs/>
          <w:sz w:val="20"/>
          <w:szCs w:val="20"/>
        </w:rPr>
      </w:pPr>
      <w:r w:rsidRPr="00BE1F13">
        <w:rPr>
          <w:b/>
          <w:bCs/>
        </w:rPr>
        <w:t>Why have we decided to use Ferrite in all the magnetic components considered except for the input transformer which is made of silicon steel?</w:t>
      </w:r>
    </w:p>
    <w:p w14:paraId="47E4598D" w14:textId="5D5EDFAD" w:rsidR="00573667" w:rsidRDefault="00573667" w:rsidP="00573667">
      <w:pPr>
        <w:rPr>
          <w:sz w:val="20"/>
          <w:szCs w:val="20"/>
        </w:rPr>
      </w:pPr>
      <w:r w:rsidRPr="00573667">
        <w:rPr>
          <w:rFonts w:hint="eastAsia"/>
          <w:sz w:val="20"/>
          <w:szCs w:val="20"/>
        </w:rPr>
        <w:t>因为input</w:t>
      </w:r>
      <w:r w:rsidRPr="00573667">
        <w:rPr>
          <w:sz w:val="20"/>
          <w:szCs w:val="20"/>
        </w:rPr>
        <w:t xml:space="preserve"> </w:t>
      </w:r>
      <w:r w:rsidRPr="00573667">
        <w:rPr>
          <w:rFonts w:hint="eastAsia"/>
          <w:sz w:val="20"/>
          <w:szCs w:val="20"/>
        </w:rPr>
        <w:t>transformer工作在低频（5</w:t>
      </w:r>
      <w:r w:rsidRPr="00573667">
        <w:rPr>
          <w:sz w:val="20"/>
          <w:szCs w:val="20"/>
        </w:rPr>
        <w:t>0</w:t>
      </w:r>
      <w:r w:rsidRPr="00573667">
        <w:rPr>
          <w:rFonts w:hint="eastAsia"/>
          <w:sz w:val="20"/>
          <w:szCs w:val="20"/>
        </w:rPr>
        <w:t>Hz），而其余都在高频状态下工作。相比之下，</w:t>
      </w:r>
      <w:r w:rsidRPr="00573667">
        <w:rPr>
          <w:sz w:val="20"/>
          <w:szCs w:val="20"/>
        </w:rPr>
        <w:t>铁氧体</w:t>
      </w:r>
      <w:r w:rsidRPr="00BE1F13">
        <w:rPr>
          <w:sz w:val="20"/>
          <w:szCs w:val="20"/>
        </w:rPr>
        <w:t>材料通常表现出更好的高频特性</w:t>
      </w:r>
      <w:r>
        <w:rPr>
          <w:rFonts w:hint="eastAsia"/>
          <w:sz w:val="20"/>
          <w:szCs w:val="20"/>
        </w:rPr>
        <w:t>，硅钢展现出更好的低频特性。</w:t>
      </w:r>
    </w:p>
    <w:p w14:paraId="1BB7DC45" w14:textId="2E5C6E72" w:rsidR="00A84E31" w:rsidRPr="00573667" w:rsidRDefault="00A84E31" w:rsidP="00573667">
      <w:pPr>
        <w:rPr>
          <w:rFonts w:hint="eastAsia"/>
          <w:b/>
          <w:bCs/>
          <w:sz w:val="20"/>
          <w:szCs w:val="20"/>
        </w:rPr>
      </w:pPr>
      <w:r>
        <w:rPr>
          <w:rFonts w:hint="eastAsia"/>
          <w:sz w:val="20"/>
          <w:szCs w:val="20"/>
        </w:rPr>
        <w:t>在低频下很容易饱和了（</w:t>
      </w:r>
      <w:r>
        <w:rPr>
          <w:rFonts w:ascii="Segoe UI" w:hAnsi="Segoe UI" w:cs="Segoe UI"/>
          <w:color w:val="374151"/>
          <w:shd w:val="clear" w:color="auto" w:fill="F7F7F8"/>
        </w:rPr>
        <w:t>铁氧体材料具有磁滞效应，即在磁场变化时，材料的磁化过程存在一定的延迟和能量损耗。当频率较低时，磁场的变化速度较慢，磁滞效应会导致铁氧体材料无法迅速响应磁场的变化。这可能导致磁场在材料中积累并达到饱和状态</w:t>
      </w:r>
      <w:r>
        <w:rPr>
          <w:rFonts w:ascii="Segoe UI" w:hAnsi="Segoe UI" w:cs="Segoe UI" w:hint="eastAsia"/>
          <w:color w:val="374151"/>
          <w:shd w:val="clear" w:color="auto" w:fill="F7F7F8"/>
        </w:rPr>
        <w:t>）</w:t>
      </w:r>
      <w:r>
        <w:rPr>
          <w:rFonts w:ascii="Segoe UI" w:hAnsi="Segoe UI" w:cs="Segoe UI" w:hint="eastAsia"/>
          <w:color w:val="374151"/>
          <w:shd w:val="clear" w:color="auto" w:fill="F7F7F8"/>
        </w:rPr>
        <w:t xml:space="preserve"> </w:t>
      </w:r>
    </w:p>
    <w:p w14:paraId="117926E1" w14:textId="6D1C3F04" w:rsidR="00BE1F13" w:rsidRDefault="00BE1F13" w:rsidP="00BE1F13">
      <w:pPr>
        <w:pStyle w:val="a3"/>
        <w:numPr>
          <w:ilvl w:val="0"/>
          <w:numId w:val="4"/>
        </w:numPr>
        <w:ind w:firstLineChars="0"/>
        <w:rPr>
          <w:sz w:val="20"/>
          <w:szCs w:val="20"/>
        </w:rPr>
      </w:pPr>
      <w:r w:rsidRPr="00BE1F13">
        <w:rPr>
          <w:sz w:val="20"/>
          <w:szCs w:val="20"/>
        </w:rPr>
        <w:t>频率响应：铁氧体磁芯可以在</w:t>
      </w:r>
      <w:r w:rsidR="00573667">
        <w:rPr>
          <w:rFonts w:hint="eastAsia"/>
          <w:sz w:val="20"/>
          <w:szCs w:val="20"/>
        </w:rPr>
        <w:t>高</w:t>
      </w:r>
      <w:r w:rsidRPr="00BE1F13">
        <w:rPr>
          <w:sz w:val="20"/>
          <w:szCs w:val="20"/>
        </w:rPr>
        <w:t>频率下实现有效的磁耦合和能量传输</w:t>
      </w:r>
    </w:p>
    <w:p w14:paraId="3A4D4B64" w14:textId="2AA8811A" w:rsidR="00BE1F13" w:rsidRPr="00BE1F13" w:rsidRDefault="00BE1F13" w:rsidP="00BE1F13">
      <w:pPr>
        <w:pStyle w:val="a3"/>
        <w:numPr>
          <w:ilvl w:val="0"/>
          <w:numId w:val="4"/>
        </w:numPr>
        <w:ind w:firstLineChars="0"/>
        <w:rPr>
          <w:rFonts w:hint="eastAsia"/>
          <w:sz w:val="20"/>
          <w:szCs w:val="20"/>
        </w:rPr>
      </w:pPr>
      <w:r w:rsidRPr="00BE1F13">
        <w:rPr>
          <w:sz w:val="20"/>
          <w:szCs w:val="20"/>
        </w:rPr>
        <w:t>具有较低的磁芯损耗。磁芯损耗是指由于磁滞和涡流损耗而在磁芯内耗散的能量。较低的磁芯损耗导致了效率的提高和发热的减少。</w:t>
      </w:r>
    </w:p>
    <w:p w14:paraId="60B69C3D" w14:textId="1538C628" w:rsidR="00BE1F13" w:rsidRDefault="00BE1F13" w:rsidP="00BE1F13">
      <w:pPr>
        <w:pStyle w:val="a3"/>
        <w:numPr>
          <w:ilvl w:val="0"/>
          <w:numId w:val="4"/>
        </w:numPr>
        <w:ind w:firstLineChars="0"/>
        <w:rPr>
          <w:sz w:val="20"/>
          <w:szCs w:val="20"/>
        </w:rPr>
      </w:pPr>
      <w:r w:rsidRPr="00BE1F13">
        <w:rPr>
          <w:sz w:val="20"/>
          <w:szCs w:val="20"/>
        </w:rPr>
        <w:t>尺寸和重量： 与硅钢相比，铁氧体磁芯在一定体积下可以提供更高的磁通密度。这一特性使得磁性元件更小、更轻。在</w:t>
      </w:r>
      <w:r>
        <w:rPr>
          <w:rFonts w:hint="eastAsia"/>
          <w:sz w:val="20"/>
          <w:szCs w:val="20"/>
        </w:rPr>
        <w:t>该</w:t>
      </w:r>
      <w:r w:rsidRPr="00BE1F13">
        <w:rPr>
          <w:sz w:val="20"/>
          <w:szCs w:val="20"/>
        </w:rPr>
        <w:t>空间受限的</w:t>
      </w:r>
      <w:r>
        <w:rPr>
          <w:rFonts w:hint="eastAsia"/>
          <w:sz w:val="20"/>
          <w:szCs w:val="20"/>
        </w:rPr>
        <w:t>板子中</w:t>
      </w:r>
      <w:r w:rsidRPr="00BE1F13">
        <w:rPr>
          <w:sz w:val="20"/>
          <w:szCs w:val="20"/>
        </w:rPr>
        <w:t>，铁氧体磁芯比硅钢磁芯具有优势。</w:t>
      </w:r>
    </w:p>
    <w:p w14:paraId="3E16A2A1" w14:textId="3966C616" w:rsidR="00BE1F13" w:rsidRPr="00573667" w:rsidRDefault="00573667" w:rsidP="00573667">
      <w:pPr>
        <w:rPr>
          <w:sz w:val="20"/>
          <w:szCs w:val="20"/>
        </w:rPr>
      </w:pPr>
      <w:r>
        <w:rPr>
          <w:rFonts w:hint="eastAsia"/>
          <w:sz w:val="20"/>
          <w:szCs w:val="20"/>
        </w:rPr>
        <w:t>In</w:t>
      </w:r>
      <w:r>
        <w:rPr>
          <w:sz w:val="20"/>
          <w:szCs w:val="20"/>
        </w:rPr>
        <w:t>put transformer:</w:t>
      </w:r>
      <w:r w:rsidRPr="00573667">
        <w:rPr>
          <w:sz w:val="20"/>
          <w:szCs w:val="20"/>
        </w:rPr>
        <w:t xml:space="preserve"> </w:t>
      </w:r>
      <w:r w:rsidRPr="00573667">
        <w:rPr>
          <w:sz w:val="20"/>
          <w:szCs w:val="20"/>
        </w:rPr>
        <w:t>输入变压器选择硅钢</w:t>
      </w:r>
      <w:r>
        <w:rPr>
          <w:rFonts w:hint="eastAsia"/>
          <w:sz w:val="20"/>
          <w:szCs w:val="20"/>
        </w:rPr>
        <w:t>是因为其</w:t>
      </w:r>
      <w:r w:rsidR="00BE1F13" w:rsidRPr="00573667">
        <w:rPr>
          <w:sz w:val="20"/>
          <w:szCs w:val="20"/>
        </w:rPr>
        <w:t>在较低的频率下具有较低的磁芯损耗，</w:t>
      </w:r>
      <w:r>
        <w:rPr>
          <w:rFonts w:hint="eastAsia"/>
          <w:sz w:val="20"/>
          <w:szCs w:val="20"/>
        </w:rPr>
        <w:t>和</w:t>
      </w:r>
      <w:r w:rsidR="00BE1F13" w:rsidRPr="00573667">
        <w:rPr>
          <w:sz w:val="20"/>
          <w:szCs w:val="20"/>
        </w:rPr>
        <w:t>较高的磁导率，使其适用于工作在线路频率</w:t>
      </w:r>
      <w:r w:rsidR="001B713F" w:rsidRPr="00573667">
        <w:rPr>
          <w:rFonts w:hint="eastAsia"/>
          <w:sz w:val="20"/>
          <w:szCs w:val="20"/>
        </w:rPr>
        <w:t>为5</w:t>
      </w:r>
      <w:r w:rsidR="001B713F" w:rsidRPr="00573667">
        <w:rPr>
          <w:sz w:val="20"/>
          <w:szCs w:val="20"/>
        </w:rPr>
        <w:t>0</w:t>
      </w:r>
      <w:r w:rsidR="001B713F" w:rsidRPr="00573667">
        <w:rPr>
          <w:rFonts w:hint="eastAsia"/>
          <w:sz w:val="20"/>
          <w:szCs w:val="20"/>
        </w:rPr>
        <w:t>Hz</w:t>
      </w:r>
      <w:r w:rsidR="00BE1F13" w:rsidRPr="00573667">
        <w:rPr>
          <w:sz w:val="20"/>
          <w:szCs w:val="20"/>
        </w:rPr>
        <w:t>的电力变压器。它在这个频率范围内表现出较低的磁滞和涡流损耗，确保了高效的功率传输，</w:t>
      </w:r>
      <w:r w:rsidR="00BE1F13" w:rsidRPr="00573667">
        <w:rPr>
          <w:rFonts w:hint="eastAsia"/>
          <w:sz w:val="20"/>
          <w:szCs w:val="20"/>
        </w:rPr>
        <w:t>降低了</w:t>
      </w:r>
      <w:r w:rsidR="00BE1F13" w:rsidRPr="00573667">
        <w:rPr>
          <w:sz w:val="20"/>
          <w:szCs w:val="20"/>
        </w:rPr>
        <w:t>能量损失。</w:t>
      </w:r>
    </w:p>
    <w:p w14:paraId="487DC2C7" w14:textId="3EAB595C" w:rsidR="001B713F" w:rsidRDefault="00A84E31" w:rsidP="001B713F">
      <w:pPr>
        <w:rPr>
          <w:sz w:val="20"/>
          <w:szCs w:val="20"/>
        </w:rPr>
      </w:pPr>
      <w:r>
        <w:rPr>
          <w:rFonts w:hint="eastAsia"/>
          <w:sz w:val="20"/>
          <w:szCs w:val="20"/>
        </w:rPr>
        <w:t>硬磁材料 软磁材料</w:t>
      </w:r>
    </w:p>
    <w:p w14:paraId="7578E158" w14:textId="0750E315" w:rsidR="001B713F" w:rsidRPr="00573667" w:rsidRDefault="001B713F" w:rsidP="00573667">
      <w:pPr>
        <w:pStyle w:val="a3"/>
        <w:numPr>
          <w:ilvl w:val="0"/>
          <w:numId w:val="1"/>
        </w:numPr>
        <w:ind w:firstLineChars="0"/>
        <w:rPr>
          <w:b/>
          <w:bCs/>
        </w:rPr>
      </w:pPr>
      <w:r w:rsidRPr="00573667">
        <w:rPr>
          <w:b/>
          <w:bCs/>
        </w:rPr>
        <w:t>Why might it be better to wind the magnetic components with multiple strands rather than a single wire of equivalent (approximately) cross sectional area?</w:t>
      </w:r>
    </w:p>
    <w:p w14:paraId="5B68CF58" w14:textId="2FEAD90C" w:rsidR="001B713F" w:rsidRDefault="001B713F" w:rsidP="00573667">
      <w:pPr>
        <w:pStyle w:val="a3"/>
        <w:numPr>
          <w:ilvl w:val="0"/>
          <w:numId w:val="13"/>
        </w:numPr>
        <w:ind w:firstLineChars="0"/>
        <w:rPr>
          <w:rFonts w:hint="eastAsia"/>
        </w:rPr>
      </w:pPr>
      <w:r>
        <w:t>降低交流电阻： 当电流流经电线时，它遇到了阻力，这导致了以热的形式出现的功率损失。通过使用多股导线</w:t>
      </w:r>
      <w:r w:rsidR="00A84E31">
        <w:rPr>
          <w:rFonts w:hint="eastAsia"/>
        </w:rPr>
        <w:t>使</w:t>
      </w:r>
      <w:r w:rsidR="00A84E31">
        <w:t>每根线只携带总电流的一部分</w:t>
      </w:r>
      <w:r w:rsidR="00A84E31">
        <w:rPr>
          <w:rFonts w:hint="eastAsia"/>
        </w:rPr>
        <w:t>，</w:t>
      </w:r>
      <w:r>
        <w:t>绕组的总交流电阻可以减少</w:t>
      </w:r>
      <w:r w:rsidR="00A84E31">
        <w:rPr>
          <w:rFonts w:hint="eastAsia"/>
        </w:rPr>
        <w:t>，</w:t>
      </w:r>
      <w:r>
        <w:t>提高了效率。</w:t>
      </w:r>
    </w:p>
    <w:p w14:paraId="6B7E7B8E" w14:textId="58D01301" w:rsidR="001B713F" w:rsidRDefault="00A84E31" w:rsidP="00573667">
      <w:pPr>
        <w:pStyle w:val="a3"/>
        <w:numPr>
          <w:ilvl w:val="0"/>
          <w:numId w:val="13"/>
        </w:numPr>
        <w:ind w:firstLineChars="0"/>
        <w:rPr>
          <w:rFonts w:hint="eastAsia"/>
        </w:rPr>
      </w:pPr>
      <w:r>
        <w:t>缓解</w:t>
      </w:r>
      <w:r w:rsidR="001B713F">
        <w:t>趋肤效应： 集肤效应是一种导致高频电流集中在导体表面附近的现象，减少了电流流动的有效截面积。</w:t>
      </w:r>
      <w:r>
        <w:rPr>
          <w:rFonts w:ascii="Segoe UI" w:hAnsi="Segoe UI" w:cs="Segoe UI"/>
          <w:color w:val="374151"/>
          <w:shd w:val="clear" w:color="auto" w:fill="F7F7F8"/>
        </w:rPr>
        <w:t>多股导线能够分散电流，减少高频情况下的集肤效应，提高电流流动的有效截面积。</w:t>
      </w:r>
    </w:p>
    <w:p w14:paraId="13A4FED5" w14:textId="4F8CE2B1" w:rsidR="00573667" w:rsidRDefault="001B713F" w:rsidP="000C0280">
      <w:pPr>
        <w:pStyle w:val="a3"/>
        <w:numPr>
          <w:ilvl w:val="0"/>
          <w:numId w:val="13"/>
        </w:numPr>
        <w:ind w:firstLineChars="0"/>
      </w:pPr>
      <w:r>
        <w:t>多股绕组增加了绕组的表面积，使散热效果更好。</w:t>
      </w:r>
    </w:p>
    <w:p w14:paraId="558201F6" w14:textId="3C282AE0" w:rsidR="001B713F" w:rsidRDefault="001B713F" w:rsidP="000C0280">
      <w:pPr>
        <w:pStyle w:val="a3"/>
        <w:numPr>
          <w:ilvl w:val="0"/>
          <w:numId w:val="13"/>
        </w:numPr>
        <w:ind w:firstLineChars="0"/>
        <w:rPr>
          <w:rFonts w:hint="eastAsia"/>
        </w:rPr>
      </w:pPr>
      <w:r>
        <w:t>与单线相比，多股线将机械力分散到整个绕组中，减少了电线断裂或损坏的风险。</w:t>
      </w:r>
    </w:p>
    <w:p w14:paraId="3F7CFC64" w14:textId="0C9274BF" w:rsidR="006814A7" w:rsidRPr="00A84E31" w:rsidRDefault="001B713F" w:rsidP="00991A4C">
      <w:pPr>
        <w:pStyle w:val="a3"/>
        <w:numPr>
          <w:ilvl w:val="0"/>
          <w:numId w:val="13"/>
        </w:numPr>
        <w:ind w:firstLineChars="0"/>
      </w:pPr>
      <w:r>
        <w:lastRenderedPageBreak/>
        <w:t>改善磁场分布</w:t>
      </w:r>
      <w:r w:rsidR="00A84E31">
        <w:rPr>
          <w:rFonts w:ascii="Segoe UI" w:hAnsi="Segoe UI" w:cs="Segoe UI"/>
          <w:color w:val="374151"/>
          <w:shd w:val="clear" w:color="auto" w:fill="F7F7F8"/>
        </w:rPr>
        <w:t>多股导线帮助均匀分布磁场，提高磁耦合和性能。</w:t>
      </w:r>
    </w:p>
    <w:p w14:paraId="699569AC" w14:textId="77777777" w:rsidR="00A84E31" w:rsidRDefault="00A84E31" w:rsidP="00A84E31">
      <w:pPr>
        <w:pStyle w:val="a3"/>
        <w:ind w:left="360" w:firstLineChars="0" w:firstLine="0"/>
        <w:rPr>
          <w:rFonts w:hint="eastAsia"/>
        </w:rPr>
      </w:pPr>
    </w:p>
    <w:p w14:paraId="378F6F66" w14:textId="59ED212E" w:rsidR="006814A7" w:rsidRDefault="006814A7" w:rsidP="006814A7">
      <w:pPr>
        <w:rPr>
          <w:b/>
          <w:bCs/>
        </w:rPr>
      </w:pPr>
      <w:r w:rsidRPr="006814A7">
        <w:rPr>
          <w:rFonts w:hint="eastAsia"/>
          <w:b/>
          <w:bCs/>
          <w:highlight w:val="yellow"/>
        </w:rPr>
        <w:t xml:space="preserve">7. </w:t>
      </w:r>
      <w:r w:rsidRPr="006814A7">
        <w:rPr>
          <w:b/>
          <w:bCs/>
          <w:highlight w:val="yellow"/>
        </w:rPr>
        <w:t>S</w:t>
      </w:r>
      <w:r w:rsidRPr="006814A7">
        <w:rPr>
          <w:b/>
          <w:bCs/>
        </w:rPr>
        <w:t>ince it is stated in the gate drive transformer document that a Ferrite toroid is a good option for winding small components- why don’t we use a toroidal Ferrite core for the output filter inductor?</w:t>
      </w:r>
    </w:p>
    <w:p w14:paraId="791EB939" w14:textId="19B73F1B" w:rsidR="006814A7" w:rsidRPr="00A84E31" w:rsidRDefault="00A84E31" w:rsidP="006814A7">
      <w:r w:rsidRPr="00A84E31">
        <w:rPr>
          <w:rFonts w:hint="eastAsia"/>
        </w:rPr>
        <w:t>Air</w:t>
      </w:r>
      <w:r w:rsidRPr="00A84E31">
        <w:t xml:space="preserve"> </w:t>
      </w:r>
      <w:r w:rsidRPr="00A84E31">
        <w:rPr>
          <w:rFonts w:hint="eastAsia"/>
        </w:rPr>
        <w:t>gap</w:t>
      </w:r>
    </w:p>
    <w:p w14:paraId="7419150B" w14:textId="0B78D372" w:rsidR="006814A7" w:rsidRPr="00615716" w:rsidRDefault="006814A7" w:rsidP="006814A7">
      <w:pPr>
        <w:rPr>
          <w:b/>
          <w:bCs/>
        </w:rPr>
      </w:pPr>
      <w:r w:rsidRPr="00615716">
        <w:rPr>
          <w:rFonts w:hint="eastAsia"/>
          <w:b/>
          <w:bCs/>
          <w:highlight w:val="yellow"/>
        </w:rPr>
        <w:t>8.</w:t>
      </w:r>
      <w:r w:rsidRPr="00615716">
        <w:rPr>
          <w:rFonts w:hint="eastAsia"/>
          <w:b/>
          <w:bCs/>
        </w:rPr>
        <w:t xml:space="preserve"> </w:t>
      </w:r>
      <w:r w:rsidR="00615716" w:rsidRPr="00615716">
        <w:rPr>
          <w:b/>
          <w:bCs/>
        </w:rPr>
        <w:t>The PWM IC (UC3524) has a sawtooth generator which has an offset of 0.8V- why is it that we don’t need to worry about this in the closed loop system using either a Type 1 or Type 3 controller?</w:t>
      </w:r>
    </w:p>
    <w:p w14:paraId="6FCE0A65" w14:textId="55F50D1C" w:rsidR="00D04414" w:rsidRDefault="00A84E31" w:rsidP="006814A7">
      <w:pPr>
        <w:rPr>
          <w:rFonts w:hint="eastAsia"/>
          <w:b/>
          <w:bCs/>
        </w:rPr>
      </w:pPr>
      <w:r>
        <w:rPr>
          <w:b/>
          <w:bCs/>
        </w:rPr>
        <w:t>O</w:t>
      </w:r>
      <w:r>
        <w:rPr>
          <w:rFonts w:hint="eastAsia"/>
          <w:b/>
          <w:bCs/>
        </w:rPr>
        <w:t>ffset不管是多少 可以被control补足</w:t>
      </w:r>
    </w:p>
    <w:p w14:paraId="7E0E51C3" w14:textId="0663A12D" w:rsidR="00D04414" w:rsidRDefault="00D04414" w:rsidP="006814A7">
      <w:pPr>
        <w:rPr>
          <w:rFonts w:hint="eastAsia"/>
          <w:b/>
          <w:bCs/>
        </w:rPr>
      </w:pPr>
    </w:p>
    <w:p w14:paraId="372AEE3A" w14:textId="1C0B5D3C" w:rsidR="00D04414" w:rsidRDefault="00D04414" w:rsidP="006814A7">
      <w:pPr>
        <w:rPr>
          <w:b/>
          <w:bCs/>
        </w:rPr>
      </w:pPr>
      <w:r>
        <w:rPr>
          <w:rFonts w:hint="eastAsia"/>
          <w:b/>
          <w:bCs/>
        </w:rPr>
        <w:t>Forward</w:t>
      </w:r>
      <w:r>
        <w:rPr>
          <w:b/>
          <w:bCs/>
        </w:rPr>
        <w:t xml:space="preserve"> </w:t>
      </w:r>
      <w:r>
        <w:rPr>
          <w:rFonts w:hint="eastAsia"/>
          <w:b/>
          <w:bCs/>
        </w:rPr>
        <w:t>converter：</w:t>
      </w:r>
    </w:p>
    <w:p w14:paraId="16768D35" w14:textId="1921C377" w:rsidR="00573667" w:rsidRPr="00A84E31" w:rsidRDefault="006407F5" w:rsidP="00573667">
      <w:pPr>
        <w:pStyle w:val="a3"/>
        <w:numPr>
          <w:ilvl w:val="0"/>
          <w:numId w:val="5"/>
        </w:numPr>
        <w:ind w:firstLineChars="0"/>
      </w:pPr>
      <w:proofErr w:type="gramStart"/>
      <w:r w:rsidRPr="006407F5">
        <w:rPr>
          <w:b/>
          <w:bCs/>
        </w:rPr>
        <w:t>.In</w:t>
      </w:r>
      <w:proofErr w:type="gramEnd"/>
      <w:r w:rsidRPr="006407F5">
        <w:rPr>
          <w:b/>
          <w:bCs/>
        </w:rPr>
        <w:t xml:space="preserve"> the original specification document, a switching frequency of 75-150 kHz is defined. What are the implications (benefits/drawbacks) of operating at these two extremes?</w:t>
      </w:r>
    </w:p>
    <w:p w14:paraId="425DDE04" w14:textId="192629D3" w:rsidR="00D0062A" w:rsidRDefault="00D0062A" w:rsidP="00D0062A">
      <w:r>
        <w:rPr>
          <w:rFonts w:hint="eastAsia"/>
        </w:rPr>
        <w:t>1</w:t>
      </w:r>
      <w:r>
        <w:t>.</w:t>
      </w:r>
      <w:r>
        <w:rPr>
          <w:rFonts w:hint="eastAsia"/>
        </w:rPr>
        <w:t>降低开关次数，</w:t>
      </w:r>
      <w:r w:rsidRPr="00D0062A">
        <w:t>降低开关损耗</w:t>
      </w:r>
      <w:r>
        <w:rPr>
          <w:rFonts w:hint="eastAsia"/>
        </w:rPr>
        <w:t>。2</w:t>
      </w:r>
      <w:r>
        <w:t xml:space="preserve">.  </w:t>
      </w:r>
      <w:r w:rsidR="00A84E31">
        <w:t>L</w:t>
      </w:r>
      <w:r w:rsidR="00A84E31">
        <w:rPr>
          <w:rFonts w:hint="eastAsia"/>
        </w:rPr>
        <w:t>ess</w:t>
      </w:r>
      <w:r w:rsidR="00A84E31">
        <w:t xml:space="preserve"> </w:t>
      </w:r>
      <w:proofErr w:type="spellStart"/>
      <w:r w:rsidR="00A84E31">
        <w:rPr>
          <w:rFonts w:hint="eastAsia"/>
        </w:rPr>
        <w:t>EmI</w:t>
      </w:r>
      <w:proofErr w:type="spellEnd"/>
      <w:r w:rsidRPr="00D0062A">
        <w:t>。</w:t>
      </w:r>
      <w:r>
        <w:rPr>
          <w:rFonts w:hint="eastAsia"/>
        </w:rPr>
        <w:t>3</w:t>
      </w:r>
      <w:r>
        <w:t>.</w:t>
      </w:r>
      <w:r w:rsidRPr="00D0062A">
        <w:t>由于开/关时间间隔较长，可以实现更好的散热。</w:t>
      </w:r>
      <w:r>
        <w:rPr>
          <w:rFonts w:hint="eastAsia"/>
        </w:rPr>
        <w:t>1</w:t>
      </w:r>
      <w:r>
        <w:t xml:space="preserve">. </w:t>
      </w:r>
      <w:r w:rsidRPr="00D0062A">
        <w:t>增加输出纹波</w:t>
      </w:r>
      <w:r w:rsidR="00A84E31">
        <w:rPr>
          <w:rFonts w:hint="eastAsia"/>
        </w:rPr>
        <w:t xml:space="preserve"> </w:t>
      </w:r>
      <w:r>
        <w:rPr>
          <w:rFonts w:hint="eastAsia"/>
        </w:rPr>
        <w:t>2</w:t>
      </w:r>
      <w:r>
        <w:t>.</w:t>
      </w:r>
      <w:r>
        <w:rPr>
          <w:rFonts w:hint="eastAsia"/>
        </w:rPr>
        <w:t>充放电速度慢，响应速度慢。</w:t>
      </w:r>
    </w:p>
    <w:p w14:paraId="050E4F08" w14:textId="64BC4D8C" w:rsidR="00D0062A" w:rsidRDefault="00D0062A" w:rsidP="00D0062A">
      <w:pPr>
        <w:rPr>
          <w:rFonts w:hint="eastAsia"/>
        </w:rPr>
      </w:pPr>
      <w:r>
        <w:rPr>
          <w:rFonts w:hint="eastAsia"/>
        </w:rPr>
        <w:t>1</w:t>
      </w:r>
      <w:r>
        <w:t>.</w:t>
      </w:r>
      <w:r w:rsidRPr="00D0062A">
        <w:t>更小的输出纹波电压。</w:t>
      </w:r>
      <w:r>
        <w:rPr>
          <w:rFonts w:hint="eastAsia"/>
        </w:rPr>
        <w:t>2</w:t>
      </w:r>
      <w:r>
        <w:t xml:space="preserve">. </w:t>
      </w:r>
      <w:r w:rsidRPr="00D0062A">
        <w:t>更高的功率密度： 由于较小的磁体。</w:t>
      </w:r>
      <w:r>
        <w:rPr>
          <w:rFonts w:hint="eastAsia"/>
        </w:rPr>
        <w:t>3</w:t>
      </w:r>
      <w:r>
        <w:t>.</w:t>
      </w:r>
      <w:r>
        <w:rPr>
          <w:rFonts w:hint="eastAsia"/>
        </w:rPr>
        <w:t>响应快1</w:t>
      </w:r>
      <w:r>
        <w:t xml:space="preserve">. </w:t>
      </w:r>
      <w:r w:rsidRPr="00D0062A">
        <w:t>增加开关损耗</w:t>
      </w:r>
      <w:r w:rsidR="00A84E31">
        <w:rPr>
          <w:rFonts w:hint="eastAsia"/>
        </w:rPr>
        <w:t>，</w:t>
      </w:r>
      <w:r w:rsidRPr="00D0062A">
        <w:t>效率降低。</w:t>
      </w:r>
      <w:r>
        <w:rPr>
          <w:rFonts w:hint="eastAsia"/>
        </w:rPr>
        <w:t>2</w:t>
      </w:r>
      <w:r>
        <w:t>.</w:t>
      </w:r>
      <w:r w:rsidRPr="00D0062A">
        <w:t xml:space="preserve"> </w:t>
      </w:r>
      <w:r w:rsidR="00A84E31">
        <w:rPr>
          <w:rFonts w:hint="eastAsia"/>
        </w:rPr>
        <w:t>More</w:t>
      </w:r>
      <w:r w:rsidR="00A84E31">
        <w:t xml:space="preserve"> </w:t>
      </w:r>
      <w:proofErr w:type="spellStart"/>
      <w:r w:rsidR="00A84E31">
        <w:rPr>
          <w:rFonts w:hint="eastAsia"/>
        </w:rPr>
        <w:t>EmI</w:t>
      </w:r>
      <w:proofErr w:type="spellEnd"/>
    </w:p>
    <w:p w14:paraId="3138294C" w14:textId="77777777" w:rsidR="00615716" w:rsidRDefault="00615716" w:rsidP="00D0062A">
      <w:pPr>
        <w:rPr>
          <w:rFonts w:hint="eastAsia"/>
        </w:rPr>
      </w:pPr>
    </w:p>
    <w:p w14:paraId="77C442D1" w14:textId="4395BAB1" w:rsidR="00D0062A" w:rsidRPr="00573667" w:rsidRDefault="00615716" w:rsidP="00D0062A">
      <w:pPr>
        <w:pStyle w:val="a3"/>
        <w:numPr>
          <w:ilvl w:val="0"/>
          <w:numId w:val="5"/>
        </w:numPr>
        <w:ind w:firstLineChars="0"/>
        <w:rPr>
          <w:b/>
          <w:bCs/>
          <w:sz w:val="20"/>
          <w:szCs w:val="20"/>
        </w:rPr>
      </w:pPr>
      <w:r w:rsidRPr="00573667">
        <w:rPr>
          <w:b/>
          <w:bCs/>
          <w:sz w:val="20"/>
          <w:szCs w:val="20"/>
        </w:rPr>
        <w:t>Why is the duty cycle of the isolated forward converter limited to &lt;0.5?</w:t>
      </w:r>
    </w:p>
    <w:p w14:paraId="40AA7C3A" w14:textId="37CF39B2" w:rsidR="00573667" w:rsidRPr="00573667" w:rsidRDefault="00C45890" w:rsidP="00573667">
      <w:pPr>
        <w:rPr>
          <w:sz w:val="20"/>
          <w:szCs w:val="20"/>
        </w:rPr>
      </w:pPr>
      <w:r w:rsidRPr="00573667">
        <w:rPr>
          <w:rFonts w:hint="eastAsia"/>
          <w:sz w:val="20"/>
          <w:szCs w:val="20"/>
        </w:rPr>
        <w:t>它确保了transformer工作在一个不饱和的模式</w:t>
      </w:r>
      <w:r w:rsidR="00573667" w:rsidRPr="00573667">
        <w:rPr>
          <w:rFonts w:hint="eastAsia"/>
          <w:sz w:val="20"/>
          <w:szCs w:val="20"/>
        </w:rPr>
        <w:t>。</w:t>
      </w:r>
      <w:r w:rsidRPr="00573667">
        <w:rPr>
          <w:rFonts w:eastAsiaTheme="minorHAnsi" w:cs="Arial"/>
          <w:sz w:val="20"/>
          <w:szCs w:val="20"/>
        </w:rPr>
        <w:t>当开关打开时，能量被储存在变压器铁芯中当开关关闭时，能量必须被释放。如果占空比超过0.5，开关的电压应力将超过输入电压，</w:t>
      </w:r>
      <w:r w:rsidR="00573667" w:rsidRPr="00573667">
        <w:rPr>
          <w:rFonts w:hint="eastAsia"/>
          <w:sz w:val="20"/>
          <w:szCs w:val="20"/>
        </w:rPr>
        <w:t>这会导致变压器去饱和，导致损失增加，也有可能会对元件造成损害</w:t>
      </w:r>
      <w:r w:rsidR="00573667">
        <w:rPr>
          <w:rFonts w:hint="eastAsia"/>
          <w:sz w:val="20"/>
          <w:szCs w:val="20"/>
        </w:rPr>
        <w:t>。</w:t>
      </w:r>
    </w:p>
    <w:p w14:paraId="2CA2EEE9" w14:textId="4EA6EEAA" w:rsidR="00C45890" w:rsidRDefault="00C45890" w:rsidP="00615716">
      <w:pPr>
        <w:rPr>
          <w:rFonts w:hint="eastAsia"/>
        </w:rPr>
      </w:pPr>
    </w:p>
    <w:p w14:paraId="751ED103" w14:textId="489C0A56" w:rsidR="00922C83" w:rsidRPr="00922C83" w:rsidRDefault="00922C83" w:rsidP="00922C83">
      <w:pPr>
        <w:pStyle w:val="a3"/>
        <w:numPr>
          <w:ilvl w:val="0"/>
          <w:numId w:val="5"/>
        </w:numPr>
        <w:ind w:firstLineChars="0"/>
        <w:rPr>
          <w:b/>
          <w:bCs/>
        </w:rPr>
      </w:pPr>
      <w:r w:rsidRPr="00922C83">
        <w:rPr>
          <w:b/>
          <w:bCs/>
          <w:highlight w:val="yellow"/>
        </w:rPr>
        <w:t>What woul</w:t>
      </w:r>
      <w:r w:rsidRPr="00922C83">
        <w:rPr>
          <w:b/>
          <w:bCs/>
        </w:rPr>
        <w:t>d happen to the current in the MOSFETs if the main transformer (not the input transformer) was saturated? Why does this happen?</w:t>
      </w:r>
    </w:p>
    <w:p w14:paraId="6FFFEFB6" w14:textId="261A2930" w:rsidR="00922C83" w:rsidRDefault="00A84E31" w:rsidP="00922C83">
      <w:pPr>
        <w:rPr>
          <w:sz w:val="20"/>
          <w:szCs w:val="20"/>
        </w:rPr>
      </w:pPr>
      <w:r>
        <w:rPr>
          <w:sz w:val="20"/>
          <w:szCs w:val="20"/>
        </w:rPr>
        <w:t>T</w:t>
      </w:r>
      <w:r>
        <w:rPr>
          <w:rFonts w:hint="eastAsia"/>
          <w:sz w:val="20"/>
          <w:szCs w:val="20"/>
        </w:rPr>
        <w:t>ransformer</w:t>
      </w:r>
      <w:r>
        <w:rPr>
          <w:sz w:val="20"/>
          <w:szCs w:val="20"/>
        </w:rPr>
        <w:t xml:space="preserve"> </w:t>
      </w:r>
      <w:r>
        <w:rPr>
          <w:rFonts w:hint="eastAsia"/>
          <w:sz w:val="20"/>
          <w:szCs w:val="20"/>
        </w:rPr>
        <w:t>正常工作情况下 电流变化有阻碍作用</w:t>
      </w:r>
    </w:p>
    <w:p w14:paraId="54AACAD0" w14:textId="72372274" w:rsidR="00A84E31" w:rsidRDefault="00A84E31" w:rsidP="00922C83">
      <w:pPr>
        <w:rPr>
          <w:rFonts w:hint="eastAsia"/>
          <w:sz w:val="20"/>
          <w:szCs w:val="20"/>
        </w:rPr>
      </w:pPr>
      <w:r>
        <w:rPr>
          <w:rFonts w:hint="eastAsia"/>
          <w:sz w:val="20"/>
          <w:szCs w:val="20"/>
        </w:rPr>
        <w:t xml:space="preserve">饱和了 </w:t>
      </w:r>
    </w:p>
    <w:p w14:paraId="445A02FC" w14:textId="77777777" w:rsidR="00922C83" w:rsidRDefault="00922C83" w:rsidP="00922C83">
      <w:pPr>
        <w:rPr>
          <w:sz w:val="20"/>
          <w:szCs w:val="20"/>
        </w:rPr>
      </w:pPr>
      <w:r>
        <w:rPr>
          <w:rFonts w:hint="eastAsia"/>
          <w:sz w:val="20"/>
          <w:szCs w:val="20"/>
        </w:rPr>
        <w:t>Impact：</w:t>
      </w:r>
    </w:p>
    <w:p w14:paraId="4A05C7DD" w14:textId="351A130F" w:rsidR="00922C83" w:rsidRDefault="00922C83" w:rsidP="00922C83">
      <w:pPr>
        <w:rPr>
          <w:sz w:val="20"/>
          <w:szCs w:val="20"/>
        </w:rPr>
      </w:pPr>
      <w:r>
        <w:rPr>
          <w:noProof/>
          <w:sz w:val="20"/>
          <w:szCs w:val="20"/>
        </w:rPr>
        <w:drawing>
          <wp:inline distT="0" distB="0" distL="0" distR="0" wp14:anchorId="5C932C9C" wp14:editId="6FB2B015">
            <wp:extent cx="4225159" cy="1653235"/>
            <wp:effectExtent l="0" t="0" r="4445"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49953" cy="1702065"/>
                    </a:xfrm>
                    <a:prstGeom prst="rect">
                      <a:avLst/>
                    </a:prstGeom>
                  </pic:spPr>
                </pic:pic>
              </a:graphicData>
            </a:graphic>
          </wp:inline>
        </w:drawing>
      </w:r>
    </w:p>
    <w:p w14:paraId="29FC5B67" w14:textId="3000799B" w:rsidR="00922C83" w:rsidRPr="00922C83" w:rsidRDefault="00922C83" w:rsidP="00922C83">
      <w:pPr>
        <w:rPr>
          <w:rFonts w:eastAsiaTheme="minorHAnsi"/>
          <w:sz w:val="20"/>
          <w:szCs w:val="20"/>
        </w:rPr>
      </w:pPr>
      <w:r w:rsidRPr="00922C83">
        <w:rPr>
          <w:rFonts w:eastAsiaTheme="minorHAnsi" w:hint="eastAsia"/>
          <w:sz w:val="20"/>
          <w:szCs w:val="20"/>
        </w:rPr>
        <w:t>Reason：</w:t>
      </w:r>
    </w:p>
    <w:p w14:paraId="09ED5AC6" w14:textId="77777777" w:rsidR="00922C83" w:rsidRPr="00922C83" w:rsidRDefault="00922C83" w:rsidP="00922C83">
      <w:pPr>
        <w:pStyle w:val="paragraph"/>
        <w:spacing w:before="0" w:beforeAutospacing="0" w:after="0" w:afterAutospacing="0"/>
        <w:ind w:left="720"/>
        <w:jc w:val="both"/>
        <w:rPr>
          <w:rFonts w:asciiTheme="minorHAnsi" w:eastAsiaTheme="minorHAnsi" w:hAnsiTheme="minorHAnsi"/>
          <w:sz w:val="20"/>
          <w:szCs w:val="20"/>
        </w:rPr>
      </w:pPr>
      <w:r w:rsidRPr="00922C83">
        <w:rPr>
          <w:rFonts w:asciiTheme="minorHAnsi" w:eastAsiaTheme="minorHAnsi" w:hAnsiTheme="minorHAnsi" w:cs="Arial"/>
          <w:color w:val="000000"/>
          <w:sz w:val="20"/>
          <w:szCs w:val="20"/>
          <w:shd w:val="clear" w:color="auto" w:fill="FFFF00"/>
        </w:rPr>
        <w:t>&gt;0.5 duty cycle, </w:t>
      </w:r>
    </w:p>
    <w:p w14:paraId="71C01C91" w14:textId="77777777" w:rsidR="00922C83" w:rsidRPr="00922C83" w:rsidRDefault="00922C83" w:rsidP="00922C83">
      <w:pPr>
        <w:pStyle w:val="paragraph"/>
        <w:spacing w:before="0" w:beforeAutospacing="0" w:after="0" w:afterAutospacing="0"/>
        <w:ind w:left="720"/>
        <w:jc w:val="both"/>
        <w:rPr>
          <w:rFonts w:asciiTheme="minorHAnsi" w:eastAsiaTheme="minorHAnsi" w:hAnsiTheme="minorHAnsi" w:hint="eastAsia"/>
          <w:sz w:val="20"/>
          <w:szCs w:val="20"/>
        </w:rPr>
      </w:pPr>
      <w:r w:rsidRPr="00922C83">
        <w:rPr>
          <w:rFonts w:asciiTheme="minorHAnsi" w:eastAsiaTheme="minorHAnsi" w:hAnsiTheme="minorHAnsi" w:cs="Arial"/>
          <w:color w:val="000000"/>
          <w:sz w:val="20"/>
          <w:szCs w:val="20"/>
          <w:shd w:val="clear" w:color="auto" w:fill="FFFF00"/>
        </w:rPr>
        <w:t>excessive primary voltage, </w:t>
      </w:r>
    </w:p>
    <w:p w14:paraId="7214E12E" w14:textId="77777777" w:rsidR="00922C83" w:rsidRPr="00922C83" w:rsidRDefault="00922C83" w:rsidP="00922C83">
      <w:pPr>
        <w:pStyle w:val="paragraph"/>
        <w:spacing w:before="0" w:beforeAutospacing="0" w:after="0" w:afterAutospacing="0"/>
        <w:ind w:left="720"/>
        <w:jc w:val="both"/>
        <w:rPr>
          <w:rFonts w:asciiTheme="minorHAnsi" w:eastAsiaTheme="minorHAnsi" w:hAnsiTheme="minorHAnsi" w:hint="eastAsia"/>
          <w:sz w:val="20"/>
          <w:szCs w:val="20"/>
        </w:rPr>
      </w:pPr>
      <w:r w:rsidRPr="00922C83">
        <w:rPr>
          <w:rFonts w:asciiTheme="minorHAnsi" w:eastAsiaTheme="minorHAnsi" w:hAnsiTheme="minorHAnsi" w:cs="Arial"/>
          <w:color w:val="000000"/>
          <w:sz w:val="20"/>
          <w:szCs w:val="20"/>
          <w:shd w:val="clear" w:color="auto" w:fill="FFFF00"/>
        </w:rPr>
        <w:t>operation at too low of a frequency</w:t>
      </w:r>
    </w:p>
    <w:p w14:paraId="1D4604CE" w14:textId="6AC590FB" w:rsidR="00922C83" w:rsidRDefault="00922C83" w:rsidP="00922C83">
      <w:pPr>
        <w:rPr>
          <w:sz w:val="20"/>
          <w:szCs w:val="20"/>
        </w:rPr>
      </w:pPr>
    </w:p>
    <w:p w14:paraId="3857E6DE" w14:textId="341EA09F" w:rsidR="00922C83" w:rsidRDefault="00922C83" w:rsidP="00922C83">
      <w:pPr>
        <w:rPr>
          <w:b/>
          <w:bCs/>
          <w:sz w:val="20"/>
          <w:szCs w:val="20"/>
        </w:rPr>
      </w:pPr>
      <w:r w:rsidRPr="00B865A8">
        <w:rPr>
          <w:rFonts w:hint="eastAsia"/>
          <w:b/>
          <w:bCs/>
          <w:sz w:val="20"/>
          <w:szCs w:val="20"/>
        </w:rPr>
        <w:lastRenderedPageBreak/>
        <w:t>Gate Driver</w:t>
      </w:r>
      <w:r w:rsidRPr="00B865A8">
        <w:rPr>
          <w:b/>
          <w:bCs/>
          <w:sz w:val="20"/>
          <w:szCs w:val="20"/>
        </w:rPr>
        <w:t xml:space="preserve"> </w:t>
      </w:r>
      <w:r w:rsidRPr="00B865A8">
        <w:rPr>
          <w:rFonts w:hint="eastAsia"/>
          <w:b/>
          <w:bCs/>
          <w:sz w:val="20"/>
          <w:szCs w:val="20"/>
        </w:rPr>
        <w:t>Circuit：</w:t>
      </w:r>
    </w:p>
    <w:p w14:paraId="1604D014" w14:textId="75F20F91" w:rsidR="00B865A8" w:rsidRPr="00B865A8" w:rsidRDefault="00B865A8" w:rsidP="00B865A8">
      <w:pPr>
        <w:pStyle w:val="a3"/>
        <w:numPr>
          <w:ilvl w:val="0"/>
          <w:numId w:val="9"/>
        </w:numPr>
        <w:ind w:firstLineChars="0"/>
        <w:rPr>
          <w:b/>
          <w:bCs/>
        </w:rPr>
      </w:pPr>
      <w:r w:rsidRPr="00B865A8">
        <w:rPr>
          <w:b/>
          <w:bCs/>
        </w:rPr>
        <w:t>Why is it that we cannot simulate the gate drives driving an actual MOSFET in PLECS? How could we get around this and verify the basic operation of the gate drive circuit?</w:t>
      </w:r>
    </w:p>
    <w:p w14:paraId="6B871703" w14:textId="45018BCA" w:rsidR="00573667" w:rsidRDefault="00B865A8" w:rsidP="00B865A8">
      <w:pPr>
        <w:pStyle w:val="paragraph"/>
        <w:spacing w:before="0" w:beforeAutospacing="0" w:after="0" w:afterAutospacing="0"/>
        <w:jc w:val="both"/>
        <w:rPr>
          <w:rFonts w:asciiTheme="minorHAnsi" w:eastAsiaTheme="minorHAnsi" w:hAnsiTheme="minorHAnsi"/>
          <w:sz w:val="20"/>
          <w:szCs w:val="20"/>
        </w:rPr>
      </w:pPr>
      <w:r w:rsidRPr="00B865A8">
        <w:rPr>
          <w:rFonts w:asciiTheme="minorHAnsi" w:eastAsiaTheme="minorHAnsi" w:hAnsiTheme="minorHAnsi"/>
          <w:color w:val="000000"/>
          <w:sz w:val="20"/>
          <w:szCs w:val="20"/>
        </w:rPr>
        <w:t> </w:t>
      </w:r>
      <w:r w:rsidRPr="00B865A8">
        <w:rPr>
          <w:rFonts w:asciiTheme="minorHAnsi" w:eastAsiaTheme="minorHAnsi" w:hAnsiTheme="minorHAnsi" w:hint="eastAsia"/>
          <w:color w:val="000000"/>
          <w:sz w:val="20"/>
          <w:szCs w:val="20"/>
        </w:rPr>
        <w:t>因为</w:t>
      </w:r>
      <w:r w:rsidR="00573667">
        <w:rPr>
          <w:rFonts w:asciiTheme="minorHAnsi" w:eastAsiaTheme="minorHAnsi" w:hAnsiTheme="minorHAnsi" w:hint="eastAsia"/>
          <w:color w:val="000000"/>
          <w:sz w:val="20"/>
          <w:szCs w:val="20"/>
        </w:rPr>
        <w:t>PLECS模拟并不能准确代表真实MOSFET的开关行为，它没有其内部的寄生电容和电感。</w:t>
      </w:r>
      <w:r w:rsidRPr="00B865A8">
        <w:rPr>
          <w:rFonts w:asciiTheme="minorHAnsi" w:eastAsiaTheme="minorHAnsi" w:hAnsiTheme="minorHAnsi" w:cs="Arial" w:hint="eastAsia"/>
          <w:color w:val="000000"/>
          <w:sz w:val="20"/>
          <w:szCs w:val="20"/>
        </w:rPr>
        <w:t>P</w:t>
      </w:r>
      <w:r w:rsidRPr="00B865A8">
        <w:rPr>
          <w:rFonts w:asciiTheme="minorHAnsi" w:eastAsiaTheme="minorHAnsi" w:hAnsiTheme="minorHAnsi" w:cs="Arial"/>
          <w:color w:val="000000"/>
          <w:sz w:val="20"/>
          <w:szCs w:val="20"/>
        </w:rPr>
        <w:t>LEC</w:t>
      </w:r>
      <w:r w:rsidRPr="00B865A8">
        <w:rPr>
          <w:rFonts w:asciiTheme="minorHAnsi" w:eastAsiaTheme="minorHAnsi" w:hAnsiTheme="minorHAnsi" w:hint="eastAsia"/>
          <w:color w:val="000000"/>
          <w:sz w:val="20"/>
          <w:szCs w:val="20"/>
        </w:rPr>
        <w:t>中设定的</w:t>
      </w:r>
      <w:r w:rsidRPr="00B865A8">
        <w:rPr>
          <w:rFonts w:asciiTheme="minorHAnsi" w:eastAsiaTheme="minorHAnsi" w:hAnsiTheme="minorHAnsi" w:cs="Arial"/>
          <w:color w:val="000000"/>
          <w:sz w:val="20"/>
          <w:szCs w:val="20"/>
        </w:rPr>
        <w:t>MOSFET</w:t>
      </w:r>
      <w:r w:rsidRPr="00B865A8">
        <w:rPr>
          <w:rFonts w:asciiTheme="minorHAnsi" w:eastAsiaTheme="minorHAnsi" w:hAnsiTheme="minorHAnsi" w:hint="eastAsia"/>
          <w:color w:val="000000"/>
          <w:sz w:val="20"/>
          <w:szCs w:val="20"/>
        </w:rPr>
        <w:t>的驱动信号是一个逻辑信</w:t>
      </w:r>
      <w:r w:rsidR="00A84E31">
        <w:rPr>
          <w:rFonts w:asciiTheme="minorHAnsi" w:eastAsiaTheme="minorHAnsi" w:hAnsiTheme="minorHAnsi" w:hint="eastAsia"/>
          <w:color w:val="000000"/>
          <w:sz w:val="20"/>
          <w:szCs w:val="20"/>
        </w:rPr>
        <w:t>，</w:t>
      </w:r>
      <w:r w:rsidRPr="00B865A8">
        <w:rPr>
          <w:rFonts w:asciiTheme="minorHAnsi" w:eastAsiaTheme="minorHAnsi" w:hAnsiTheme="minorHAnsi" w:hint="eastAsia"/>
          <w:color w:val="000000"/>
          <w:sz w:val="20"/>
          <w:szCs w:val="20"/>
        </w:rPr>
        <w:t>只有低电位</w:t>
      </w:r>
      <w:r w:rsidRPr="00B865A8">
        <w:rPr>
          <w:rFonts w:asciiTheme="minorHAnsi" w:eastAsiaTheme="minorHAnsi" w:hAnsiTheme="minorHAnsi" w:cs="Arial"/>
          <w:color w:val="000000"/>
          <w:sz w:val="20"/>
          <w:szCs w:val="20"/>
        </w:rPr>
        <w:t>/</w:t>
      </w:r>
      <w:r w:rsidRPr="00B865A8">
        <w:rPr>
          <w:rFonts w:asciiTheme="minorHAnsi" w:eastAsiaTheme="minorHAnsi" w:hAnsiTheme="minorHAnsi" w:hint="eastAsia"/>
          <w:color w:val="000000"/>
          <w:sz w:val="20"/>
          <w:szCs w:val="20"/>
        </w:rPr>
        <w:t>高电位两种状态而不是实际的电压幅值。也就是说只要输入电压不是</w:t>
      </w:r>
      <w:r w:rsidRPr="00B865A8">
        <w:rPr>
          <w:rFonts w:asciiTheme="minorHAnsi" w:eastAsiaTheme="minorHAnsi" w:hAnsiTheme="minorHAnsi" w:cs="Arial"/>
          <w:color w:val="000000"/>
          <w:sz w:val="20"/>
          <w:szCs w:val="20"/>
        </w:rPr>
        <w:t>0V</w:t>
      </w:r>
      <w:r w:rsidRPr="00B865A8">
        <w:rPr>
          <w:rFonts w:asciiTheme="minorHAnsi" w:eastAsiaTheme="minorHAnsi" w:hAnsiTheme="minorHAnsi" w:hint="eastAsia"/>
          <w:color w:val="000000"/>
          <w:sz w:val="20"/>
          <w:szCs w:val="20"/>
        </w:rPr>
        <w:t>就是</w:t>
      </w:r>
      <w:r w:rsidRPr="00B865A8">
        <w:rPr>
          <w:rFonts w:asciiTheme="minorHAnsi" w:eastAsiaTheme="minorHAnsi" w:hAnsiTheme="minorHAnsi" w:cs="Arial"/>
          <w:color w:val="000000"/>
          <w:sz w:val="20"/>
          <w:szCs w:val="20"/>
        </w:rPr>
        <w:t>1</w:t>
      </w:r>
      <w:r w:rsidRPr="00B865A8">
        <w:rPr>
          <w:rFonts w:asciiTheme="minorHAnsi" w:eastAsiaTheme="minorHAnsi" w:hAnsiTheme="minorHAnsi" w:hint="eastAsia"/>
          <w:color w:val="000000"/>
          <w:sz w:val="20"/>
          <w:szCs w:val="20"/>
        </w:rPr>
        <w:t>，就是高电平会开启</w:t>
      </w:r>
      <w:r w:rsidRPr="00B865A8">
        <w:rPr>
          <w:rFonts w:asciiTheme="minorHAnsi" w:eastAsiaTheme="minorHAnsi" w:hAnsiTheme="minorHAnsi" w:cs="Arial"/>
          <w:color w:val="000000"/>
          <w:sz w:val="20"/>
          <w:szCs w:val="20"/>
        </w:rPr>
        <w:t>MOSFET</w:t>
      </w:r>
      <w:r w:rsidRPr="00B865A8">
        <w:rPr>
          <w:rFonts w:asciiTheme="minorHAnsi" w:eastAsiaTheme="minorHAnsi" w:hAnsiTheme="minorHAnsi" w:hint="eastAsia"/>
          <w:color w:val="000000"/>
          <w:sz w:val="20"/>
          <w:szCs w:val="20"/>
        </w:rPr>
        <w:t>，所以这样模拟没什么意义。</w:t>
      </w:r>
      <w:r w:rsidRPr="00B865A8">
        <w:rPr>
          <w:rFonts w:asciiTheme="minorHAnsi" w:eastAsiaTheme="minorHAnsi" w:hAnsiTheme="minorHAnsi"/>
          <w:color w:val="000000"/>
          <w:sz w:val="20"/>
          <w:szCs w:val="20"/>
        </w:rPr>
        <w:t> </w:t>
      </w:r>
      <w:r w:rsidRPr="00B865A8">
        <w:rPr>
          <w:rFonts w:asciiTheme="minorHAnsi" w:eastAsiaTheme="minorHAnsi" w:hAnsiTheme="minorHAnsi" w:hint="eastAsia"/>
          <w:color w:val="000000"/>
          <w:sz w:val="20"/>
          <w:szCs w:val="20"/>
        </w:rPr>
        <w:t>而实际的</w:t>
      </w:r>
      <w:r w:rsidRPr="00B865A8">
        <w:rPr>
          <w:rFonts w:asciiTheme="minorHAnsi" w:eastAsiaTheme="minorHAnsi" w:hAnsiTheme="minorHAnsi" w:cs="Arial"/>
          <w:color w:val="000000"/>
          <w:sz w:val="20"/>
          <w:szCs w:val="20"/>
        </w:rPr>
        <w:t>MOSFET</w:t>
      </w:r>
      <w:r w:rsidRPr="00B865A8">
        <w:rPr>
          <w:rFonts w:asciiTheme="minorHAnsi" w:eastAsiaTheme="minorHAnsi" w:hAnsiTheme="minorHAnsi" w:hint="eastAsia"/>
          <w:color w:val="000000"/>
          <w:sz w:val="20"/>
          <w:szCs w:val="20"/>
        </w:rPr>
        <w:t>需要的是一个模拟信号来驱动，当电压大于</w:t>
      </w:r>
      <w:r w:rsidR="00A84E31">
        <w:rPr>
          <w:rFonts w:asciiTheme="minorHAnsi" w:eastAsiaTheme="minorHAnsi" w:hAnsiTheme="minorHAnsi" w:hint="eastAsia"/>
          <w:color w:val="000000"/>
          <w:sz w:val="20"/>
          <w:szCs w:val="20"/>
        </w:rPr>
        <w:t>其</w:t>
      </w:r>
      <w:r w:rsidRPr="00B865A8">
        <w:rPr>
          <w:rFonts w:asciiTheme="minorHAnsi" w:eastAsiaTheme="minorHAnsi" w:hAnsiTheme="minorHAnsi" w:hint="eastAsia"/>
          <w:color w:val="000000"/>
          <w:sz w:val="20"/>
          <w:szCs w:val="20"/>
        </w:rPr>
        <w:t>阈值时才会开启。</w:t>
      </w:r>
    </w:p>
    <w:p w14:paraId="36D529B0" w14:textId="5C23FBFE" w:rsidR="00B865A8" w:rsidRPr="00B865A8" w:rsidRDefault="00B865A8" w:rsidP="00B865A8">
      <w:pPr>
        <w:pStyle w:val="paragraph"/>
        <w:spacing w:before="0" w:beforeAutospacing="0" w:after="0" w:afterAutospacing="0"/>
        <w:jc w:val="both"/>
        <w:rPr>
          <w:rFonts w:asciiTheme="minorHAnsi" w:eastAsiaTheme="minorHAnsi" w:hAnsiTheme="minorHAnsi" w:hint="eastAsia"/>
          <w:sz w:val="20"/>
          <w:szCs w:val="20"/>
        </w:rPr>
      </w:pPr>
      <w:r w:rsidRPr="00B865A8">
        <w:rPr>
          <w:rFonts w:asciiTheme="minorHAnsi" w:eastAsiaTheme="minorHAnsi" w:hAnsiTheme="minorHAnsi" w:hint="eastAsia"/>
          <w:color w:val="000000"/>
          <w:sz w:val="20"/>
          <w:szCs w:val="20"/>
        </w:rPr>
        <w:t>第一，我们可以用一个电容模拟</w:t>
      </w:r>
      <w:r w:rsidRPr="00B865A8">
        <w:rPr>
          <w:rFonts w:asciiTheme="minorHAnsi" w:eastAsiaTheme="minorHAnsi" w:hAnsiTheme="minorHAnsi" w:cs="Arial"/>
          <w:color w:val="000000"/>
          <w:sz w:val="20"/>
          <w:szCs w:val="20"/>
        </w:rPr>
        <w:t>MOSFET</w:t>
      </w:r>
      <w:r w:rsidRPr="00B865A8">
        <w:rPr>
          <w:rFonts w:asciiTheme="minorHAnsi" w:eastAsiaTheme="minorHAnsi" w:hAnsiTheme="minorHAnsi" w:hint="eastAsia"/>
          <w:color w:val="000000"/>
          <w:sz w:val="20"/>
          <w:szCs w:val="20"/>
        </w:rPr>
        <w:t>在</w:t>
      </w:r>
      <w:r w:rsidRPr="00B865A8">
        <w:rPr>
          <w:rFonts w:asciiTheme="minorHAnsi" w:eastAsiaTheme="minorHAnsi" w:hAnsiTheme="minorHAnsi" w:cs="Arial"/>
          <w:color w:val="000000"/>
          <w:sz w:val="20"/>
          <w:szCs w:val="20"/>
        </w:rPr>
        <w:t>PLECS</w:t>
      </w:r>
      <w:r w:rsidRPr="00B865A8">
        <w:rPr>
          <w:rFonts w:asciiTheme="minorHAnsi" w:eastAsiaTheme="minorHAnsi" w:hAnsiTheme="minorHAnsi" w:hint="eastAsia"/>
          <w:color w:val="000000"/>
          <w:sz w:val="20"/>
          <w:szCs w:val="20"/>
        </w:rPr>
        <w:t>模拟该电路</w:t>
      </w:r>
      <w:r w:rsidRPr="00B865A8">
        <w:rPr>
          <w:rFonts w:asciiTheme="minorHAnsi" w:eastAsiaTheme="minorHAnsi" w:hAnsiTheme="minorHAnsi" w:cs="Arial"/>
          <w:color w:val="000000"/>
          <w:sz w:val="20"/>
          <w:szCs w:val="20"/>
        </w:rPr>
        <w:t>, </w:t>
      </w:r>
      <w:r w:rsidRPr="00B865A8">
        <w:rPr>
          <w:rFonts w:asciiTheme="minorHAnsi" w:eastAsiaTheme="minorHAnsi" w:hAnsiTheme="minorHAnsi" w:hint="eastAsia"/>
          <w:color w:val="000000"/>
          <w:sz w:val="20"/>
          <w:szCs w:val="20"/>
        </w:rPr>
        <w:t>电容的取值为</w:t>
      </w:r>
      <w:r w:rsidRPr="00B865A8">
        <w:rPr>
          <w:rFonts w:asciiTheme="minorHAnsi" w:eastAsiaTheme="minorHAnsi" w:hAnsiTheme="minorHAnsi" w:cs="Arial"/>
          <w:color w:val="000000"/>
          <w:sz w:val="20"/>
          <w:szCs w:val="20"/>
        </w:rPr>
        <w:t>MOSFET</w:t>
      </w:r>
      <w:r w:rsidRPr="00B865A8">
        <w:rPr>
          <w:rFonts w:asciiTheme="minorHAnsi" w:eastAsiaTheme="minorHAnsi" w:hAnsiTheme="minorHAnsi" w:hint="eastAsia"/>
          <w:color w:val="000000"/>
          <w:sz w:val="20"/>
          <w:szCs w:val="20"/>
        </w:rPr>
        <w:t>的</w:t>
      </w:r>
      <w:r w:rsidRPr="00B865A8">
        <w:rPr>
          <w:rFonts w:asciiTheme="minorHAnsi" w:eastAsiaTheme="minorHAnsi" w:hAnsiTheme="minorHAnsi" w:cs="Arial"/>
          <w:color w:val="000000"/>
          <w:sz w:val="20"/>
          <w:szCs w:val="20"/>
        </w:rPr>
        <w:t>input capacitance 640e-12</w:t>
      </w:r>
      <w:r w:rsidRPr="00B865A8">
        <w:rPr>
          <w:rFonts w:asciiTheme="minorHAnsi" w:eastAsiaTheme="minorHAnsi" w:hAnsiTheme="minorHAnsi" w:hint="eastAsia"/>
          <w:color w:val="000000"/>
          <w:sz w:val="20"/>
          <w:szCs w:val="20"/>
        </w:rPr>
        <w:t>；第二，我们可以在面包板上搭建实际的电路，以验证其功能。</w:t>
      </w:r>
    </w:p>
    <w:p w14:paraId="16AC8126" w14:textId="72E35157" w:rsidR="00B865A8" w:rsidRDefault="00B865A8" w:rsidP="00B865A8">
      <w:pPr>
        <w:rPr>
          <w:rFonts w:hint="eastAsia"/>
          <w:sz w:val="20"/>
          <w:szCs w:val="20"/>
        </w:rPr>
      </w:pPr>
    </w:p>
    <w:p w14:paraId="15B45BD6" w14:textId="74EA0B57" w:rsidR="00B865A8" w:rsidRPr="00573667" w:rsidRDefault="00B865A8" w:rsidP="00B865A8">
      <w:pPr>
        <w:pStyle w:val="a3"/>
        <w:numPr>
          <w:ilvl w:val="0"/>
          <w:numId w:val="9"/>
        </w:numPr>
        <w:ind w:firstLineChars="0"/>
        <w:rPr>
          <w:b/>
          <w:bCs/>
          <w:sz w:val="20"/>
          <w:szCs w:val="20"/>
        </w:rPr>
      </w:pPr>
      <w:r w:rsidRPr="00573667">
        <w:rPr>
          <w:b/>
          <w:bCs/>
          <w:sz w:val="20"/>
          <w:szCs w:val="20"/>
          <w:highlight w:val="yellow"/>
        </w:rPr>
        <w:t>For the g</w:t>
      </w:r>
      <w:r w:rsidRPr="00573667">
        <w:rPr>
          <w:b/>
          <w:bCs/>
          <w:sz w:val="20"/>
          <w:szCs w:val="20"/>
        </w:rPr>
        <w:t>ate drive circuit used in the project-. What is the purpose of C1? Why is it important</w:t>
      </w:r>
      <w:r w:rsidR="00573667">
        <w:rPr>
          <w:b/>
          <w:bCs/>
          <w:sz w:val="20"/>
          <w:szCs w:val="20"/>
        </w:rPr>
        <w:t xml:space="preserve"> </w:t>
      </w:r>
      <w:r w:rsidRPr="00573667">
        <w:rPr>
          <w:b/>
          <w:bCs/>
          <w:sz w:val="20"/>
          <w:szCs w:val="20"/>
        </w:rPr>
        <w:t>that C1 is not too large?</w:t>
      </w:r>
    </w:p>
    <w:p w14:paraId="08D9A766" w14:textId="37B4D35F" w:rsidR="00573667" w:rsidRPr="00573667" w:rsidRDefault="00573667" w:rsidP="00B865A8">
      <w:pPr>
        <w:rPr>
          <w:rFonts w:ascii="Segoe UI" w:hAnsi="Segoe UI" w:cs="Segoe UI"/>
          <w:color w:val="374151"/>
          <w:shd w:val="clear" w:color="auto" w:fill="F7F7F8"/>
        </w:rPr>
      </w:pPr>
      <w:r>
        <w:rPr>
          <w:rFonts w:hint="eastAsia"/>
          <w:sz w:val="20"/>
          <w:szCs w:val="20"/>
        </w:rPr>
        <w:t>C</w:t>
      </w:r>
      <w:r>
        <w:rPr>
          <w:sz w:val="20"/>
          <w:szCs w:val="20"/>
        </w:rPr>
        <w:t>1</w:t>
      </w:r>
      <w:r>
        <w:rPr>
          <w:rFonts w:hint="eastAsia"/>
          <w:sz w:val="20"/>
          <w:szCs w:val="20"/>
        </w:rPr>
        <w:t>是一个AC</w:t>
      </w:r>
      <w:r>
        <w:rPr>
          <w:sz w:val="20"/>
          <w:szCs w:val="20"/>
        </w:rPr>
        <w:t xml:space="preserve"> </w:t>
      </w:r>
      <w:r>
        <w:rPr>
          <w:rFonts w:hint="eastAsia"/>
          <w:sz w:val="20"/>
          <w:szCs w:val="20"/>
        </w:rPr>
        <w:t>coupling</w:t>
      </w:r>
      <w:r>
        <w:rPr>
          <w:sz w:val="20"/>
          <w:szCs w:val="20"/>
        </w:rPr>
        <w:t xml:space="preserve"> </w:t>
      </w:r>
      <w:r>
        <w:rPr>
          <w:rFonts w:hint="eastAsia"/>
          <w:sz w:val="20"/>
          <w:szCs w:val="20"/>
        </w:rPr>
        <w:t>capacitor，它</w:t>
      </w:r>
      <w:r w:rsidRPr="00573667">
        <w:rPr>
          <w:sz w:val="20"/>
          <w:szCs w:val="20"/>
        </w:rPr>
        <w:t>有助于隔离直流偏置点，</w:t>
      </w:r>
      <w:r>
        <w:rPr>
          <w:rFonts w:ascii="Segoe UI" w:hAnsi="Segoe UI" w:cs="Segoe UI"/>
          <w:color w:val="374151"/>
          <w:shd w:val="clear" w:color="auto" w:fill="F7F7F8"/>
        </w:rPr>
        <w:t>阻止来自变压器输出的直流分量进入</w:t>
      </w:r>
      <w:r>
        <w:rPr>
          <w:rFonts w:ascii="Segoe UI" w:hAnsi="Segoe UI" w:cs="Segoe UI"/>
          <w:color w:val="374151"/>
          <w:shd w:val="clear" w:color="auto" w:fill="F7F7F8"/>
        </w:rPr>
        <w:t>IC</w:t>
      </w:r>
      <w:r w:rsidRPr="00573667">
        <w:rPr>
          <w:sz w:val="20"/>
          <w:szCs w:val="20"/>
        </w:rPr>
        <w:t>并防止任何不需要的电压偏移或偏置干扰门驱动IC的工作。它可以确保栅极驱动IC接收到干净和居中的交流信号，这对MOSFET的正常开关是必要的。C1还可以起到滤波器的作用，滤除输入信号中的高频噪声或干扰。这是因为C1具有一定的阻抗性质，对高频信号具有较高的阻抗，从而减少高频噪声的传输。</w:t>
      </w:r>
    </w:p>
    <w:p w14:paraId="51234320" w14:textId="50D30AA0" w:rsidR="00573667" w:rsidRDefault="00573667" w:rsidP="00B865A8">
      <w:pPr>
        <w:rPr>
          <w:sz w:val="20"/>
          <w:szCs w:val="20"/>
        </w:rPr>
      </w:pPr>
    </w:p>
    <w:p w14:paraId="59B33D0F" w14:textId="081C7554" w:rsidR="00573667" w:rsidRDefault="00573667" w:rsidP="00B865A8">
      <w:pPr>
        <w:rPr>
          <w:sz w:val="20"/>
          <w:szCs w:val="20"/>
        </w:rPr>
      </w:pPr>
      <w:r w:rsidRPr="00573667">
        <w:rPr>
          <w:sz w:val="20"/>
          <w:szCs w:val="20"/>
        </w:rPr>
        <w:t>如果C1过大</w:t>
      </w:r>
      <w:r>
        <w:rPr>
          <w:rFonts w:hint="eastAsia"/>
          <w:sz w:val="20"/>
          <w:szCs w:val="20"/>
        </w:rPr>
        <w:t>：1</w:t>
      </w:r>
      <w:r>
        <w:rPr>
          <w:sz w:val="20"/>
          <w:szCs w:val="20"/>
        </w:rPr>
        <w:t xml:space="preserve">. </w:t>
      </w:r>
      <w:r w:rsidRPr="00573667">
        <w:rPr>
          <w:sz w:val="20"/>
          <w:szCs w:val="20"/>
        </w:rPr>
        <w:t>会导致到达栅极驱动IC的交流信号出现时间延迟。这种延迟会对开关性能产生不利影响，并在信号中引入失真。</w:t>
      </w:r>
      <w:r>
        <w:rPr>
          <w:rFonts w:hint="eastAsia"/>
          <w:sz w:val="20"/>
          <w:szCs w:val="20"/>
        </w:rPr>
        <w:t>2</w:t>
      </w:r>
      <w:r>
        <w:rPr>
          <w:sz w:val="20"/>
          <w:szCs w:val="20"/>
        </w:rPr>
        <w:t>.</w:t>
      </w:r>
      <w:r w:rsidRPr="00573667">
        <w:rPr>
          <w:sz w:val="20"/>
          <w:szCs w:val="20"/>
        </w:rPr>
        <w:t>大电容会导致电压转换的上升和下降时间变慢，影响功率器件的开关速度。</w:t>
      </w:r>
      <w:r>
        <w:rPr>
          <w:rFonts w:hint="eastAsia"/>
          <w:sz w:val="20"/>
          <w:szCs w:val="20"/>
        </w:rPr>
        <w:t>3</w:t>
      </w:r>
      <w:r>
        <w:rPr>
          <w:sz w:val="20"/>
          <w:szCs w:val="20"/>
        </w:rPr>
        <w:t xml:space="preserve">. </w:t>
      </w:r>
      <w:r w:rsidRPr="00573667">
        <w:rPr>
          <w:sz w:val="20"/>
          <w:szCs w:val="20"/>
        </w:rPr>
        <w:t>较大的C1容值通常需要更大的物理尺寸和成本，这可能对设计的紧凑性和成本效益造成影响。</w:t>
      </w:r>
    </w:p>
    <w:p w14:paraId="46CDBC01" w14:textId="77777777" w:rsidR="00A84E31" w:rsidRDefault="00A84E31" w:rsidP="00B865A8">
      <w:pPr>
        <w:rPr>
          <w:rFonts w:hint="eastAsia"/>
          <w:sz w:val="20"/>
          <w:szCs w:val="20"/>
        </w:rPr>
      </w:pPr>
    </w:p>
    <w:p w14:paraId="0CAFFB44" w14:textId="218950D4" w:rsidR="00573667" w:rsidRPr="00573667" w:rsidRDefault="00573667" w:rsidP="00573667">
      <w:pPr>
        <w:rPr>
          <w:sz w:val="20"/>
          <w:szCs w:val="20"/>
        </w:rPr>
      </w:pPr>
      <w:r w:rsidRPr="00573667">
        <w:rPr>
          <w:sz w:val="20"/>
          <w:szCs w:val="20"/>
        </w:rPr>
        <w:t>如果C1</w:t>
      </w:r>
      <w:r>
        <w:rPr>
          <w:rFonts w:hint="eastAsia"/>
          <w:sz w:val="20"/>
          <w:szCs w:val="20"/>
        </w:rPr>
        <w:t>过小：1</w:t>
      </w:r>
      <w:r>
        <w:rPr>
          <w:sz w:val="20"/>
          <w:szCs w:val="20"/>
        </w:rPr>
        <w:t xml:space="preserve">. </w:t>
      </w:r>
      <w:r w:rsidRPr="00573667">
        <w:rPr>
          <w:sz w:val="20"/>
          <w:szCs w:val="20"/>
        </w:rPr>
        <w:t>降低低频响应：C1的主要作用是传递交流信号，如果容值过小，将导致对低频信号的阻隔增加，影响门驱动器IC对低频信号的响应和控制能力。</w:t>
      </w:r>
      <w:r>
        <w:rPr>
          <w:rFonts w:hint="eastAsia"/>
          <w:sz w:val="20"/>
          <w:szCs w:val="20"/>
        </w:rPr>
        <w:t>2</w:t>
      </w:r>
      <w:r>
        <w:rPr>
          <w:sz w:val="20"/>
          <w:szCs w:val="20"/>
        </w:rPr>
        <w:t xml:space="preserve">. </w:t>
      </w:r>
      <w:r w:rsidRPr="00573667">
        <w:rPr>
          <w:sz w:val="20"/>
          <w:szCs w:val="20"/>
        </w:rPr>
        <w:t>直流漂移影响：C1的作用之一是阻隔直流偏置，如果容值过小，可能无法完全隔离直流电平，导致直流漂移影响门驱动器IC的工作点稳定性。</w:t>
      </w:r>
      <w:r>
        <w:rPr>
          <w:rFonts w:hint="eastAsia"/>
          <w:sz w:val="20"/>
          <w:szCs w:val="20"/>
        </w:rPr>
        <w:t>3</w:t>
      </w:r>
      <w:r>
        <w:rPr>
          <w:sz w:val="20"/>
          <w:szCs w:val="20"/>
        </w:rPr>
        <w:t xml:space="preserve">. </w:t>
      </w:r>
      <w:r w:rsidRPr="00573667">
        <w:rPr>
          <w:sz w:val="20"/>
          <w:szCs w:val="20"/>
        </w:rPr>
        <w:t>功耗增加：选择过小的C1容值可能导致在交流信号传输过程中引入更高的电阻，从而增加功耗。</w:t>
      </w:r>
    </w:p>
    <w:p w14:paraId="0DC3B7A8" w14:textId="28695E22" w:rsidR="00573667" w:rsidRPr="00573667" w:rsidRDefault="00573667" w:rsidP="00573667">
      <w:pPr>
        <w:rPr>
          <w:sz w:val="20"/>
          <w:szCs w:val="20"/>
        </w:rPr>
      </w:pPr>
    </w:p>
    <w:p w14:paraId="6D4CF75F" w14:textId="602E7203" w:rsidR="00573667" w:rsidRPr="00573667" w:rsidRDefault="00573667" w:rsidP="00573667">
      <w:pPr>
        <w:pStyle w:val="a3"/>
        <w:numPr>
          <w:ilvl w:val="0"/>
          <w:numId w:val="9"/>
        </w:numPr>
        <w:ind w:firstLineChars="0"/>
        <w:rPr>
          <w:b/>
          <w:bCs/>
          <w:sz w:val="20"/>
          <w:szCs w:val="20"/>
        </w:rPr>
      </w:pPr>
      <w:r w:rsidRPr="00573667">
        <w:rPr>
          <w:b/>
          <w:bCs/>
          <w:sz w:val="20"/>
          <w:szCs w:val="20"/>
        </w:rPr>
        <w:t>Why do we use a Zener diode rather than a standard diode in the gate drive circuit?</w:t>
      </w:r>
    </w:p>
    <w:p w14:paraId="26C8DC30" w14:textId="726BEE67" w:rsidR="00573667" w:rsidRPr="00573667" w:rsidRDefault="00573667" w:rsidP="00573667">
      <w:pPr>
        <w:rPr>
          <w:rFonts w:hint="eastAsia"/>
          <w:sz w:val="20"/>
          <w:szCs w:val="20"/>
        </w:rPr>
      </w:pPr>
      <w:r w:rsidRPr="00573667">
        <w:rPr>
          <w:sz w:val="20"/>
          <w:szCs w:val="20"/>
        </w:rPr>
        <w:t>在栅极驱动电路中使用齐纳二极管，而不是标准二极管，以达到特定的电压调节目的。</w:t>
      </w:r>
    </w:p>
    <w:p w14:paraId="3DBDDED0" w14:textId="052E1735" w:rsidR="00573667" w:rsidRPr="00573667" w:rsidRDefault="00573667" w:rsidP="00573667">
      <w:pPr>
        <w:pStyle w:val="a3"/>
        <w:numPr>
          <w:ilvl w:val="0"/>
          <w:numId w:val="15"/>
        </w:numPr>
        <w:ind w:firstLineChars="0"/>
        <w:rPr>
          <w:rFonts w:hint="eastAsia"/>
          <w:sz w:val="20"/>
          <w:szCs w:val="20"/>
        </w:rPr>
      </w:pPr>
      <w:r w:rsidRPr="00573667">
        <w:rPr>
          <w:sz w:val="20"/>
          <w:szCs w:val="20"/>
        </w:rPr>
        <w:t>提供一个稳定的电压参考。与标准二极管不同的是，齐纳二极管具有特定的击穿电压，称为齐纳电压（VZ）。当在反向击穿区工作时，它在其端子上保持一个几乎恒定的电压降。这一特性使齐纳二极管能够为栅极驱动电路提供一个稳定的电压</w:t>
      </w:r>
      <w:r>
        <w:rPr>
          <w:rFonts w:hint="eastAsia"/>
          <w:sz w:val="20"/>
          <w:szCs w:val="20"/>
        </w:rPr>
        <w:t>。</w:t>
      </w:r>
      <w:r w:rsidRPr="00573667">
        <w:rPr>
          <w:sz w:val="20"/>
          <w:szCs w:val="20"/>
        </w:rPr>
        <w:t>即使在输入电压或负载条件发生变化时，该电压也能得到精确控制和维持。</w:t>
      </w:r>
    </w:p>
    <w:p w14:paraId="738873FD" w14:textId="3DFB72B2" w:rsidR="00573667" w:rsidRPr="00573667" w:rsidRDefault="00573667" w:rsidP="00573667">
      <w:pPr>
        <w:pStyle w:val="a3"/>
        <w:numPr>
          <w:ilvl w:val="0"/>
          <w:numId w:val="15"/>
        </w:numPr>
        <w:ind w:firstLineChars="0"/>
        <w:rPr>
          <w:sz w:val="20"/>
          <w:szCs w:val="20"/>
        </w:rPr>
      </w:pPr>
      <w:r w:rsidRPr="00573667">
        <w:rPr>
          <w:sz w:val="20"/>
          <w:szCs w:val="20"/>
        </w:rPr>
        <w:t>过电压保护：齐纳二极管可以作为一个电压箝位装置，防止栅极上的电压超过齐纳二极管的击穿电压。它有助于限制电压，保护栅极不受过度的电压尖峰或瞬态影响。</w:t>
      </w:r>
    </w:p>
    <w:p w14:paraId="078FAACD" w14:textId="2D983E95" w:rsidR="00573667" w:rsidRDefault="00573667" w:rsidP="00573667">
      <w:pPr>
        <w:rPr>
          <w:sz w:val="20"/>
          <w:szCs w:val="20"/>
        </w:rPr>
      </w:pPr>
    </w:p>
    <w:p w14:paraId="44A5B83D" w14:textId="509852F4" w:rsidR="00573667" w:rsidRPr="00573667" w:rsidRDefault="00573667" w:rsidP="00573667">
      <w:pPr>
        <w:pStyle w:val="a3"/>
        <w:numPr>
          <w:ilvl w:val="0"/>
          <w:numId w:val="9"/>
        </w:numPr>
        <w:ind w:firstLineChars="0"/>
        <w:rPr>
          <w:b/>
          <w:bCs/>
          <w:sz w:val="20"/>
          <w:szCs w:val="20"/>
        </w:rPr>
      </w:pPr>
      <w:r w:rsidRPr="00573667">
        <w:rPr>
          <w:b/>
          <w:bCs/>
          <w:sz w:val="20"/>
          <w:szCs w:val="20"/>
        </w:rPr>
        <w:t>Why do we need a gate driver chip such as the TC4425A? Why can’t we drive the MOSFETs</w:t>
      </w:r>
      <w:r>
        <w:rPr>
          <w:b/>
          <w:bCs/>
          <w:sz w:val="20"/>
          <w:szCs w:val="20"/>
        </w:rPr>
        <w:t xml:space="preserve"> </w:t>
      </w:r>
      <w:r w:rsidRPr="00573667">
        <w:rPr>
          <w:b/>
          <w:bCs/>
          <w:sz w:val="20"/>
          <w:szCs w:val="20"/>
        </w:rPr>
        <w:t>directly from the UC3524 PWM IC?</w:t>
      </w:r>
    </w:p>
    <w:p w14:paraId="25E3C9CE" w14:textId="66D0685B" w:rsidR="00573667" w:rsidRPr="00573667" w:rsidRDefault="00573667" w:rsidP="00573667">
      <w:pPr>
        <w:rPr>
          <w:rFonts w:hint="eastAsia"/>
          <w:sz w:val="20"/>
          <w:szCs w:val="20"/>
        </w:rPr>
      </w:pPr>
      <w:r>
        <w:rPr>
          <w:rFonts w:hint="eastAsia"/>
          <w:sz w:val="20"/>
          <w:szCs w:val="20"/>
        </w:rPr>
        <w:t>相比与直接相连，和TC</w:t>
      </w:r>
      <w:r>
        <w:rPr>
          <w:sz w:val="20"/>
          <w:szCs w:val="20"/>
        </w:rPr>
        <w:t>4425</w:t>
      </w:r>
      <w:r>
        <w:rPr>
          <w:rFonts w:hint="eastAsia"/>
          <w:sz w:val="20"/>
          <w:szCs w:val="20"/>
        </w:rPr>
        <w:t>A先连可以确保MOSFET更正确和有效的开关：</w:t>
      </w:r>
    </w:p>
    <w:p w14:paraId="2EC1A39A" w14:textId="6D11027E" w:rsidR="00573667" w:rsidRPr="00573667" w:rsidRDefault="00573667" w:rsidP="00573667">
      <w:pPr>
        <w:pStyle w:val="a3"/>
        <w:numPr>
          <w:ilvl w:val="0"/>
          <w:numId w:val="16"/>
        </w:numPr>
        <w:ind w:firstLineChars="0"/>
        <w:rPr>
          <w:sz w:val="20"/>
          <w:szCs w:val="20"/>
        </w:rPr>
      </w:pPr>
      <w:r w:rsidRPr="00573667">
        <w:rPr>
          <w:sz w:val="20"/>
          <w:szCs w:val="20"/>
        </w:rPr>
        <w:t>提供必要的电压电平转换。MOSFET通常需要比PWM IC所能提供的更高的电压来完全开启和关闭。栅极驱动芯片放大并转移电压水平，确保MOSFET的正确和有效的开关。</w:t>
      </w:r>
    </w:p>
    <w:p w14:paraId="125640C2" w14:textId="324C4684" w:rsidR="00573667" w:rsidRPr="00573667" w:rsidRDefault="00573667" w:rsidP="00573667">
      <w:pPr>
        <w:pStyle w:val="a3"/>
        <w:numPr>
          <w:ilvl w:val="0"/>
          <w:numId w:val="16"/>
        </w:numPr>
        <w:ind w:firstLineChars="0"/>
        <w:rPr>
          <w:sz w:val="20"/>
          <w:szCs w:val="20"/>
        </w:rPr>
      </w:pPr>
      <w:r w:rsidRPr="00573667">
        <w:rPr>
          <w:sz w:val="20"/>
          <w:szCs w:val="20"/>
        </w:rPr>
        <w:t>电流放大： MOSFET具有相对较高的输入电容，这需要大量的电流来对栅极电容进行快速</w:t>
      </w:r>
      <w:r w:rsidRPr="00573667">
        <w:rPr>
          <w:sz w:val="20"/>
          <w:szCs w:val="20"/>
        </w:rPr>
        <w:lastRenderedPageBreak/>
        <w:t>充电和放电。栅极驱动芯片能够提供大电流脉冲，使MOSFET栅极能够快速有效地进行充电和放电。它确保了MOSFET的快速开关，减少了开关损耗，提高了整体系统性能。</w:t>
      </w:r>
    </w:p>
    <w:p w14:paraId="032113D4" w14:textId="49FC2455" w:rsidR="00A84E31" w:rsidRPr="00A84E31" w:rsidRDefault="00A84E31" w:rsidP="00A84E31">
      <w:pPr>
        <w:pStyle w:val="a3"/>
        <w:numPr>
          <w:ilvl w:val="0"/>
          <w:numId w:val="16"/>
        </w:numPr>
        <w:ind w:firstLineChars="0"/>
        <w:rPr>
          <w:sz w:val="20"/>
          <w:szCs w:val="20"/>
        </w:rPr>
      </w:pPr>
      <w:r w:rsidRPr="00A84E31">
        <w:rPr>
          <w:sz w:val="20"/>
          <w:szCs w:val="20"/>
        </w:rPr>
        <w:t>栅极驱动芯片通常具有内置的隔离功能，可以保护PWM IC和控制电路免受来自开关MOSFET的潜在电压尖峰或瞬变的影响。</w:t>
      </w:r>
    </w:p>
    <w:p w14:paraId="3D86E864" w14:textId="23244E3E" w:rsidR="00573667" w:rsidRPr="00A84E31" w:rsidRDefault="00573667" w:rsidP="00573667">
      <w:pPr>
        <w:rPr>
          <w:sz w:val="20"/>
          <w:szCs w:val="20"/>
        </w:rPr>
      </w:pPr>
    </w:p>
    <w:p w14:paraId="17AE4EDB" w14:textId="5DE8F58E" w:rsidR="00573667" w:rsidRPr="00A84E31" w:rsidRDefault="00573667" w:rsidP="00573667">
      <w:pPr>
        <w:pStyle w:val="a3"/>
        <w:numPr>
          <w:ilvl w:val="0"/>
          <w:numId w:val="9"/>
        </w:numPr>
        <w:ind w:firstLineChars="0"/>
        <w:rPr>
          <w:rFonts w:hint="eastAsia"/>
          <w:b/>
          <w:bCs/>
          <w:sz w:val="20"/>
          <w:szCs w:val="20"/>
        </w:rPr>
      </w:pPr>
      <w:r w:rsidRPr="00573667">
        <w:rPr>
          <w:b/>
          <w:bCs/>
          <w:sz w:val="20"/>
          <w:szCs w:val="20"/>
          <w:highlight w:val="yellow"/>
        </w:rPr>
        <w:t>Why is isol</w:t>
      </w:r>
      <w:r w:rsidRPr="00573667">
        <w:rPr>
          <w:b/>
          <w:bCs/>
          <w:sz w:val="20"/>
          <w:szCs w:val="20"/>
        </w:rPr>
        <w:t>ation needed in the gate drive circuit? Since we’re driving both MOSFETs with the same demand (</w:t>
      </w:r>
      <w:proofErr w:type="gramStart"/>
      <w:r w:rsidRPr="00573667">
        <w:rPr>
          <w:b/>
          <w:bCs/>
          <w:sz w:val="20"/>
          <w:szCs w:val="20"/>
        </w:rPr>
        <w:t>i.e.</w:t>
      </w:r>
      <w:proofErr w:type="gramEnd"/>
      <w:r w:rsidRPr="00573667">
        <w:rPr>
          <w:b/>
          <w:bCs/>
          <w:sz w:val="20"/>
          <w:szCs w:val="20"/>
        </w:rPr>
        <w:t xml:space="preserve"> they are driven to switch on and off at the same time) why can’t we use a single gate drive circuit for both?</w:t>
      </w:r>
    </w:p>
    <w:p w14:paraId="158170CC" w14:textId="0EDAF301" w:rsidR="00573667" w:rsidRDefault="00573667" w:rsidP="00573667">
      <w:pPr>
        <w:rPr>
          <w:rFonts w:hint="eastAsia"/>
          <w:sz w:val="20"/>
          <w:szCs w:val="20"/>
        </w:rPr>
      </w:pPr>
      <w:r>
        <w:rPr>
          <w:rFonts w:hint="eastAsia"/>
          <w:sz w:val="20"/>
          <w:szCs w:val="20"/>
        </w:rPr>
        <w:t>相比与single</w:t>
      </w:r>
      <w:r>
        <w:rPr>
          <w:sz w:val="20"/>
          <w:szCs w:val="20"/>
        </w:rPr>
        <w:t xml:space="preserve"> </w:t>
      </w:r>
      <w:r>
        <w:rPr>
          <w:rFonts w:hint="eastAsia"/>
          <w:sz w:val="20"/>
          <w:szCs w:val="20"/>
        </w:rPr>
        <w:t>gate</w:t>
      </w:r>
      <w:r>
        <w:rPr>
          <w:sz w:val="20"/>
          <w:szCs w:val="20"/>
        </w:rPr>
        <w:t xml:space="preserve"> </w:t>
      </w:r>
      <w:r>
        <w:rPr>
          <w:rFonts w:hint="eastAsia"/>
          <w:sz w:val="20"/>
          <w:szCs w:val="20"/>
        </w:rPr>
        <w:t>drive</w:t>
      </w:r>
      <w:r>
        <w:rPr>
          <w:sz w:val="20"/>
          <w:szCs w:val="20"/>
        </w:rPr>
        <w:t xml:space="preserve"> </w:t>
      </w:r>
      <w:r>
        <w:rPr>
          <w:rFonts w:hint="eastAsia"/>
          <w:sz w:val="20"/>
          <w:szCs w:val="20"/>
        </w:rPr>
        <w:t>circuit：</w:t>
      </w:r>
      <w:r w:rsidRPr="00573667">
        <w:rPr>
          <w:sz w:val="20"/>
          <w:szCs w:val="20"/>
        </w:rPr>
        <w:t xml:space="preserve"> 隔离有助于防止噪声和干扰</w:t>
      </w:r>
    </w:p>
    <w:p w14:paraId="16F15582" w14:textId="68D45770" w:rsidR="00573667" w:rsidRDefault="00A84E31" w:rsidP="00573667">
      <w:pPr>
        <w:rPr>
          <w:rFonts w:hint="eastAsia"/>
          <w:sz w:val="20"/>
          <w:szCs w:val="20"/>
        </w:rPr>
      </w:pPr>
      <w:r>
        <w:rPr>
          <w:rFonts w:hint="eastAsia"/>
          <w:sz w:val="20"/>
          <w:szCs w:val="20"/>
        </w:rPr>
        <w:t>1</w:t>
      </w:r>
      <w:r>
        <w:rPr>
          <w:sz w:val="20"/>
          <w:szCs w:val="20"/>
        </w:rPr>
        <w:t>.</w:t>
      </w:r>
      <w:r>
        <w:rPr>
          <w:rFonts w:hint="eastAsia"/>
          <w:sz w:val="20"/>
          <w:szCs w:val="20"/>
        </w:rPr>
        <w:t>接的不同的点，</w:t>
      </w:r>
    </w:p>
    <w:p w14:paraId="5AD1910E" w14:textId="40CD9022" w:rsidR="00573667" w:rsidRDefault="00A84E31" w:rsidP="00573667">
      <w:pPr>
        <w:rPr>
          <w:sz w:val="20"/>
          <w:szCs w:val="20"/>
        </w:rPr>
      </w:pPr>
      <w:r>
        <w:rPr>
          <w:rFonts w:hint="eastAsia"/>
          <w:sz w:val="20"/>
          <w:szCs w:val="20"/>
        </w:rPr>
        <w:t>2</w:t>
      </w:r>
      <w:r>
        <w:rPr>
          <w:sz w:val="20"/>
          <w:szCs w:val="20"/>
        </w:rPr>
        <w:t>.</w:t>
      </w:r>
      <w:r>
        <w:rPr>
          <w:rFonts w:hint="eastAsia"/>
          <w:sz w:val="20"/>
          <w:szCs w:val="20"/>
        </w:rPr>
        <w:t>一个坏了 另外一个好控制</w:t>
      </w:r>
    </w:p>
    <w:p w14:paraId="609D30AD" w14:textId="6875F015" w:rsidR="00573667" w:rsidRPr="00A84E31" w:rsidRDefault="00573667" w:rsidP="00573667">
      <w:pPr>
        <w:pStyle w:val="a3"/>
        <w:numPr>
          <w:ilvl w:val="0"/>
          <w:numId w:val="9"/>
        </w:numPr>
        <w:ind w:firstLineChars="0"/>
        <w:rPr>
          <w:b/>
          <w:bCs/>
          <w:sz w:val="20"/>
          <w:szCs w:val="20"/>
        </w:rPr>
      </w:pPr>
      <w:r w:rsidRPr="00A84E31">
        <w:rPr>
          <w:b/>
          <w:bCs/>
          <w:sz w:val="20"/>
          <w:szCs w:val="20"/>
        </w:rPr>
        <w:t>For the gate drive transformer- does it matter how you wind the three windings onto the</w:t>
      </w:r>
      <w:r w:rsidR="00A84E31">
        <w:rPr>
          <w:b/>
          <w:bCs/>
          <w:sz w:val="20"/>
          <w:szCs w:val="20"/>
        </w:rPr>
        <w:t xml:space="preserve"> </w:t>
      </w:r>
      <w:r w:rsidRPr="00A84E31">
        <w:rPr>
          <w:b/>
          <w:bCs/>
          <w:sz w:val="20"/>
          <w:szCs w:val="20"/>
        </w:rPr>
        <w:t>toroidal core?</w:t>
      </w:r>
    </w:p>
    <w:p w14:paraId="4B1101BC" w14:textId="1E580BB9" w:rsidR="00573667" w:rsidRPr="00573667" w:rsidRDefault="00573667" w:rsidP="00573667">
      <w:pPr>
        <w:rPr>
          <w:rFonts w:hint="eastAsia"/>
          <w:sz w:val="20"/>
          <w:szCs w:val="20"/>
        </w:rPr>
      </w:pPr>
      <w:r w:rsidRPr="00573667">
        <w:rPr>
          <w:sz w:val="20"/>
          <w:szCs w:val="20"/>
        </w:rPr>
        <w:t>是的，将三个绕组缠绕在环形铁芯上的方式会对栅极驱动变压器的性能和行为产生影响。</w:t>
      </w:r>
    </w:p>
    <w:p w14:paraId="667C6B9A" w14:textId="77777777" w:rsidR="00573667" w:rsidRPr="00573667" w:rsidRDefault="00573667" w:rsidP="00573667">
      <w:pPr>
        <w:rPr>
          <w:sz w:val="20"/>
          <w:szCs w:val="20"/>
        </w:rPr>
      </w:pPr>
      <w:r w:rsidRPr="00573667">
        <w:rPr>
          <w:sz w:val="20"/>
          <w:szCs w:val="20"/>
        </w:rPr>
        <w:t>方案1：将每个绕组分别间隔地放在铁芯周围。</w:t>
      </w:r>
    </w:p>
    <w:p w14:paraId="75E0F7FF" w14:textId="32C67DF7" w:rsidR="00573667" w:rsidRPr="00573667" w:rsidRDefault="00573667" w:rsidP="00573667">
      <w:pPr>
        <w:rPr>
          <w:rFonts w:hint="eastAsia"/>
          <w:sz w:val="20"/>
          <w:szCs w:val="20"/>
        </w:rPr>
      </w:pPr>
      <w:r w:rsidRPr="00573667">
        <w:rPr>
          <w:sz w:val="20"/>
          <w:szCs w:val="20"/>
        </w:rPr>
        <w:t>在这个方案中，每个绕组都是单独绕制的，并在铁芯周围间隔开。这种安排提供了绕组之间的物理隔离，减少了它们之间的磁耦合。它可以帮助最大限度地减少绕组之间的任何串扰或干扰。然而，这种安排可能会导致更大的尺寸和增加漏电感，从而影响变压器的电压传输和效率。</w:t>
      </w:r>
    </w:p>
    <w:p w14:paraId="5296EA32" w14:textId="77777777" w:rsidR="00573667" w:rsidRPr="00573667" w:rsidRDefault="00573667" w:rsidP="00573667">
      <w:pPr>
        <w:rPr>
          <w:sz w:val="20"/>
          <w:szCs w:val="20"/>
        </w:rPr>
      </w:pPr>
      <w:r w:rsidRPr="00573667">
        <w:rPr>
          <w:sz w:val="20"/>
          <w:szCs w:val="20"/>
        </w:rPr>
        <w:t>方案2：将每个绕组放在彼此的顶部。</w:t>
      </w:r>
    </w:p>
    <w:p w14:paraId="5141D8B4" w14:textId="03DB4AB2" w:rsidR="00573667" w:rsidRPr="00573667" w:rsidRDefault="00573667" w:rsidP="00573667">
      <w:pPr>
        <w:rPr>
          <w:rFonts w:hint="eastAsia"/>
          <w:sz w:val="20"/>
          <w:szCs w:val="20"/>
        </w:rPr>
      </w:pPr>
      <w:r w:rsidRPr="00573667">
        <w:rPr>
          <w:sz w:val="20"/>
          <w:szCs w:val="20"/>
        </w:rPr>
        <w:t>在这个方案中，每个绕组都绕在另一个绕组的上面，有可能在变压器周围进一步分配匝数。这种安排可以帮助实现紧凑的设计，减少变压器的整体尺寸。它还可以改善绕组之间的磁耦合，导致更好的电压传输效率。然而，必须确保绕组之间的适当绝缘，以防止短路或断路。</w:t>
      </w:r>
    </w:p>
    <w:p w14:paraId="66236202" w14:textId="77777777" w:rsidR="00573667" w:rsidRPr="00573667" w:rsidRDefault="00573667" w:rsidP="00573667">
      <w:pPr>
        <w:rPr>
          <w:sz w:val="20"/>
          <w:szCs w:val="20"/>
        </w:rPr>
      </w:pPr>
      <w:r w:rsidRPr="00573667">
        <w:rPr>
          <w:sz w:val="20"/>
          <w:szCs w:val="20"/>
        </w:rPr>
        <w:t>方案3："</w:t>
      </w:r>
      <w:proofErr w:type="spellStart"/>
      <w:r w:rsidRPr="00573667">
        <w:rPr>
          <w:sz w:val="20"/>
          <w:szCs w:val="20"/>
        </w:rPr>
        <w:t>Trifilar</w:t>
      </w:r>
      <w:proofErr w:type="spellEnd"/>
      <w:r w:rsidRPr="00573667">
        <w:rPr>
          <w:sz w:val="20"/>
          <w:szCs w:val="20"/>
        </w:rPr>
        <w:t xml:space="preserve"> "将三个绕组绕在一起。</w:t>
      </w:r>
    </w:p>
    <w:p w14:paraId="565505D3" w14:textId="72277F7E" w:rsidR="00573667" w:rsidRDefault="00573667" w:rsidP="00573667">
      <w:pPr>
        <w:rPr>
          <w:sz w:val="20"/>
          <w:szCs w:val="20"/>
        </w:rPr>
      </w:pPr>
      <w:r w:rsidRPr="00573667">
        <w:rPr>
          <w:sz w:val="20"/>
          <w:szCs w:val="20"/>
        </w:rPr>
        <w:t>在这个方案中，所有三个绕组同时绕在一起，彼此相邻。这种安排使绕组之间的磁耦合最大化，提高了电压传输效率。它还可以帮助最大限度地减少漏电感，提高变压器的整体性能。然而，它需要仔细注意绕组技术，并在绕组之间保持适当的间距和绝缘，以防止短路或其他问题。</w:t>
      </w:r>
    </w:p>
    <w:p w14:paraId="7052E79A" w14:textId="77777777" w:rsidR="00573667" w:rsidRDefault="00573667" w:rsidP="00573667">
      <w:pPr>
        <w:rPr>
          <w:rFonts w:hint="eastAsia"/>
          <w:sz w:val="20"/>
          <w:szCs w:val="20"/>
        </w:rPr>
      </w:pPr>
    </w:p>
    <w:p w14:paraId="5E27C410" w14:textId="7852ECB1" w:rsidR="00573667" w:rsidRPr="00573667" w:rsidRDefault="00573667" w:rsidP="00573667">
      <w:pPr>
        <w:rPr>
          <w:rFonts w:hint="eastAsia"/>
          <w:sz w:val="20"/>
          <w:szCs w:val="20"/>
        </w:rPr>
      </w:pPr>
      <w:r w:rsidRPr="00573667">
        <w:rPr>
          <w:sz w:val="20"/>
          <w:szCs w:val="20"/>
        </w:rPr>
        <w:t>选择哪种方法更好，取决于具体的设计需求和应用环境。每种方法都有其优点和限制。以下是一些考虑因素，可帮助确定哪种方法更适合：</w:t>
      </w:r>
    </w:p>
    <w:p w14:paraId="3C40ADF0" w14:textId="204F2A74" w:rsidR="00573667" w:rsidRPr="00573667" w:rsidRDefault="00573667" w:rsidP="00573667">
      <w:pPr>
        <w:rPr>
          <w:rFonts w:hint="eastAsia"/>
          <w:sz w:val="20"/>
          <w:szCs w:val="20"/>
        </w:rPr>
      </w:pPr>
      <w:r w:rsidRPr="00573667">
        <w:rPr>
          <w:sz w:val="20"/>
          <w:szCs w:val="20"/>
        </w:rPr>
        <w:t>性能要求：根据所需的电压传输效率、磁耦合和漏感应等方面的性能要求，选择最合适的方法。如果需要高传输效率和紧凑的尺寸，可能更适合将每个绕组叠放在一起（选项2）。如果需要更低的漏感应和更高的磁耦合，"</w:t>
      </w:r>
      <w:proofErr w:type="spellStart"/>
      <w:r w:rsidRPr="00573667">
        <w:rPr>
          <w:sz w:val="20"/>
          <w:szCs w:val="20"/>
        </w:rPr>
        <w:t>Trifilar</w:t>
      </w:r>
      <w:proofErr w:type="spellEnd"/>
      <w:r w:rsidRPr="00573667">
        <w:rPr>
          <w:sz w:val="20"/>
          <w:szCs w:val="20"/>
        </w:rPr>
        <w:t>"绕法（选项3）可能更适合。如果电磁干扰（EMI）是一个关键问题，分开绕法（选项1）可能更好。</w:t>
      </w:r>
    </w:p>
    <w:p w14:paraId="5C0BA351" w14:textId="181C6A34" w:rsidR="00573667" w:rsidRPr="00573667" w:rsidRDefault="00573667" w:rsidP="00573667">
      <w:pPr>
        <w:rPr>
          <w:rFonts w:hint="eastAsia"/>
          <w:sz w:val="20"/>
          <w:szCs w:val="20"/>
        </w:rPr>
      </w:pPr>
      <w:r w:rsidRPr="00573667">
        <w:rPr>
          <w:sz w:val="20"/>
          <w:szCs w:val="20"/>
        </w:rPr>
        <w:t>空间和尺寸限制：根据可用空间和装配要求，选择适合的绕法。如果空间有限，选项2或选项3可能更适合，因为它们可以帮助实现更紧凑的设计。</w:t>
      </w:r>
    </w:p>
    <w:p w14:paraId="458549FE" w14:textId="77777777" w:rsidR="00573667" w:rsidRPr="00573667" w:rsidRDefault="00573667" w:rsidP="00573667">
      <w:pPr>
        <w:rPr>
          <w:sz w:val="20"/>
          <w:szCs w:val="20"/>
        </w:rPr>
      </w:pPr>
      <w:r w:rsidRPr="00573667">
        <w:rPr>
          <w:sz w:val="20"/>
          <w:szCs w:val="20"/>
        </w:rPr>
        <w:t>绕线隔离和电气安全性：根据设计中所需的隔离等级和电气安全性要求，选择适当的绕法。"</w:t>
      </w:r>
      <w:proofErr w:type="spellStart"/>
      <w:r w:rsidRPr="00573667">
        <w:rPr>
          <w:sz w:val="20"/>
          <w:szCs w:val="20"/>
        </w:rPr>
        <w:t>Trifilar</w:t>
      </w:r>
      <w:proofErr w:type="spellEnd"/>
      <w:r w:rsidRPr="00573667">
        <w:rPr>
          <w:sz w:val="20"/>
          <w:szCs w:val="20"/>
        </w:rPr>
        <w:t>"绕法（选项3）可能提供更好的绕线隔离，而其他绕法（选项1或选项2）可能需要更多的绝缘措施。</w:t>
      </w:r>
    </w:p>
    <w:p w14:paraId="76D9DBE4" w14:textId="1ED59FF5" w:rsidR="00573667" w:rsidRDefault="00573667" w:rsidP="00573667">
      <w:pPr>
        <w:rPr>
          <w:sz w:val="20"/>
          <w:szCs w:val="20"/>
        </w:rPr>
      </w:pPr>
    </w:p>
    <w:p w14:paraId="046643AA" w14:textId="52B61D7F" w:rsidR="00573667" w:rsidRPr="00573667" w:rsidRDefault="00573667" w:rsidP="00573667">
      <w:pPr>
        <w:rPr>
          <w:b/>
          <w:bCs/>
          <w:sz w:val="20"/>
          <w:szCs w:val="20"/>
        </w:rPr>
      </w:pPr>
      <w:r w:rsidRPr="00573667">
        <w:rPr>
          <w:rFonts w:hint="eastAsia"/>
          <w:b/>
          <w:bCs/>
          <w:sz w:val="20"/>
          <w:szCs w:val="20"/>
        </w:rPr>
        <w:t>Control：</w:t>
      </w:r>
    </w:p>
    <w:p w14:paraId="2F967CA9" w14:textId="40ADFDAE" w:rsidR="00573667" w:rsidRPr="00573667" w:rsidRDefault="00573667" w:rsidP="00573667">
      <w:pPr>
        <w:pStyle w:val="a3"/>
        <w:numPr>
          <w:ilvl w:val="0"/>
          <w:numId w:val="10"/>
        </w:numPr>
        <w:ind w:firstLineChars="0"/>
        <w:rPr>
          <w:b/>
          <w:bCs/>
          <w:sz w:val="20"/>
          <w:szCs w:val="20"/>
        </w:rPr>
      </w:pPr>
      <w:r w:rsidRPr="00573667">
        <w:rPr>
          <w:b/>
          <w:bCs/>
          <w:sz w:val="20"/>
          <w:szCs w:val="20"/>
        </w:rPr>
        <w:t>Why is feedback important for power supply control?</w:t>
      </w:r>
    </w:p>
    <w:p w14:paraId="736E7C1C" w14:textId="77777777" w:rsidR="00573667" w:rsidRPr="00573667" w:rsidRDefault="00573667" w:rsidP="00573667">
      <w:pPr>
        <w:rPr>
          <w:sz w:val="20"/>
          <w:szCs w:val="20"/>
        </w:rPr>
      </w:pPr>
      <w:r w:rsidRPr="00573667">
        <w:rPr>
          <w:sz w:val="20"/>
          <w:szCs w:val="20"/>
        </w:rPr>
        <w:t>反馈对电源控制至关重要，因为它使电源能够在变化的负载条件和输入电压波动的情况下调节和保持预期的输出电压或电流。以下是反馈在电源控制中的重要性的主要原因：</w:t>
      </w:r>
    </w:p>
    <w:p w14:paraId="709C28F1" w14:textId="77777777" w:rsidR="00573667" w:rsidRPr="00573667" w:rsidRDefault="00573667" w:rsidP="00573667">
      <w:pPr>
        <w:rPr>
          <w:sz w:val="20"/>
          <w:szCs w:val="20"/>
        </w:rPr>
      </w:pPr>
    </w:p>
    <w:p w14:paraId="31DB9F9C" w14:textId="77777777" w:rsidR="00573667" w:rsidRPr="00573667" w:rsidRDefault="00573667" w:rsidP="00573667">
      <w:pPr>
        <w:rPr>
          <w:sz w:val="20"/>
          <w:szCs w:val="20"/>
        </w:rPr>
      </w:pPr>
      <w:r w:rsidRPr="00573667">
        <w:rPr>
          <w:sz w:val="20"/>
          <w:szCs w:val="20"/>
        </w:rPr>
        <w:lastRenderedPageBreak/>
        <w:t>电压/电流调节： 反馈允许电源根据反馈信号调整其输出电压或电流，反馈信号通常与一个参考值相比较。任何偏离预期输出的情况都会被反馈回路检测到，并采取纠正措施使输出恢复到预期水平。这种调节确保向负载提供稳定和可靠的电力。</w:t>
      </w:r>
    </w:p>
    <w:p w14:paraId="5186F977" w14:textId="77777777" w:rsidR="00573667" w:rsidRPr="00573667" w:rsidRDefault="00573667" w:rsidP="00573667">
      <w:pPr>
        <w:rPr>
          <w:sz w:val="20"/>
          <w:szCs w:val="20"/>
        </w:rPr>
      </w:pPr>
    </w:p>
    <w:p w14:paraId="421D233F" w14:textId="77777777" w:rsidR="00573667" w:rsidRPr="00573667" w:rsidRDefault="00573667" w:rsidP="00573667">
      <w:pPr>
        <w:rPr>
          <w:sz w:val="20"/>
          <w:szCs w:val="20"/>
        </w:rPr>
      </w:pPr>
      <w:r w:rsidRPr="00573667">
        <w:rPr>
          <w:sz w:val="20"/>
          <w:szCs w:val="20"/>
        </w:rPr>
        <w:t>负载调节： 电源的设计是为了提供一个稳定的输出电压或电流，而不管负载的变化。反馈有助于监测负载条件，并调整电源的输出以补偿任何变化。这确保了负载收到一个恒定和可靠的电源，无论其要求如何变化。</w:t>
      </w:r>
    </w:p>
    <w:p w14:paraId="72DDF9A1" w14:textId="77777777" w:rsidR="00573667" w:rsidRPr="00573667" w:rsidRDefault="00573667" w:rsidP="00573667">
      <w:pPr>
        <w:rPr>
          <w:sz w:val="20"/>
          <w:szCs w:val="20"/>
        </w:rPr>
      </w:pPr>
    </w:p>
    <w:p w14:paraId="48BE9C36" w14:textId="77777777" w:rsidR="00573667" w:rsidRPr="00573667" w:rsidRDefault="00573667" w:rsidP="00573667">
      <w:pPr>
        <w:rPr>
          <w:sz w:val="20"/>
          <w:szCs w:val="20"/>
        </w:rPr>
      </w:pPr>
      <w:r w:rsidRPr="00573667">
        <w:rPr>
          <w:sz w:val="20"/>
          <w:szCs w:val="20"/>
        </w:rPr>
        <w:t>线路调节： 由于交流电源的波动或其他外部因素，电源的输入电压可能发生变化。反馈允许电源监测输入电压并进行调整，以保持稳定的输出电压或电流，尽管输入发生变化。这种线路调节能力确保电源在输入电压变化时仍能可靠地运行。</w:t>
      </w:r>
    </w:p>
    <w:p w14:paraId="537B8DDF" w14:textId="77777777" w:rsidR="00573667" w:rsidRPr="00573667" w:rsidRDefault="00573667" w:rsidP="00573667">
      <w:pPr>
        <w:rPr>
          <w:sz w:val="20"/>
          <w:szCs w:val="20"/>
        </w:rPr>
      </w:pPr>
    </w:p>
    <w:p w14:paraId="45FE7E13" w14:textId="77777777" w:rsidR="00573667" w:rsidRPr="00573667" w:rsidRDefault="00573667" w:rsidP="00573667">
      <w:pPr>
        <w:rPr>
          <w:sz w:val="20"/>
          <w:szCs w:val="20"/>
        </w:rPr>
      </w:pPr>
      <w:r w:rsidRPr="00573667">
        <w:rPr>
          <w:sz w:val="20"/>
          <w:szCs w:val="20"/>
        </w:rPr>
        <w:t>稳定性和瞬态响应： 反馈通过提供一个闭环控制机制来帮助维持电源系统的稳定性。当负载或输入条件突然变化时，它有助于防止输出的振荡、过冲或欠冲。反馈环路调整电源的操作，以快速响应变化，并保持稳定的输出，没有过度波动。</w:t>
      </w:r>
    </w:p>
    <w:p w14:paraId="4F37857B" w14:textId="77777777" w:rsidR="00573667" w:rsidRPr="00573667" w:rsidRDefault="00573667" w:rsidP="00573667">
      <w:pPr>
        <w:rPr>
          <w:sz w:val="20"/>
          <w:szCs w:val="20"/>
        </w:rPr>
      </w:pPr>
    </w:p>
    <w:p w14:paraId="20088CB6" w14:textId="77777777" w:rsidR="00573667" w:rsidRPr="00573667" w:rsidRDefault="00573667" w:rsidP="00573667">
      <w:pPr>
        <w:rPr>
          <w:sz w:val="20"/>
          <w:szCs w:val="20"/>
        </w:rPr>
      </w:pPr>
      <w:r w:rsidRPr="00573667">
        <w:rPr>
          <w:sz w:val="20"/>
          <w:szCs w:val="20"/>
        </w:rPr>
        <w:t>纠错： 反馈允许电源持续监测输出并纠正任何错误或偏差。它将实际输出与所需的参考值进行比较，并产生一个误差信号，用于调整电源的操作以减少误差。这种误差纠正机制确保了向负载提供准确和精确的功率。</w:t>
      </w:r>
    </w:p>
    <w:p w14:paraId="030AF178" w14:textId="77777777" w:rsidR="00573667" w:rsidRPr="00573667" w:rsidRDefault="00573667" w:rsidP="00573667">
      <w:pPr>
        <w:rPr>
          <w:sz w:val="20"/>
          <w:szCs w:val="20"/>
        </w:rPr>
      </w:pPr>
    </w:p>
    <w:p w14:paraId="6DE9D2D3" w14:textId="4BC1588C" w:rsidR="00573667" w:rsidRDefault="00573667" w:rsidP="00573667">
      <w:pPr>
        <w:rPr>
          <w:sz w:val="20"/>
          <w:szCs w:val="20"/>
        </w:rPr>
      </w:pPr>
      <w:r w:rsidRPr="00573667">
        <w:rPr>
          <w:sz w:val="20"/>
          <w:szCs w:val="20"/>
        </w:rPr>
        <w:t>总之，反馈对电源控制至关重要，因为它可以实现电压/电流调节、负载和线路调节、稳定性、瞬态响应和误差纠正。它确保电源在负载和输入条件变化的情况下仍能提供稳定和可靠的输出，为所连接的设备提供一致和准确的电力。</w:t>
      </w:r>
    </w:p>
    <w:p w14:paraId="536ECA00" w14:textId="5C48455A" w:rsidR="00573667" w:rsidRDefault="00573667" w:rsidP="00573667">
      <w:pPr>
        <w:rPr>
          <w:sz w:val="20"/>
          <w:szCs w:val="20"/>
        </w:rPr>
      </w:pPr>
    </w:p>
    <w:p w14:paraId="439818F3" w14:textId="77777777" w:rsidR="00573667" w:rsidRPr="00790A76" w:rsidRDefault="00573667" w:rsidP="00573667">
      <w:pPr>
        <w:rPr>
          <w:b/>
          <w:bCs/>
        </w:rPr>
      </w:pPr>
      <w:r w:rsidRPr="00790A76">
        <w:rPr>
          <w:b/>
          <w:bCs/>
          <w:sz w:val="20"/>
          <w:szCs w:val="20"/>
        </w:rPr>
        <w:t>2</w:t>
      </w:r>
      <w:r w:rsidRPr="00790A76">
        <w:rPr>
          <w:rFonts w:hint="eastAsia"/>
          <w:b/>
          <w:bCs/>
          <w:sz w:val="20"/>
          <w:szCs w:val="20"/>
        </w:rPr>
        <w:t>．</w:t>
      </w:r>
      <w:r w:rsidRPr="00790A76">
        <w:rPr>
          <w:b/>
          <w:bCs/>
          <w:sz w:val="20"/>
          <w:szCs w:val="20"/>
        </w:rPr>
        <w:t xml:space="preserve"> The control transfer functions are implemented using Operational Amplifiers- what alternative might the project have used? How would this be approached?</w:t>
      </w:r>
      <w:r w:rsidRPr="00790A76">
        <w:rPr>
          <w:b/>
          <w:bCs/>
        </w:rPr>
        <w:t xml:space="preserve"> </w:t>
      </w:r>
    </w:p>
    <w:p w14:paraId="11D13FED" w14:textId="6D1E5CAC" w:rsidR="00A84E31" w:rsidRPr="00A84E31" w:rsidRDefault="00A84E31" w:rsidP="00A84E31">
      <w:pPr>
        <w:rPr>
          <w:sz w:val="20"/>
          <w:szCs w:val="20"/>
        </w:rPr>
      </w:pPr>
      <w:r>
        <w:rPr>
          <w:rFonts w:hint="eastAsia"/>
          <w:sz w:val="20"/>
          <w:szCs w:val="20"/>
        </w:rPr>
        <w:t>可以使用</w:t>
      </w:r>
      <w:r w:rsidRPr="00A84E31">
        <w:rPr>
          <w:sz w:val="20"/>
          <w:szCs w:val="20"/>
        </w:rPr>
        <w:t>如数字信号处理器（DSP）或微控制器</w:t>
      </w:r>
      <w:r>
        <w:rPr>
          <w:rFonts w:hint="eastAsia"/>
          <w:sz w:val="20"/>
          <w:szCs w:val="20"/>
        </w:rPr>
        <w:t>的替代元件</w:t>
      </w:r>
      <w:r w:rsidRPr="00A84E31">
        <w:rPr>
          <w:rFonts w:hint="eastAsia"/>
          <w:sz w:val="20"/>
          <w:szCs w:val="20"/>
        </w:rPr>
        <w:t>。</w:t>
      </w:r>
      <w:r w:rsidRPr="00A84E31">
        <w:rPr>
          <w:sz w:val="20"/>
          <w:szCs w:val="20"/>
        </w:rPr>
        <w:t>这些设备有内置的处理能力，可以通过编程来执行所需的控制功能。</w:t>
      </w:r>
    </w:p>
    <w:p w14:paraId="20DA25D5" w14:textId="77777777" w:rsidR="00A84E31" w:rsidRPr="00A84E31" w:rsidRDefault="00A84E31" w:rsidP="00A84E31">
      <w:pPr>
        <w:rPr>
          <w:sz w:val="20"/>
          <w:szCs w:val="20"/>
        </w:rPr>
      </w:pPr>
      <w:r w:rsidRPr="00A84E31">
        <w:rPr>
          <w:sz w:val="20"/>
          <w:szCs w:val="20"/>
        </w:rPr>
        <w:t>为了采用这种替代方法，该项目将需要设计和编程DSP或微控制器以实现所需的控制算法。这将涉及编写软件代码，以执行信号处理、反馈控制和补偿器设计等任务。数字信号处理器或微控制器将与系统的其他部件，如传感器、执行器和电源连接，以调节和控制所需参数。</w:t>
      </w:r>
    </w:p>
    <w:p w14:paraId="6BEA11CD" w14:textId="77777777" w:rsidR="00A84E31" w:rsidRPr="00A84E31" w:rsidRDefault="00A84E31" w:rsidP="00A84E31">
      <w:pPr>
        <w:rPr>
          <w:sz w:val="20"/>
          <w:szCs w:val="20"/>
        </w:rPr>
      </w:pPr>
    </w:p>
    <w:p w14:paraId="794F5B66" w14:textId="7472545C" w:rsidR="00573667" w:rsidRDefault="00573667" w:rsidP="00573667">
      <w:pPr>
        <w:rPr>
          <w:sz w:val="20"/>
          <w:szCs w:val="20"/>
        </w:rPr>
      </w:pPr>
    </w:p>
    <w:p w14:paraId="611B3472" w14:textId="09A2AA90" w:rsidR="00573667" w:rsidRPr="00790A76" w:rsidRDefault="00790A76" w:rsidP="00790A76">
      <w:pPr>
        <w:rPr>
          <w:b/>
          <w:bCs/>
        </w:rPr>
      </w:pPr>
      <w:r>
        <w:rPr>
          <w:b/>
          <w:bCs/>
        </w:rPr>
        <w:t>3.</w:t>
      </w:r>
      <w:r w:rsidR="00573667" w:rsidRPr="00790A76">
        <w:rPr>
          <w:b/>
          <w:bCs/>
        </w:rPr>
        <w:t>What is the purpose of the “integrator” part of the controller/compensator transfer function (Both type 1 and Type 3)?</w:t>
      </w:r>
    </w:p>
    <w:p w14:paraId="4FFF3EE7" w14:textId="1B714F14" w:rsidR="00A84E31" w:rsidRDefault="00790A76" w:rsidP="00573667">
      <w:pPr>
        <w:rPr>
          <w:rFonts w:hint="eastAsia"/>
          <w:sz w:val="20"/>
          <w:szCs w:val="20"/>
        </w:rPr>
      </w:pPr>
      <w:r w:rsidRPr="00790A76">
        <w:rPr>
          <w:sz w:val="20"/>
          <w:szCs w:val="20"/>
        </w:rPr>
        <w:t>积分器将误差信号在一段时间内积分。</w:t>
      </w:r>
      <w:r w:rsidR="00A84E31">
        <w:rPr>
          <w:rFonts w:hint="eastAsia"/>
          <w:sz w:val="20"/>
          <w:szCs w:val="20"/>
        </w:rPr>
        <w:t>它</w:t>
      </w:r>
      <w:r w:rsidRPr="00790A76">
        <w:rPr>
          <w:sz w:val="20"/>
          <w:szCs w:val="20"/>
        </w:rPr>
        <w:t>累积了误差并产生一个与累积误差成正比的输出。它通过连续调整基于历史误差信息的控制信号来帮助消除系统的稳态误差。</w:t>
      </w:r>
    </w:p>
    <w:p w14:paraId="246B9504" w14:textId="0E1D14C3" w:rsidR="00790A76" w:rsidRPr="00790A76" w:rsidRDefault="00790A76" w:rsidP="00790A76">
      <w:pPr>
        <w:rPr>
          <w:rFonts w:hint="eastAsia"/>
          <w:sz w:val="20"/>
          <w:szCs w:val="20"/>
        </w:rPr>
      </w:pPr>
      <w:r w:rsidRPr="00790A76">
        <w:rPr>
          <w:sz w:val="20"/>
          <w:szCs w:val="20"/>
        </w:rPr>
        <w:t>在1类补偿器中，积分器通常被置于控制系统的前向路径中。这意味着参考输入被直接送入积分器。然后，积分器的输出与其他控制信号相结合，并进一步处理以产生最终的控制信号。</w:t>
      </w:r>
    </w:p>
    <w:p w14:paraId="28965C41" w14:textId="23ABE4B0" w:rsidR="00790A76" w:rsidRDefault="00790A76" w:rsidP="00790A76">
      <w:pPr>
        <w:rPr>
          <w:sz w:val="20"/>
          <w:szCs w:val="20"/>
        </w:rPr>
      </w:pPr>
      <w:r w:rsidRPr="00790A76">
        <w:rPr>
          <w:sz w:val="20"/>
          <w:szCs w:val="20"/>
        </w:rPr>
        <w:t>在第三类补偿器中，积分器通常被置于控制系统的反馈路径中。误差信号，即参考输入和反馈信号之间的差值被送入积分器。然后，积分器的输出与其他控制信号相结合，并进一步处理以产生控制信号。</w:t>
      </w:r>
    </w:p>
    <w:p w14:paraId="1290D3D3" w14:textId="77777777" w:rsidR="00790A76" w:rsidRDefault="00790A76" w:rsidP="00790A76">
      <w:pPr>
        <w:rPr>
          <w:rFonts w:hint="eastAsia"/>
          <w:sz w:val="20"/>
          <w:szCs w:val="20"/>
        </w:rPr>
      </w:pPr>
    </w:p>
    <w:p w14:paraId="6FA14609" w14:textId="6AD44C7D" w:rsidR="00573667" w:rsidRPr="00573667" w:rsidRDefault="00573667" w:rsidP="00573667">
      <w:pPr>
        <w:pStyle w:val="a3"/>
        <w:numPr>
          <w:ilvl w:val="0"/>
          <w:numId w:val="5"/>
        </w:numPr>
        <w:ind w:firstLineChars="0"/>
        <w:rPr>
          <w:b/>
          <w:bCs/>
          <w:sz w:val="20"/>
          <w:szCs w:val="20"/>
        </w:rPr>
      </w:pPr>
      <w:r w:rsidRPr="00573667">
        <w:rPr>
          <w:b/>
          <w:bCs/>
        </w:rPr>
        <w:t xml:space="preserve">Why is it important to achieve a reasonable phase margin in the design? What would </w:t>
      </w:r>
      <w:r w:rsidRPr="00573667">
        <w:rPr>
          <w:b/>
          <w:bCs/>
        </w:rPr>
        <w:lastRenderedPageBreak/>
        <w:t xml:space="preserve">be an appropriate Phase Margin? </w:t>
      </w:r>
      <w:r w:rsidRPr="00573667">
        <w:rPr>
          <w:b/>
          <w:bCs/>
          <w:highlight w:val="yellow"/>
        </w:rPr>
        <w:t>Why i</w:t>
      </w:r>
      <w:r w:rsidRPr="00573667">
        <w:rPr>
          <w:b/>
          <w:bCs/>
        </w:rPr>
        <w:t>s this?</w:t>
      </w:r>
    </w:p>
    <w:p w14:paraId="29F72D91" w14:textId="77777777" w:rsidR="00573667" w:rsidRDefault="00573667" w:rsidP="00573667">
      <w:pPr>
        <w:rPr>
          <w:sz w:val="20"/>
          <w:szCs w:val="20"/>
        </w:rPr>
      </w:pPr>
      <w:r w:rsidRPr="00573667">
        <w:rPr>
          <w:sz w:val="20"/>
          <w:szCs w:val="20"/>
        </w:rPr>
        <w:t>一个合理的相位差（Phase Margin）很重要，因为它直接影响系统的稳定性和性能。</w:t>
      </w:r>
    </w:p>
    <w:p w14:paraId="09633A26" w14:textId="77777777" w:rsidR="00573667" w:rsidRDefault="00573667" w:rsidP="00573667">
      <w:pPr>
        <w:rPr>
          <w:sz w:val="20"/>
          <w:szCs w:val="20"/>
        </w:rPr>
      </w:pPr>
      <w:r>
        <w:rPr>
          <w:rFonts w:hint="eastAsia"/>
          <w:sz w:val="20"/>
          <w:szCs w:val="20"/>
        </w:rPr>
        <w:t>过大：1</w:t>
      </w:r>
      <w:r>
        <w:rPr>
          <w:sz w:val="20"/>
          <w:szCs w:val="20"/>
        </w:rPr>
        <w:t xml:space="preserve">. </w:t>
      </w:r>
      <w:r w:rsidRPr="00573667">
        <w:rPr>
          <w:sz w:val="20"/>
          <w:szCs w:val="20"/>
        </w:rPr>
        <w:t>过大的相位差会使系统稳定性下降，可能导致系统出现振荡或不稳定的行为。</w:t>
      </w:r>
    </w:p>
    <w:p w14:paraId="0BF4EE5B" w14:textId="6B57263F" w:rsidR="00573667" w:rsidRPr="00573667" w:rsidRDefault="00573667" w:rsidP="00573667">
      <w:pPr>
        <w:ind w:firstLineChars="300" w:firstLine="600"/>
        <w:rPr>
          <w:sz w:val="20"/>
          <w:szCs w:val="20"/>
        </w:rPr>
      </w:pPr>
      <w:r>
        <w:rPr>
          <w:rFonts w:hint="eastAsia"/>
          <w:sz w:val="20"/>
          <w:szCs w:val="20"/>
        </w:rPr>
        <w:t>2</w:t>
      </w:r>
      <w:r>
        <w:rPr>
          <w:sz w:val="20"/>
          <w:szCs w:val="20"/>
        </w:rPr>
        <w:t xml:space="preserve">. </w:t>
      </w:r>
      <w:r w:rsidRPr="00573667">
        <w:rPr>
          <w:sz w:val="20"/>
          <w:szCs w:val="20"/>
        </w:rPr>
        <w:t>较大的相位差会导致系统的响应时间延长，使系统的动态响应变慢。</w:t>
      </w:r>
    </w:p>
    <w:p w14:paraId="4E68C7BD" w14:textId="782DB300" w:rsidR="00573667" w:rsidRPr="00573667" w:rsidRDefault="00573667" w:rsidP="00573667">
      <w:pPr>
        <w:rPr>
          <w:sz w:val="20"/>
          <w:szCs w:val="20"/>
        </w:rPr>
      </w:pPr>
      <w:r>
        <w:rPr>
          <w:rFonts w:hint="eastAsia"/>
          <w:sz w:val="20"/>
          <w:szCs w:val="20"/>
        </w:rPr>
        <w:t>过小：</w:t>
      </w:r>
    </w:p>
    <w:p w14:paraId="7ABAD06F" w14:textId="760DE929" w:rsidR="00573667" w:rsidRPr="00573667" w:rsidRDefault="00573667" w:rsidP="00573667">
      <w:pPr>
        <w:pStyle w:val="a3"/>
        <w:numPr>
          <w:ilvl w:val="0"/>
          <w:numId w:val="17"/>
        </w:numPr>
        <w:ind w:firstLineChars="0"/>
        <w:rPr>
          <w:sz w:val="20"/>
          <w:szCs w:val="20"/>
        </w:rPr>
      </w:pPr>
      <w:r w:rsidRPr="00573667">
        <w:rPr>
          <w:sz w:val="20"/>
          <w:szCs w:val="20"/>
        </w:rPr>
        <w:t>会导致系统失去稳定性，可能引起系统振荡或不可预测的行为。</w:t>
      </w:r>
    </w:p>
    <w:p w14:paraId="6BDB354C" w14:textId="30638C66" w:rsidR="00573667" w:rsidRPr="00573667" w:rsidRDefault="00573667" w:rsidP="00573667">
      <w:pPr>
        <w:pStyle w:val="a3"/>
        <w:numPr>
          <w:ilvl w:val="0"/>
          <w:numId w:val="17"/>
        </w:numPr>
        <w:ind w:firstLineChars="0"/>
        <w:rPr>
          <w:sz w:val="20"/>
          <w:szCs w:val="20"/>
        </w:rPr>
      </w:pPr>
      <w:r w:rsidRPr="00573667">
        <w:rPr>
          <w:sz w:val="20"/>
          <w:szCs w:val="20"/>
        </w:rPr>
        <w:t>可能导致系统在特定频率上发生震荡或共振，引起不期望的振幅放大或频率特性失真。</w:t>
      </w:r>
    </w:p>
    <w:p w14:paraId="7047FF40" w14:textId="73188BFA" w:rsidR="00573667" w:rsidRDefault="00573667" w:rsidP="00573667">
      <w:pPr>
        <w:pStyle w:val="a3"/>
        <w:numPr>
          <w:ilvl w:val="0"/>
          <w:numId w:val="17"/>
        </w:numPr>
        <w:ind w:firstLineChars="0"/>
        <w:rPr>
          <w:sz w:val="20"/>
          <w:szCs w:val="20"/>
        </w:rPr>
      </w:pPr>
      <w:r w:rsidRPr="00573667">
        <w:rPr>
          <w:sz w:val="20"/>
          <w:szCs w:val="20"/>
        </w:rPr>
        <w:t>会使系统对参数变化、干扰和噪声更加敏感，降低系统的鲁棒性和稳定性。</w:t>
      </w:r>
    </w:p>
    <w:p w14:paraId="0FBEEB76" w14:textId="1BDA91EB" w:rsidR="00573667" w:rsidRDefault="00573667" w:rsidP="00573667">
      <w:pPr>
        <w:rPr>
          <w:sz w:val="20"/>
          <w:szCs w:val="20"/>
        </w:rPr>
      </w:pPr>
      <w:r>
        <w:rPr>
          <w:rFonts w:hint="eastAsia"/>
          <w:sz w:val="20"/>
          <w:szCs w:val="20"/>
        </w:rPr>
        <w:t>最合适的相位差值选</w:t>
      </w:r>
      <w:r w:rsidRPr="00573667">
        <w:rPr>
          <w:sz w:val="20"/>
          <w:szCs w:val="20"/>
        </w:rPr>
        <w:t>择在40—60度之间因为它提供了适当的稳定性和性能平衡，有较好的稳定性，响应速度，鲁棒性并且这个范围内的相位差提供了一定的设计余量，可以通过合适的补偿网络来调整系统的频率响应和稳定性。</w:t>
      </w:r>
    </w:p>
    <w:p w14:paraId="2B1C92AE" w14:textId="0233DA6E" w:rsidR="00573667" w:rsidRDefault="00573667" w:rsidP="00573667">
      <w:pPr>
        <w:rPr>
          <w:sz w:val="20"/>
          <w:szCs w:val="20"/>
        </w:rPr>
      </w:pPr>
    </w:p>
    <w:p w14:paraId="1A4F70CD" w14:textId="0105AD8E" w:rsidR="00573667" w:rsidRPr="00573667" w:rsidRDefault="00573667" w:rsidP="00573667">
      <w:pPr>
        <w:pStyle w:val="a3"/>
        <w:numPr>
          <w:ilvl w:val="0"/>
          <w:numId w:val="5"/>
        </w:numPr>
        <w:ind w:firstLineChars="0"/>
        <w:rPr>
          <w:b/>
          <w:bCs/>
          <w:sz w:val="20"/>
          <w:szCs w:val="20"/>
        </w:rPr>
      </w:pPr>
      <w:r w:rsidRPr="00573667">
        <w:rPr>
          <w:b/>
          <w:bCs/>
          <w:sz w:val="20"/>
          <w:szCs w:val="20"/>
        </w:rPr>
        <w:t>Why should we be careful when having a low Gain or Phase Margin?</w:t>
      </w:r>
    </w:p>
    <w:p w14:paraId="425ABAFB" w14:textId="61EECABB" w:rsidR="00573667" w:rsidRPr="00573667" w:rsidRDefault="00573667" w:rsidP="00573667">
      <w:pPr>
        <w:rPr>
          <w:rFonts w:hint="eastAsia"/>
          <w:sz w:val="20"/>
          <w:szCs w:val="20"/>
        </w:rPr>
      </w:pPr>
      <w:r>
        <w:rPr>
          <w:rFonts w:hint="eastAsia"/>
          <w:sz w:val="20"/>
          <w:szCs w:val="20"/>
        </w:rPr>
        <w:t>因为增益和相位差与控制系统的稳定性和性能相关，如果太低会导致一些不好的结果：</w:t>
      </w:r>
    </w:p>
    <w:p w14:paraId="4A753878" w14:textId="77BD0B12" w:rsidR="00573667" w:rsidRPr="00573667" w:rsidRDefault="00573667" w:rsidP="00573667">
      <w:pPr>
        <w:pStyle w:val="a3"/>
        <w:numPr>
          <w:ilvl w:val="0"/>
          <w:numId w:val="18"/>
        </w:numPr>
        <w:ind w:firstLineChars="0"/>
        <w:rPr>
          <w:sz w:val="20"/>
          <w:szCs w:val="20"/>
        </w:rPr>
      </w:pPr>
      <w:r w:rsidRPr="00573667">
        <w:rPr>
          <w:sz w:val="20"/>
          <w:szCs w:val="20"/>
        </w:rPr>
        <w:t>意味着系统的运行接近稳定极限。这可能会导致不稳定、振荡，甚至是系统故障。</w:t>
      </w:r>
    </w:p>
    <w:p w14:paraId="5429EC25" w14:textId="0EAE6847" w:rsidR="00573667" w:rsidRPr="00573667" w:rsidRDefault="00573667" w:rsidP="00573667">
      <w:pPr>
        <w:pStyle w:val="a3"/>
        <w:numPr>
          <w:ilvl w:val="0"/>
          <w:numId w:val="18"/>
        </w:numPr>
        <w:ind w:firstLineChars="0"/>
        <w:rPr>
          <w:sz w:val="20"/>
          <w:szCs w:val="20"/>
        </w:rPr>
      </w:pPr>
      <w:r w:rsidRPr="00573667">
        <w:rPr>
          <w:sz w:val="20"/>
          <w:szCs w:val="20"/>
        </w:rPr>
        <w:t>它对参数、负载条件和干扰的变化变得更加敏感。小的扰动或不确定因素会导致系统变得不稳定或表现出不良的性能。</w:t>
      </w:r>
    </w:p>
    <w:p w14:paraId="4BF56A45" w14:textId="7ACC26A1" w:rsidR="00573667" w:rsidRPr="00573667" w:rsidRDefault="00573667" w:rsidP="00573667">
      <w:pPr>
        <w:pStyle w:val="a3"/>
        <w:numPr>
          <w:ilvl w:val="0"/>
          <w:numId w:val="18"/>
        </w:numPr>
        <w:ind w:firstLineChars="0"/>
        <w:rPr>
          <w:sz w:val="20"/>
          <w:szCs w:val="20"/>
        </w:rPr>
      </w:pPr>
      <w:r w:rsidRPr="00573667">
        <w:rPr>
          <w:sz w:val="20"/>
          <w:szCs w:val="20"/>
        </w:rPr>
        <w:t>低增益或相位差会导致系统性能下降。它可能导致反应缓慢或控制精度降低。系统可能难以跟踪所需的参考信号或有效拒绝干扰。</w:t>
      </w:r>
    </w:p>
    <w:p w14:paraId="75504E20" w14:textId="71F3521A" w:rsidR="00573667" w:rsidRDefault="00573667" w:rsidP="00573667">
      <w:pPr>
        <w:pStyle w:val="a3"/>
        <w:numPr>
          <w:ilvl w:val="0"/>
          <w:numId w:val="18"/>
        </w:numPr>
        <w:ind w:firstLineChars="0"/>
        <w:rPr>
          <w:sz w:val="20"/>
          <w:szCs w:val="20"/>
        </w:rPr>
      </w:pPr>
      <w:r w:rsidRPr="00573667">
        <w:rPr>
          <w:sz w:val="20"/>
          <w:szCs w:val="20"/>
        </w:rPr>
        <w:t>它限制了设计选项，可能需要仔细调整或补偿以提高稳定性和性能。</w:t>
      </w:r>
    </w:p>
    <w:p w14:paraId="1EA1ACE1" w14:textId="5DD10969" w:rsidR="00573667" w:rsidRDefault="00573667" w:rsidP="00573667">
      <w:pPr>
        <w:rPr>
          <w:sz w:val="20"/>
          <w:szCs w:val="20"/>
        </w:rPr>
      </w:pPr>
      <w:r>
        <w:rPr>
          <w:rFonts w:hint="eastAsia"/>
          <w:sz w:val="20"/>
          <w:szCs w:val="20"/>
        </w:rPr>
        <w:t>如果太低需要怎样调整：</w:t>
      </w:r>
    </w:p>
    <w:p w14:paraId="3762E8FF" w14:textId="692B65EF" w:rsidR="00573667" w:rsidRDefault="00573667" w:rsidP="00573667">
      <w:pPr>
        <w:rPr>
          <w:sz w:val="20"/>
          <w:szCs w:val="20"/>
        </w:rPr>
      </w:pPr>
      <w:r>
        <w:rPr>
          <w:rFonts w:hint="eastAsia"/>
          <w:sz w:val="20"/>
          <w:szCs w:val="20"/>
        </w:rPr>
        <w:t>如果太高会怎样：</w:t>
      </w:r>
    </w:p>
    <w:p w14:paraId="40F26A93" w14:textId="2EEF60B2" w:rsidR="00573667" w:rsidRDefault="00573667" w:rsidP="00573667">
      <w:pPr>
        <w:rPr>
          <w:sz w:val="20"/>
          <w:szCs w:val="20"/>
        </w:rPr>
      </w:pPr>
    </w:p>
    <w:p w14:paraId="2BD4FE4D" w14:textId="407177DF" w:rsidR="00573667" w:rsidRPr="00573667" w:rsidRDefault="00573667" w:rsidP="00573667">
      <w:pPr>
        <w:rPr>
          <w:b/>
          <w:bCs/>
          <w:sz w:val="20"/>
          <w:szCs w:val="20"/>
        </w:rPr>
      </w:pPr>
      <w:r w:rsidRPr="00573667">
        <w:rPr>
          <w:rFonts w:hint="eastAsia"/>
          <w:b/>
          <w:bCs/>
          <w:sz w:val="20"/>
          <w:szCs w:val="20"/>
          <w:highlight w:val="yellow"/>
        </w:rPr>
        <w:t>6．</w:t>
      </w:r>
      <w:r w:rsidRPr="00573667">
        <w:rPr>
          <w:b/>
          <w:bCs/>
          <w:sz w:val="20"/>
          <w:szCs w:val="20"/>
          <w:highlight w:val="yellow"/>
        </w:rPr>
        <w:t>Why i</w:t>
      </w:r>
      <w:r w:rsidRPr="00573667">
        <w:rPr>
          <w:b/>
          <w:bCs/>
          <w:sz w:val="20"/>
          <w:szCs w:val="20"/>
        </w:rPr>
        <w:t>s it important to not have significant open loop gain at the converter switching</w:t>
      </w:r>
    </w:p>
    <w:p w14:paraId="305D5798" w14:textId="2D16F95B" w:rsidR="00573667" w:rsidRDefault="00573667" w:rsidP="00573667">
      <w:pPr>
        <w:rPr>
          <w:b/>
          <w:bCs/>
          <w:sz w:val="20"/>
          <w:szCs w:val="20"/>
        </w:rPr>
      </w:pPr>
      <w:r w:rsidRPr="00573667">
        <w:rPr>
          <w:b/>
          <w:bCs/>
          <w:sz w:val="20"/>
          <w:szCs w:val="20"/>
        </w:rPr>
        <w:t>F</w:t>
      </w:r>
      <w:r w:rsidRPr="00573667">
        <w:rPr>
          <w:b/>
          <w:bCs/>
          <w:sz w:val="20"/>
          <w:szCs w:val="20"/>
        </w:rPr>
        <w:t>requency</w:t>
      </w:r>
      <w:r>
        <w:rPr>
          <w:rFonts w:hint="eastAsia"/>
          <w:b/>
          <w:bCs/>
          <w:sz w:val="20"/>
          <w:szCs w:val="20"/>
        </w:rPr>
        <w:t>？</w:t>
      </w:r>
    </w:p>
    <w:p w14:paraId="6568F5CB" w14:textId="5D921CF3" w:rsidR="00573667" w:rsidRPr="00573667" w:rsidRDefault="00573667" w:rsidP="00573667">
      <w:pPr>
        <w:pStyle w:val="a3"/>
        <w:numPr>
          <w:ilvl w:val="0"/>
          <w:numId w:val="19"/>
        </w:numPr>
        <w:ind w:firstLineChars="0"/>
        <w:rPr>
          <w:sz w:val="20"/>
          <w:szCs w:val="20"/>
        </w:rPr>
      </w:pPr>
      <w:r w:rsidRPr="00573667">
        <w:rPr>
          <w:rFonts w:hint="eastAsia"/>
          <w:sz w:val="20"/>
          <w:szCs w:val="20"/>
        </w:rPr>
        <w:t>因为1</w:t>
      </w:r>
      <w:r w:rsidRPr="00573667">
        <w:rPr>
          <w:sz w:val="20"/>
          <w:szCs w:val="20"/>
        </w:rPr>
        <w:t>00</w:t>
      </w:r>
      <w:r w:rsidRPr="00573667">
        <w:rPr>
          <w:rFonts w:hint="eastAsia"/>
          <w:sz w:val="20"/>
          <w:szCs w:val="20"/>
        </w:rPr>
        <w:t>Khz有不要的噪声，太大会导致放大噪声，尽管可以过滤掉</w:t>
      </w:r>
    </w:p>
    <w:p w14:paraId="46DFCEFE" w14:textId="107BCA02" w:rsidR="00573667" w:rsidRDefault="00573667" w:rsidP="00573667">
      <w:pPr>
        <w:rPr>
          <w:sz w:val="20"/>
          <w:szCs w:val="20"/>
        </w:rPr>
      </w:pPr>
    </w:p>
    <w:p w14:paraId="08010B58" w14:textId="77777777" w:rsidR="00573667" w:rsidRPr="00573667" w:rsidRDefault="00573667" w:rsidP="00573667">
      <w:pPr>
        <w:rPr>
          <w:b/>
          <w:bCs/>
          <w:sz w:val="20"/>
          <w:szCs w:val="20"/>
        </w:rPr>
      </w:pPr>
      <w:r w:rsidRPr="00573667">
        <w:rPr>
          <w:rFonts w:hint="eastAsia"/>
          <w:b/>
          <w:bCs/>
          <w:sz w:val="20"/>
          <w:szCs w:val="20"/>
          <w:highlight w:val="yellow"/>
        </w:rPr>
        <w:t xml:space="preserve">7. </w:t>
      </w:r>
      <w:r w:rsidRPr="00573667">
        <w:rPr>
          <w:b/>
          <w:bCs/>
          <w:sz w:val="20"/>
          <w:szCs w:val="20"/>
          <w:highlight w:val="yellow"/>
        </w:rPr>
        <w:t>Wha</w:t>
      </w:r>
      <w:r w:rsidRPr="00573667">
        <w:rPr>
          <w:b/>
          <w:bCs/>
          <w:sz w:val="20"/>
          <w:szCs w:val="20"/>
        </w:rPr>
        <w:t>t effect does the output filter capacitor ESR (Equivalent Series Resistance) have on the</w:t>
      </w:r>
    </w:p>
    <w:p w14:paraId="780171EF" w14:textId="4A408DBC" w:rsidR="00573667" w:rsidRDefault="00573667" w:rsidP="00573667">
      <w:pPr>
        <w:rPr>
          <w:b/>
          <w:bCs/>
          <w:sz w:val="20"/>
          <w:szCs w:val="20"/>
        </w:rPr>
      </w:pPr>
      <w:r w:rsidRPr="00573667">
        <w:rPr>
          <w:b/>
          <w:bCs/>
          <w:sz w:val="20"/>
          <w:szCs w:val="20"/>
        </w:rPr>
        <w:t>Bode plots of the forward converter?</w:t>
      </w:r>
    </w:p>
    <w:p w14:paraId="298A32B3" w14:textId="3330B9F0" w:rsidR="00790A76" w:rsidRDefault="00790A76" w:rsidP="00573667">
      <w:pPr>
        <w:rPr>
          <w:sz w:val="20"/>
          <w:szCs w:val="20"/>
        </w:rPr>
      </w:pPr>
      <w:r w:rsidRPr="00790A76">
        <w:rPr>
          <w:sz w:val="20"/>
          <w:szCs w:val="20"/>
        </w:rPr>
        <w:t>ESR在系统的频率响应中引入了额外的极点和零点。这些额外的成分会影响Bode图的幅度和相位响应</w:t>
      </w:r>
    </w:p>
    <w:p w14:paraId="6F5A0905" w14:textId="135165D4" w:rsidR="00790A76" w:rsidRDefault="00790A76" w:rsidP="00573667">
      <w:pPr>
        <w:rPr>
          <w:sz w:val="20"/>
          <w:szCs w:val="20"/>
        </w:rPr>
      </w:pPr>
      <w:r w:rsidRPr="00790A76">
        <w:rPr>
          <w:sz w:val="20"/>
          <w:szCs w:val="20"/>
        </w:rPr>
        <w:t>振幅响应： ESR降低了输出滤波器电容在较高频率下的有效电容。电容的减少导致这些频率的频率响应的幅度下降。ESR在幅值图中引入了一个零点，这可能导致响应中的峰值或下降，取决于零点相对于其他系统极点的相对位置。</w:t>
      </w:r>
    </w:p>
    <w:p w14:paraId="34BC2C0A" w14:textId="02C07B1D" w:rsidR="00790A76" w:rsidRDefault="00790A76" w:rsidP="00573667">
      <w:pPr>
        <w:rPr>
          <w:sz w:val="20"/>
          <w:szCs w:val="20"/>
        </w:rPr>
      </w:pPr>
      <w:r w:rsidRPr="00790A76">
        <w:rPr>
          <w:sz w:val="20"/>
          <w:szCs w:val="20"/>
        </w:rPr>
        <w:t>相位响应： ESR在系统的频率响应中引入了相移。这种相移与ESR值成正比，可导致相位图中的偏差或滚降。额外的相移会影响系统的稳定性和相位差。过多的ESR会导致相位差的减少，可能会导致不稳定或振荡。</w:t>
      </w:r>
    </w:p>
    <w:p w14:paraId="1219CB8F" w14:textId="77777777" w:rsidR="00573667" w:rsidRPr="00573667" w:rsidRDefault="00573667" w:rsidP="00573667">
      <w:pPr>
        <w:rPr>
          <w:sz w:val="20"/>
          <w:szCs w:val="20"/>
        </w:rPr>
      </w:pPr>
      <w:r w:rsidRPr="00573667">
        <w:rPr>
          <w:sz w:val="20"/>
          <w:szCs w:val="20"/>
        </w:rPr>
        <w:t>输出滤波电容的ESR在转换器的传递函数中引入了一个零点，它在系统的幅值响应中表现为一个凹陷，在相位响应中表现为一个相位引导。这个零点通常位于系统的分频点以下，通过降低高频的增益，可以帮助改善转换器的稳定性和瞬态响应。</w:t>
      </w:r>
    </w:p>
    <w:p w14:paraId="36265720" w14:textId="00818DBC" w:rsidR="00573667" w:rsidRDefault="00573667" w:rsidP="00573667">
      <w:pPr>
        <w:rPr>
          <w:sz w:val="20"/>
          <w:szCs w:val="20"/>
        </w:rPr>
      </w:pPr>
      <w:r w:rsidRPr="00573667">
        <w:rPr>
          <w:sz w:val="20"/>
          <w:szCs w:val="20"/>
        </w:rPr>
        <w:t>然而，如果ESR太高，它也会在传递函数中引入一个极点，在系统的幅值响应中出现一个峰值，在相位响应中出现一个相位滞后。这个极点会通过增加高频下的增益而使转换器的稳定性和瞬态响应恶化。</w:t>
      </w:r>
    </w:p>
    <w:p w14:paraId="05272298" w14:textId="77777777" w:rsidR="00573667" w:rsidRDefault="00573667" w:rsidP="00573667">
      <w:pPr>
        <w:rPr>
          <w:rFonts w:hint="eastAsia"/>
          <w:sz w:val="20"/>
          <w:szCs w:val="20"/>
        </w:rPr>
      </w:pPr>
    </w:p>
    <w:p w14:paraId="717662DF" w14:textId="4966C4A9" w:rsidR="00573667" w:rsidRDefault="00573667" w:rsidP="00573667">
      <w:pPr>
        <w:rPr>
          <w:rFonts w:hint="eastAsia"/>
          <w:sz w:val="20"/>
          <w:szCs w:val="20"/>
        </w:rPr>
      </w:pPr>
      <w:r>
        <w:rPr>
          <w:rFonts w:hint="eastAsia"/>
          <w:sz w:val="20"/>
          <w:szCs w:val="20"/>
        </w:rPr>
        <w:lastRenderedPageBreak/>
        <w:t>（</w:t>
      </w:r>
      <w:r w:rsidRPr="00573667">
        <w:rPr>
          <w:sz w:val="20"/>
          <w:szCs w:val="20"/>
        </w:rPr>
        <w:t>为了减轻ESR的影响，必须选择低ESR值的电容器，或使用固有的低ESR的电容器技术，如固体钽或陶瓷电容器。正确的电容器选择和设计可以帮助保持正向转换器的预期频率响应和稳定性</w:t>
      </w:r>
    </w:p>
    <w:p w14:paraId="761772A2" w14:textId="7C95958D" w:rsidR="00573667" w:rsidRDefault="00573667" w:rsidP="00573667">
      <w:pPr>
        <w:rPr>
          <w:sz w:val="20"/>
          <w:szCs w:val="20"/>
        </w:rPr>
      </w:pPr>
    </w:p>
    <w:p w14:paraId="11974739" w14:textId="14A06339" w:rsidR="00573667" w:rsidRPr="00573667" w:rsidRDefault="00573667" w:rsidP="00573667">
      <w:pPr>
        <w:rPr>
          <w:b/>
          <w:bCs/>
          <w:sz w:val="20"/>
          <w:szCs w:val="20"/>
        </w:rPr>
      </w:pPr>
      <w:r w:rsidRPr="00573667">
        <w:rPr>
          <w:b/>
          <w:bCs/>
          <w:sz w:val="20"/>
          <w:szCs w:val="20"/>
          <w:highlight w:val="yellow"/>
        </w:rPr>
        <w:t>8.</w:t>
      </w:r>
      <w:r w:rsidRPr="00573667">
        <w:rPr>
          <w:b/>
          <w:bCs/>
          <w:sz w:val="20"/>
          <w:szCs w:val="20"/>
          <w:highlight w:val="yellow"/>
        </w:rPr>
        <w:t>Why is import</w:t>
      </w:r>
      <w:r w:rsidRPr="00573667">
        <w:rPr>
          <w:b/>
          <w:bCs/>
          <w:sz w:val="20"/>
          <w:szCs w:val="20"/>
        </w:rPr>
        <w:t>ant to have a reasonably high open loop gain at 100Hz in the converter circuit</w:t>
      </w:r>
      <w:r w:rsidRPr="00573667">
        <w:rPr>
          <w:rFonts w:hint="eastAsia"/>
          <w:b/>
          <w:bCs/>
          <w:sz w:val="20"/>
          <w:szCs w:val="20"/>
        </w:rPr>
        <w:t xml:space="preserve"> </w:t>
      </w:r>
      <w:r w:rsidRPr="00573667">
        <w:rPr>
          <w:b/>
          <w:bCs/>
          <w:sz w:val="20"/>
          <w:szCs w:val="20"/>
        </w:rPr>
        <w:t>from the labs?</w:t>
      </w:r>
    </w:p>
    <w:p w14:paraId="442B1CEE" w14:textId="642AB1F8" w:rsidR="00573667" w:rsidRPr="00573667" w:rsidRDefault="00573667" w:rsidP="00573667">
      <w:pPr>
        <w:rPr>
          <w:rFonts w:hint="eastAsia"/>
          <w:sz w:val="20"/>
          <w:szCs w:val="20"/>
        </w:rPr>
      </w:pPr>
      <w:r w:rsidRPr="00573667">
        <w:rPr>
          <w:sz w:val="20"/>
          <w:szCs w:val="20"/>
        </w:rPr>
        <w:t>在100Hz时有一个合理的高开环增益是很重要的，因为它允许反馈环路有效控制功率转换器的输出电压。在100Hz这样的低频率下，开环增益决定了闭环增益，这会影响系统的调节性能、响应时间和稳定性。如果开环增益太低，闭环增益也会很低，导致调节不良和响应时间慢。然而，如果开环增益太高，闭环增益也会太高，导致不稳定和过冲。因此，需要在100Hz处有一个合理的高开环增益（大约20dB或10的增益），以确保稳定和准确的调节性能。</w:t>
      </w:r>
    </w:p>
    <w:sectPr w:rsidR="00573667" w:rsidRPr="005736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7F4E"/>
    <w:multiLevelType w:val="hybridMultilevel"/>
    <w:tmpl w:val="AA7C020A"/>
    <w:lvl w:ilvl="0" w:tplc="8AFC6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E39E7"/>
    <w:multiLevelType w:val="hybridMultilevel"/>
    <w:tmpl w:val="580C5E0A"/>
    <w:lvl w:ilvl="0" w:tplc="6B7AB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013D1"/>
    <w:multiLevelType w:val="hybridMultilevel"/>
    <w:tmpl w:val="71E62370"/>
    <w:lvl w:ilvl="0" w:tplc="9AA6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B0002F"/>
    <w:multiLevelType w:val="hybridMultilevel"/>
    <w:tmpl w:val="B32AFA22"/>
    <w:lvl w:ilvl="0" w:tplc="F3AEE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594430"/>
    <w:multiLevelType w:val="hybridMultilevel"/>
    <w:tmpl w:val="D17E51C4"/>
    <w:lvl w:ilvl="0" w:tplc="BA585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FB6D76"/>
    <w:multiLevelType w:val="hybridMultilevel"/>
    <w:tmpl w:val="04405CB4"/>
    <w:lvl w:ilvl="0" w:tplc="85A0E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A5D7D"/>
    <w:multiLevelType w:val="hybridMultilevel"/>
    <w:tmpl w:val="3AF40AEC"/>
    <w:lvl w:ilvl="0" w:tplc="C2140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F8573B"/>
    <w:multiLevelType w:val="hybridMultilevel"/>
    <w:tmpl w:val="7D187A44"/>
    <w:lvl w:ilvl="0" w:tplc="A77CB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126DA"/>
    <w:multiLevelType w:val="hybridMultilevel"/>
    <w:tmpl w:val="41D85A44"/>
    <w:lvl w:ilvl="0" w:tplc="DD581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EB0B3F"/>
    <w:multiLevelType w:val="hybridMultilevel"/>
    <w:tmpl w:val="BA12D424"/>
    <w:lvl w:ilvl="0" w:tplc="A956D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D26CF3"/>
    <w:multiLevelType w:val="hybridMultilevel"/>
    <w:tmpl w:val="96F268DC"/>
    <w:lvl w:ilvl="0" w:tplc="68F63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E468F2"/>
    <w:multiLevelType w:val="hybridMultilevel"/>
    <w:tmpl w:val="75CE0170"/>
    <w:lvl w:ilvl="0" w:tplc="7DE08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16998"/>
    <w:multiLevelType w:val="hybridMultilevel"/>
    <w:tmpl w:val="698EE552"/>
    <w:lvl w:ilvl="0" w:tplc="B32C3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36340E"/>
    <w:multiLevelType w:val="hybridMultilevel"/>
    <w:tmpl w:val="CE320D62"/>
    <w:lvl w:ilvl="0" w:tplc="C8867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4E280A"/>
    <w:multiLevelType w:val="multilevel"/>
    <w:tmpl w:val="6644A1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99795E"/>
    <w:multiLevelType w:val="multilevel"/>
    <w:tmpl w:val="D28826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F42157"/>
    <w:multiLevelType w:val="hybridMultilevel"/>
    <w:tmpl w:val="E6C004D8"/>
    <w:lvl w:ilvl="0" w:tplc="588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4B1D9B"/>
    <w:multiLevelType w:val="hybridMultilevel"/>
    <w:tmpl w:val="4BF0BBFE"/>
    <w:lvl w:ilvl="0" w:tplc="E0E0B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F22DA5"/>
    <w:multiLevelType w:val="multilevel"/>
    <w:tmpl w:val="8A08CB3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o"/>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o"/>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1903061668">
    <w:abstractNumId w:val="6"/>
  </w:num>
  <w:num w:numId="2" w16cid:durableId="1529223889">
    <w:abstractNumId w:val="8"/>
  </w:num>
  <w:num w:numId="3" w16cid:durableId="186796794">
    <w:abstractNumId w:val="18"/>
  </w:num>
  <w:num w:numId="4" w16cid:durableId="1015613794">
    <w:abstractNumId w:val="1"/>
  </w:num>
  <w:num w:numId="5" w16cid:durableId="1875460332">
    <w:abstractNumId w:val="9"/>
  </w:num>
  <w:num w:numId="6" w16cid:durableId="343020736">
    <w:abstractNumId w:val="15"/>
  </w:num>
  <w:num w:numId="7" w16cid:durableId="1254818502">
    <w:abstractNumId w:val="14"/>
  </w:num>
  <w:num w:numId="8" w16cid:durableId="912204784">
    <w:abstractNumId w:val="12"/>
  </w:num>
  <w:num w:numId="9" w16cid:durableId="1142117906">
    <w:abstractNumId w:val="16"/>
  </w:num>
  <w:num w:numId="10" w16cid:durableId="809134007">
    <w:abstractNumId w:val="10"/>
  </w:num>
  <w:num w:numId="11" w16cid:durableId="544828945">
    <w:abstractNumId w:val="13"/>
  </w:num>
  <w:num w:numId="12" w16cid:durableId="717780207">
    <w:abstractNumId w:val="0"/>
  </w:num>
  <w:num w:numId="13" w16cid:durableId="309486954">
    <w:abstractNumId w:val="7"/>
  </w:num>
  <w:num w:numId="14" w16cid:durableId="714700380">
    <w:abstractNumId w:val="3"/>
  </w:num>
  <w:num w:numId="15" w16cid:durableId="1562519016">
    <w:abstractNumId w:val="4"/>
  </w:num>
  <w:num w:numId="16" w16cid:durableId="1386872926">
    <w:abstractNumId w:val="5"/>
  </w:num>
  <w:num w:numId="17" w16cid:durableId="1839736682">
    <w:abstractNumId w:val="11"/>
  </w:num>
  <w:num w:numId="18" w16cid:durableId="1129468951">
    <w:abstractNumId w:val="2"/>
  </w:num>
  <w:num w:numId="19" w16cid:durableId="6620470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48"/>
    <w:rsid w:val="0002422D"/>
    <w:rsid w:val="000940F0"/>
    <w:rsid w:val="000B2E96"/>
    <w:rsid w:val="001B713F"/>
    <w:rsid w:val="00216F42"/>
    <w:rsid w:val="00234CC9"/>
    <w:rsid w:val="00287670"/>
    <w:rsid w:val="002877A3"/>
    <w:rsid w:val="002C1E27"/>
    <w:rsid w:val="003246F5"/>
    <w:rsid w:val="00330D32"/>
    <w:rsid w:val="003611D3"/>
    <w:rsid w:val="003C2C68"/>
    <w:rsid w:val="004F0419"/>
    <w:rsid w:val="005376E2"/>
    <w:rsid w:val="00573667"/>
    <w:rsid w:val="0058062D"/>
    <w:rsid w:val="005A7D4D"/>
    <w:rsid w:val="005C5142"/>
    <w:rsid w:val="00615716"/>
    <w:rsid w:val="006407F5"/>
    <w:rsid w:val="006814A7"/>
    <w:rsid w:val="006E43FF"/>
    <w:rsid w:val="00723848"/>
    <w:rsid w:val="0073388C"/>
    <w:rsid w:val="00790A76"/>
    <w:rsid w:val="00793FDA"/>
    <w:rsid w:val="007C4238"/>
    <w:rsid w:val="007E79F2"/>
    <w:rsid w:val="008162A7"/>
    <w:rsid w:val="00885AC3"/>
    <w:rsid w:val="00890AE0"/>
    <w:rsid w:val="008F77A2"/>
    <w:rsid w:val="00911531"/>
    <w:rsid w:val="00922C83"/>
    <w:rsid w:val="00923A45"/>
    <w:rsid w:val="00934AB4"/>
    <w:rsid w:val="009D0F3E"/>
    <w:rsid w:val="00A14FF9"/>
    <w:rsid w:val="00A22426"/>
    <w:rsid w:val="00A75D5C"/>
    <w:rsid w:val="00A84E31"/>
    <w:rsid w:val="00A94A27"/>
    <w:rsid w:val="00AB12F9"/>
    <w:rsid w:val="00AF18CC"/>
    <w:rsid w:val="00B82705"/>
    <w:rsid w:val="00B865A8"/>
    <w:rsid w:val="00BB3187"/>
    <w:rsid w:val="00BE1F13"/>
    <w:rsid w:val="00BF7294"/>
    <w:rsid w:val="00C45890"/>
    <w:rsid w:val="00C96462"/>
    <w:rsid w:val="00D0062A"/>
    <w:rsid w:val="00D04414"/>
    <w:rsid w:val="00D464F3"/>
    <w:rsid w:val="00D543ED"/>
    <w:rsid w:val="00D55174"/>
    <w:rsid w:val="00D90460"/>
    <w:rsid w:val="00E30B74"/>
    <w:rsid w:val="00E66A6B"/>
    <w:rsid w:val="00E707AC"/>
    <w:rsid w:val="00F313BA"/>
    <w:rsid w:val="00F7273F"/>
    <w:rsid w:val="00FA6F1F"/>
    <w:rsid w:val="00FB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A1ABF5"/>
  <w15:chartTrackingRefBased/>
  <w15:docId w15:val="{51AF08FE-FB7B-4D49-A8E3-8CFF0F30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848"/>
    <w:pPr>
      <w:ind w:firstLineChars="200" w:firstLine="420"/>
    </w:pPr>
  </w:style>
  <w:style w:type="paragraph" w:customStyle="1" w:styleId="paragraph">
    <w:name w:val="paragraph"/>
    <w:basedOn w:val="a"/>
    <w:semiHidden/>
    <w:rsid w:val="00793FDA"/>
    <w:pPr>
      <w:widowControl/>
      <w:spacing w:before="100" w:beforeAutospacing="1" w:after="100" w:afterAutospacing="1"/>
      <w:jc w:val="left"/>
    </w:pPr>
    <w:rPr>
      <w:rFonts w:ascii="DengXian" w:eastAsia="DengXian" w:hAnsi="DengXi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8472">
      <w:bodyDiv w:val="1"/>
      <w:marLeft w:val="0"/>
      <w:marRight w:val="0"/>
      <w:marTop w:val="0"/>
      <w:marBottom w:val="0"/>
      <w:divBdr>
        <w:top w:val="none" w:sz="0" w:space="0" w:color="auto"/>
        <w:left w:val="none" w:sz="0" w:space="0" w:color="auto"/>
        <w:bottom w:val="none" w:sz="0" w:space="0" w:color="auto"/>
        <w:right w:val="none" w:sz="0" w:space="0" w:color="auto"/>
      </w:divBdr>
      <w:divsChild>
        <w:div w:id="1984768714">
          <w:marLeft w:val="0"/>
          <w:marRight w:val="0"/>
          <w:marTop w:val="0"/>
          <w:marBottom w:val="0"/>
          <w:divBdr>
            <w:top w:val="none" w:sz="0" w:space="0" w:color="auto"/>
            <w:left w:val="none" w:sz="0" w:space="0" w:color="auto"/>
            <w:bottom w:val="none" w:sz="0" w:space="0" w:color="auto"/>
            <w:right w:val="none" w:sz="0" w:space="0" w:color="auto"/>
          </w:divBdr>
          <w:divsChild>
            <w:div w:id="1984265758">
              <w:marLeft w:val="0"/>
              <w:marRight w:val="0"/>
              <w:marTop w:val="0"/>
              <w:marBottom w:val="0"/>
              <w:divBdr>
                <w:top w:val="none" w:sz="0" w:space="0" w:color="auto"/>
                <w:left w:val="none" w:sz="0" w:space="0" w:color="auto"/>
                <w:bottom w:val="none" w:sz="0" w:space="0" w:color="auto"/>
                <w:right w:val="none" w:sz="0" w:space="0" w:color="auto"/>
              </w:divBdr>
              <w:divsChild>
                <w:div w:id="352876105">
                  <w:marLeft w:val="0"/>
                  <w:marRight w:val="0"/>
                  <w:marTop w:val="0"/>
                  <w:marBottom w:val="0"/>
                  <w:divBdr>
                    <w:top w:val="none" w:sz="0" w:space="0" w:color="auto"/>
                    <w:left w:val="none" w:sz="0" w:space="0" w:color="auto"/>
                    <w:bottom w:val="none" w:sz="0" w:space="0" w:color="auto"/>
                    <w:right w:val="none" w:sz="0" w:space="0" w:color="auto"/>
                  </w:divBdr>
                  <w:divsChild>
                    <w:div w:id="1986740479">
                      <w:marLeft w:val="0"/>
                      <w:marRight w:val="0"/>
                      <w:marTop w:val="0"/>
                      <w:marBottom w:val="0"/>
                      <w:divBdr>
                        <w:top w:val="none" w:sz="0" w:space="0" w:color="auto"/>
                        <w:left w:val="none" w:sz="0" w:space="0" w:color="auto"/>
                        <w:bottom w:val="none" w:sz="0" w:space="0" w:color="auto"/>
                        <w:right w:val="none" w:sz="0" w:space="0" w:color="auto"/>
                      </w:divBdr>
                      <w:divsChild>
                        <w:div w:id="853157120">
                          <w:marLeft w:val="0"/>
                          <w:marRight w:val="0"/>
                          <w:marTop w:val="0"/>
                          <w:marBottom w:val="0"/>
                          <w:divBdr>
                            <w:top w:val="none" w:sz="0" w:space="0" w:color="auto"/>
                            <w:left w:val="none" w:sz="0" w:space="0" w:color="auto"/>
                            <w:bottom w:val="none" w:sz="0" w:space="0" w:color="auto"/>
                            <w:right w:val="none" w:sz="0" w:space="0" w:color="auto"/>
                          </w:divBdr>
                          <w:divsChild>
                            <w:div w:id="1829052156">
                              <w:marLeft w:val="0"/>
                              <w:marRight w:val="0"/>
                              <w:marTop w:val="0"/>
                              <w:marBottom w:val="0"/>
                              <w:divBdr>
                                <w:top w:val="none" w:sz="0" w:space="0" w:color="auto"/>
                                <w:left w:val="none" w:sz="0" w:space="0" w:color="auto"/>
                                <w:bottom w:val="none" w:sz="0" w:space="0" w:color="auto"/>
                                <w:right w:val="none" w:sz="0" w:space="0" w:color="auto"/>
                              </w:divBdr>
                              <w:divsChild>
                                <w:div w:id="6994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58776">
          <w:marLeft w:val="0"/>
          <w:marRight w:val="0"/>
          <w:marTop w:val="0"/>
          <w:marBottom w:val="0"/>
          <w:divBdr>
            <w:top w:val="none" w:sz="0" w:space="0" w:color="auto"/>
            <w:left w:val="none" w:sz="0" w:space="0" w:color="auto"/>
            <w:bottom w:val="none" w:sz="0" w:space="0" w:color="auto"/>
            <w:right w:val="none" w:sz="0" w:space="0" w:color="auto"/>
          </w:divBdr>
          <w:divsChild>
            <w:div w:id="122433127">
              <w:marLeft w:val="0"/>
              <w:marRight w:val="0"/>
              <w:marTop w:val="0"/>
              <w:marBottom w:val="0"/>
              <w:divBdr>
                <w:top w:val="none" w:sz="0" w:space="0" w:color="auto"/>
                <w:left w:val="none" w:sz="0" w:space="0" w:color="auto"/>
                <w:bottom w:val="none" w:sz="0" w:space="0" w:color="auto"/>
                <w:right w:val="none" w:sz="0" w:space="0" w:color="auto"/>
              </w:divBdr>
              <w:divsChild>
                <w:div w:id="1258901883">
                  <w:marLeft w:val="0"/>
                  <w:marRight w:val="0"/>
                  <w:marTop w:val="0"/>
                  <w:marBottom w:val="0"/>
                  <w:divBdr>
                    <w:top w:val="none" w:sz="0" w:space="0" w:color="auto"/>
                    <w:left w:val="none" w:sz="0" w:space="0" w:color="auto"/>
                    <w:bottom w:val="none" w:sz="0" w:space="0" w:color="auto"/>
                    <w:right w:val="none" w:sz="0" w:space="0" w:color="auto"/>
                  </w:divBdr>
                  <w:divsChild>
                    <w:div w:id="949316564">
                      <w:marLeft w:val="0"/>
                      <w:marRight w:val="0"/>
                      <w:marTop w:val="0"/>
                      <w:marBottom w:val="0"/>
                      <w:divBdr>
                        <w:top w:val="none" w:sz="0" w:space="0" w:color="auto"/>
                        <w:left w:val="none" w:sz="0" w:space="0" w:color="auto"/>
                        <w:bottom w:val="none" w:sz="0" w:space="0" w:color="auto"/>
                        <w:right w:val="none" w:sz="0" w:space="0" w:color="auto"/>
                      </w:divBdr>
                      <w:divsChild>
                        <w:div w:id="362168252">
                          <w:marLeft w:val="0"/>
                          <w:marRight w:val="0"/>
                          <w:marTop w:val="0"/>
                          <w:marBottom w:val="0"/>
                          <w:divBdr>
                            <w:top w:val="none" w:sz="0" w:space="0" w:color="auto"/>
                            <w:left w:val="none" w:sz="0" w:space="0" w:color="auto"/>
                            <w:bottom w:val="none" w:sz="0" w:space="0" w:color="auto"/>
                            <w:right w:val="none" w:sz="0" w:space="0" w:color="auto"/>
                          </w:divBdr>
                          <w:divsChild>
                            <w:div w:id="1595943753">
                              <w:marLeft w:val="0"/>
                              <w:marRight w:val="0"/>
                              <w:marTop w:val="0"/>
                              <w:marBottom w:val="0"/>
                              <w:divBdr>
                                <w:top w:val="none" w:sz="0" w:space="0" w:color="auto"/>
                                <w:left w:val="none" w:sz="0" w:space="0" w:color="auto"/>
                                <w:bottom w:val="none" w:sz="0" w:space="0" w:color="auto"/>
                                <w:right w:val="none" w:sz="0" w:space="0" w:color="auto"/>
                              </w:divBdr>
                              <w:divsChild>
                                <w:div w:id="5319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511906">
      <w:bodyDiv w:val="1"/>
      <w:marLeft w:val="0"/>
      <w:marRight w:val="0"/>
      <w:marTop w:val="0"/>
      <w:marBottom w:val="0"/>
      <w:divBdr>
        <w:top w:val="none" w:sz="0" w:space="0" w:color="auto"/>
        <w:left w:val="none" w:sz="0" w:space="0" w:color="auto"/>
        <w:bottom w:val="none" w:sz="0" w:space="0" w:color="auto"/>
        <w:right w:val="none" w:sz="0" w:space="0" w:color="auto"/>
      </w:divBdr>
    </w:div>
    <w:div w:id="692264765">
      <w:bodyDiv w:val="1"/>
      <w:marLeft w:val="0"/>
      <w:marRight w:val="0"/>
      <w:marTop w:val="0"/>
      <w:marBottom w:val="0"/>
      <w:divBdr>
        <w:top w:val="none" w:sz="0" w:space="0" w:color="auto"/>
        <w:left w:val="none" w:sz="0" w:space="0" w:color="auto"/>
        <w:bottom w:val="none" w:sz="0" w:space="0" w:color="auto"/>
        <w:right w:val="none" w:sz="0" w:space="0" w:color="auto"/>
      </w:divBdr>
    </w:div>
    <w:div w:id="1037199612">
      <w:bodyDiv w:val="1"/>
      <w:marLeft w:val="0"/>
      <w:marRight w:val="0"/>
      <w:marTop w:val="0"/>
      <w:marBottom w:val="0"/>
      <w:divBdr>
        <w:top w:val="none" w:sz="0" w:space="0" w:color="auto"/>
        <w:left w:val="none" w:sz="0" w:space="0" w:color="auto"/>
        <w:bottom w:val="none" w:sz="0" w:space="0" w:color="auto"/>
        <w:right w:val="none" w:sz="0" w:space="0" w:color="auto"/>
      </w:divBdr>
      <w:divsChild>
        <w:div w:id="1218205614">
          <w:marLeft w:val="0"/>
          <w:marRight w:val="0"/>
          <w:marTop w:val="0"/>
          <w:marBottom w:val="0"/>
          <w:divBdr>
            <w:top w:val="none" w:sz="0" w:space="0" w:color="auto"/>
            <w:left w:val="none" w:sz="0" w:space="0" w:color="auto"/>
            <w:bottom w:val="none" w:sz="0" w:space="0" w:color="auto"/>
            <w:right w:val="none" w:sz="0" w:space="0" w:color="auto"/>
          </w:divBdr>
          <w:divsChild>
            <w:div w:id="1737582134">
              <w:marLeft w:val="0"/>
              <w:marRight w:val="0"/>
              <w:marTop w:val="0"/>
              <w:marBottom w:val="0"/>
              <w:divBdr>
                <w:top w:val="none" w:sz="0" w:space="0" w:color="auto"/>
                <w:left w:val="none" w:sz="0" w:space="0" w:color="auto"/>
                <w:bottom w:val="none" w:sz="0" w:space="0" w:color="auto"/>
                <w:right w:val="none" w:sz="0" w:space="0" w:color="auto"/>
              </w:divBdr>
              <w:divsChild>
                <w:div w:id="6691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32126">
      <w:bodyDiv w:val="1"/>
      <w:marLeft w:val="0"/>
      <w:marRight w:val="0"/>
      <w:marTop w:val="0"/>
      <w:marBottom w:val="0"/>
      <w:divBdr>
        <w:top w:val="none" w:sz="0" w:space="0" w:color="auto"/>
        <w:left w:val="none" w:sz="0" w:space="0" w:color="auto"/>
        <w:bottom w:val="none" w:sz="0" w:space="0" w:color="auto"/>
        <w:right w:val="none" w:sz="0" w:space="0" w:color="auto"/>
      </w:divBdr>
      <w:divsChild>
        <w:div w:id="206259090">
          <w:marLeft w:val="0"/>
          <w:marRight w:val="0"/>
          <w:marTop w:val="0"/>
          <w:marBottom w:val="0"/>
          <w:divBdr>
            <w:top w:val="none" w:sz="0" w:space="0" w:color="auto"/>
            <w:left w:val="none" w:sz="0" w:space="0" w:color="auto"/>
            <w:bottom w:val="none" w:sz="0" w:space="0" w:color="auto"/>
            <w:right w:val="none" w:sz="0" w:space="0" w:color="auto"/>
          </w:divBdr>
          <w:divsChild>
            <w:div w:id="300812846">
              <w:marLeft w:val="0"/>
              <w:marRight w:val="0"/>
              <w:marTop w:val="0"/>
              <w:marBottom w:val="0"/>
              <w:divBdr>
                <w:top w:val="none" w:sz="0" w:space="0" w:color="auto"/>
                <w:left w:val="none" w:sz="0" w:space="0" w:color="auto"/>
                <w:bottom w:val="none" w:sz="0" w:space="0" w:color="auto"/>
                <w:right w:val="none" w:sz="0" w:space="0" w:color="auto"/>
              </w:divBdr>
              <w:divsChild>
                <w:div w:id="935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1902">
      <w:bodyDiv w:val="1"/>
      <w:marLeft w:val="0"/>
      <w:marRight w:val="0"/>
      <w:marTop w:val="0"/>
      <w:marBottom w:val="0"/>
      <w:divBdr>
        <w:top w:val="none" w:sz="0" w:space="0" w:color="auto"/>
        <w:left w:val="none" w:sz="0" w:space="0" w:color="auto"/>
        <w:bottom w:val="none" w:sz="0" w:space="0" w:color="auto"/>
        <w:right w:val="none" w:sz="0" w:space="0" w:color="auto"/>
      </w:divBdr>
      <w:divsChild>
        <w:div w:id="1976989399">
          <w:marLeft w:val="0"/>
          <w:marRight w:val="0"/>
          <w:marTop w:val="0"/>
          <w:marBottom w:val="0"/>
          <w:divBdr>
            <w:top w:val="none" w:sz="0" w:space="0" w:color="auto"/>
            <w:left w:val="none" w:sz="0" w:space="0" w:color="auto"/>
            <w:bottom w:val="none" w:sz="0" w:space="0" w:color="auto"/>
            <w:right w:val="none" w:sz="0" w:space="0" w:color="auto"/>
          </w:divBdr>
          <w:divsChild>
            <w:div w:id="1562596584">
              <w:marLeft w:val="0"/>
              <w:marRight w:val="0"/>
              <w:marTop w:val="0"/>
              <w:marBottom w:val="0"/>
              <w:divBdr>
                <w:top w:val="none" w:sz="0" w:space="0" w:color="auto"/>
                <w:left w:val="none" w:sz="0" w:space="0" w:color="auto"/>
                <w:bottom w:val="none" w:sz="0" w:space="0" w:color="auto"/>
                <w:right w:val="none" w:sz="0" w:space="0" w:color="auto"/>
              </w:divBdr>
              <w:divsChild>
                <w:div w:id="16739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7689">
      <w:bodyDiv w:val="1"/>
      <w:marLeft w:val="0"/>
      <w:marRight w:val="0"/>
      <w:marTop w:val="0"/>
      <w:marBottom w:val="0"/>
      <w:divBdr>
        <w:top w:val="none" w:sz="0" w:space="0" w:color="auto"/>
        <w:left w:val="none" w:sz="0" w:space="0" w:color="auto"/>
        <w:bottom w:val="none" w:sz="0" w:space="0" w:color="auto"/>
        <w:right w:val="none" w:sz="0" w:space="0" w:color="auto"/>
      </w:divBdr>
      <w:divsChild>
        <w:div w:id="1681004004">
          <w:marLeft w:val="0"/>
          <w:marRight w:val="0"/>
          <w:marTop w:val="0"/>
          <w:marBottom w:val="0"/>
          <w:divBdr>
            <w:top w:val="none" w:sz="0" w:space="0" w:color="auto"/>
            <w:left w:val="none" w:sz="0" w:space="0" w:color="auto"/>
            <w:bottom w:val="none" w:sz="0" w:space="0" w:color="auto"/>
            <w:right w:val="none" w:sz="0" w:space="0" w:color="auto"/>
          </w:divBdr>
          <w:divsChild>
            <w:div w:id="1063523619">
              <w:marLeft w:val="0"/>
              <w:marRight w:val="0"/>
              <w:marTop w:val="0"/>
              <w:marBottom w:val="0"/>
              <w:divBdr>
                <w:top w:val="none" w:sz="0" w:space="0" w:color="auto"/>
                <w:left w:val="none" w:sz="0" w:space="0" w:color="auto"/>
                <w:bottom w:val="none" w:sz="0" w:space="0" w:color="auto"/>
                <w:right w:val="none" w:sz="0" w:space="0" w:color="auto"/>
              </w:divBdr>
              <w:divsChild>
                <w:div w:id="14157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431">
      <w:bodyDiv w:val="1"/>
      <w:marLeft w:val="0"/>
      <w:marRight w:val="0"/>
      <w:marTop w:val="0"/>
      <w:marBottom w:val="0"/>
      <w:divBdr>
        <w:top w:val="none" w:sz="0" w:space="0" w:color="auto"/>
        <w:left w:val="none" w:sz="0" w:space="0" w:color="auto"/>
        <w:bottom w:val="none" w:sz="0" w:space="0" w:color="auto"/>
        <w:right w:val="none" w:sz="0" w:space="0" w:color="auto"/>
      </w:divBdr>
      <w:divsChild>
        <w:div w:id="1984499158">
          <w:marLeft w:val="0"/>
          <w:marRight w:val="0"/>
          <w:marTop w:val="0"/>
          <w:marBottom w:val="0"/>
          <w:divBdr>
            <w:top w:val="none" w:sz="0" w:space="0" w:color="auto"/>
            <w:left w:val="none" w:sz="0" w:space="0" w:color="auto"/>
            <w:bottom w:val="none" w:sz="0" w:space="0" w:color="auto"/>
            <w:right w:val="none" w:sz="0" w:space="0" w:color="auto"/>
          </w:divBdr>
          <w:divsChild>
            <w:div w:id="1044938457">
              <w:marLeft w:val="0"/>
              <w:marRight w:val="0"/>
              <w:marTop w:val="0"/>
              <w:marBottom w:val="0"/>
              <w:divBdr>
                <w:top w:val="none" w:sz="0" w:space="0" w:color="auto"/>
                <w:left w:val="none" w:sz="0" w:space="0" w:color="auto"/>
                <w:bottom w:val="none" w:sz="0" w:space="0" w:color="auto"/>
                <w:right w:val="none" w:sz="0" w:space="0" w:color="auto"/>
              </w:divBdr>
              <w:divsChild>
                <w:div w:id="21232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4995">
      <w:bodyDiv w:val="1"/>
      <w:marLeft w:val="0"/>
      <w:marRight w:val="0"/>
      <w:marTop w:val="0"/>
      <w:marBottom w:val="0"/>
      <w:divBdr>
        <w:top w:val="none" w:sz="0" w:space="0" w:color="auto"/>
        <w:left w:val="none" w:sz="0" w:space="0" w:color="auto"/>
        <w:bottom w:val="none" w:sz="0" w:space="0" w:color="auto"/>
        <w:right w:val="none" w:sz="0" w:space="0" w:color="auto"/>
      </w:divBdr>
      <w:divsChild>
        <w:div w:id="28074507">
          <w:marLeft w:val="0"/>
          <w:marRight w:val="0"/>
          <w:marTop w:val="0"/>
          <w:marBottom w:val="0"/>
          <w:divBdr>
            <w:top w:val="single" w:sz="2" w:space="0" w:color="D9D9E3"/>
            <w:left w:val="single" w:sz="2" w:space="0" w:color="D9D9E3"/>
            <w:bottom w:val="single" w:sz="2" w:space="0" w:color="D9D9E3"/>
            <w:right w:val="single" w:sz="2" w:space="0" w:color="D9D9E3"/>
          </w:divBdr>
          <w:divsChild>
            <w:div w:id="2040623232">
              <w:marLeft w:val="0"/>
              <w:marRight w:val="0"/>
              <w:marTop w:val="0"/>
              <w:marBottom w:val="0"/>
              <w:divBdr>
                <w:top w:val="single" w:sz="2" w:space="0" w:color="D9D9E3"/>
                <w:left w:val="single" w:sz="2" w:space="0" w:color="D9D9E3"/>
                <w:bottom w:val="single" w:sz="2" w:space="0" w:color="D9D9E3"/>
                <w:right w:val="single" w:sz="2" w:space="0" w:color="D9D9E3"/>
              </w:divBdr>
              <w:divsChild>
                <w:div w:id="1870487755">
                  <w:marLeft w:val="0"/>
                  <w:marRight w:val="0"/>
                  <w:marTop w:val="0"/>
                  <w:marBottom w:val="0"/>
                  <w:divBdr>
                    <w:top w:val="single" w:sz="2" w:space="0" w:color="D9D9E3"/>
                    <w:left w:val="single" w:sz="2" w:space="0" w:color="D9D9E3"/>
                    <w:bottom w:val="single" w:sz="2" w:space="0" w:color="D9D9E3"/>
                    <w:right w:val="single" w:sz="2" w:space="0" w:color="D9D9E3"/>
                  </w:divBdr>
                  <w:divsChild>
                    <w:div w:id="1542014910">
                      <w:marLeft w:val="0"/>
                      <w:marRight w:val="0"/>
                      <w:marTop w:val="0"/>
                      <w:marBottom w:val="0"/>
                      <w:divBdr>
                        <w:top w:val="single" w:sz="2" w:space="0" w:color="D9D9E3"/>
                        <w:left w:val="single" w:sz="2" w:space="0" w:color="D9D9E3"/>
                        <w:bottom w:val="single" w:sz="2" w:space="0" w:color="D9D9E3"/>
                        <w:right w:val="single" w:sz="2" w:space="0" w:color="D9D9E3"/>
                      </w:divBdr>
                      <w:divsChild>
                        <w:div w:id="989871995">
                          <w:marLeft w:val="0"/>
                          <w:marRight w:val="0"/>
                          <w:marTop w:val="0"/>
                          <w:marBottom w:val="0"/>
                          <w:divBdr>
                            <w:top w:val="single" w:sz="2" w:space="0" w:color="auto"/>
                            <w:left w:val="single" w:sz="2" w:space="0" w:color="auto"/>
                            <w:bottom w:val="single" w:sz="6" w:space="0" w:color="auto"/>
                            <w:right w:val="single" w:sz="2" w:space="0" w:color="auto"/>
                          </w:divBdr>
                          <w:divsChild>
                            <w:div w:id="1944414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095400">
                                  <w:marLeft w:val="0"/>
                                  <w:marRight w:val="0"/>
                                  <w:marTop w:val="0"/>
                                  <w:marBottom w:val="0"/>
                                  <w:divBdr>
                                    <w:top w:val="single" w:sz="2" w:space="0" w:color="D9D9E3"/>
                                    <w:left w:val="single" w:sz="2" w:space="0" w:color="D9D9E3"/>
                                    <w:bottom w:val="single" w:sz="2" w:space="0" w:color="D9D9E3"/>
                                    <w:right w:val="single" w:sz="2" w:space="0" w:color="D9D9E3"/>
                                  </w:divBdr>
                                  <w:divsChild>
                                    <w:div w:id="1256592731">
                                      <w:marLeft w:val="0"/>
                                      <w:marRight w:val="0"/>
                                      <w:marTop w:val="0"/>
                                      <w:marBottom w:val="0"/>
                                      <w:divBdr>
                                        <w:top w:val="single" w:sz="2" w:space="0" w:color="D9D9E3"/>
                                        <w:left w:val="single" w:sz="2" w:space="0" w:color="D9D9E3"/>
                                        <w:bottom w:val="single" w:sz="2" w:space="0" w:color="D9D9E3"/>
                                        <w:right w:val="single" w:sz="2" w:space="0" w:color="D9D9E3"/>
                                      </w:divBdr>
                                      <w:divsChild>
                                        <w:div w:id="393433746">
                                          <w:marLeft w:val="0"/>
                                          <w:marRight w:val="0"/>
                                          <w:marTop w:val="0"/>
                                          <w:marBottom w:val="0"/>
                                          <w:divBdr>
                                            <w:top w:val="single" w:sz="2" w:space="0" w:color="D9D9E3"/>
                                            <w:left w:val="single" w:sz="2" w:space="0" w:color="D9D9E3"/>
                                            <w:bottom w:val="single" w:sz="2" w:space="0" w:color="D9D9E3"/>
                                            <w:right w:val="single" w:sz="2" w:space="0" w:color="D9D9E3"/>
                                          </w:divBdr>
                                          <w:divsChild>
                                            <w:div w:id="23948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081753">
          <w:marLeft w:val="0"/>
          <w:marRight w:val="0"/>
          <w:marTop w:val="0"/>
          <w:marBottom w:val="0"/>
          <w:divBdr>
            <w:top w:val="none" w:sz="0" w:space="0" w:color="auto"/>
            <w:left w:val="none" w:sz="0" w:space="0" w:color="auto"/>
            <w:bottom w:val="none" w:sz="0" w:space="0" w:color="auto"/>
            <w:right w:val="none" w:sz="0" w:space="0" w:color="auto"/>
          </w:divBdr>
          <w:divsChild>
            <w:div w:id="270012223">
              <w:marLeft w:val="0"/>
              <w:marRight w:val="0"/>
              <w:marTop w:val="0"/>
              <w:marBottom w:val="0"/>
              <w:divBdr>
                <w:top w:val="single" w:sz="2" w:space="0" w:color="D9D9E3"/>
                <w:left w:val="single" w:sz="2" w:space="0" w:color="D9D9E3"/>
                <w:bottom w:val="single" w:sz="2" w:space="0" w:color="D9D9E3"/>
                <w:right w:val="single" w:sz="2" w:space="0" w:color="D9D9E3"/>
              </w:divBdr>
              <w:divsChild>
                <w:div w:id="1675956629">
                  <w:marLeft w:val="0"/>
                  <w:marRight w:val="0"/>
                  <w:marTop w:val="0"/>
                  <w:marBottom w:val="0"/>
                  <w:divBdr>
                    <w:top w:val="single" w:sz="2" w:space="0" w:color="D9D9E3"/>
                    <w:left w:val="single" w:sz="2" w:space="0" w:color="D9D9E3"/>
                    <w:bottom w:val="single" w:sz="2" w:space="0" w:color="D9D9E3"/>
                    <w:right w:val="single" w:sz="2" w:space="0" w:color="D9D9E3"/>
                  </w:divBdr>
                  <w:divsChild>
                    <w:div w:id="195948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702159">
      <w:bodyDiv w:val="1"/>
      <w:marLeft w:val="0"/>
      <w:marRight w:val="0"/>
      <w:marTop w:val="0"/>
      <w:marBottom w:val="0"/>
      <w:divBdr>
        <w:top w:val="none" w:sz="0" w:space="0" w:color="auto"/>
        <w:left w:val="none" w:sz="0" w:space="0" w:color="auto"/>
        <w:bottom w:val="none" w:sz="0" w:space="0" w:color="auto"/>
        <w:right w:val="none" w:sz="0" w:space="0" w:color="auto"/>
      </w:divBdr>
      <w:divsChild>
        <w:div w:id="948973227">
          <w:marLeft w:val="0"/>
          <w:marRight w:val="0"/>
          <w:marTop w:val="0"/>
          <w:marBottom w:val="0"/>
          <w:divBdr>
            <w:top w:val="none" w:sz="0" w:space="0" w:color="auto"/>
            <w:left w:val="none" w:sz="0" w:space="0" w:color="auto"/>
            <w:bottom w:val="none" w:sz="0" w:space="0" w:color="auto"/>
            <w:right w:val="none" w:sz="0" w:space="0" w:color="auto"/>
          </w:divBdr>
          <w:divsChild>
            <w:div w:id="355229734">
              <w:marLeft w:val="0"/>
              <w:marRight w:val="0"/>
              <w:marTop w:val="0"/>
              <w:marBottom w:val="0"/>
              <w:divBdr>
                <w:top w:val="none" w:sz="0" w:space="0" w:color="auto"/>
                <w:left w:val="none" w:sz="0" w:space="0" w:color="auto"/>
                <w:bottom w:val="none" w:sz="0" w:space="0" w:color="auto"/>
                <w:right w:val="none" w:sz="0" w:space="0" w:color="auto"/>
              </w:divBdr>
              <w:divsChild>
                <w:div w:id="9887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5102">
      <w:bodyDiv w:val="1"/>
      <w:marLeft w:val="0"/>
      <w:marRight w:val="0"/>
      <w:marTop w:val="0"/>
      <w:marBottom w:val="0"/>
      <w:divBdr>
        <w:top w:val="none" w:sz="0" w:space="0" w:color="auto"/>
        <w:left w:val="none" w:sz="0" w:space="0" w:color="auto"/>
        <w:bottom w:val="none" w:sz="0" w:space="0" w:color="auto"/>
        <w:right w:val="none" w:sz="0" w:space="0" w:color="auto"/>
      </w:divBdr>
      <w:divsChild>
        <w:div w:id="638001267">
          <w:marLeft w:val="0"/>
          <w:marRight w:val="0"/>
          <w:marTop w:val="0"/>
          <w:marBottom w:val="0"/>
          <w:divBdr>
            <w:top w:val="none" w:sz="0" w:space="0" w:color="auto"/>
            <w:left w:val="none" w:sz="0" w:space="0" w:color="auto"/>
            <w:bottom w:val="none" w:sz="0" w:space="0" w:color="auto"/>
            <w:right w:val="none" w:sz="0" w:space="0" w:color="auto"/>
          </w:divBdr>
          <w:divsChild>
            <w:div w:id="1509902766">
              <w:marLeft w:val="0"/>
              <w:marRight w:val="0"/>
              <w:marTop w:val="0"/>
              <w:marBottom w:val="0"/>
              <w:divBdr>
                <w:top w:val="none" w:sz="0" w:space="0" w:color="auto"/>
                <w:left w:val="none" w:sz="0" w:space="0" w:color="auto"/>
                <w:bottom w:val="none" w:sz="0" w:space="0" w:color="auto"/>
                <w:right w:val="none" w:sz="0" w:space="0" w:color="auto"/>
              </w:divBdr>
              <w:divsChild>
                <w:div w:id="14971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73068">
      <w:bodyDiv w:val="1"/>
      <w:marLeft w:val="0"/>
      <w:marRight w:val="0"/>
      <w:marTop w:val="0"/>
      <w:marBottom w:val="0"/>
      <w:divBdr>
        <w:top w:val="none" w:sz="0" w:space="0" w:color="auto"/>
        <w:left w:val="none" w:sz="0" w:space="0" w:color="auto"/>
        <w:bottom w:val="none" w:sz="0" w:space="0" w:color="auto"/>
        <w:right w:val="none" w:sz="0" w:space="0" w:color="auto"/>
      </w:divBdr>
    </w:div>
    <w:div w:id="2076127331">
      <w:bodyDiv w:val="1"/>
      <w:marLeft w:val="0"/>
      <w:marRight w:val="0"/>
      <w:marTop w:val="0"/>
      <w:marBottom w:val="0"/>
      <w:divBdr>
        <w:top w:val="none" w:sz="0" w:space="0" w:color="auto"/>
        <w:left w:val="none" w:sz="0" w:space="0" w:color="auto"/>
        <w:bottom w:val="none" w:sz="0" w:space="0" w:color="auto"/>
        <w:right w:val="none" w:sz="0" w:space="0" w:color="auto"/>
      </w:divBdr>
    </w:div>
    <w:div w:id="214508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8</Pages>
  <Words>1814</Words>
  <Characters>10345</Characters>
  <Application>Microsoft Office Word</Application>
  <DocSecurity>0</DocSecurity>
  <Lines>86</Lines>
  <Paragraphs>24</Paragraphs>
  <ScaleCrop>false</ScaleCrop>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A6201</dc:creator>
  <cp:keywords/>
  <dc:description/>
  <cp:lastModifiedBy>A6201</cp:lastModifiedBy>
  <cp:revision>3</cp:revision>
  <dcterms:created xsi:type="dcterms:W3CDTF">2023-06-02T12:32:00Z</dcterms:created>
  <dcterms:modified xsi:type="dcterms:W3CDTF">2023-06-09T04:23:00Z</dcterms:modified>
</cp:coreProperties>
</file>