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Report of Deep Learning for Natural Langauge Processing</w:t>
      </w:r>
    </w:p>
    <w:p>
      <w:pPr>
        <w:jc w:val="center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何明璞</w:t>
      </w:r>
    </w:p>
    <w:p>
      <w:pPr>
        <w:jc w:val="center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1113490780@qq.com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Abstract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本研究基于NLTK Gutenberg英文语料库和维基百科中文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语料库</w:t>
      </w:r>
      <w:r>
        <w:rPr>
          <w:rFonts w:hint="eastAsia"/>
          <w:b w:val="0"/>
          <w:bCs w:val="0"/>
          <w:sz w:val="24"/>
          <w:szCs w:val="24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分别</w:t>
      </w:r>
      <w:r>
        <w:rPr>
          <w:rFonts w:hint="eastAsia"/>
          <w:b w:val="0"/>
          <w:bCs w:val="0"/>
          <w:sz w:val="24"/>
          <w:szCs w:val="24"/>
        </w:rPr>
        <w:t>计算了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两种语言以字母和以词为单位的</w:t>
      </w:r>
      <w:r>
        <w:rPr>
          <w:rFonts w:hint="eastAsia"/>
          <w:b w:val="0"/>
          <w:bCs w:val="0"/>
          <w:sz w:val="24"/>
          <w:szCs w:val="24"/>
        </w:rPr>
        <w:t>平均信息熵</w:t>
      </w:r>
      <w:r>
        <w:rPr>
          <w:rFonts w:hint="eastAsia"/>
          <w:b w:val="0"/>
          <w:bCs w:val="0"/>
          <w:sz w:val="24"/>
          <w:szCs w:val="24"/>
          <w:lang w:eastAsia="zh-CN"/>
        </w:rPr>
        <w:t>，定量比较了英文和中文的信息熵特征</w:t>
      </w:r>
      <w:r>
        <w:rPr>
          <w:rFonts w:hint="eastAsia"/>
          <w:b w:val="0"/>
          <w:bCs w:val="0"/>
          <w:sz w:val="24"/>
          <w:szCs w:val="24"/>
        </w:rPr>
        <w:t>。实验结果显示，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无论是以词还是以字母（字）为单位，中文的总信息熵都显著高于英文，这</w:t>
      </w:r>
      <w:r>
        <w:rPr>
          <w:rFonts w:hint="eastAsia"/>
          <w:b w:val="0"/>
          <w:bCs w:val="0"/>
          <w:sz w:val="24"/>
          <w:szCs w:val="24"/>
        </w:rPr>
        <w:t>反映了中文语言系统的复杂性和高不确定性‌。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但是中文的平均信息熵则在两种情况下都低于英文。</w:t>
      </w:r>
      <w:r>
        <w:rPr>
          <w:rFonts w:hint="eastAsia"/>
          <w:b w:val="0"/>
          <w:bCs w:val="0"/>
          <w:sz w:val="24"/>
          <w:szCs w:val="24"/>
        </w:rPr>
        <w:t>本报告验证了信息熵作为语言复杂度量化指标的有效性，并为跨语言自然语言处理模型优化提供数据支持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</w:rPr>
        <w:t>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24"/>
          <w:szCs w:val="24"/>
        </w:rPr>
        <w:t>信息熵是衡量语言不确定性和信息密度的核心指标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</w:rPr>
        <w:t>在自然语言处理中，信息熵可用于优化分词算法、评估语言模型性能，并为机器翻译等任务提供理论依据‌。本研究选取英文（NLTK Gutenberg）和中文（维基百科）两大代表性语料库，通过统一方法计算信息熵，揭示语言结构的本质差异‌。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语料库与预处理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9"/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英文语料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NLTK Gutenberg</w:t>
      </w:r>
      <w:r>
        <w:rPr>
          <w:rFonts w:hint="eastAsia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语料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库包含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18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部经典英文文学作品，经去除非字母字符、移除标点后保留纯文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本单词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  <w:r>
        <w:rPr>
          <w:rStyle w:val="19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中文语料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‌：维基百科中文词条经去除非中文字符，保留约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500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万字连续语料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在对语料进行分词时使用jieba分词，以提高分词正确率。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信息熵计算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首先计算每个单词/字母出现的概率，然后使用以下公式计算总信息熵：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H(x)=−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P(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bidi="ar-SA"/>
                        </w:rPr>
                        <m:t>log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P(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func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随后计算平均信息熵，公式如下：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Cambria Math" w:eastAsia="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H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(x)=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H(x)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Experimental Studies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经过计算得到中文和英文的词和字母（字）的平均信息熵，如表1所示：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中英文词和字母（字）的总信息熵及平均信息熵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610"/>
        <w:gridCol w:w="1960"/>
        <w:gridCol w:w="1611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Language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Entropy(word)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Avg_entropy(word)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Entropy(letter)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Avg_entropy(letter)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English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9.8604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0.0001878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4.0995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0.1576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Chinese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12.9221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0.00009386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9.8029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0.0016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从表一中可以看出，在总信息熵方面，无论是词还是字母（字），中文的信息熵都要高于英语。但是中文的平均信息熵则在两种情况下都低于英文。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30"/>
          <w:szCs w:val="30"/>
        </w:rPr>
      </w:pPr>
      <w:bookmarkStart w:id="0" w:name="_GoBack"/>
      <w:r>
        <w:rPr>
          <w:rFonts w:hint="eastAsia"/>
          <w:b/>
          <w:bCs/>
          <w:sz w:val="30"/>
          <w:szCs w:val="30"/>
        </w:rPr>
        <w:t>Conclusions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根据以上实验，可以得出以下结论：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跨语言信息熵差异验证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总信息熵对比‌：中文在词和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字母（字）</w:t>
      </w:r>
      <w:r>
        <w:rPr>
          <w:rFonts w:hint="eastAsia"/>
          <w:b w:val="0"/>
          <w:bCs w:val="0"/>
          <w:sz w:val="24"/>
          <w:szCs w:val="24"/>
        </w:rPr>
        <w:t>层面的总信息熵均显著高于英文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</w:rPr>
        <w:t>这一差异源于中文单字多义性、复合词组合复杂度更高，而英文依赖有限字母的线性组合传递语义‌。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</w:rPr>
        <w:t>‌平均信息熵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对比</w:t>
      </w:r>
      <w:r>
        <w:rPr>
          <w:rFonts w:hint="eastAsia"/>
          <w:b w:val="0"/>
          <w:bCs w:val="0"/>
          <w:sz w:val="24"/>
          <w:szCs w:val="24"/>
        </w:rPr>
        <w:t>‌：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文的平均信息熵无论是在词还是在字母（字）层面都低于英文的平均信息熵。在字母（字）层面，出现这种情况可能的原因是：英文只有26个字母，而中文包含约7000个常用汉字‌。在词的层面，可能的原因是上下文强依赖性‌：中文词语的语义高度依赖邻近字词（如成语固定搭配），降低了单个单元的不确定性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4"/>
          <w:szCs w:val="24"/>
        </w:rPr>
        <w:t xml:space="preserve"> 对NLP模型优化的启示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</w:rPr>
        <w:t>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‌中文处理需强化上下文建模‌：中文高信息熵要求模型配备更强的注意力机制，以捕捉跨字符的长距离语义关联‌。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‌英文处理的词表优化策略‌：英文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信息熵</w:t>
      </w:r>
      <w:r>
        <w:rPr>
          <w:rFonts w:hint="eastAsia"/>
          <w:b w:val="0"/>
          <w:bCs w:val="0"/>
          <w:sz w:val="24"/>
          <w:szCs w:val="24"/>
        </w:rPr>
        <w:t>较低，可通过子词切分平衡词表规模与语义粒度，而字符级模型需更多关注高频字母组合的统计规律‌。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本实验为跨语言NLP任务提供了量化依据，未来可扩展至低资源语言研究及多模态信息熵联合分析。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322B7"/>
    <w:multiLevelType w:val="singleLevel"/>
    <w:tmpl w:val="43D322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19BA2D"/>
    <w:multiLevelType w:val="singleLevel"/>
    <w:tmpl w:val="7B19BA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wMjQ4NWZhNWY2MmU2NzNjMjk0NDg3Y2RlZTQwMmYifQ=="/>
    <w:docVar w:name="KSO_WPS_MARK_KEY" w:val="93036470-dda7-4690-84a5-d842ed3a6a92"/>
  </w:docVars>
  <w:rsids>
    <w:rsidRoot w:val="009E2DB6"/>
    <w:rsid w:val="0009262D"/>
    <w:rsid w:val="00174D25"/>
    <w:rsid w:val="00456D25"/>
    <w:rsid w:val="007F64D5"/>
    <w:rsid w:val="008A3798"/>
    <w:rsid w:val="009E2DB6"/>
    <w:rsid w:val="00CF7DF3"/>
    <w:rsid w:val="05E64D67"/>
    <w:rsid w:val="08F42328"/>
    <w:rsid w:val="102F5D17"/>
    <w:rsid w:val="1D4D5431"/>
    <w:rsid w:val="34E61D3E"/>
    <w:rsid w:val="3C244DEC"/>
    <w:rsid w:val="45B77930"/>
    <w:rsid w:val="47301090"/>
    <w:rsid w:val="4C6829CF"/>
    <w:rsid w:val="4DE9156D"/>
    <w:rsid w:val="50370847"/>
    <w:rsid w:val="58C32516"/>
    <w:rsid w:val="5B8915BA"/>
    <w:rsid w:val="5D043605"/>
    <w:rsid w:val="655A1605"/>
    <w:rsid w:val="6FA97229"/>
    <w:rsid w:val="76962A74"/>
    <w:rsid w:val="7ACF0C4A"/>
    <w:rsid w:val="7D8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paragraph" w:styleId="15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customStyle="1" w:styleId="20">
    <w:name w:val="标题 1 字符"/>
    <w:basedOn w:val="18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8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8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8"/>
    <w:link w:val="5"/>
    <w:semiHidden/>
    <w:uiPriority w:val="9"/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rFonts w:asciiTheme="minorHAnsi" w:hAnsiTheme="minorHAnsi" w:eastAsiaTheme="minorEastAsia" w:cstheme="majorBidi"/>
      <w:color w:val="104862" w:themeColor="accent1" w:themeShade="BF"/>
    </w:rPr>
  </w:style>
  <w:style w:type="character" w:customStyle="1" w:styleId="25">
    <w:name w:val="标题 6 字符"/>
    <w:basedOn w:val="18"/>
    <w:link w:val="7"/>
    <w:semiHidden/>
    <w:uiPriority w:val="9"/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character" w:customStyle="1" w:styleId="26">
    <w:name w:val="标题 7 字符"/>
    <w:basedOn w:val="18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8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8"/>
    <w:link w:val="10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8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8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8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8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39">
    <w:name w:val="页脚 字符"/>
    <w:basedOn w:val="18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1089</Words>
  <Characters>1379</Characters>
  <Lines>1</Lines>
  <Paragraphs>1</Paragraphs>
  <TotalTime>13</TotalTime>
  <ScaleCrop>false</ScaleCrop>
  <LinksUpToDate>false</LinksUpToDate>
  <CharactersWithSpaces>1391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2025-03-10T12:55:00Z</dcterms:created>
  <dc:creator>学谦 武</dc:creator>
  <cp:lastModifiedBy>20379265</cp:lastModifiedBy>
  <dcterms:modified xsi:type="dcterms:W3CDTF">2025-03-10T16:07:41Z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9597BD5832A24EEB85977B9E9A06E9D7</vt:lpwstr>
  </property>
</Properties>
</file>