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78A0" w14:textId="5B34BDDE" w:rsidR="00CF7DF3" w:rsidRDefault="00174D25" w:rsidP="00174D25">
      <w:pPr>
        <w:jc w:val="center"/>
        <w:rPr>
          <w:b/>
          <w:bCs/>
          <w:sz w:val="30"/>
          <w:szCs w:val="30"/>
        </w:rPr>
      </w:pPr>
      <w:r w:rsidRPr="00174D25">
        <w:rPr>
          <w:b/>
          <w:bCs/>
          <w:sz w:val="30"/>
          <w:szCs w:val="30"/>
        </w:rPr>
        <w:t xml:space="preserve">Report of Deep Learning for Natural </w:t>
      </w:r>
      <w:proofErr w:type="spellStart"/>
      <w:r w:rsidRPr="00174D25">
        <w:rPr>
          <w:b/>
          <w:bCs/>
          <w:sz w:val="30"/>
          <w:szCs w:val="30"/>
        </w:rPr>
        <w:t>Langauge</w:t>
      </w:r>
      <w:proofErr w:type="spellEnd"/>
      <w:r w:rsidRPr="00174D25">
        <w:rPr>
          <w:b/>
          <w:bCs/>
          <w:sz w:val="30"/>
          <w:szCs w:val="30"/>
        </w:rPr>
        <w:t xml:space="preserve"> Processing</w:t>
      </w:r>
    </w:p>
    <w:p w14:paraId="7790AC29" w14:textId="77777777" w:rsidR="00007C39" w:rsidRDefault="00007C39" w:rsidP="00174D25">
      <w:pPr>
        <w:jc w:val="center"/>
        <w:rPr>
          <w:b/>
          <w:bCs/>
          <w:sz w:val="30"/>
          <w:szCs w:val="30"/>
        </w:rPr>
      </w:pPr>
    </w:p>
    <w:p w14:paraId="2C14CAA7" w14:textId="4A6D4D35" w:rsidR="00007C39" w:rsidRDefault="00560B29" w:rsidP="00174D25">
      <w:pPr>
        <w:jc w:val="center"/>
      </w:pPr>
      <w:r>
        <w:rPr>
          <w:rFonts w:hint="eastAsia"/>
        </w:rPr>
        <w:t>何明璞</w:t>
      </w:r>
    </w:p>
    <w:p w14:paraId="0DD0E495" w14:textId="77777777" w:rsidR="00560B29" w:rsidRDefault="00560B29" w:rsidP="00560B29">
      <w:pPr>
        <w:widowControl/>
        <w:jc w:val="center"/>
        <w:rPr>
          <w:b/>
          <w:bCs/>
        </w:rPr>
      </w:pPr>
      <w:hyperlink r:id="rId7" w:history="1">
        <w:r>
          <w:rPr>
            <w:rStyle w:val="af2"/>
            <w:b/>
            <w:bCs/>
          </w:rPr>
          <w:t>1113490780@qq.com</w:t>
        </w:r>
      </w:hyperlink>
    </w:p>
    <w:p w14:paraId="54667355" w14:textId="77777777" w:rsidR="00007C39" w:rsidRPr="00007C39" w:rsidRDefault="00007C39" w:rsidP="00174D25">
      <w:pPr>
        <w:jc w:val="center"/>
      </w:pPr>
    </w:p>
    <w:p w14:paraId="2C90B211" w14:textId="68372333" w:rsidR="00174D25" w:rsidRDefault="00174D25" w:rsidP="00174D25">
      <w:pPr>
        <w:jc w:val="center"/>
        <w:rPr>
          <w:b/>
          <w:bCs/>
          <w:sz w:val="30"/>
          <w:szCs w:val="30"/>
        </w:rPr>
      </w:pPr>
      <w:r>
        <w:rPr>
          <w:rFonts w:hint="eastAsia"/>
          <w:b/>
          <w:bCs/>
          <w:sz w:val="30"/>
          <w:szCs w:val="30"/>
        </w:rPr>
        <w:t>Abstract</w:t>
      </w:r>
    </w:p>
    <w:p w14:paraId="4A97BF1B" w14:textId="77777777" w:rsidR="00007C39" w:rsidRDefault="00007C39" w:rsidP="00174D25">
      <w:pPr>
        <w:jc w:val="center"/>
        <w:rPr>
          <w:b/>
          <w:bCs/>
          <w:sz w:val="30"/>
          <w:szCs w:val="30"/>
        </w:rPr>
      </w:pPr>
    </w:p>
    <w:p w14:paraId="657AA926" w14:textId="4E355D9E" w:rsidR="00007C39" w:rsidRPr="00007C39" w:rsidRDefault="00560B29" w:rsidP="00007C39">
      <w:pPr>
        <w:spacing w:line="400" w:lineRule="exact"/>
        <w:ind w:firstLineChars="200" w:firstLine="480"/>
      </w:pPr>
      <w:r w:rsidRPr="00560B29">
        <w:t>本报告探讨了基于金庸小说语料库，分别使用长短期记忆网络（</w:t>
      </w:r>
      <w:r w:rsidRPr="00560B29">
        <w:t>LSTM</w:t>
      </w:r>
      <w:r w:rsidRPr="00560B29">
        <w:t>）和</w:t>
      </w:r>
      <w:r w:rsidRPr="00560B29">
        <w:t>Transformer</w:t>
      </w:r>
      <w:r w:rsidRPr="00560B29">
        <w:t>模型生成武侠小说的实验研究。我们介绍了这两种模型的训练方法，并对它们在生成文本时的连贯性、创造力和流畅性进行了比较。同时，我们分析了由于计算资源有限和训练数据不足，导致生成文本质量受限的原因。实验结果表明，尽管两种模型均能生成一定程度的小说化文本，但</w:t>
      </w:r>
      <w:r w:rsidRPr="00560B29">
        <w:t>Transformer</w:t>
      </w:r>
      <w:r w:rsidRPr="00560B29">
        <w:t>模型生成的文本更具连贯性和风格一致性。然而，由于训练数据量过少以及计算资源的局限，生成的文本质量仍有较大提升空间</w:t>
      </w:r>
      <w:r w:rsidR="00B94973" w:rsidRPr="00B94973">
        <w:t>。</w:t>
      </w:r>
    </w:p>
    <w:p w14:paraId="2487049C" w14:textId="482AA36F" w:rsidR="00174D25" w:rsidRDefault="00174D25" w:rsidP="00174D25">
      <w:pPr>
        <w:jc w:val="center"/>
        <w:rPr>
          <w:b/>
          <w:bCs/>
          <w:sz w:val="30"/>
          <w:szCs w:val="30"/>
        </w:rPr>
      </w:pPr>
      <w:r>
        <w:rPr>
          <w:rFonts w:hint="eastAsia"/>
          <w:b/>
          <w:bCs/>
          <w:sz w:val="30"/>
          <w:szCs w:val="30"/>
        </w:rPr>
        <w:t>Introduction</w:t>
      </w:r>
    </w:p>
    <w:p w14:paraId="076C1B07" w14:textId="77777777" w:rsidR="00007C39" w:rsidRDefault="00007C39" w:rsidP="00174D25">
      <w:pPr>
        <w:jc w:val="center"/>
        <w:rPr>
          <w:b/>
          <w:bCs/>
          <w:sz w:val="30"/>
          <w:szCs w:val="30"/>
        </w:rPr>
      </w:pPr>
    </w:p>
    <w:p w14:paraId="15AF6A58" w14:textId="77777777" w:rsidR="00560B29" w:rsidRPr="00560B29" w:rsidRDefault="00560B29" w:rsidP="00560B29">
      <w:pPr>
        <w:spacing w:line="400" w:lineRule="exact"/>
        <w:ind w:firstLineChars="200" w:firstLine="480"/>
      </w:pPr>
      <w:r w:rsidRPr="00560B29">
        <w:t>武侠小说是中国文学中极具特色的一个类别，深受大众喜爱。作为一种文学形式，武侠小说不仅仅讲述了英雄人物的传奇故事，还承载了复杂的文化价值观和社会观念。金庸的武侠小说更是被誉为</w:t>
      </w:r>
      <w:r w:rsidRPr="00560B29">
        <w:t>“</w:t>
      </w:r>
      <w:r w:rsidRPr="00560B29">
        <w:t>现代武侠小说的巅峰</w:t>
      </w:r>
      <w:r w:rsidRPr="00560B29">
        <w:t>”</w:t>
      </w:r>
      <w:r w:rsidRPr="00560B29">
        <w:t>，其深刻的社会描写、复杂的情节设计、鲜明的人物塑造及独特的语言风格，使得金庸的作品成为研究和模仿的宝贵资料。随着人工智能技术的发展，特别是自然语言处理（</w:t>
      </w:r>
      <w:r w:rsidRPr="00560B29">
        <w:t>NLP</w:t>
      </w:r>
      <w:r w:rsidRPr="00560B29">
        <w:t>）领域的突破，利用机器学习模型自动生成武侠小说成为了一个富有挑战且有趣的研究方向。</w:t>
      </w:r>
    </w:p>
    <w:p w14:paraId="058F7C87" w14:textId="77777777" w:rsidR="00560B29" w:rsidRPr="00560B29" w:rsidRDefault="00560B29" w:rsidP="00560B29">
      <w:pPr>
        <w:spacing w:line="400" w:lineRule="exact"/>
        <w:ind w:firstLineChars="200" w:firstLine="480"/>
      </w:pPr>
      <w:r w:rsidRPr="00560B29">
        <w:t>在生成武侠小说的任务中，最重要的挑战之一是如何准确捕捉到金庸小说中复杂的语言风格与情节结构。这不仅要求模型能够生成流畅的语言，还需要模型具备一定的创意，能够在复杂的情境中产生合理的叙述和情节推进。为了达到这一目标，近年来出现了多种生成文本的深度学习模型，其中最为常见的两种模型是长短期记忆网络（</w:t>
      </w:r>
      <w:r w:rsidRPr="00560B29">
        <w:t>LSTM</w:t>
      </w:r>
      <w:r w:rsidRPr="00560B29">
        <w:t>）和</w:t>
      </w:r>
      <w:r w:rsidRPr="00560B29">
        <w:t>Transformer</w:t>
      </w:r>
      <w:r w:rsidRPr="00560B29">
        <w:t>模型。</w:t>
      </w:r>
    </w:p>
    <w:p w14:paraId="6CA8F040" w14:textId="77777777" w:rsidR="00560B29" w:rsidRPr="00560B29" w:rsidRDefault="00560B29" w:rsidP="00560B29">
      <w:pPr>
        <w:spacing w:line="400" w:lineRule="exact"/>
        <w:ind w:firstLineChars="200" w:firstLine="480"/>
      </w:pPr>
      <w:r w:rsidRPr="00560B29">
        <w:t>LSTM</w:t>
      </w:r>
      <w:r w:rsidRPr="00560B29">
        <w:t>是一种经典的递归神经网络（</w:t>
      </w:r>
      <w:r w:rsidRPr="00560B29">
        <w:t>RNN</w:t>
      </w:r>
      <w:r w:rsidRPr="00560B29">
        <w:t>），其通过引入</w:t>
      </w:r>
      <w:r w:rsidRPr="00560B29">
        <w:t>“</w:t>
      </w:r>
      <w:r w:rsidRPr="00560B29">
        <w:t>记忆单元</w:t>
      </w:r>
      <w:r w:rsidRPr="00560B29">
        <w:t>”</w:t>
      </w:r>
      <w:r w:rsidRPr="00560B29">
        <w:t>来解决传统</w:t>
      </w:r>
      <w:r w:rsidRPr="00560B29">
        <w:t>RNN</w:t>
      </w:r>
      <w:r w:rsidRPr="00560B29">
        <w:t>模型在长序列数据处理时遇到的梯度消失和爆炸问题。</w:t>
      </w:r>
      <w:r w:rsidRPr="00560B29">
        <w:t>LSTM</w:t>
      </w:r>
      <w:r w:rsidRPr="00560B29">
        <w:t>能够有效捕捉文本中的时间序列信息，尤其适合生成与前文紧密相关的文本。虽然</w:t>
      </w:r>
      <w:r w:rsidRPr="00560B29">
        <w:t>LSTM</w:t>
      </w:r>
      <w:r w:rsidRPr="00560B29">
        <w:t>在许多任务中表现良好，但其处理长距离依赖关系的能力仍然存在局限。</w:t>
      </w:r>
    </w:p>
    <w:p w14:paraId="2815C3B5" w14:textId="77777777" w:rsidR="00560B29" w:rsidRPr="00560B29" w:rsidRDefault="00560B29" w:rsidP="00560B29">
      <w:pPr>
        <w:spacing w:line="400" w:lineRule="exact"/>
        <w:ind w:firstLineChars="200" w:firstLine="480"/>
      </w:pPr>
      <w:r w:rsidRPr="00560B29">
        <w:lastRenderedPageBreak/>
        <w:t>与</w:t>
      </w:r>
      <w:r w:rsidRPr="00560B29">
        <w:t>LSTM</w:t>
      </w:r>
      <w:r w:rsidRPr="00560B29">
        <w:t>相比，</w:t>
      </w:r>
      <w:r w:rsidRPr="00560B29">
        <w:t>Transformer</w:t>
      </w:r>
      <w:r w:rsidRPr="00560B29">
        <w:t>是一种基于自注意力机制的模型，它通过并行计算和全局依赖建模解决了</w:t>
      </w:r>
      <w:r w:rsidRPr="00560B29">
        <w:t>LSTM</w:t>
      </w:r>
      <w:r w:rsidRPr="00560B29">
        <w:t>在长序列文本生成中的缺陷。</w:t>
      </w:r>
      <w:r w:rsidRPr="00560B29">
        <w:t>Transformer</w:t>
      </w:r>
      <w:r w:rsidRPr="00560B29">
        <w:t>模型在捕捉长程依赖、并行计算和训练速度上都有显著优势，已广泛应用于机器翻译、文本生成等任务。然而，</w:t>
      </w:r>
      <w:r w:rsidRPr="00560B29">
        <w:t>Transformer</w:t>
      </w:r>
      <w:r w:rsidRPr="00560B29">
        <w:t>模型也存在一些挑战，如对计算资源的需求较高，且在小数据集上的训练效果往往不如预期。</w:t>
      </w:r>
    </w:p>
    <w:p w14:paraId="41E3C9EC" w14:textId="4924CA9A" w:rsidR="00007C39" w:rsidRPr="00007C39" w:rsidRDefault="00560B29" w:rsidP="00560B29">
      <w:pPr>
        <w:spacing w:line="400" w:lineRule="exact"/>
        <w:ind w:firstLineChars="200" w:firstLine="480"/>
      </w:pPr>
      <w:r w:rsidRPr="00560B29">
        <w:t>本报告旨在探讨</w:t>
      </w:r>
      <w:r w:rsidRPr="00560B29">
        <w:t>LSTM</w:t>
      </w:r>
      <w:r w:rsidRPr="00560B29">
        <w:t>和</w:t>
      </w:r>
      <w:r w:rsidRPr="00560B29">
        <w:t>Transformer</w:t>
      </w:r>
      <w:r w:rsidRPr="00560B29">
        <w:t>模型在生成武侠小说文本中的应用，并对比它们在此任务中的优缺点。通过分析模型的训练过程和生成结果，我们希望能够总结出适用于武侠小说生成的模型架构，并为今后的研究提供参考</w:t>
      </w:r>
      <w:r w:rsidR="00B94973" w:rsidRPr="00B94973">
        <w:t>。</w:t>
      </w:r>
    </w:p>
    <w:p w14:paraId="18130C23" w14:textId="284F6771" w:rsidR="00174D25" w:rsidRDefault="00174D25" w:rsidP="00174D25">
      <w:pPr>
        <w:jc w:val="center"/>
        <w:rPr>
          <w:b/>
          <w:bCs/>
          <w:sz w:val="30"/>
          <w:szCs w:val="30"/>
        </w:rPr>
      </w:pPr>
      <w:r>
        <w:rPr>
          <w:rFonts w:hint="eastAsia"/>
          <w:b/>
          <w:bCs/>
          <w:sz w:val="30"/>
          <w:szCs w:val="30"/>
        </w:rPr>
        <w:t>Methodology</w:t>
      </w:r>
    </w:p>
    <w:p w14:paraId="1903285A" w14:textId="77777777" w:rsidR="00560B29" w:rsidRDefault="001C3524" w:rsidP="00B94973">
      <w:pPr>
        <w:tabs>
          <w:tab w:val="num" w:pos="720"/>
        </w:tabs>
        <w:spacing w:line="400" w:lineRule="exact"/>
        <w:ind w:firstLineChars="200" w:firstLine="602"/>
        <w:rPr>
          <w:b/>
          <w:bCs/>
          <w:sz w:val="30"/>
          <w:szCs w:val="30"/>
        </w:rPr>
      </w:pPr>
      <w:r w:rsidRPr="001C3524">
        <w:rPr>
          <w:b/>
          <w:bCs/>
          <w:sz w:val="30"/>
          <w:szCs w:val="30"/>
        </w:rPr>
        <w:t>‌</w:t>
      </w:r>
    </w:p>
    <w:p w14:paraId="17F71655" w14:textId="765224D7" w:rsidR="00560B29" w:rsidRPr="00560B29" w:rsidRDefault="00560B29" w:rsidP="00560B29">
      <w:pPr>
        <w:tabs>
          <w:tab w:val="num" w:pos="720"/>
        </w:tabs>
        <w:spacing w:line="400" w:lineRule="exact"/>
        <w:ind w:firstLineChars="200" w:firstLine="480"/>
      </w:pPr>
      <w:r w:rsidRPr="00560B29">
        <w:t>为了进行这项实验，首先准备了金庸小说语料库，并对该语料库进行预处理，以适应</w:t>
      </w:r>
      <w:r w:rsidRPr="00560B29">
        <w:t>LSTM</w:t>
      </w:r>
      <w:r w:rsidRPr="00560B29">
        <w:t>和</w:t>
      </w:r>
      <w:r w:rsidRPr="00560B29">
        <w:t>Transformer</w:t>
      </w:r>
      <w:r w:rsidRPr="00560B29">
        <w:t>两种模型的训练要求。我们主要关注文本的词汇、句法结构和风格特征，以期能够生成与金庸作品风格接近的武侠小说。具体来说，我们的研究方法包含以下几个步骤：数据预处理、模型构建与训练、文本生成及评价。</w:t>
      </w:r>
    </w:p>
    <w:p w14:paraId="2188CB97" w14:textId="44168C72" w:rsidR="00560B29" w:rsidRPr="00560B29" w:rsidRDefault="00560B29" w:rsidP="00560B29">
      <w:pPr>
        <w:tabs>
          <w:tab w:val="num" w:pos="720"/>
        </w:tabs>
        <w:spacing w:line="400" w:lineRule="exact"/>
        <w:ind w:firstLineChars="200" w:firstLine="480"/>
        <w:rPr>
          <w:rFonts w:hint="eastAsia"/>
        </w:rPr>
      </w:pPr>
      <w:r>
        <w:t xml:space="preserve">1. </w:t>
      </w:r>
      <w:r>
        <w:rPr>
          <w:rFonts w:hint="eastAsia"/>
        </w:rPr>
        <w:t>语料预处理</w:t>
      </w:r>
      <w:r>
        <w:rPr>
          <w:rFonts w:cs="Times New Roman"/>
        </w:rPr>
        <w:t>‌</w:t>
      </w:r>
    </w:p>
    <w:p w14:paraId="5E00515E" w14:textId="77777777" w:rsidR="00560B29" w:rsidRPr="00560B29" w:rsidRDefault="00560B29" w:rsidP="00560B29">
      <w:pPr>
        <w:tabs>
          <w:tab w:val="num" w:pos="720"/>
        </w:tabs>
        <w:spacing w:line="400" w:lineRule="exact"/>
        <w:ind w:firstLineChars="200" w:firstLine="480"/>
      </w:pPr>
      <w:r w:rsidRPr="00560B29">
        <w:t>在数据预处理阶段，我们对金庸小说语料库进行了分词处理，并使用词嵌入技术将词语转换为向量表示。对于</w:t>
      </w:r>
      <w:r w:rsidRPr="00560B29">
        <w:t>LSTM</w:t>
      </w:r>
      <w:r w:rsidRPr="00560B29">
        <w:t>和</w:t>
      </w:r>
      <w:r w:rsidRPr="00560B29">
        <w:t>Transformer</w:t>
      </w:r>
      <w:r w:rsidRPr="00560B29">
        <w:t>两种模型，我们都使用了基于字符的处理方式，这样可以避免语言中的歧义和不同词语间的差异对模型性能的影响。通过这种方式，我们确保了模型可以学习到文本中的每个字符及其对应的上下文关系。</w:t>
      </w:r>
    </w:p>
    <w:p w14:paraId="6833FCF6" w14:textId="4E1B1714" w:rsidR="00510F5C" w:rsidRDefault="00560B29" w:rsidP="00560B29">
      <w:pPr>
        <w:tabs>
          <w:tab w:val="num" w:pos="720"/>
        </w:tabs>
        <w:spacing w:line="400" w:lineRule="exact"/>
        <w:ind w:firstLineChars="200" w:firstLine="480"/>
      </w:pPr>
      <w:r w:rsidRPr="00560B29">
        <w:t>此外，为了提升训练效果，我们还进行了数据增强，利用金庸小说中的不同章节、场景和人物对训练数据进行了扩展。这样做的目的是让模型能够接触到更加丰富和多样化的情节内容，提高生成文本的多样性和创造力</w:t>
      </w:r>
      <w:r w:rsidR="00510F5C" w:rsidRPr="00510F5C">
        <w:rPr>
          <w:rFonts w:hint="eastAsia"/>
        </w:rPr>
        <w:t>。</w:t>
      </w:r>
    </w:p>
    <w:p w14:paraId="46EC2A41" w14:textId="431C3D13" w:rsidR="00B94973" w:rsidRDefault="001C3524" w:rsidP="00B94973">
      <w:pPr>
        <w:tabs>
          <w:tab w:val="num" w:pos="720"/>
        </w:tabs>
        <w:spacing w:line="400" w:lineRule="exact"/>
        <w:ind w:firstLineChars="200" w:firstLine="480"/>
      </w:pPr>
      <w:r w:rsidRPr="001C3524">
        <w:t>‌</w:t>
      </w:r>
      <w:r w:rsidR="00B94973">
        <w:rPr>
          <w:rFonts w:hint="eastAsia"/>
        </w:rPr>
        <w:t>2.</w:t>
      </w:r>
      <w:r w:rsidR="009406E7">
        <w:rPr>
          <w:rFonts w:hint="eastAsia"/>
        </w:rPr>
        <w:t xml:space="preserve"> LSTM</w:t>
      </w:r>
      <w:r w:rsidR="009406E7">
        <w:rPr>
          <w:rFonts w:hint="eastAsia"/>
        </w:rPr>
        <w:t>模型</w:t>
      </w:r>
    </w:p>
    <w:p w14:paraId="1B811556" w14:textId="7A151457" w:rsidR="00B94973" w:rsidRDefault="00560B29" w:rsidP="00B94973">
      <w:pPr>
        <w:tabs>
          <w:tab w:val="num" w:pos="720"/>
        </w:tabs>
        <w:spacing w:line="400" w:lineRule="exact"/>
        <w:ind w:firstLineChars="200" w:firstLine="480"/>
      </w:pPr>
      <w:r w:rsidRPr="00560B29">
        <w:t>长短期记忆网络（</w:t>
      </w:r>
      <w:r w:rsidRPr="00560B29">
        <w:t>LSTM</w:t>
      </w:r>
      <w:r w:rsidRPr="00560B29">
        <w:t>）是一种改进的递归神经网络（</w:t>
      </w:r>
      <w:r w:rsidRPr="00560B29">
        <w:t>RNN</w:t>
      </w:r>
      <w:r w:rsidRPr="00560B29">
        <w:t>），旨在解决传统</w:t>
      </w:r>
      <w:r w:rsidRPr="00560B29">
        <w:t>RNN</w:t>
      </w:r>
      <w:r w:rsidRPr="00560B29">
        <w:t>在处理长序列时存在的梯度消失和爆炸问题。</w:t>
      </w:r>
      <w:r w:rsidRPr="00560B29">
        <w:t>LSTM</w:t>
      </w:r>
      <w:r w:rsidRPr="00560B29">
        <w:t>通过引入</w:t>
      </w:r>
      <w:r w:rsidRPr="00560B29">
        <w:t>“</w:t>
      </w:r>
      <w:r w:rsidRPr="00560B29">
        <w:t>记忆单元</w:t>
      </w:r>
      <w:r w:rsidRPr="00560B29">
        <w:t>”</w:t>
      </w:r>
      <w:r w:rsidRPr="00560B29">
        <w:t>和三个门控机制（输入门、遗忘门和输出门），能够有效地捕捉和存储长时间跨度内的依赖信息，因此特别适合用于文本生成等需要捕捉上下文依赖关系的任务</w:t>
      </w:r>
      <w:r w:rsidR="00510F5C" w:rsidRPr="00510F5C">
        <w:t>。</w:t>
      </w:r>
    </w:p>
    <w:p w14:paraId="389AFFBB" w14:textId="77777777" w:rsidR="00560B29" w:rsidRPr="00560B29" w:rsidRDefault="00560B29" w:rsidP="00560B29">
      <w:pPr>
        <w:tabs>
          <w:tab w:val="num" w:pos="720"/>
        </w:tabs>
        <w:spacing w:line="400" w:lineRule="exact"/>
        <w:ind w:firstLineChars="200" w:firstLine="480"/>
      </w:pPr>
      <w:r w:rsidRPr="00560B29">
        <w:t>在本实验中，我们设计了一个标准的多层</w:t>
      </w:r>
      <w:r w:rsidRPr="00560B29">
        <w:t>LSTM</w:t>
      </w:r>
      <w:r w:rsidRPr="00560B29">
        <w:t>模型。模型的输入为金庸小说语料库中的字符序列，每个字符通过嵌入层（</w:t>
      </w:r>
      <w:r w:rsidRPr="00560B29">
        <w:t>Embedding Layer</w:t>
      </w:r>
      <w:r w:rsidRPr="00560B29">
        <w:t>）转化为一个稠密的向量表示。接着，这些向量进入</w:t>
      </w:r>
      <w:r w:rsidRPr="00560B29">
        <w:t>LSTM</w:t>
      </w:r>
      <w:r w:rsidRPr="00560B29">
        <w:t>层，通过</w:t>
      </w:r>
      <w:r w:rsidRPr="00560B29">
        <w:t>LSTM</w:t>
      </w:r>
      <w:r w:rsidRPr="00560B29">
        <w:t>单元逐步处理输入序列中的每一个字符。</w:t>
      </w:r>
      <w:r w:rsidRPr="00560B29">
        <w:t>LSTM</w:t>
      </w:r>
      <w:r w:rsidRPr="00560B29">
        <w:t>层能够保留来自前文的信息，并将其用于生成当前</w:t>
      </w:r>
      <w:r w:rsidRPr="00560B29">
        <w:lastRenderedPageBreak/>
        <w:t>时刻的字符预测。</w:t>
      </w:r>
    </w:p>
    <w:p w14:paraId="2D516F4B" w14:textId="77777777" w:rsidR="00560B29" w:rsidRPr="00560B29" w:rsidRDefault="00560B29" w:rsidP="00560B29">
      <w:pPr>
        <w:tabs>
          <w:tab w:val="num" w:pos="720"/>
        </w:tabs>
        <w:spacing w:line="400" w:lineRule="exact"/>
        <w:ind w:firstLineChars="200" w:firstLine="480"/>
      </w:pPr>
      <w:r w:rsidRPr="00560B29">
        <w:t>LSTM</w:t>
      </w:r>
      <w:r w:rsidRPr="00560B29">
        <w:t>的核心优势在于其能够有效捕捉序列数据中的时序关系，尤其是短期和中期依赖。在武侠小说生成任务中，我们需要模型理解人物对话、场景描述以及情节的展开，这要求模型在生成每一个新字符时能基于前文信息进行合理预测。为此，我们在</w:t>
      </w:r>
      <w:r w:rsidRPr="00560B29">
        <w:t>LSTM</w:t>
      </w:r>
      <w:r w:rsidRPr="00560B29">
        <w:t>模型中使用了多层</w:t>
      </w:r>
      <w:r w:rsidRPr="00560B29">
        <w:t>LSTM</w:t>
      </w:r>
      <w:r w:rsidRPr="00560B29">
        <w:t>结构，这样可以让模型具备更强的表达能力，处理更复杂的语言结构。</w:t>
      </w:r>
    </w:p>
    <w:p w14:paraId="7E1D3F8F" w14:textId="236D40D8" w:rsidR="009406E7" w:rsidRDefault="009406E7" w:rsidP="009406E7">
      <w:pPr>
        <w:tabs>
          <w:tab w:val="num" w:pos="720"/>
        </w:tabs>
        <w:spacing w:line="400" w:lineRule="exact"/>
        <w:ind w:firstLineChars="200" w:firstLine="480"/>
      </w:pPr>
      <w:r>
        <w:rPr>
          <w:rFonts w:hint="eastAsia"/>
        </w:rPr>
        <w:t>3. Transformer</w:t>
      </w:r>
      <w:r>
        <w:rPr>
          <w:rFonts w:hint="eastAsia"/>
        </w:rPr>
        <w:t>模型</w:t>
      </w:r>
    </w:p>
    <w:p w14:paraId="63C6CAB9" w14:textId="4663FCA2" w:rsidR="001C3524" w:rsidRDefault="003274BF" w:rsidP="009406E7">
      <w:pPr>
        <w:tabs>
          <w:tab w:val="num" w:pos="720"/>
        </w:tabs>
        <w:spacing w:line="400" w:lineRule="exact"/>
        <w:ind w:firstLineChars="200" w:firstLine="480"/>
      </w:pPr>
      <w:r w:rsidRPr="003274BF">
        <w:t>Transformer</w:t>
      </w:r>
      <w:r w:rsidRPr="003274BF">
        <w:t>模型由</w:t>
      </w:r>
      <w:r w:rsidRPr="003274BF">
        <w:t>Vaswani</w:t>
      </w:r>
      <w:r w:rsidRPr="003274BF">
        <w:t>等人于</w:t>
      </w:r>
      <w:r w:rsidRPr="003274BF">
        <w:t>2017</w:t>
      </w:r>
      <w:r w:rsidRPr="003274BF">
        <w:t>年提出，采用了自注意力机制（</w:t>
      </w:r>
      <w:r w:rsidRPr="003274BF">
        <w:t>Self-Attention Mechanism</w:t>
      </w:r>
      <w:r w:rsidRPr="003274BF">
        <w:t>），并完全摒弃了传统的递归结构。</w:t>
      </w:r>
      <w:r w:rsidRPr="003274BF">
        <w:t>Transformer</w:t>
      </w:r>
      <w:r w:rsidRPr="003274BF">
        <w:t>通过并行计算和全局依赖建模，解决了</w:t>
      </w:r>
      <w:r w:rsidRPr="003274BF">
        <w:t>LSTM</w:t>
      </w:r>
      <w:r w:rsidRPr="003274BF">
        <w:t>在处理长序列时的瓶颈。与</w:t>
      </w:r>
      <w:r w:rsidRPr="003274BF">
        <w:t>LSTM</w:t>
      </w:r>
      <w:r w:rsidRPr="003274BF">
        <w:t>不同，</w:t>
      </w:r>
      <w:r w:rsidRPr="003274BF">
        <w:t>Transformer</w:t>
      </w:r>
      <w:r w:rsidRPr="003274BF">
        <w:t>模型能够同时处理输入序列中的所有元素，避免了</w:t>
      </w:r>
      <w:r w:rsidRPr="003274BF">
        <w:t>LSTM</w:t>
      </w:r>
      <w:r w:rsidRPr="003274BF">
        <w:t>的逐步计算和信息传递的局限</w:t>
      </w:r>
      <w:r w:rsidR="009406E7" w:rsidRPr="009406E7">
        <w:t>。</w:t>
      </w:r>
    </w:p>
    <w:p w14:paraId="68137A55" w14:textId="77777777" w:rsidR="003274BF" w:rsidRPr="003274BF" w:rsidRDefault="003274BF" w:rsidP="003274BF">
      <w:pPr>
        <w:tabs>
          <w:tab w:val="num" w:pos="720"/>
        </w:tabs>
        <w:spacing w:line="400" w:lineRule="exact"/>
        <w:ind w:firstLineChars="200" w:firstLine="480"/>
      </w:pPr>
      <w:r w:rsidRPr="003274BF">
        <w:t>Transformer</w:t>
      </w:r>
      <w:r w:rsidRPr="003274BF">
        <w:t>模型由编码器（</w:t>
      </w:r>
      <w:r w:rsidRPr="003274BF">
        <w:t>Encoder</w:t>
      </w:r>
      <w:r w:rsidRPr="003274BF">
        <w:t>）和解码器（</w:t>
      </w:r>
      <w:r w:rsidRPr="003274BF">
        <w:t>Decoder</w:t>
      </w:r>
      <w:r w:rsidRPr="003274BF">
        <w:t>）两部分组成。在生成任务中，我们使用了一个简化的架构，仅使用了</w:t>
      </w:r>
      <w:r w:rsidRPr="003274BF">
        <w:t>Transformer</w:t>
      </w:r>
      <w:r w:rsidRPr="003274BF">
        <w:t>的解码器部分。模型的输入同样是金庸小说中的字符序列，首先通过嵌入层将每个字符转换为向量表示。然后，经过多个自注意力层和前馈神经网络层，模型生成每个字符的预测。</w:t>
      </w:r>
    </w:p>
    <w:p w14:paraId="4E48F767" w14:textId="77777777" w:rsidR="003274BF" w:rsidRPr="003274BF" w:rsidRDefault="003274BF" w:rsidP="003274BF">
      <w:pPr>
        <w:tabs>
          <w:tab w:val="num" w:pos="720"/>
        </w:tabs>
        <w:spacing w:line="400" w:lineRule="exact"/>
        <w:ind w:firstLineChars="200" w:firstLine="480"/>
      </w:pPr>
      <w:r w:rsidRPr="003274BF">
        <w:t>在自注意力机制中，模型能够为每个输入字符分配不同的权重，基于其他字符的信息动态调整自己的表示。具体来说，</w:t>
      </w:r>
      <w:r w:rsidRPr="003274BF">
        <w:t>Transformer</w:t>
      </w:r>
      <w:r w:rsidRPr="003274BF">
        <w:t>模型通过计算每个字符的</w:t>
      </w:r>
      <w:r w:rsidRPr="003274BF">
        <w:t>“</w:t>
      </w:r>
      <w:r w:rsidRPr="003274BF">
        <w:t>查询</w:t>
      </w:r>
      <w:r w:rsidRPr="003274BF">
        <w:t>”</w:t>
      </w:r>
      <w:r w:rsidRPr="003274BF">
        <w:t>（</w:t>
      </w:r>
      <w:r w:rsidRPr="003274BF">
        <w:t>Query</w:t>
      </w:r>
      <w:r w:rsidRPr="003274BF">
        <w:t>）、</w:t>
      </w:r>
      <w:r w:rsidRPr="003274BF">
        <w:t>“</w:t>
      </w:r>
      <w:r w:rsidRPr="003274BF">
        <w:t>键</w:t>
      </w:r>
      <w:r w:rsidRPr="003274BF">
        <w:t>”</w:t>
      </w:r>
      <w:r w:rsidRPr="003274BF">
        <w:t>（</w:t>
      </w:r>
      <w:r w:rsidRPr="003274BF">
        <w:t>Key</w:t>
      </w:r>
      <w:r w:rsidRPr="003274BF">
        <w:t>）和</w:t>
      </w:r>
      <w:r w:rsidRPr="003274BF">
        <w:t>“</w:t>
      </w:r>
      <w:r w:rsidRPr="003274BF">
        <w:t>值</w:t>
      </w:r>
      <w:r w:rsidRPr="003274BF">
        <w:t>”</w:t>
      </w:r>
      <w:r w:rsidRPr="003274BF">
        <w:t>（</w:t>
      </w:r>
      <w:r w:rsidRPr="003274BF">
        <w:t>Value</w:t>
      </w:r>
      <w:r w:rsidRPr="003274BF">
        <w:t>）来实现自注意力机制，通过这种方式，模型能够灵活地从全局范围内捕捉不同字符之间的关系，尤其是在处理长程依赖时表现出色。</w:t>
      </w:r>
    </w:p>
    <w:p w14:paraId="03E30EA1" w14:textId="77777777" w:rsidR="00802477" w:rsidRPr="009406E7" w:rsidRDefault="00802477" w:rsidP="009406E7">
      <w:pPr>
        <w:tabs>
          <w:tab w:val="num" w:pos="720"/>
        </w:tabs>
        <w:spacing w:line="400" w:lineRule="exact"/>
        <w:ind w:firstLineChars="200" w:firstLine="480"/>
      </w:pPr>
    </w:p>
    <w:p w14:paraId="7EC3071E" w14:textId="60AA97DE" w:rsidR="00174D25" w:rsidRDefault="00174D25" w:rsidP="00174D25">
      <w:pPr>
        <w:jc w:val="center"/>
        <w:rPr>
          <w:b/>
          <w:bCs/>
          <w:sz w:val="30"/>
          <w:szCs w:val="30"/>
        </w:rPr>
      </w:pPr>
      <w:r>
        <w:rPr>
          <w:rFonts w:hint="eastAsia"/>
          <w:b/>
          <w:bCs/>
          <w:sz w:val="30"/>
          <w:szCs w:val="30"/>
        </w:rPr>
        <w:t>Experimental Studies</w:t>
      </w:r>
    </w:p>
    <w:p w14:paraId="2970AE70" w14:textId="4EC1752E" w:rsidR="00B94973" w:rsidRDefault="009406E7" w:rsidP="00000C45">
      <w:pPr>
        <w:tabs>
          <w:tab w:val="num" w:pos="720"/>
        </w:tabs>
        <w:spacing w:line="360" w:lineRule="auto"/>
        <w:ind w:firstLineChars="200" w:firstLine="480"/>
      </w:pPr>
      <w:r w:rsidRPr="009406E7">
        <w:t>为了验证</w:t>
      </w:r>
      <w:r w:rsidRPr="009406E7">
        <w:t>LSTM</w:t>
      </w:r>
      <w:r w:rsidRPr="009406E7">
        <w:t>与</w:t>
      </w:r>
      <w:r w:rsidRPr="009406E7">
        <w:t>Transformer</w:t>
      </w:r>
      <w:r w:rsidRPr="009406E7">
        <w:t>在金庸小说文本生成中的性能，我们在金庸武侠小说语料库上进行了多次实验</w:t>
      </w:r>
      <w:r w:rsidR="007A19B8">
        <w:rPr>
          <w:rFonts w:hint="eastAsia"/>
        </w:rPr>
        <w:t>，让他们都以“少林寺”为开头生成文本</w:t>
      </w:r>
      <w:r w:rsidRPr="009406E7">
        <w:t>。实验结果分别展示了</w:t>
      </w:r>
      <w:r w:rsidRPr="009406E7">
        <w:t>LSTM</w:t>
      </w:r>
      <w:r w:rsidRPr="009406E7">
        <w:t>和</w:t>
      </w:r>
      <w:r w:rsidRPr="009406E7">
        <w:t>Transformer</w:t>
      </w:r>
      <w:r w:rsidRPr="009406E7">
        <w:t>生成的文本。</w:t>
      </w:r>
    </w:p>
    <w:p w14:paraId="566E3AFD" w14:textId="33363898" w:rsidR="009406E7" w:rsidRDefault="009406E7" w:rsidP="00000C45">
      <w:pPr>
        <w:tabs>
          <w:tab w:val="num" w:pos="720"/>
        </w:tabs>
        <w:spacing w:line="360" w:lineRule="auto"/>
        <w:ind w:firstLineChars="200" w:firstLine="480"/>
      </w:pPr>
      <w:r w:rsidRPr="009406E7">
        <w:t>LSTM</w:t>
      </w:r>
      <w:r w:rsidRPr="009406E7">
        <w:t>模型生成的文本</w:t>
      </w:r>
      <w:r w:rsidR="007A19B8">
        <w:rPr>
          <w:rFonts w:hint="eastAsia"/>
        </w:rPr>
        <w:t>如下</w:t>
      </w:r>
      <w:r w:rsidRPr="009406E7">
        <w:t>：</w:t>
      </w:r>
    </w:p>
    <w:p w14:paraId="7567040E" w14:textId="54A06678" w:rsidR="009406E7" w:rsidRDefault="00152EC6" w:rsidP="009406E7">
      <w:pPr>
        <w:tabs>
          <w:tab w:val="num" w:pos="720"/>
        </w:tabs>
        <w:spacing w:line="360" w:lineRule="auto"/>
        <w:ind w:firstLineChars="200" w:firstLine="480"/>
        <w:rPr>
          <w:i/>
          <w:iCs/>
        </w:rPr>
      </w:pPr>
      <w:r w:rsidRPr="00152EC6">
        <w:rPr>
          <w:i/>
          <w:iCs/>
        </w:rPr>
        <w:t>少林寺风刀铃声，云竹鸡飞寺门。佛像白蛇梦，香火没有。马蹄声踏月光，水池消失佛珠飞。猫影屋顶石，书卷忽然空。鹰鸟白云茶壶碎，和尚不动香案有风。门关了不见剑气，空地涌入墙壁轻。竹林不见人风，刀剑闭眼。水池开始飞去一只黄泥，风传声音月光山不见。墙裂地开，铃声止。豆腐跳下，香火没有。鹰白蛇转身，空中山外人已走。画裂了不再出现手，脚步轻如风大门突然关。少</w:t>
      </w:r>
      <w:r w:rsidRPr="00152EC6">
        <w:rPr>
          <w:i/>
          <w:iCs/>
        </w:rPr>
        <w:lastRenderedPageBreak/>
        <w:t>林寺月影斩，香案掉落一只茶。剑气飞过空中，眼不见一地步，风动不动不再开。人不见山门，白蛇回头空。脚步消失在地，不知何处风吹过。</w:t>
      </w:r>
    </w:p>
    <w:p w14:paraId="27E4176D" w14:textId="19B61B31" w:rsidR="009406E7" w:rsidRPr="009406E7" w:rsidRDefault="009406E7" w:rsidP="009406E7">
      <w:pPr>
        <w:tabs>
          <w:tab w:val="num" w:pos="720"/>
        </w:tabs>
        <w:spacing w:line="360" w:lineRule="auto"/>
        <w:ind w:firstLineChars="200" w:firstLine="480"/>
      </w:pPr>
      <w:r w:rsidRPr="009406E7">
        <w:t>Transformer</w:t>
      </w:r>
      <w:r w:rsidRPr="009406E7">
        <w:t>模型生成的文本</w:t>
      </w:r>
      <w:r w:rsidR="007A19B8">
        <w:rPr>
          <w:rFonts w:hint="eastAsia"/>
        </w:rPr>
        <w:t>如下</w:t>
      </w:r>
      <w:r w:rsidRPr="009406E7">
        <w:t>：</w:t>
      </w:r>
    </w:p>
    <w:p w14:paraId="52011A6A" w14:textId="4D24C051" w:rsidR="009406E7" w:rsidRPr="009406E7" w:rsidRDefault="00152EC6" w:rsidP="009406E7">
      <w:pPr>
        <w:tabs>
          <w:tab w:val="num" w:pos="720"/>
        </w:tabs>
        <w:spacing w:line="360" w:lineRule="auto"/>
        <w:ind w:firstLineChars="200" w:firstLine="480"/>
        <w:rPr>
          <w:i/>
          <w:iCs/>
        </w:rPr>
      </w:pPr>
      <w:r w:rsidRPr="00152EC6">
        <w:rPr>
          <w:i/>
          <w:iCs/>
        </w:rPr>
        <w:t>少林寺门一片云影白，豆腐跳过石壁，风轻如水。鹰飞茶壶掉下，香火不见人声。月光闪烁佛像动，地裂水涌猫上山。竹林风呼啸墙不动，和尚不动手不持。香案飞上屋顶，脚步轻如云，剑从池中出。少林寺的墙裂开，门不见白蛇飞。香火散去，月亮闭上眼。风轻如影，石头滚落。书卷失去颜色，白蛇从空中飞过，马蹄声不见。和尚坐下，空中一只鹰飞过。风从屋顶消失，脚步如水月无踪。一声钟响消失，风带走了茶，白蛇飞入佛像。竹林开口一片火，水池乱了，山顶天亮。门不见猫，豆腐飞向天空。脚步如影，佛像闭眼，少林寺风轻</w:t>
      </w:r>
      <w:r w:rsidR="009406E7" w:rsidRPr="009406E7">
        <w:rPr>
          <w:rFonts w:hint="eastAsia"/>
          <w:i/>
          <w:iCs/>
        </w:rPr>
        <w:t>。</w:t>
      </w:r>
    </w:p>
    <w:p w14:paraId="5630ADA3" w14:textId="5392C635" w:rsidR="00B94973" w:rsidRPr="009406E7" w:rsidRDefault="009406E7" w:rsidP="009406E7">
      <w:pPr>
        <w:tabs>
          <w:tab w:val="num" w:pos="720"/>
        </w:tabs>
        <w:spacing w:line="360" w:lineRule="auto"/>
        <w:ind w:firstLineChars="200" w:firstLine="480"/>
        <w:rPr>
          <w:i/>
          <w:iCs/>
        </w:rPr>
      </w:pPr>
      <w:r w:rsidRPr="009406E7">
        <w:rPr>
          <w:rFonts w:hint="eastAsia"/>
          <w:i/>
          <w:iCs/>
        </w:rPr>
        <w:t>“少林寺，终究不能逃避江湖的风云变幻。”无忌低声说道。</w:t>
      </w:r>
    </w:p>
    <w:p w14:paraId="6FE218F6" w14:textId="5FB20703" w:rsidR="00000C45" w:rsidRDefault="00152EC6" w:rsidP="00000C45">
      <w:pPr>
        <w:tabs>
          <w:tab w:val="num" w:pos="720"/>
        </w:tabs>
        <w:spacing w:line="360" w:lineRule="auto"/>
        <w:ind w:firstLineChars="200" w:firstLine="480"/>
      </w:pPr>
      <w:r w:rsidRPr="00152EC6">
        <w:t>从实验结果可以看出，两种模型生成的文本既有一定的连贯性，但也存在着许多重复性或断裂的句子。</w:t>
      </w:r>
      <w:r w:rsidRPr="00152EC6">
        <w:t>LSTM</w:t>
      </w:r>
      <w:r w:rsidRPr="00152EC6">
        <w:t>模型较为频繁地出现重复的词语和句子，整体表现较为散乱；而</w:t>
      </w:r>
      <w:r w:rsidRPr="00152EC6">
        <w:t>Transformer</w:t>
      </w:r>
      <w:r w:rsidRPr="00152EC6">
        <w:t>模型生成的文本在流畅性和风格一致性方面较好，但仍然存在一些断裂和不连贯的图像描述</w:t>
      </w:r>
      <w:r w:rsidR="009406E7" w:rsidRPr="009406E7">
        <w:t>。</w:t>
      </w:r>
    </w:p>
    <w:p w14:paraId="6E9C8112" w14:textId="11EDC1B7" w:rsidR="00152EC6" w:rsidRPr="00152EC6" w:rsidRDefault="00152EC6" w:rsidP="00152EC6">
      <w:pPr>
        <w:tabs>
          <w:tab w:val="num" w:pos="720"/>
        </w:tabs>
        <w:spacing w:line="360" w:lineRule="auto"/>
        <w:ind w:firstLineChars="200" w:firstLine="480"/>
      </w:pPr>
      <w:r w:rsidRPr="00152EC6">
        <w:t>可以得出以下几点结论：</w:t>
      </w:r>
      <w:r w:rsidRPr="00152EC6">
        <w:t>LSTM</w:t>
      </w:r>
      <w:r w:rsidRPr="00152EC6">
        <w:t>模型由于其顺序性处理的特点，难以有效捕捉长距离的依赖关系，导致生成的文本往往重复且不够连贯。而</w:t>
      </w:r>
      <w:r w:rsidRPr="00152EC6">
        <w:t>Transformer</w:t>
      </w:r>
      <w:r w:rsidRPr="00152EC6">
        <w:t>模型则通过自注意力机制，能够较好地捕捉长程依赖，使得生成的文本相对更加流畅和符合武侠小说的语言风格。然而，尽管</w:t>
      </w:r>
      <w:r w:rsidRPr="00152EC6">
        <w:t>Transformer</w:t>
      </w:r>
      <w:r w:rsidRPr="00152EC6">
        <w:t>模型在生成文本的连贯性和风格上有所优势，生成的文本仍然存在一些不连贯的地方，主要是因为训练数据量过少，导致模型未能完全掌握武侠小说的深层语言特征。</w:t>
      </w:r>
    </w:p>
    <w:p w14:paraId="05107EA9" w14:textId="77777777" w:rsidR="00152EC6" w:rsidRPr="00152EC6" w:rsidRDefault="00152EC6" w:rsidP="00152EC6">
      <w:pPr>
        <w:tabs>
          <w:tab w:val="num" w:pos="720"/>
        </w:tabs>
        <w:spacing w:line="360" w:lineRule="auto"/>
        <w:ind w:firstLineChars="200" w:firstLine="480"/>
      </w:pPr>
      <w:r w:rsidRPr="00152EC6">
        <w:t>此外，由于实验是在计算资源有限的笔记本电脑上进行的，训练速度较慢，模型未能充分学习到金庸小说中的复杂结构和细节。因此，有限的计算资源和训练数据的不足对实验结果产生了显著影响。若能够使用更强大的计算设备并且增加数据量，模型的表现可能会有较大提升。</w:t>
      </w:r>
    </w:p>
    <w:p w14:paraId="36A68FF3" w14:textId="77777777" w:rsidR="00152EC6" w:rsidRPr="00152EC6" w:rsidRDefault="00152EC6" w:rsidP="00000C45">
      <w:pPr>
        <w:tabs>
          <w:tab w:val="num" w:pos="720"/>
        </w:tabs>
        <w:spacing w:line="360" w:lineRule="auto"/>
        <w:ind w:firstLineChars="200" w:firstLine="480"/>
        <w:rPr>
          <w:rFonts w:hint="eastAsia"/>
        </w:rPr>
      </w:pPr>
    </w:p>
    <w:p w14:paraId="58F00655" w14:textId="409C2DFC" w:rsidR="00174D25" w:rsidRDefault="00174D25" w:rsidP="00174D25">
      <w:pPr>
        <w:jc w:val="center"/>
        <w:rPr>
          <w:b/>
          <w:bCs/>
          <w:sz w:val="30"/>
          <w:szCs w:val="30"/>
        </w:rPr>
      </w:pPr>
      <w:bookmarkStart w:id="0" w:name="OLE_LINK1"/>
      <w:r>
        <w:rPr>
          <w:rFonts w:hint="eastAsia"/>
          <w:b/>
          <w:bCs/>
          <w:sz w:val="30"/>
          <w:szCs w:val="30"/>
        </w:rPr>
        <w:t>Conclusions</w:t>
      </w:r>
    </w:p>
    <w:bookmarkEnd w:id="0"/>
    <w:p w14:paraId="17A2A84C" w14:textId="036CA9B3" w:rsidR="00174D25" w:rsidRDefault="009406E7" w:rsidP="00152EC6">
      <w:pPr>
        <w:tabs>
          <w:tab w:val="num" w:pos="720"/>
        </w:tabs>
        <w:spacing w:line="360" w:lineRule="auto"/>
        <w:ind w:firstLineChars="200" w:firstLine="480"/>
      </w:pPr>
      <w:r w:rsidRPr="009406E7">
        <w:t>通过对比</w:t>
      </w:r>
      <w:r w:rsidRPr="009406E7">
        <w:t>LSTM</w:t>
      </w:r>
      <w:r w:rsidRPr="009406E7">
        <w:t>与</w:t>
      </w:r>
      <w:r w:rsidRPr="009406E7">
        <w:t>Transformer</w:t>
      </w:r>
      <w:r w:rsidRPr="009406E7">
        <w:t>两种模型在金庸武侠小说生成任务中的表现，我们得出以下结论：</w:t>
      </w:r>
      <w:r w:rsidR="00152EC6" w:rsidRPr="00152EC6">
        <w:t>LSTM</w:t>
      </w:r>
      <w:r w:rsidR="00152EC6" w:rsidRPr="00152EC6">
        <w:t>和</w:t>
      </w:r>
      <w:r w:rsidR="00152EC6" w:rsidRPr="00152EC6">
        <w:t>Transformer</w:t>
      </w:r>
      <w:r w:rsidR="00152EC6" w:rsidRPr="00152EC6">
        <w:t>模型在生成武侠小说方面各有优缺点。</w:t>
      </w:r>
      <w:r w:rsidR="00152EC6" w:rsidRPr="00152EC6">
        <w:lastRenderedPageBreak/>
        <w:t>LSTM</w:t>
      </w:r>
      <w:r w:rsidR="00152EC6" w:rsidRPr="00152EC6">
        <w:t>模型虽然能够生成连贯的句子，但在捕捉长程依赖和保持文本一致性方面存在困难；</w:t>
      </w:r>
      <w:r w:rsidR="00152EC6" w:rsidRPr="00152EC6">
        <w:t>Transformer</w:t>
      </w:r>
      <w:r w:rsidR="00152EC6" w:rsidRPr="00152EC6">
        <w:t>模型则能更好地捕捉文本中的长程依赖，生成更加流畅且符合武侠风格的文本，但仍然存在一定的生成不连贯的情况。由于训练数据不足和计算资源限制，生成文本的质量未能达到理想水平。未来的研究可以在更强的计算资源和更大规模的数据集上进行训练，以提高生成文本的质量。</w:t>
      </w:r>
      <w:r w:rsidR="005D2E60" w:rsidRPr="005D2E60">
        <w:t>‌</w:t>
      </w:r>
    </w:p>
    <w:p w14:paraId="5B5559C9" w14:textId="4CD0A522" w:rsidR="00B94973" w:rsidRDefault="00B94973">
      <w:pPr>
        <w:widowControl/>
        <w:jc w:val="left"/>
      </w:pPr>
    </w:p>
    <w:sectPr w:rsidR="00B949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07DFC" w14:textId="77777777" w:rsidR="009042FE" w:rsidRDefault="009042FE" w:rsidP="00174D25">
      <w:r>
        <w:separator/>
      </w:r>
    </w:p>
  </w:endnote>
  <w:endnote w:type="continuationSeparator" w:id="0">
    <w:p w14:paraId="729E2876" w14:textId="77777777" w:rsidR="009042FE" w:rsidRDefault="009042FE" w:rsidP="0017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CCCFD" w14:textId="77777777" w:rsidR="009042FE" w:rsidRDefault="009042FE" w:rsidP="00174D25">
      <w:r>
        <w:separator/>
      </w:r>
    </w:p>
  </w:footnote>
  <w:footnote w:type="continuationSeparator" w:id="0">
    <w:p w14:paraId="57E5424F" w14:textId="77777777" w:rsidR="009042FE" w:rsidRDefault="009042FE" w:rsidP="0017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54164"/>
    <w:multiLevelType w:val="multilevel"/>
    <w:tmpl w:val="C1D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046CB"/>
    <w:multiLevelType w:val="multilevel"/>
    <w:tmpl w:val="5034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346A6"/>
    <w:multiLevelType w:val="multilevel"/>
    <w:tmpl w:val="0326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D1594"/>
    <w:multiLevelType w:val="multilevel"/>
    <w:tmpl w:val="02F6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16FFA"/>
    <w:multiLevelType w:val="multilevel"/>
    <w:tmpl w:val="567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96693">
    <w:abstractNumId w:val="4"/>
  </w:num>
  <w:num w:numId="2" w16cid:durableId="1543832072">
    <w:abstractNumId w:val="2"/>
  </w:num>
  <w:num w:numId="3" w16cid:durableId="535429756">
    <w:abstractNumId w:val="3"/>
  </w:num>
  <w:num w:numId="4" w16cid:durableId="1233929703">
    <w:abstractNumId w:val="0"/>
  </w:num>
  <w:num w:numId="5" w16cid:durableId="671182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B6"/>
    <w:rsid w:val="00000C45"/>
    <w:rsid w:val="00007C39"/>
    <w:rsid w:val="000803D1"/>
    <w:rsid w:val="0009262D"/>
    <w:rsid w:val="00152EC6"/>
    <w:rsid w:val="00174D25"/>
    <w:rsid w:val="001C3524"/>
    <w:rsid w:val="00277698"/>
    <w:rsid w:val="00297985"/>
    <w:rsid w:val="002D793D"/>
    <w:rsid w:val="003274BF"/>
    <w:rsid w:val="00456D25"/>
    <w:rsid w:val="00502D79"/>
    <w:rsid w:val="00510F5C"/>
    <w:rsid w:val="00532157"/>
    <w:rsid w:val="00560B29"/>
    <w:rsid w:val="005D2E60"/>
    <w:rsid w:val="006416ED"/>
    <w:rsid w:val="00644A69"/>
    <w:rsid w:val="007A19B8"/>
    <w:rsid w:val="007F64D5"/>
    <w:rsid w:val="00802477"/>
    <w:rsid w:val="00876207"/>
    <w:rsid w:val="008A3798"/>
    <w:rsid w:val="009042FE"/>
    <w:rsid w:val="009406E7"/>
    <w:rsid w:val="009B6A11"/>
    <w:rsid w:val="009E2DB6"/>
    <w:rsid w:val="00A22AA1"/>
    <w:rsid w:val="00A8640F"/>
    <w:rsid w:val="00B94973"/>
    <w:rsid w:val="00CB01DA"/>
    <w:rsid w:val="00CF7DF3"/>
    <w:rsid w:val="00D52D2D"/>
    <w:rsid w:val="00DC1F1C"/>
    <w:rsid w:val="00E30AC5"/>
    <w:rsid w:val="00F2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96E7D"/>
  <w15:chartTrackingRefBased/>
  <w15:docId w15:val="{C1D36AA2-99FF-4133-976F-3C87D482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D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D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2D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DB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E2DB6"/>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9E2DB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E2DB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E2DB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E2DB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D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2D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2D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2DB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E2DB6"/>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9E2DB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E2DB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E2DB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E2DB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9E2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2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2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2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2DB6"/>
    <w:pPr>
      <w:spacing w:before="160" w:after="160"/>
      <w:jc w:val="center"/>
    </w:pPr>
    <w:rPr>
      <w:i/>
      <w:iCs/>
      <w:color w:val="404040" w:themeColor="text1" w:themeTint="BF"/>
    </w:rPr>
  </w:style>
  <w:style w:type="character" w:customStyle="1" w:styleId="a8">
    <w:name w:val="引用 字符"/>
    <w:basedOn w:val="a0"/>
    <w:link w:val="a7"/>
    <w:uiPriority w:val="29"/>
    <w:rsid w:val="009E2DB6"/>
    <w:rPr>
      <w:i/>
      <w:iCs/>
      <w:color w:val="404040" w:themeColor="text1" w:themeTint="BF"/>
    </w:rPr>
  </w:style>
  <w:style w:type="paragraph" w:styleId="a9">
    <w:name w:val="List Paragraph"/>
    <w:basedOn w:val="a"/>
    <w:uiPriority w:val="34"/>
    <w:qFormat/>
    <w:rsid w:val="009E2DB6"/>
    <w:pPr>
      <w:ind w:left="720"/>
      <w:contextualSpacing/>
    </w:pPr>
  </w:style>
  <w:style w:type="character" w:styleId="aa">
    <w:name w:val="Intense Emphasis"/>
    <w:basedOn w:val="a0"/>
    <w:uiPriority w:val="21"/>
    <w:qFormat/>
    <w:rsid w:val="009E2DB6"/>
    <w:rPr>
      <w:i/>
      <w:iCs/>
      <w:color w:val="0F4761" w:themeColor="accent1" w:themeShade="BF"/>
    </w:rPr>
  </w:style>
  <w:style w:type="paragraph" w:styleId="ab">
    <w:name w:val="Intense Quote"/>
    <w:basedOn w:val="a"/>
    <w:next w:val="a"/>
    <w:link w:val="ac"/>
    <w:uiPriority w:val="30"/>
    <w:qFormat/>
    <w:rsid w:val="009E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2DB6"/>
    <w:rPr>
      <w:i/>
      <w:iCs/>
      <w:color w:val="0F4761" w:themeColor="accent1" w:themeShade="BF"/>
    </w:rPr>
  </w:style>
  <w:style w:type="character" w:styleId="ad">
    <w:name w:val="Intense Reference"/>
    <w:basedOn w:val="a0"/>
    <w:uiPriority w:val="32"/>
    <w:qFormat/>
    <w:rsid w:val="009E2DB6"/>
    <w:rPr>
      <w:b/>
      <w:bCs/>
      <w:smallCaps/>
      <w:color w:val="0F4761" w:themeColor="accent1" w:themeShade="BF"/>
      <w:spacing w:val="5"/>
    </w:rPr>
  </w:style>
  <w:style w:type="paragraph" w:styleId="ae">
    <w:name w:val="header"/>
    <w:basedOn w:val="a"/>
    <w:link w:val="af"/>
    <w:uiPriority w:val="99"/>
    <w:unhideWhenUsed/>
    <w:rsid w:val="00174D25"/>
    <w:pPr>
      <w:tabs>
        <w:tab w:val="center" w:pos="4153"/>
        <w:tab w:val="right" w:pos="8306"/>
      </w:tabs>
      <w:snapToGrid w:val="0"/>
      <w:jc w:val="center"/>
    </w:pPr>
    <w:rPr>
      <w:sz w:val="18"/>
      <w:szCs w:val="18"/>
    </w:rPr>
  </w:style>
  <w:style w:type="character" w:customStyle="1" w:styleId="af">
    <w:name w:val="页眉 字符"/>
    <w:basedOn w:val="a0"/>
    <w:link w:val="ae"/>
    <w:uiPriority w:val="99"/>
    <w:rsid w:val="00174D25"/>
    <w:rPr>
      <w:sz w:val="18"/>
      <w:szCs w:val="18"/>
    </w:rPr>
  </w:style>
  <w:style w:type="paragraph" w:styleId="af0">
    <w:name w:val="footer"/>
    <w:basedOn w:val="a"/>
    <w:link w:val="af1"/>
    <w:uiPriority w:val="99"/>
    <w:unhideWhenUsed/>
    <w:rsid w:val="00174D25"/>
    <w:pPr>
      <w:tabs>
        <w:tab w:val="center" w:pos="4153"/>
        <w:tab w:val="right" w:pos="8306"/>
      </w:tabs>
      <w:snapToGrid w:val="0"/>
      <w:jc w:val="left"/>
    </w:pPr>
    <w:rPr>
      <w:sz w:val="18"/>
      <w:szCs w:val="18"/>
    </w:rPr>
  </w:style>
  <w:style w:type="character" w:customStyle="1" w:styleId="af1">
    <w:name w:val="页脚 字符"/>
    <w:basedOn w:val="a0"/>
    <w:link w:val="af0"/>
    <w:uiPriority w:val="99"/>
    <w:rsid w:val="00174D25"/>
    <w:rPr>
      <w:sz w:val="18"/>
      <w:szCs w:val="18"/>
    </w:rPr>
  </w:style>
  <w:style w:type="character" w:styleId="af2">
    <w:name w:val="Hyperlink"/>
    <w:basedOn w:val="a0"/>
    <w:uiPriority w:val="99"/>
    <w:unhideWhenUsed/>
    <w:rsid w:val="00007C39"/>
    <w:rPr>
      <w:color w:val="467886" w:themeColor="hyperlink"/>
      <w:u w:val="single"/>
    </w:rPr>
  </w:style>
  <w:style w:type="character" w:styleId="af3">
    <w:name w:val="Unresolved Mention"/>
    <w:basedOn w:val="a0"/>
    <w:uiPriority w:val="99"/>
    <w:semiHidden/>
    <w:unhideWhenUsed/>
    <w:rsid w:val="00007C39"/>
    <w:rPr>
      <w:color w:val="605E5C"/>
      <w:shd w:val="clear" w:color="auto" w:fill="E1DFDD"/>
    </w:rPr>
  </w:style>
  <w:style w:type="table" w:styleId="af4">
    <w:name w:val="Table Grid"/>
    <w:basedOn w:val="a1"/>
    <w:uiPriority w:val="39"/>
    <w:rsid w:val="000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B949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7414">
      <w:bodyDiv w:val="1"/>
      <w:marLeft w:val="0"/>
      <w:marRight w:val="0"/>
      <w:marTop w:val="0"/>
      <w:marBottom w:val="0"/>
      <w:divBdr>
        <w:top w:val="none" w:sz="0" w:space="0" w:color="auto"/>
        <w:left w:val="none" w:sz="0" w:space="0" w:color="auto"/>
        <w:bottom w:val="none" w:sz="0" w:space="0" w:color="auto"/>
        <w:right w:val="none" w:sz="0" w:space="0" w:color="auto"/>
      </w:divBdr>
    </w:div>
    <w:div w:id="40638355">
      <w:bodyDiv w:val="1"/>
      <w:marLeft w:val="0"/>
      <w:marRight w:val="0"/>
      <w:marTop w:val="0"/>
      <w:marBottom w:val="0"/>
      <w:divBdr>
        <w:top w:val="none" w:sz="0" w:space="0" w:color="auto"/>
        <w:left w:val="none" w:sz="0" w:space="0" w:color="auto"/>
        <w:bottom w:val="none" w:sz="0" w:space="0" w:color="auto"/>
        <w:right w:val="none" w:sz="0" w:space="0" w:color="auto"/>
      </w:divBdr>
    </w:div>
    <w:div w:id="128205534">
      <w:bodyDiv w:val="1"/>
      <w:marLeft w:val="0"/>
      <w:marRight w:val="0"/>
      <w:marTop w:val="0"/>
      <w:marBottom w:val="0"/>
      <w:divBdr>
        <w:top w:val="none" w:sz="0" w:space="0" w:color="auto"/>
        <w:left w:val="none" w:sz="0" w:space="0" w:color="auto"/>
        <w:bottom w:val="none" w:sz="0" w:space="0" w:color="auto"/>
        <w:right w:val="none" w:sz="0" w:space="0" w:color="auto"/>
      </w:divBdr>
    </w:div>
    <w:div w:id="215435466">
      <w:bodyDiv w:val="1"/>
      <w:marLeft w:val="0"/>
      <w:marRight w:val="0"/>
      <w:marTop w:val="0"/>
      <w:marBottom w:val="0"/>
      <w:divBdr>
        <w:top w:val="none" w:sz="0" w:space="0" w:color="auto"/>
        <w:left w:val="none" w:sz="0" w:space="0" w:color="auto"/>
        <w:bottom w:val="none" w:sz="0" w:space="0" w:color="auto"/>
        <w:right w:val="none" w:sz="0" w:space="0" w:color="auto"/>
      </w:divBdr>
    </w:div>
    <w:div w:id="357238098">
      <w:bodyDiv w:val="1"/>
      <w:marLeft w:val="0"/>
      <w:marRight w:val="0"/>
      <w:marTop w:val="0"/>
      <w:marBottom w:val="0"/>
      <w:divBdr>
        <w:top w:val="none" w:sz="0" w:space="0" w:color="auto"/>
        <w:left w:val="none" w:sz="0" w:space="0" w:color="auto"/>
        <w:bottom w:val="none" w:sz="0" w:space="0" w:color="auto"/>
        <w:right w:val="none" w:sz="0" w:space="0" w:color="auto"/>
      </w:divBdr>
    </w:div>
    <w:div w:id="410548487">
      <w:bodyDiv w:val="1"/>
      <w:marLeft w:val="0"/>
      <w:marRight w:val="0"/>
      <w:marTop w:val="0"/>
      <w:marBottom w:val="0"/>
      <w:divBdr>
        <w:top w:val="none" w:sz="0" w:space="0" w:color="auto"/>
        <w:left w:val="none" w:sz="0" w:space="0" w:color="auto"/>
        <w:bottom w:val="none" w:sz="0" w:space="0" w:color="auto"/>
        <w:right w:val="none" w:sz="0" w:space="0" w:color="auto"/>
      </w:divBdr>
    </w:div>
    <w:div w:id="462117153">
      <w:bodyDiv w:val="1"/>
      <w:marLeft w:val="0"/>
      <w:marRight w:val="0"/>
      <w:marTop w:val="0"/>
      <w:marBottom w:val="0"/>
      <w:divBdr>
        <w:top w:val="none" w:sz="0" w:space="0" w:color="auto"/>
        <w:left w:val="none" w:sz="0" w:space="0" w:color="auto"/>
        <w:bottom w:val="none" w:sz="0" w:space="0" w:color="auto"/>
        <w:right w:val="none" w:sz="0" w:space="0" w:color="auto"/>
      </w:divBdr>
    </w:div>
    <w:div w:id="617297633">
      <w:bodyDiv w:val="1"/>
      <w:marLeft w:val="0"/>
      <w:marRight w:val="0"/>
      <w:marTop w:val="0"/>
      <w:marBottom w:val="0"/>
      <w:divBdr>
        <w:top w:val="none" w:sz="0" w:space="0" w:color="auto"/>
        <w:left w:val="none" w:sz="0" w:space="0" w:color="auto"/>
        <w:bottom w:val="none" w:sz="0" w:space="0" w:color="auto"/>
        <w:right w:val="none" w:sz="0" w:space="0" w:color="auto"/>
      </w:divBdr>
    </w:div>
    <w:div w:id="640813403">
      <w:bodyDiv w:val="1"/>
      <w:marLeft w:val="0"/>
      <w:marRight w:val="0"/>
      <w:marTop w:val="0"/>
      <w:marBottom w:val="0"/>
      <w:divBdr>
        <w:top w:val="none" w:sz="0" w:space="0" w:color="auto"/>
        <w:left w:val="none" w:sz="0" w:space="0" w:color="auto"/>
        <w:bottom w:val="none" w:sz="0" w:space="0" w:color="auto"/>
        <w:right w:val="none" w:sz="0" w:space="0" w:color="auto"/>
      </w:divBdr>
    </w:div>
    <w:div w:id="672805395">
      <w:bodyDiv w:val="1"/>
      <w:marLeft w:val="0"/>
      <w:marRight w:val="0"/>
      <w:marTop w:val="0"/>
      <w:marBottom w:val="0"/>
      <w:divBdr>
        <w:top w:val="none" w:sz="0" w:space="0" w:color="auto"/>
        <w:left w:val="none" w:sz="0" w:space="0" w:color="auto"/>
        <w:bottom w:val="none" w:sz="0" w:space="0" w:color="auto"/>
        <w:right w:val="none" w:sz="0" w:space="0" w:color="auto"/>
      </w:divBdr>
    </w:div>
    <w:div w:id="716588323">
      <w:bodyDiv w:val="1"/>
      <w:marLeft w:val="0"/>
      <w:marRight w:val="0"/>
      <w:marTop w:val="0"/>
      <w:marBottom w:val="0"/>
      <w:divBdr>
        <w:top w:val="none" w:sz="0" w:space="0" w:color="auto"/>
        <w:left w:val="none" w:sz="0" w:space="0" w:color="auto"/>
        <w:bottom w:val="none" w:sz="0" w:space="0" w:color="auto"/>
        <w:right w:val="none" w:sz="0" w:space="0" w:color="auto"/>
      </w:divBdr>
    </w:div>
    <w:div w:id="784348704">
      <w:bodyDiv w:val="1"/>
      <w:marLeft w:val="0"/>
      <w:marRight w:val="0"/>
      <w:marTop w:val="0"/>
      <w:marBottom w:val="0"/>
      <w:divBdr>
        <w:top w:val="none" w:sz="0" w:space="0" w:color="auto"/>
        <w:left w:val="none" w:sz="0" w:space="0" w:color="auto"/>
        <w:bottom w:val="none" w:sz="0" w:space="0" w:color="auto"/>
        <w:right w:val="none" w:sz="0" w:space="0" w:color="auto"/>
      </w:divBdr>
    </w:div>
    <w:div w:id="797602383">
      <w:bodyDiv w:val="1"/>
      <w:marLeft w:val="0"/>
      <w:marRight w:val="0"/>
      <w:marTop w:val="0"/>
      <w:marBottom w:val="0"/>
      <w:divBdr>
        <w:top w:val="none" w:sz="0" w:space="0" w:color="auto"/>
        <w:left w:val="none" w:sz="0" w:space="0" w:color="auto"/>
        <w:bottom w:val="none" w:sz="0" w:space="0" w:color="auto"/>
        <w:right w:val="none" w:sz="0" w:space="0" w:color="auto"/>
      </w:divBdr>
    </w:div>
    <w:div w:id="799808343">
      <w:bodyDiv w:val="1"/>
      <w:marLeft w:val="0"/>
      <w:marRight w:val="0"/>
      <w:marTop w:val="0"/>
      <w:marBottom w:val="0"/>
      <w:divBdr>
        <w:top w:val="none" w:sz="0" w:space="0" w:color="auto"/>
        <w:left w:val="none" w:sz="0" w:space="0" w:color="auto"/>
        <w:bottom w:val="none" w:sz="0" w:space="0" w:color="auto"/>
        <w:right w:val="none" w:sz="0" w:space="0" w:color="auto"/>
      </w:divBdr>
    </w:div>
    <w:div w:id="891039611">
      <w:bodyDiv w:val="1"/>
      <w:marLeft w:val="0"/>
      <w:marRight w:val="0"/>
      <w:marTop w:val="0"/>
      <w:marBottom w:val="0"/>
      <w:divBdr>
        <w:top w:val="none" w:sz="0" w:space="0" w:color="auto"/>
        <w:left w:val="none" w:sz="0" w:space="0" w:color="auto"/>
        <w:bottom w:val="none" w:sz="0" w:space="0" w:color="auto"/>
        <w:right w:val="none" w:sz="0" w:space="0" w:color="auto"/>
      </w:divBdr>
    </w:div>
    <w:div w:id="910890680">
      <w:bodyDiv w:val="1"/>
      <w:marLeft w:val="0"/>
      <w:marRight w:val="0"/>
      <w:marTop w:val="0"/>
      <w:marBottom w:val="0"/>
      <w:divBdr>
        <w:top w:val="none" w:sz="0" w:space="0" w:color="auto"/>
        <w:left w:val="none" w:sz="0" w:space="0" w:color="auto"/>
        <w:bottom w:val="none" w:sz="0" w:space="0" w:color="auto"/>
        <w:right w:val="none" w:sz="0" w:space="0" w:color="auto"/>
      </w:divBdr>
    </w:div>
    <w:div w:id="1113480235">
      <w:bodyDiv w:val="1"/>
      <w:marLeft w:val="0"/>
      <w:marRight w:val="0"/>
      <w:marTop w:val="0"/>
      <w:marBottom w:val="0"/>
      <w:divBdr>
        <w:top w:val="none" w:sz="0" w:space="0" w:color="auto"/>
        <w:left w:val="none" w:sz="0" w:space="0" w:color="auto"/>
        <w:bottom w:val="none" w:sz="0" w:space="0" w:color="auto"/>
        <w:right w:val="none" w:sz="0" w:space="0" w:color="auto"/>
      </w:divBdr>
    </w:div>
    <w:div w:id="1243753958">
      <w:bodyDiv w:val="1"/>
      <w:marLeft w:val="0"/>
      <w:marRight w:val="0"/>
      <w:marTop w:val="0"/>
      <w:marBottom w:val="0"/>
      <w:divBdr>
        <w:top w:val="none" w:sz="0" w:space="0" w:color="auto"/>
        <w:left w:val="none" w:sz="0" w:space="0" w:color="auto"/>
        <w:bottom w:val="none" w:sz="0" w:space="0" w:color="auto"/>
        <w:right w:val="none" w:sz="0" w:space="0" w:color="auto"/>
      </w:divBdr>
    </w:div>
    <w:div w:id="1313832455">
      <w:bodyDiv w:val="1"/>
      <w:marLeft w:val="0"/>
      <w:marRight w:val="0"/>
      <w:marTop w:val="0"/>
      <w:marBottom w:val="0"/>
      <w:divBdr>
        <w:top w:val="none" w:sz="0" w:space="0" w:color="auto"/>
        <w:left w:val="none" w:sz="0" w:space="0" w:color="auto"/>
        <w:bottom w:val="none" w:sz="0" w:space="0" w:color="auto"/>
        <w:right w:val="none" w:sz="0" w:space="0" w:color="auto"/>
      </w:divBdr>
    </w:div>
    <w:div w:id="1425807735">
      <w:bodyDiv w:val="1"/>
      <w:marLeft w:val="0"/>
      <w:marRight w:val="0"/>
      <w:marTop w:val="0"/>
      <w:marBottom w:val="0"/>
      <w:divBdr>
        <w:top w:val="none" w:sz="0" w:space="0" w:color="auto"/>
        <w:left w:val="none" w:sz="0" w:space="0" w:color="auto"/>
        <w:bottom w:val="none" w:sz="0" w:space="0" w:color="auto"/>
        <w:right w:val="none" w:sz="0" w:space="0" w:color="auto"/>
      </w:divBdr>
    </w:div>
    <w:div w:id="1485513748">
      <w:bodyDiv w:val="1"/>
      <w:marLeft w:val="0"/>
      <w:marRight w:val="0"/>
      <w:marTop w:val="0"/>
      <w:marBottom w:val="0"/>
      <w:divBdr>
        <w:top w:val="none" w:sz="0" w:space="0" w:color="auto"/>
        <w:left w:val="none" w:sz="0" w:space="0" w:color="auto"/>
        <w:bottom w:val="none" w:sz="0" w:space="0" w:color="auto"/>
        <w:right w:val="none" w:sz="0" w:space="0" w:color="auto"/>
      </w:divBdr>
    </w:div>
    <w:div w:id="1597588814">
      <w:bodyDiv w:val="1"/>
      <w:marLeft w:val="0"/>
      <w:marRight w:val="0"/>
      <w:marTop w:val="0"/>
      <w:marBottom w:val="0"/>
      <w:divBdr>
        <w:top w:val="none" w:sz="0" w:space="0" w:color="auto"/>
        <w:left w:val="none" w:sz="0" w:space="0" w:color="auto"/>
        <w:bottom w:val="none" w:sz="0" w:space="0" w:color="auto"/>
        <w:right w:val="none" w:sz="0" w:space="0" w:color="auto"/>
      </w:divBdr>
    </w:div>
    <w:div w:id="1681274635">
      <w:bodyDiv w:val="1"/>
      <w:marLeft w:val="0"/>
      <w:marRight w:val="0"/>
      <w:marTop w:val="0"/>
      <w:marBottom w:val="0"/>
      <w:divBdr>
        <w:top w:val="none" w:sz="0" w:space="0" w:color="auto"/>
        <w:left w:val="none" w:sz="0" w:space="0" w:color="auto"/>
        <w:bottom w:val="none" w:sz="0" w:space="0" w:color="auto"/>
        <w:right w:val="none" w:sz="0" w:space="0" w:color="auto"/>
      </w:divBdr>
    </w:div>
    <w:div w:id="1716349339">
      <w:bodyDiv w:val="1"/>
      <w:marLeft w:val="0"/>
      <w:marRight w:val="0"/>
      <w:marTop w:val="0"/>
      <w:marBottom w:val="0"/>
      <w:divBdr>
        <w:top w:val="none" w:sz="0" w:space="0" w:color="auto"/>
        <w:left w:val="none" w:sz="0" w:space="0" w:color="auto"/>
        <w:bottom w:val="none" w:sz="0" w:space="0" w:color="auto"/>
        <w:right w:val="none" w:sz="0" w:space="0" w:color="auto"/>
      </w:divBdr>
    </w:div>
    <w:div w:id="1744721338">
      <w:bodyDiv w:val="1"/>
      <w:marLeft w:val="0"/>
      <w:marRight w:val="0"/>
      <w:marTop w:val="0"/>
      <w:marBottom w:val="0"/>
      <w:divBdr>
        <w:top w:val="none" w:sz="0" w:space="0" w:color="auto"/>
        <w:left w:val="none" w:sz="0" w:space="0" w:color="auto"/>
        <w:bottom w:val="none" w:sz="0" w:space="0" w:color="auto"/>
        <w:right w:val="none" w:sz="0" w:space="0" w:color="auto"/>
      </w:divBdr>
    </w:div>
    <w:div w:id="1759905639">
      <w:bodyDiv w:val="1"/>
      <w:marLeft w:val="0"/>
      <w:marRight w:val="0"/>
      <w:marTop w:val="0"/>
      <w:marBottom w:val="0"/>
      <w:divBdr>
        <w:top w:val="none" w:sz="0" w:space="0" w:color="auto"/>
        <w:left w:val="none" w:sz="0" w:space="0" w:color="auto"/>
        <w:bottom w:val="none" w:sz="0" w:space="0" w:color="auto"/>
        <w:right w:val="none" w:sz="0" w:space="0" w:color="auto"/>
      </w:divBdr>
    </w:div>
    <w:div w:id="1799448744">
      <w:bodyDiv w:val="1"/>
      <w:marLeft w:val="0"/>
      <w:marRight w:val="0"/>
      <w:marTop w:val="0"/>
      <w:marBottom w:val="0"/>
      <w:divBdr>
        <w:top w:val="none" w:sz="0" w:space="0" w:color="auto"/>
        <w:left w:val="none" w:sz="0" w:space="0" w:color="auto"/>
        <w:bottom w:val="none" w:sz="0" w:space="0" w:color="auto"/>
        <w:right w:val="none" w:sz="0" w:space="0" w:color="auto"/>
      </w:divBdr>
    </w:div>
    <w:div w:id="1845703210">
      <w:bodyDiv w:val="1"/>
      <w:marLeft w:val="0"/>
      <w:marRight w:val="0"/>
      <w:marTop w:val="0"/>
      <w:marBottom w:val="0"/>
      <w:divBdr>
        <w:top w:val="none" w:sz="0" w:space="0" w:color="auto"/>
        <w:left w:val="none" w:sz="0" w:space="0" w:color="auto"/>
        <w:bottom w:val="none" w:sz="0" w:space="0" w:color="auto"/>
        <w:right w:val="none" w:sz="0" w:space="0" w:color="auto"/>
      </w:divBdr>
    </w:div>
    <w:div w:id="1851748515">
      <w:bodyDiv w:val="1"/>
      <w:marLeft w:val="0"/>
      <w:marRight w:val="0"/>
      <w:marTop w:val="0"/>
      <w:marBottom w:val="0"/>
      <w:divBdr>
        <w:top w:val="none" w:sz="0" w:space="0" w:color="auto"/>
        <w:left w:val="none" w:sz="0" w:space="0" w:color="auto"/>
        <w:bottom w:val="none" w:sz="0" w:space="0" w:color="auto"/>
        <w:right w:val="none" w:sz="0" w:space="0" w:color="auto"/>
      </w:divBdr>
    </w:div>
    <w:div w:id="1899172504">
      <w:bodyDiv w:val="1"/>
      <w:marLeft w:val="0"/>
      <w:marRight w:val="0"/>
      <w:marTop w:val="0"/>
      <w:marBottom w:val="0"/>
      <w:divBdr>
        <w:top w:val="none" w:sz="0" w:space="0" w:color="auto"/>
        <w:left w:val="none" w:sz="0" w:space="0" w:color="auto"/>
        <w:bottom w:val="none" w:sz="0" w:space="0" w:color="auto"/>
        <w:right w:val="none" w:sz="0" w:space="0" w:color="auto"/>
      </w:divBdr>
    </w:div>
    <w:div w:id="1937713566">
      <w:bodyDiv w:val="1"/>
      <w:marLeft w:val="0"/>
      <w:marRight w:val="0"/>
      <w:marTop w:val="0"/>
      <w:marBottom w:val="0"/>
      <w:divBdr>
        <w:top w:val="none" w:sz="0" w:space="0" w:color="auto"/>
        <w:left w:val="none" w:sz="0" w:space="0" w:color="auto"/>
        <w:bottom w:val="none" w:sz="0" w:space="0" w:color="auto"/>
        <w:right w:val="none" w:sz="0" w:space="0" w:color="auto"/>
      </w:divBdr>
    </w:div>
    <w:div w:id="1963266351">
      <w:bodyDiv w:val="1"/>
      <w:marLeft w:val="0"/>
      <w:marRight w:val="0"/>
      <w:marTop w:val="0"/>
      <w:marBottom w:val="0"/>
      <w:divBdr>
        <w:top w:val="none" w:sz="0" w:space="0" w:color="auto"/>
        <w:left w:val="none" w:sz="0" w:space="0" w:color="auto"/>
        <w:bottom w:val="none" w:sz="0" w:space="0" w:color="auto"/>
        <w:right w:val="none" w:sz="0" w:space="0" w:color="auto"/>
      </w:divBdr>
    </w:div>
    <w:div w:id="2001276737">
      <w:bodyDiv w:val="1"/>
      <w:marLeft w:val="0"/>
      <w:marRight w:val="0"/>
      <w:marTop w:val="0"/>
      <w:marBottom w:val="0"/>
      <w:divBdr>
        <w:top w:val="none" w:sz="0" w:space="0" w:color="auto"/>
        <w:left w:val="none" w:sz="0" w:space="0" w:color="auto"/>
        <w:bottom w:val="none" w:sz="0" w:space="0" w:color="auto"/>
        <w:right w:val="none" w:sz="0" w:space="0" w:color="auto"/>
      </w:divBdr>
    </w:div>
    <w:div w:id="2010516980">
      <w:bodyDiv w:val="1"/>
      <w:marLeft w:val="0"/>
      <w:marRight w:val="0"/>
      <w:marTop w:val="0"/>
      <w:marBottom w:val="0"/>
      <w:divBdr>
        <w:top w:val="none" w:sz="0" w:space="0" w:color="auto"/>
        <w:left w:val="none" w:sz="0" w:space="0" w:color="auto"/>
        <w:bottom w:val="none" w:sz="0" w:space="0" w:color="auto"/>
        <w:right w:val="none" w:sz="0" w:space="0" w:color="auto"/>
      </w:divBdr>
    </w:div>
    <w:div w:id="2034188141">
      <w:bodyDiv w:val="1"/>
      <w:marLeft w:val="0"/>
      <w:marRight w:val="0"/>
      <w:marTop w:val="0"/>
      <w:marBottom w:val="0"/>
      <w:divBdr>
        <w:top w:val="none" w:sz="0" w:space="0" w:color="auto"/>
        <w:left w:val="none" w:sz="0" w:space="0" w:color="auto"/>
        <w:bottom w:val="none" w:sz="0" w:space="0" w:color="auto"/>
        <w:right w:val="none" w:sz="0" w:space="0" w:color="auto"/>
      </w:divBdr>
    </w:div>
    <w:div w:id="211289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13490780@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1859</Words>
  <Characters>2176</Characters>
  <Application>Microsoft Office Word</Application>
  <DocSecurity>0</DocSecurity>
  <Lines>80</Lines>
  <Paragraphs>48</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学谦 武</dc:creator>
  <cp:keywords/>
  <dc:description/>
  <cp:lastModifiedBy>WXQ</cp:lastModifiedBy>
  <cp:revision>3</cp:revision>
  <dcterms:created xsi:type="dcterms:W3CDTF">2025-04-30T14:17:00Z</dcterms:created>
  <dcterms:modified xsi:type="dcterms:W3CDTF">2025-04-30T14:26:00Z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76a55c713cd3b8bfb096fd33014671f1c43d8f537e5a96dc0c46c24200cb91f7</vt:lpwstr>
  </property>
</Properties>
</file>