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064" w:rsidRPr="00267064" w:rsidRDefault="00267064" w:rsidP="00267064">
      <w:pPr>
        <w:rPr>
          <w:rFonts w:hint="eastAsia"/>
          <w:color w:val="505050"/>
          <w:sz w:val="28"/>
          <w:szCs w:val="24"/>
        </w:rPr>
      </w:pPr>
      <w:r w:rsidRPr="00267064">
        <w:rPr>
          <w:sz w:val="28"/>
          <w:szCs w:val="24"/>
        </w:rPr>
        <w:t>A cloud services recommendation system based on Fuzzy Formal Concept Analysis</w:t>
      </w:r>
    </w:p>
    <w:bookmarkStart w:id="0" w:name="bau1"/>
    <w:p w:rsidR="002203A7" w:rsidRPr="00267064" w:rsidRDefault="00267064">
      <w:pPr>
        <w:rPr>
          <w:sz w:val="22"/>
          <w:szCs w:val="21"/>
        </w:rPr>
      </w:pPr>
      <w:r w:rsidRPr="00267064">
        <w:rPr>
          <w:sz w:val="22"/>
          <w:szCs w:val="21"/>
        </w:rPr>
        <w:fldChar w:fldCharType="begin"/>
      </w:r>
      <w:r w:rsidRPr="00267064">
        <w:rPr>
          <w:sz w:val="22"/>
          <w:szCs w:val="21"/>
        </w:rPr>
        <w:instrText xml:space="preserve"> HYPERLINK "https://www.sciencedirect.com/science/article/pii/S0169023X17304664" \l "!" </w:instrText>
      </w:r>
      <w:r w:rsidRPr="00267064">
        <w:rPr>
          <w:sz w:val="22"/>
          <w:szCs w:val="21"/>
        </w:rPr>
        <w:fldChar w:fldCharType="separate"/>
      </w:r>
      <w:r w:rsidRPr="00267064">
        <w:rPr>
          <w:sz w:val="22"/>
          <w:szCs w:val="21"/>
        </w:rPr>
        <w:t>Haithem Mezni</w:t>
      </w:r>
      <w:r w:rsidRPr="00267064">
        <w:rPr>
          <w:sz w:val="22"/>
          <w:szCs w:val="21"/>
        </w:rPr>
        <w:fldChar w:fldCharType="end"/>
      </w:r>
      <w:bookmarkEnd w:id="0"/>
    </w:p>
    <w:p w:rsidR="00267064" w:rsidRPr="00267064" w:rsidRDefault="00267064" w:rsidP="00267064">
      <w:pPr>
        <w:widowControl/>
        <w:jc w:val="left"/>
        <w:textAlignment w:val="top"/>
        <w:rPr>
          <w:sz w:val="22"/>
          <w:szCs w:val="21"/>
        </w:rPr>
      </w:pPr>
      <w:r w:rsidRPr="00267064">
        <w:rPr>
          <w:sz w:val="22"/>
          <w:szCs w:val="21"/>
        </w:rPr>
        <w:t xml:space="preserve">Taher </w:t>
      </w:r>
      <w:proofErr w:type="spellStart"/>
      <w:r w:rsidRPr="00267064">
        <w:rPr>
          <w:sz w:val="22"/>
          <w:szCs w:val="21"/>
        </w:rPr>
        <w:t>Abdeljaoued</w:t>
      </w:r>
      <w:proofErr w:type="spellEnd"/>
    </w:p>
    <w:p w:rsidR="00267064" w:rsidRPr="00267064" w:rsidRDefault="00267064" w:rsidP="00267064">
      <w:pPr>
        <w:widowControl/>
        <w:jc w:val="left"/>
        <w:textAlignment w:val="top"/>
        <w:rPr>
          <w:sz w:val="22"/>
          <w:szCs w:val="21"/>
        </w:rPr>
      </w:pPr>
      <w:r w:rsidRPr="00267064">
        <w:rPr>
          <w:sz w:val="22"/>
          <w:szCs w:val="21"/>
        </w:rPr>
        <w:t xml:space="preserve">MART Lab, University of </w:t>
      </w:r>
      <w:proofErr w:type="spellStart"/>
      <w:r w:rsidRPr="00267064">
        <w:rPr>
          <w:sz w:val="22"/>
          <w:szCs w:val="21"/>
        </w:rPr>
        <w:t>Jendouba</w:t>
      </w:r>
      <w:proofErr w:type="spellEnd"/>
      <w:r w:rsidRPr="00267064">
        <w:rPr>
          <w:sz w:val="22"/>
          <w:szCs w:val="21"/>
        </w:rPr>
        <w:t>, Tunisia</w:t>
      </w:r>
    </w:p>
    <w:p w:rsidR="00267064" w:rsidRPr="00267064" w:rsidRDefault="00267064" w:rsidP="00267064">
      <w:pPr>
        <w:widowControl/>
        <w:jc w:val="left"/>
        <w:textAlignment w:val="top"/>
        <w:rPr>
          <w:sz w:val="22"/>
          <w:szCs w:val="21"/>
        </w:rPr>
      </w:pPr>
      <w:r w:rsidRPr="00267064">
        <w:rPr>
          <w:sz w:val="22"/>
          <w:szCs w:val="21"/>
        </w:rPr>
        <w:t>SMART Lab, University of Tunis, Tunisia</w:t>
      </w:r>
    </w:p>
    <w:p w:rsidR="00267064" w:rsidRDefault="00267064"/>
    <w:p w:rsidR="000951C9" w:rsidRDefault="000951C9" w:rsidP="00095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主要内容</w:t>
      </w:r>
    </w:p>
    <w:p w:rsidR="00F51528" w:rsidRDefault="00F51528" w:rsidP="00F51528">
      <w:pPr>
        <w:ind w:firstLineChars="200" w:firstLine="420"/>
      </w:pPr>
      <w:hyperlink r:id="rId5" w:tooltip="从ScienceDirect的AI生成的主题页面了解有关云计算的更多信息" w:history="1">
        <w:proofErr w:type="gramStart"/>
        <w:r w:rsidRPr="00AC0C2C">
          <w:t>云计算</w:t>
        </w:r>
        <w:proofErr w:type="gramEnd"/>
      </w:hyperlink>
      <w:r w:rsidRPr="00AC0C2C">
        <w:t>是一种极具吸引力的范例，可根据需要提供变体服务。许多可用的</w:t>
      </w:r>
      <w:hyperlink r:id="rId6" w:tooltip="从ScienceDirect的AI生成的主题页面了解有关Cloud Service的更多信息" w:history="1">
        <w:proofErr w:type="gramStart"/>
        <w:r w:rsidRPr="00AC0C2C">
          <w:t>云服务</w:t>
        </w:r>
        <w:proofErr w:type="gramEnd"/>
      </w:hyperlink>
      <w:r w:rsidRPr="00AC0C2C">
        <w:t>提供相同或相似的</w:t>
      </w:r>
      <w:hyperlink r:id="rId7" w:tooltip="从ScienceDirect的AI生成的主题页面了解有关功能的更多信息" w:history="1">
        <w:r w:rsidRPr="00AC0C2C">
          <w:t>功能</w:t>
        </w:r>
      </w:hyperlink>
      <w:r w:rsidRPr="00AC0C2C">
        <w:t>，这使得</w:t>
      </w:r>
      <w:proofErr w:type="gramStart"/>
      <w:r w:rsidRPr="00AC0C2C">
        <w:t>云用户</w:t>
      </w:r>
      <w:proofErr w:type="gramEnd"/>
      <w:r w:rsidRPr="00AC0C2C">
        <w:t>难以选择满足其偏好的合适服务。现有的</w:t>
      </w:r>
      <w:hyperlink r:id="rId8" w:tooltip="从ScienceDirect的AI生成的主题页面了解有关服务选择的更多信息" w:history="1">
        <w:r w:rsidRPr="00AC0C2C">
          <w:t>服务选择</w:t>
        </w:r>
      </w:hyperlink>
      <w:r w:rsidRPr="00AC0C2C">
        <w:t>方法不足以解决这一挑战。</w:t>
      </w:r>
    </w:p>
    <w:p w:rsidR="000951C9" w:rsidRDefault="00F51528" w:rsidP="00F51528">
      <w:pPr>
        <w:ind w:firstLineChars="200" w:firstLine="420"/>
      </w:pPr>
      <w:r w:rsidRPr="00AC0C2C">
        <w:t>云</w:t>
      </w:r>
      <w:hyperlink r:id="rId9" w:tooltip="从ScienceDirect的AI生成的主题页面了解有关服务建议的更多信息" w:history="1">
        <w:r w:rsidRPr="00AC0C2C">
          <w:t>服务推荐</w:t>
        </w:r>
      </w:hyperlink>
      <w:r w:rsidRPr="00AC0C2C">
        <w:t>已成为云</w:t>
      </w:r>
      <w:hyperlink r:id="rId10" w:tooltip="从ScienceDirect的AI生成的主题页面了解有关服务建议的更多信息" w:history="1">
        <w:r w:rsidRPr="00AC0C2C">
          <w:t>服务</w:t>
        </w:r>
      </w:hyperlink>
      <w:r w:rsidRPr="00AC0C2C">
        <w:t>的重要技术。它可以帮助用户决定服务是否满足他们的要求。但是，两个主要的推荐问题仍未解决，数据</w:t>
      </w:r>
      <w:hyperlink r:id="rId11" w:tooltip="从ScienceDirect的AI生成的主题页面了解有关Sparsity的更多信息" w:history="1">
        <w:r w:rsidRPr="00AC0C2C">
          <w:t>稀疏性</w:t>
        </w:r>
      </w:hyperlink>
      <w:r w:rsidRPr="00AC0C2C">
        <w:t>和</w:t>
      </w:r>
      <w:hyperlink r:id="rId12" w:tooltip="从ScienceDirect的AI生成的主题页面了解有关Cold Start的更多信息" w:history="1">
        <w:r w:rsidRPr="00AC0C2C">
          <w:t>冷启动</w:t>
        </w:r>
      </w:hyperlink>
      <w:r w:rsidRPr="00AC0C2C">
        <w:t>。此外，</w:t>
      </w:r>
      <w:hyperlink r:id="rId13" w:tooltip="从ScienceDirect的AI生成的主题页面了解有关现有解决方案的更多信息" w:history="1">
        <w:r w:rsidRPr="00AC0C2C">
          <w:t>现有解决方案</w:t>
        </w:r>
      </w:hyperlink>
      <w:r w:rsidRPr="00AC0C2C">
        <w:t>主要尝试调整从</w:t>
      </w:r>
      <w:hyperlink r:id="rId14" w:tooltip="从ScienceDirect的AI生成的主题页面了解有关Web服务的更多信息" w:history="1">
        <w:r w:rsidRPr="00AC0C2C">
          <w:t>Web</w:t>
        </w:r>
        <w:r w:rsidRPr="00AC0C2C">
          <w:t>服务</w:t>
        </w:r>
      </w:hyperlink>
      <w:r w:rsidRPr="00AC0C2C">
        <w:t>和电子商务域继承的技术。由于云架构，各种</w:t>
      </w:r>
      <w:hyperlink r:id="rId15" w:tooltip="从ScienceDirect的AI生成的主题页面了解有关服务模型的更多信息" w:history="1">
        <w:r w:rsidRPr="00AC0C2C">
          <w:t>服务模型</w:t>
        </w:r>
      </w:hyperlink>
      <w:r w:rsidRPr="00AC0C2C">
        <w:t>等诸多原因，这种方法并不总是充分的。为了解决上述问题，</w:t>
      </w:r>
      <w:r>
        <w:rPr>
          <w:rFonts w:hint="eastAsia"/>
        </w:rPr>
        <w:t>本文</w:t>
      </w:r>
      <w:r w:rsidRPr="00AC0C2C">
        <w:t>提出了一种基于</w:t>
      </w:r>
      <w:hyperlink r:id="rId16" w:tooltip="从ScienceDirect的AI生成的主题页面了解有关协作过滤的更多信息" w:history="1">
        <w:r w:rsidRPr="00AC0C2C">
          <w:t>协同过滤</w:t>
        </w:r>
      </w:hyperlink>
      <w:r w:rsidRPr="00AC0C2C">
        <w:t>的</w:t>
      </w:r>
      <w:proofErr w:type="gramStart"/>
      <w:r w:rsidRPr="00AC0C2C">
        <w:t>云服务</w:t>
      </w:r>
      <w:proofErr w:type="gramEnd"/>
      <w:r w:rsidRPr="00AC0C2C">
        <w:t>推荐系统，使用模糊形式概念分析（模糊</w:t>
      </w:r>
      <w:r w:rsidRPr="00AC0C2C">
        <w:t>FCA</w:t>
      </w:r>
      <w:r w:rsidRPr="00AC0C2C">
        <w:t>）</w:t>
      </w:r>
      <w:r w:rsidRPr="00AC0C2C">
        <w:t xml:space="preserve"> </w:t>
      </w:r>
      <w:r w:rsidRPr="00AC0C2C">
        <w:t>。模糊</w:t>
      </w:r>
      <w:r w:rsidRPr="00AC0C2C">
        <w:t>FCA</w:t>
      </w:r>
      <w:r w:rsidRPr="00AC0C2C">
        <w:t>具有坚实的数学</w:t>
      </w:r>
      <w:hyperlink r:id="rId17" w:tooltip="从ScienceDirect的AI生成的主题页面了解有关基础的更多信息" w:history="1">
        <w:r w:rsidRPr="00AC0C2C">
          <w:t>基础</w:t>
        </w:r>
      </w:hyperlink>
      <w:r w:rsidRPr="00AC0C2C">
        <w:t>，它基于</w:t>
      </w:r>
      <w:hyperlink r:id="rId18" w:tooltip="从ScienceDirect的AI生成的主题页面了解有关Lattice Theory的更多信息" w:history="1">
        <w:r w:rsidRPr="00AC0C2C">
          <w:t>晶格理论</w:t>
        </w:r>
      </w:hyperlink>
      <w:r w:rsidRPr="00AC0C2C">
        <w:t>。晶格表示将给出我们的</w:t>
      </w:r>
      <w:hyperlink r:id="rId19" w:tooltip="从ScienceDirect的AI生成的主题页面了解有关云环境的更多信息" w:history="1">
        <w:proofErr w:type="gramStart"/>
        <w:r w:rsidRPr="00AC0C2C">
          <w:t>云环境</w:t>
        </w:r>
        <w:proofErr w:type="gramEnd"/>
      </w:hyperlink>
      <w:r w:rsidRPr="00AC0C2C">
        <w:t>的明确描述（用户，服务，评级等），然后从中提取相关信息（与</w:t>
      </w:r>
      <w:hyperlink r:id="rId20" w:tooltip="从ScienceDirect的AI生成的主题页面了解有关活动用户的更多信息" w:history="1">
        <w:r w:rsidRPr="00AC0C2C">
          <w:t>活跃用户</w:t>
        </w:r>
      </w:hyperlink>
      <w:r w:rsidRPr="00AC0C2C">
        <w:t>类似的用户，每个类似用户的评级，顶级服务等），这将使推荐更合适。</w:t>
      </w:r>
    </w:p>
    <w:p w:rsidR="00F51528" w:rsidRDefault="00F51528" w:rsidP="00F51528">
      <w:pPr>
        <w:rPr>
          <w:rFonts w:hint="eastAsia"/>
        </w:rPr>
      </w:pPr>
    </w:p>
    <w:p w:rsidR="000951C9" w:rsidRDefault="000951C9" w:rsidP="00095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创新点</w:t>
      </w:r>
    </w:p>
    <w:p w:rsidR="00F51528" w:rsidRPr="00AC0C2C" w:rsidRDefault="00F51528" w:rsidP="00F51528">
      <w:pPr>
        <w:widowControl/>
        <w:ind w:firstLineChars="200" w:firstLine="420"/>
        <w:jc w:val="left"/>
      </w:pPr>
      <w:r w:rsidRPr="00AC0C2C">
        <w:t>使用模糊</w:t>
      </w:r>
      <w:r w:rsidRPr="00AC0C2C">
        <w:t>FCA</w:t>
      </w:r>
      <w:r w:rsidRPr="00AC0C2C">
        <w:t>进行云</w:t>
      </w:r>
      <w:hyperlink r:id="rId21" w:tooltip="从ScienceDirect的AI生成的主题页面了解有关建模环境的更多信息" w:history="1">
        <w:r w:rsidRPr="00AC0C2C">
          <w:t>环境建模</w:t>
        </w:r>
      </w:hyperlink>
      <w:r w:rsidRPr="00AC0C2C">
        <w:t>。</w:t>
      </w:r>
      <w:proofErr w:type="gramStart"/>
      <w:r w:rsidRPr="00AC0C2C">
        <w:t>云服务</w:t>
      </w:r>
      <w:proofErr w:type="gramEnd"/>
      <w:r w:rsidRPr="00AC0C2C">
        <w:t>信息，用户与评级之间的关系将使用网格表示进行建模。这将确保相关的服务选择和适当的建议。</w:t>
      </w:r>
    </w:p>
    <w:p w:rsidR="00F51528" w:rsidRPr="00AC0C2C" w:rsidRDefault="00F51528" w:rsidP="00F51528">
      <w:pPr>
        <w:widowControl/>
        <w:ind w:right="30" w:firstLineChars="200" w:firstLine="420"/>
        <w:jc w:val="left"/>
      </w:pPr>
      <w:r w:rsidRPr="00AC0C2C">
        <w:t>定义通过</w:t>
      </w:r>
      <w:hyperlink r:id="rId22" w:tooltip="从ScienceDirect的AI生成的主题页面了解有关云环境的更多信息" w:history="1">
        <w:proofErr w:type="gramStart"/>
        <w:r w:rsidRPr="00AC0C2C">
          <w:t>云环境</w:t>
        </w:r>
        <w:proofErr w:type="gramEnd"/>
      </w:hyperlink>
      <w:r w:rsidRPr="00AC0C2C">
        <w:t>格式运行的可靠信息</w:t>
      </w:r>
      <w:hyperlink r:id="rId23" w:tooltip="从ScienceDirect的AI生成主题页面了解有关提取的更多信息" w:history="1">
        <w:r w:rsidRPr="00AC0C2C">
          <w:t>提取</w:t>
        </w:r>
      </w:hyperlink>
      <w:hyperlink r:id="rId24" w:tooltip="从ScienceDirect的AI生成的主题页面了解有关算法的更多信息" w:history="1">
        <w:r w:rsidRPr="00AC0C2C">
          <w:t>算法</w:t>
        </w:r>
      </w:hyperlink>
      <w:r w:rsidRPr="00AC0C2C">
        <w:t>，以根据活动用户的邻域选择</w:t>
      </w:r>
      <w:proofErr w:type="gramStart"/>
      <w:r w:rsidRPr="00AC0C2C">
        <w:t>候选云服务</w:t>
      </w:r>
      <w:proofErr w:type="gramEnd"/>
      <w:r w:rsidRPr="00AC0C2C">
        <w:t>并返回最佳评级服务（</w:t>
      </w:r>
      <w:r w:rsidRPr="00AC0C2C">
        <w:t> Top k</w:t>
      </w:r>
      <w:r w:rsidRPr="00AC0C2C">
        <w:t>）。</w:t>
      </w:r>
    </w:p>
    <w:p w:rsidR="00F51528" w:rsidRDefault="00F51528" w:rsidP="00F21AC4">
      <w:pPr>
        <w:rPr>
          <w:rFonts w:hint="eastAsia"/>
        </w:rPr>
      </w:pPr>
    </w:p>
    <w:p w:rsidR="000951C9" w:rsidRDefault="00B65555" w:rsidP="00095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基本框架</w:t>
      </w:r>
    </w:p>
    <w:p w:rsidR="00B65555" w:rsidRDefault="00AD6533" w:rsidP="00B65555">
      <w:pPr>
        <w:pStyle w:val="a3"/>
        <w:ind w:left="420" w:firstLineChars="0" w:firstLine="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架构：</w:t>
      </w:r>
    </w:p>
    <w:p w:rsidR="00AD6533" w:rsidRDefault="00AD6533" w:rsidP="00B655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691380" cy="25685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533" w:rsidRDefault="00AD6533" w:rsidP="00B65555">
      <w:pPr>
        <w:pStyle w:val="a3"/>
        <w:ind w:left="420" w:firstLineChars="0" w:firstLine="0"/>
      </w:pPr>
    </w:p>
    <w:p w:rsidR="00AD6533" w:rsidRDefault="00AD6533" w:rsidP="00B65555">
      <w:pPr>
        <w:pStyle w:val="a3"/>
        <w:ind w:left="420" w:firstLineChars="0" w:firstLine="0"/>
      </w:pPr>
      <w:r>
        <w:rPr>
          <w:rFonts w:hint="eastAsia"/>
        </w:rPr>
        <w:t>格式的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推荐方法：</w:t>
      </w:r>
    </w:p>
    <w:p w:rsidR="00AD6533" w:rsidRDefault="00AD6533" w:rsidP="00B6555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836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533" w:rsidRDefault="00AD6533" w:rsidP="00B65555">
      <w:pPr>
        <w:pStyle w:val="a3"/>
        <w:ind w:left="420" w:firstLineChars="0" w:firstLine="0"/>
      </w:pPr>
    </w:p>
    <w:p w:rsidR="00AD6533" w:rsidRDefault="00AD6533" w:rsidP="00B65555">
      <w:pPr>
        <w:pStyle w:val="a3"/>
        <w:ind w:left="420" w:firstLineChars="0" w:firstLine="0"/>
      </w:pPr>
      <w:r>
        <w:rPr>
          <w:rFonts w:hint="eastAsia"/>
        </w:rPr>
        <w:t>基于模糊</w:t>
      </w:r>
      <w:r>
        <w:rPr>
          <w:rFonts w:hint="eastAsia"/>
        </w:rPr>
        <w:t>F</w:t>
      </w:r>
      <w:r>
        <w:t>CA</w:t>
      </w:r>
      <w:r>
        <w:rPr>
          <w:rFonts w:hint="eastAsia"/>
        </w:rPr>
        <w:t>的推荐过程：</w:t>
      </w:r>
    </w:p>
    <w:p w:rsidR="00AD6533" w:rsidRDefault="00AD6533" w:rsidP="00B655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4244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86" w:rsidRDefault="006D7C86" w:rsidP="00B65555">
      <w:pPr>
        <w:pStyle w:val="a3"/>
        <w:ind w:left="420" w:firstLineChars="0" w:firstLine="0"/>
      </w:pPr>
    </w:p>
    <w:p w:rsidR="006D7C86" w:rsidRDefault="006D7C86" w:rsidP="00B65555">
      <w:pPr>
        <w:pStyle w:val="a3"/>
        <w:ind w:left="420" w:firstLineChars="0" w:firstLine="0"/>
      </w:pPr>
      <w:r>
        <w:rPr>
          <w:rFonts w:hint="eastAsia"/>
        </w:rPr>
        <w:t>推荐步骤：</w:t>
      </w:r>
    </w:p>
    <w:p w:rsidR="006D7C86" w:rsidRDefault="006D7C86" w:rsidP="00B6555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508500" cy="41903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86" w:rsidRDefault="006D7C86" w:rsidP="00B65555">
      <w:pPr>
        <w:pStyle w:val="a3"/>
        <w:ind w:left="420" w:firstLineChars="0" w:firstLine="0"/>
      </w:pPr>
    </w:p>
    <w:p w:rsidR="006D7C86" w:rsidRDefault="006D7C86" w:rsidP="00B65555">
      <w:pPr>
        <w:pStyle w:val="a3"/>
        <w:ind w:left="420" w:firstLineChars="0" w:firstLine="0"/>
        <w:rPr>
          <w:rFonts w:hint="eastAsia"/>
        </w:rPr>
      </w:pPr>
    </w:p>
    <w:p w:rsidR="00B65555" w:rsidRDefault="00B65555" w:rsidP="00095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:rsidR="00B65555" w:rsidRDefault="00204D36" w:rsidP="00B65555">
      <w:pPr>
        <w:pStyle w:val="a3"/>
        <w:rPr>
          <w:rFonts w:ascii="Georgia" w:hAnsi="Georgia"/>
          <w:color w:val="323232"/>
        </w:rPr>
      </w:pPr>
      <w:r>
        <w:rPr>
          <w:rFonts w:ascii="Georgia" w:hAnsi="Georgia"/>
          <w:color w:val="323232"/>
        </w:rPr>
        <w:t>在各种数量的</w:t>
      </w:r>
      <w:hyperlink r:id="rId29" w:tooltip="从ScienceDirect的AI生成的主题页面了解有关Cloud Service的更多信息" w:history="1">
        <w:proofErr w:type="gramStart"/>
        <w:r>
          <w:rPr>
            <w:rStyle w:val="a6"/>
            <w:rFonts w:ascii="Georgia" w:hAnsi="Georgia"/>
            <w:color w:val="0C7DBB"/>
          </w:rPr>
          <w:t>云服务</w:t>
        </w:r>
        <w:proofErr w:type="gramEnd"/>
      </w:hyperlink>
      <w:r>
        <w:rPr>
          <w:rFonts w:ascii="Georgia" w:hAnsi="Georgia"/>
          <w:color w:val="323232"/>
        </w:rPr>
        <w:t>和上下文密度下的推荐时间</w:t>
      </w:r>
      <w:r>
        <w:rPr>
          <w:rFonts w:ascii="Georgia" w:hAnsi="Georgia" w:hint="eastAsia"/>
          <w:color w:val="323232"/>
        </w:rPr>
        <w:t>：</w:t>
      </w:r>
    </w:p>
    <w:p w:rsidR="00204D36" w:rsidRDefault="00204D36" w:rsidP="00204D36">
      <w:pPr>
        <w:pStyle w:val="a3"/>
      </w:pPr>
      <w:r>
        <w:rPr>
          <w:noProof/>
        </w:rPr>
        <w:drawing>
          <wp:inline distT="0" distB="0" distL="0" distR="0">
            <wp:extent cx="4031615" cy="228981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36" w:rsidRDefault="00204D36" w:rsidP="00204D36">
      <w:pPr>
        <w:pStyle w:val="a3"/>
        <w:rPr>
          <w:rFonts w:hint="eastAsia"/>
        </w:rPr>
      </w:pPr>
    </w:p>
    <w:p w:rsidR="00B65555" w:rsidRDefault="00204D36" w:rsidP="00B65555">
      <w:pPr>
        <w:pStyle w:val="a3"/>
        <w:ind w:left="420" w:firstLineChars="0" w:firstLine="0"/>
        <w:rPr>
          <w:rFonts w:ascii="Georgia" w:hAnsi="Georgia"/>
          <w:color w:val="323232"/>
        </w:rPr>
      </w:pPr>
      <w:r>
        <w:rPr>
          <w:rFonts w:ascii="Georgia" w:hAnsi="Georgia" w:hint="eastAsia"/>
          <w:color w:val="323232"/>
        </w:rPr>
        <w:t>推荐</w:t>
      </w:r>
      <w:r>
        <w:rPr>
          <w:rFonts w:ascii="Georgia" w:hAnsi="Georgia"/>
          <w:color w:val="323232"/>
        </w:rPr>
        <w:t>时间</w:t>
      </w:r>
      <w:r>
        <w:rPr>
          <w:rFonts w:ascii="Georgia" w:hAnsi="Georgia" w:hint="eastAsia"/>
          <w:color w:val="323232"/>
        </w:rPr>
        <w:t>小</w:t>
      </w:r>
      <w:r>
        <w:rPr>
          <w:rFonts w:ascii="Georgia" w:hAnsi="Georgia"/>
          <w:color w:val="323232"/>
        </w:rPr>
        <w:t>不同用户的各种数目</w:t>
      </w:r>
      <w:r>
        <w:rPr>
          <w:rFonts w:ascii="Georgia" w:hAnsi="Georgia" w:hint="eastAsia"/>
          <w:color w:val="323232"/>
        </w:rPr>
        <w:t>的</w:t>
      </w:r>
      <w:r>
        <w:rPr>
          <w:rFonts w:ascii="Georgia" w:hAnsi="Georgia"/>
          <w:color w:val="323232"/>
        </w:rPr>
        <w:t>top-k</w:t>
      </w:r>
      <w:r>
        <w:rPr>
          <w:rFonts w:ascii="Georgia" w:hAnsi="Georgia" w:hint="eastAsia"/>
          <w:color w:val="323232"/>
        </w:rPr>
        <w:t>值：</w:t>
      </w:r>
    </w:p>
    <w:p w:rsidR="00204D36" w:rsidRDefault="00204D36" w:rsidP="00B6555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67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36" w:rsidRDefault="00204D36" w:rsidP="00B65555">
      <w:pPr>
        <w:pStyle w:val="a3"/>
        <w:ind w:left="420" w:firstLineChars="0" w:firstLine="0"/>
      </w:pPr>
    </w:p>
    <w:p w:rsidR="00204D36" w:rsidRDefault="00204D36" w:rsidP="00B65555">
      <w:pPr>
        <w:pStyle w:val="a3"/>
        <w:ind w:left="420" w:firstLineChars="0" w:firstLine="0"/>
      </w:pPr>
      <w:r>
        <w:rPr>
          <w:rFonts w:hint="eastAsia"/>
        </w:rPr>
        <w:t>质量分析：</w:t>
      </w:r>
    </w:p>
    <w:p w:rsidR="00204D36" w:rsidRDefault="00204D36" w:rsidP="00B655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031615" cy="242506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36" w:rsidRDefault="00204D36" w:rsidP="00B65555">
      <w:pPr>
        <w:pStyle w:val="a3"/>
        <w:ind w:left="420" w:firstLineChars="0" w:firstLine="0"/>
      </w:pPr>
    </w:p>
    <w:p w:rsidR="00204D36" w:rsidRDefault="00204D36" w:rsidP="00B65555">
      <w:pPr>
        <w:pStyle w:val="a3"/>
        <w:ind w:left="420" w:firstLineChars="0" w:firstLine="0"/>
      </w:pPr>
      <w:r>
        <w:rPr>
          <w:rFonts w:hint="eastAsia"/>
        </w:rPr>
        <w:t>质量评估：</w:t>
      </w:r>
    </w:p>
    <w:p w:rsidR="00204D36" w:rsidRPr="00204D36" w:rsidRDefault="00204D36" w:rsidP="00B655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28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36" w:rsidRDefault="00204D36" w:rsidP="00B65555">
      <w:pPr>
        <w:pStyle w:val="a3"/>
        <w:ind w:left="420" w:firstLineChars="0" w:firstLine="0"/>
        <w:rPr>
          <w:rFonts w:hint="eastAsia"/>
        </w:rPr>
      </w:pPr>
    </w:p>
    <w:p w:rsidR="00B65555" w:rsidRDefault="00B65555" w:rsidP="00095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204D36" w:rsidRPr="00B315CE" w:rsidRDefault="00204D36" w:rsidP="00204D36">
      <w:pPr>
        <w:pStyle w:val="a8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rFonts w:ascii="Times New Roman" w:hAnsi="Times New Roman" w:cs="Times New Roman" w:hint="eastAsia"/>
          <w:kern w:val="2"/>
          <w:sz w:val="21"/>
          <w:szCs w:val="20"/>
        </w:rPr>
        <w:t>本文</w:t>
      </w:r>
      <w:r w:rsidRPr="00B315CE">
        <w:rPr>
          <w:rFonts w:ascii="Times New Roman" w:hAnsi="Times New Roman" w:cs="Times New Roman"/>
          <w:kern w:val="2"/>
          <w:sz w:val="21"/>
          <w:szCs w:val="20"/>
        </w:rPr>
        <w:t>提出了一种云</w:t>
      </w:r>
      <w:hyperlink r:id="rId34" w:tooltip="从ScienceDirect的AI生成的主题页面了解有关服务建议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服务推荐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系统，可帮助</w:t>
      </w:r>
      <w:proofErr w:type="gramStart"/>
      <w:r w:rsidRPr="00B315CE">
        <w:rPr>
          <w:rFonts w:ascii="Times New Roman" w:hAnsi="Times New Roman" w:cs="Times New Roman"/>
          <w:kern w:val="2"/>
          <w:sz w:val="21"/>
          <w:szCs w:val="20"/>
        </w:rPr>
        <w:t>云用户</w:t>
      </w:r>
      <w:proofErr w:type="gramEnd"/>
      <w:r w:rsidRPr="00B315CE">
        <w:rPr>
          <w:rFonts w:ascii="Times New Roman" w:hAnsi="Times New Roman" w:cs="Times New Roman"/>
          <w:kern w:val="2"/>
          <w:sz w:val="21"/>
          <w:szCs w:val="20"/>
        </w:rPr>
        <w:t>准确找到他们在服务中寻找的内容。采用模糊形式概念分析来使用晶格表示生成可靠的推荐。这种方法允许将云</w:t>
      </w:r>
      <w:hyperlink r:id="rId35" w:tooltip="从ScienceDirect的AI生成的主题页面了解有关Service Repository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服务存储库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转换为一组小集群，其中</w:t>
      </w:r>
      <w:hyperlink r:id="rId36" w:tooltip="从ScienceDirect的AI生成的主题页面了解有关高质量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高质量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的关系使用模糊形式概念组织具有最佳体验的服务和用户。模糊点阵表示允许排除无用的</w:t>
      </w:r>
      <w:proofErr w:type="gramStart"/>
      <w:r w:rsidRPr="00B315CE">
        <w:rPr>
          <w:rFonts w:ascii="Times New Roman" w:hAnsi="Times New Roman" w:cs="Times New Roman"/>
          <w:kern w:val="2"/>
          <w:sz w:val="21"/>
          <w:szCs w:val="20"/>
        </w:rPr>
        <w:t>云相关</w:t>
      </w:r>
      <w:proofErr w:type="gramEnd"/>
      <w:r w:rsidRPr="00B315CE">
        <w:rPr>
          <w:rFonts w:ascii="Times New Roman" w:hAnsi="Times New Roman" w:cs="Times New Roman"/>
          <w:kern w:val="2"/>
          <w:sz w:val="21"/>
          <w:szCs w:val="20"/>
        </w:rPr>
        <w:t>数据。这是通过隐藏评价较低的</w:t>
      </w:r>
      <w:proofErr w:type="gramStart"/>
      <w:r w:rsidRPr="00B315CE">
        <w:rPr>
          <w:rFonts w:ascii="Times New Roman" w:hAnsi="Times New Roman" w:cs="Times New Roman"/>
          <w:kern w:val="2"/>
          <w:sz w:val="21"/>
          <w:szCs w:val="20"/>
        </w:rPr>
        <w:t>云服务</w:t>
      </w:r>
      <w:proofErr w:type="gramEnd"/>
      <w:r w:rsidRPr="00B315CE">
        <w:rPr>
          <w:rFonts w:ascii="Times New Roman" w:hAnsi="Times New Roman" w:cs="Times New Roman"/>
          <w:kern w:val="2"/>
          <w:sz w:val="21"/>
          <w:szCs w:val="20"/>
        </w:rPr>
        <w:t>并消除与</w:t>
      </w:r>
      <w:hyperlink r:id="rId37" w:tooltip="从ScienceDirect的AI生成的主题页面了解有关活动用户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活动用户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共享很少共同服务的不太相似的</w:t>
      </w:r>
      <w:hyperlink r:id="rId38" w:tooltip="从ScienceDirect的AI生成的主题页面了解有关活动用户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用户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。这将推荐流程限制在最佳评级服务和最相似的用户，从而保证了准确的推荐。</w:t>
      </w:r>
    </w:p>
    <w:p w:rsidR="00204D36" w:rsidRPr="00B315CE" w:rsidRDefault="00204D36" w:rsidP="00204D36">
      <w:pPr>
        <w:pStyle w:val="a8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kern w:val="2"/>
          <w:sz w:val="21"/>
          <w:szCs w:val="20"/>
        </w:rPr>
      </w:pPr>
      <w:r w:rsidRPr="00B315CE">
        <w:rPr>
          <w:rFonts w:ascii="Times New Roman" w:hAnsi="Times New Roman" w:cs="Times New Roman"/>
          <w:kern w:val="2"/>
          <w:sz w:val="21"/>
          <w:szCs w:val="20"/>
        </w:rPr>
        <w:t>云</w:t>
      </w:r>
      <w:hyperlink r:id="rId39" w:tooltip="从ScienceDirect的AI生成的主题页面了解有关信息用户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信息（用户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，服务，评级等）的显式分层表示允许更好地分组和分析此类信息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。</w:t>
      </w:r>
      <w:r w:rsidRPr="00B315CE">
        <w:rPr>
          <w:rFonts w:ascii="Times New Roman" w:hAnsi="Times New Roman" w:cs="Times New Roman"/>
          <w:kern w:val="2"/>
          <w:sz w:val="21"/>
          <w:szCs w:val="20"/>
        </w:rPr>
        <w:t>模糊</w:t>
      </w:r>
      <w:r w:rsidRPr="00B315CE">
        <w:rPr>
          <w:rFonts w:ascii="Times New Roman" w:hAnsi="Times New Roman" w:cs="Times New Roman"/>
          <w:kern w:val="2"/>
          <w:sz w:val="21"/>
          <w:szCs w:val="20"/>
        </w:rPr>
        <w:t>FCA</w:t>
      </w:r>
      <w:r w:rsidRPr="00B315CE">
        <w:rPr>
          <w:rFonts w:ascii="Times New Roman" w:hAnsi="Times New Roman" w:cs="Times New Roman"/>
          <w:kern w:val="2"/>
          <w:sz w:val="21"/>
          <w:szCs w:val="20"/>
        </w:rPr>
        <w:t>方法的数学</w:t>
      </w:r>
      <w:hyperlink r:id="rId40" w:tooltip="从ScienceDirect的AI生成的主题页面了解有关基础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基础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确保了对推荐的</w:t>
      </w:r>
      <w:proofErr w:type="gramStart"/>
      <w:r w:rsidRPr="00B315CE">
        <w:rPr>
          <w:rFonts w:ascii="Times New Roman" w:hAnsi="Times New Roman" w:cs="Times New Roman"/>
          <w:kern w:val="2"/>
          <w:sz w:val="21"/>
          <w:szCs w:val="20"/>
        </w:rPr>
        <w:t>云服务</w:t>
      </w:r>
      <w:proofErr w:type="gramEnd"/>
      <w:r w:rsidRPr="00B315CE">
        <w:rPr>
          <w:rFonts w:ascii="Times New Roman" w:hAnsi="Times New Roman" w:cs="Times New Roman"/>
          <w:kern w:val="2"/>
          <w:sz w:val="21"/>
          <w:szCs w:val="20"/>
        </w:rPr>
        <w:t>的</w:t>
      </w:r>
      <w:hyperlink r:id="rId41" w:tooltip="从ScienceDirect的AI生成主题页面了解有关最高级别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高度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准确性和信任。</w:t>
      </w:r>
    </w:p>
    <w:p w:rsidR="00204D36" w:rsidRPr="00B315CE" w:rsidRDefault="00204D36" w:rsidP="00204D36">
      <w:pPr>
        <w:pStyle w:val="a8"/>
        <w:spacing w:before="0" w:beforeAutospacing="0" w:after="0" w:afterAutospacing="0"/>
        <w:ind w:firstLineChars="200" w:firstLine="420"/>
      </w:pPr>
      <w:bookmarkStart w:id="1" w:name="_GoBack"/>
      <w:bookmarkEnd w:id="1"/>
      <w:proofErr w:type="gramStart"/>
      <w:r w:rsidRPr="00B315CE">
        <w:rPr>
          <w:rFonts w:ascii="Times New Roman" w:hAnsi="Times New Roman" w:cs="Times New Roman"/>
          <w:kern w:val="2"/>
          <w:sz w:val="21"/>
          <w:szCs w:val="20"/>
        </w:rPr>
        <w:t>云服务</w:t>
      </w:r>
      <w:proofErr w:type="gramEnd"/>
      <w:r w:rsidRPr="00B315CE">
        <w:rPr>
          <w:rFonts w:ascii="Times New Roman" w:hAnsi="Times New Roman" w:cs="Times New Roman"/>
          <w:kern w:val="2"/>
          <w:sz w:val="21"/>
          <w:szCs w:val="20"/>
        </w:rPr>
        <w:t>推荐的大多数现有模型都是静态的，而在</w:t>
      </w:r>
      <w:hyperlink r:id="rId42" w:tooltip="从ScienceDirect的AI生成的主题页面了解有关真实世界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现实世界中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，</w:t>
      </w:r>
      <w:proofErr w:type="gramStart"/>
      <w:r w:rsidRPr="00B315CE">
        <w:rPr>
          <w:rFonts w:ascii="Times New Roman" w:hAnsi="Times New Roman" w:cs="Times New Roman"/>
          <w:kern w:val="2"/>
          <w:sz w:val="21"/>
          <w:szCs w:val="20"/>
        </w:rPr>
        <w:t>云服务</w:t>
      </w:r>
      <w:proofErr w:type="gramEnd"/>
      <w:r w:rsidRPr="00B315CE">
        <w:rPr>
          <w:rFonts w:ascii="Times New Roman" w:hAnsi="Times New Roman" w:cs="Times New Roman"/>
          <w:kern w:val="2"/>
          <w:sz w:val="21"/>
          <w:szCs w:val="20"/>
        </w:rPr>
        <w:t>的感知和流行可能会不断变化。时间正在成为</w:t>
      </w:r>
      <w:hyperlink r:id="rId43" w:tooltip="从ScienceDirect的AI生成的主题页面了解有关推荐系统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推荐系统中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越来越</w:t>
      </w:r>
      <w:hyperlink r:id="rId44" w:tooltip="从ScienceDirect的AI生成主题页面了解有关重要因素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重要的因素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，因为时间效应在很大程度上影响</w:t>
      </w:r>
      <w:hyperlink r:id="rId45" w:tooltip="从ScienceDirect的AI生成的主题页面了解有关用户首选项的更多信息" w:history="1">
        <w:r w:rsidRPr="00B315CE">
          <w:rPr>
            <w:rFonts w:ascii="Times New Roman" w:hAnsi="Times New Roman" w:cs="Times New Roman"/>
            <w:kern w:val="2"/>
            <w:sz w:val="21"/>
            <w:szCs w:val="20"/>
          </w:rPr>
          <w:t>用户的偏好</w:t>
        </w:r>
      </w:hyperlink>
      <w:r w:rsidRPr="00B315CE">
        <w:rPr>
          <w:rFonts w:ascii="Times New Roman" w:hAnsi="Times New Roman" w:cs="Times New Roman"/>
          <w:kern w:val="2"/>
          <w:sz w:val="21"/>
          <w:szCs w:val="20"/>
        </w:rPr>
        <w:t>。</w:t>
      </w:r>
    </w:p>
    <w:p w:rsidR="00B65555" w:rsidRPr="00204D36" w:rsidRDefault="00B65555" w:rsidP="00B65555">
      <w:pPr>
        <w:rPr>
          <w:rFonts w:hint="eastAsia"/>
        </w:rPr>
      </w:pPr>
    </w:p>
    <w:sectPr w:rsidR="00B65555" w:rsidRPr="0020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9FC"/>
    <w:multiLevelType w:val="hybridMultilevel"/>
    <w:tmpl w:val="006EE75A"/>
    <w:lvl w:ilvl="0" w:tplc="703AC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D308D"/>
    <w:multiLevelType w:val="hybridMultilevel"/>
    <w:tmpl w:val="9942DD2E"/>
    <w:lvl w:ilvl="0" w:tplc="8926EE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64"/>
    <w:rsid w:val="000951C9"/>
    <w:rsid w:val="00204D36"/>
    <w:rsid w:val="00267064"/>
    <w:rsid w:val="006D7C86"/>
    <w:rsid w:val="00AC7197"/>
    <w:rsid w:val="00AD6533"/>
    <w:rsid w:val="00B65555"/>
    <w:rsid w:val="00F21AC4"/>
    <w:rsid w:val="00F51528"/>
    <w:rsid w:val="00F7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6779"/>
  <w15:chartTrackingRefBased/>
  <w15:docId w15:val="{AA7DEB50-A5E5-4A65-91F8-8E9F2CB5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0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1C9"/>
    <w:pPr>
      <w:ind w:firstLineChars="200" w:firstLine="420"/>
    </w:pPr>
  </w:style>
  <w:style w:type="paragraph" w:styleId="a4">
    <w:name w:val="Balloon Text"/>
    <w:basedOn w:val="a"/>
    <w:link w:val="a5"/>
    <w:semiHidden/>
    <w:rsid w:val="00F51528"/>
    <w:rPr>
      <w:sz w:val="18"/>
      <w:szCs w:val="18"/>
    </w:rPr>
  </w:style>
  <w:style w:type="character" w:customStyle="1" w:styleId="a5">
    <w:name w:val="批注框文本 字符"/>
    <w:basedOn w:val="a0"/>
    <w:link w:val="a4"/>
    <w:semiHidden/>
    <w:rsid w:val="00F51528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04D36"/>
    <w:rPr>
      <w:color w:val="0000FF"/>
      <w:u w:val="single"/>
    </w:rPr>
  </w:style>
  <w:style w:type="character" w:styleId="a7">
    <w:name w:val="Emphasis"/>
    <w:basedOn w:val="a0"/>
    <w:uiPriority w:val="20"/>
    <w:qFormat/>
    <w:rsid w:val="00204D36"/>
    <w:rPr>
      <w:i/>
      <w:iCs/>
    </w:rPr>
  </w:style>
  <w:style w:type="paragraph" w:styleId="a8">
    <w:name w:val="Normal (Web)"/>
    <w:basedOn w:val="a"/>
    <w:uiPriority w:val="99"/>
    <w:unhideWhenUsed/>
    <w:rsid w:val="00204D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service-selection" TargetMode="External"/><Relationship Id="rId13" Type="http://schemas.openxmlformats.org/officeDocument/2006/relationships/hyperlink" Target="https://www.sciencedirect.com/topics/computer-science/existing-solution" TargetMode="External"/><Relationship Id="rId18" Type="http://schemas.openxmlformats.org/officeDocument/2006/relationships/hyperlink" Target="https://www.sciencedirect.com/topics/computer-science/lattice-theory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www.sciencedirect.com/topics/computer-science/information-u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topics/engineering/modeling-environment" TargetMode="External"/><Relationship Id="rId34" Type="http://schemas.openxmlformats.org/officeDocument/2006/relationships/hyperlink" Target="https://www.sciencedirect.com/topics/computer-science/service-recommendation" TargetMode="External"/><Relationship Id="rId42" Type="http://schemas.openxmlformats.org/officeDocument/2006/relationships/hyperlink" Target="https://www.sciencedirect.com/topics/computer-science/real-worl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sciencedirect.com/topics/engineering/functionality" TargetMode="External"/><Relationship Id="rId12" Type="http://schemas.openxmlformats.org/officeDocument/2006/relationships/hyperlink" Target="https://www.sciencedirect.com/topics/engineering/cold-start" TargetMode="External"/><Relationship Id="rId17" Type="http://schemas.openxmlformats.org/officeDocument/2006/relationships/hyperlink" Target="https://www.sciencedirect.com/topics/engineering/foundations" TargetMode="External"/><Relationship Id="rId25" Type="http://schemas.openxmlformats.org/officeDocument/2006/relationships/image" Target="media/image1.jpeg"/><Relationship Id="rId33" Type="http://schemas.openxmlformats.org/officeDocument/2006/relationships/image" Target="media/image8.jpeg"/><Relationship Id="rId38" Type="http://schemas.openxmlformats.org/officeDocument/2006/relationships/hyperlink" Target="https://www.sciencedirect.com/topics/engineering/active-user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ciencedirect.com/topics/computer-science/collaborative-filtering" TargetMode="External"/><Relationship Id="rId20" Type="http://schemas.openxmlformats.org/officeDocument/2006/relationships/hyperlink" Target="https://www.sciencedirect.com/topics/engineering/active-user" TargetMode="External"/><Relationship Id="rId29" Type="http://schemas.openxmlformats.org/officeDocument/2006/relationships/hyperlink" Target="https://www.sciencedirect.com/topics/engineering/cloud-service" TargetMode="External"/><Relationship Id="rId41" Type="http://schemas.openxmlformats.org/officeDocument/2006/relationships/hyperlink" Target="https://www.sciencedirect.com/topics/engineering/highest-lev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engineering/cloud-service" TargetMode="External"/><Relationship Id="rId11" Type="http://schemas.openxmlformats.org/officeDocument/2006/relationships/hyperlink" Target="https://www.sciencedirect.com/topics/engineering/sparsity" TargetMode="External"/><Relationship Id="rId24" Type="http://schemas.openxmlformats.org/officeDocument/2006/relationships/hyperlink" Target="https://www.sciencedirect.com/topics/computer-science/algorithms" TargetMode="External"/><Relationship Id="rId32" Type="http://schemas.openxmlformats.org/officeDocument/2006/relationships/image" Target="media/image7.jpeg"/><Relationship Id="rId37" Type="http://schemas.openxmlformats.org/officeDocument/2006/relationships/hyperlink" Target="https://www.sciencedirect.com/topics/engineering/active-user" TargetMode="External"/><Relationship Id="rId40" Type="http://schemas.openxmlformats.org/officeDocument/2006/relationships/hyperlink" Target="https://www.sciencedirect.com/topics/engineering/foundations" TargetMode="External"/><Relationship Id="rId45" Type="http://schemas.openxmlformats.org/officeDocument/2006/relationships/hyperlink" Target="https://www.sciencedirect.com/topics/computer-science/user-preference" TargetMode="External"/><Relationship Id="rId5" Type="http://schemas.openxmlformats.org/officeDocument/2006/relationships/hyperlink" Target="https://www.sciencedirect.com/topics/engineering/cloud-computing" TargetMode="External"/><Relationship Id="rId15" Type="http://schemas.openxmlformats.org/officeDocument/2006/relationships/hyperlink" Target="https://www.sciencedirect.com/topics/computer-science/service-model" TargetMode="External"/><Relationship Id="rId23" Type="http://schemas.openxmlformats.org/officeDocument/2006/relationships/hyperlink" Target="https://www.sciencedirect.com/topics/engineering/extraction" TargetMode="External"/><Relationship Id="rId28" Type="http://schemas.openxmlformats.org/officeDocument/2006/relationships/image" Target="media/image4.jpeg"/><Relationship Id="rId36" Type="http://schemas.openxmlformats.org/officeDocument/2006/relationships/hyperlink" Target="https://www.sciencedirect.com/topics/engineering/higher-quality" TargetMode="External"/><Relationship Id="rId10" Type="http://schemas.openxmlformats.org/officeDocument/2006/relationships/hyperlink" Target="https://www.sciencedirect.com/topics/computer-science/service-recommendation" TargetMode="External"/><Relationship Id="rId19" Type="http://schemas.openxmlformats.org/officeDocument/2006/relationships/hyperlink" Target="https://www.sciencedirect.com/topics/computer-science/cloud-environment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www.sciencedirect.com/topics/engineering/important-fa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computer-science/service-recommendation" TargetMode="External"/><Relationship Id="rId14" Type="http://schemas.openxmlformats.org/officeDocument/2006/relationships/hyperlink" Target="https://www.sciencedirect.com/topics/computer-science/web-services" TargetMode="External"/><Relationship Id="rId22" Type="http://schemas.openxmlformats.org/officeDocument/2006/relationships/hyperlink" Target="https://www.sciencedirect.com/topics/computer-science/cloud-environment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5.jpeg"/><Relationship Id="rId35" Type="http://schemas.openxmlformats.org/officeDocument/2006/relationships/hyperlink" Target="https://www.sciencedirect.com/topics/computer-science/service-repository" TargetMode="External"/><Relationship Id="rId43" Type="http://schemas.openxmlformats.org/officeDocument/2006/relationships/hyperlink" Target="https://www.sciencedirect.com/topics/computer-science/recommender-system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yue</dc:creator>
  <cp:keywords/>
  <dc:description/>
  <cp:lastModifiedBy>hu yue</cp:lastModifiedBy>
  <cp:revision>8</cp:revision>
  <dcterms:created xsi:type="dcterms:W3CDTF">2019-06-12T12:34:00Z</dcterms:created>
  <dcterms:modified xsi:type="dcterms:W3CDTF">2019-06-12T12:44:00Z</dcterms:modified>
</cp:coreProperties>
</file>