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Ubuntu </w:t>
      </w:r>
      <w:r>
        <w:rPr>
          <w:rFonts w:ascii="Times" w:hAnsi="Times" w:cs="Times"/>
          <w:sz w:val="20"/>
          <w:sz-cs w:val="20"/>
        </w:rPr>
        <w:t xml:space="preserve">is an open-source operating system for personal computers based on Debian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distribution;</w:t>
      </w:r>
    </w:p>
    <w:p>
      <w:pPr/>
      <w:r>
        <w:rPr>
          <w:rFonts w:ascii="Times" w:hAnsi="Times" w:cs="Times"/>
          <w:sz w:val="20"/>
          <w:sz-cs w:val="20"/>
        </w:rPr>
        <w:t xml:space="preserve">the desktop version of </w:t>
      </w:r>
      <w:r>
        <w:rPr>
          <w:rFonts w:ascii="Helvetica" w:hAnsi="Helvetica" w:cs="Helvetica"/>
          <w:sz w:val="20"/>
          <w:sz-cs w:val="20"/>
        </w:rPr>
        <w:t xml:space="preserve">Ubuntu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supports the Intel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32-bit and 64-bit architectures.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Simple Notification Service (SNS) </w:t>
      </w:r>
      <w:r>
        <w:rPr>
          <w:rFonts w:ascii="Times" w:hAnsi="Times" w:cs="Times"/>
          <w:sz w:val="20"/>
          <w:sz-cs w:val="20"/>
        </w:rPr>
        <w:t xml:space="preserve">is a Web service for: monitoring applications, workflow</w:t>
      </w:r>
    </w:p>
    <w:p>
      <w:pPr/>
      <w:r>
        <w:rPr>
          <w:rFonts w:ascii="Times" w:hAnsi="Times" w:cs="Times"/>
          <w:sz w:val="20"/>
          <w:sz-cs w:val="20"/>
        </w:rPr>
        <w:t xml:space="preserve">systems, time-sensitive information updates, mobile applications, and other event-driven applications</w:t>
      </w:r>
    </w:p>
    <w:p>
      <w:pPr/>
      <w:r>
        <w:rPr>
          <w:rFonts w:ascii="Times" w:hAnsi="Times" w:cs="Times"/>
          <w:sz w:val="20"/>
          <w:sz-cs w:val="20"/>
        </w:rPr>
        <w:t xml:space="preserve">that require a simple and efficient mechanism for message delivery. SNS “pushes” messages to clients</w:t>
      </w:r>
    </w:p>
    <w:p>
      <w:pPr/>
      <w:r>
        <w:rPr>
          <w:rFonts w:ascii="Times" w:hAnsi="Times" w:cs="Times"/>
          <w:sz w:val="20"/>
          <w:sz-cs w:val="20"/>
        </w:rPr>
        <w:t xml:space="preserve">rather than requiring a user to periodically poll a mailbox or another site for messages.</w:t>
      </w:r>
    </w:p>
    <w:p>
      <w:pPr/>
      <w:r>
        <w:rPr>
          <w:rFonts w:ascii="Helvetica" w:hAnsi="Helvetica" w:cs="Helvetica"/>
          <w:sz w:val="20"/>
          <w:sz-cs w:val="20"/>
        </w:rPr>
        <w:t xml:space="preserve">SNS </w:t>
      </w:r>
      <w:r>
        <w:rPr>
          <w:rFonts w:ascii="Times" w:hAnsi="Times" w:cs="Times"/>
          <w:sz w:val="20"/>
          <w:sz-cs w:val="20"/>
        </w:rPr>
        <w:t xml:space="preserve">is based on the publish/subscribe paradigm; it allows a user to define the topics, the transport</w:t>
      </w:r>
    </w:p>
    <w:p>
      <w:pPr/>
      <w:r>
        <w:rPr>
          <w:rFonts w:ascii="Times" w:hAnsi="Times" w:cs="Times"/>
          <w:sz w:val="20"/>
          <w:sz-cs w:val="20"/>
        </w:rPr>
        <w:t xml:space="preserve">protocol used (HTTP/HTTPS, email, SMS, </w:t>
      </w:r>
      <w:r>
        <w:rPr>
          <w:rFonts w:ascii="Helvetica" w:hAnsi="Helvetica" w:cs="Helvetica"/>
          <w:sz w:val="20"/>
          <w:sz-cs w:val="20"/>
        </w:rPr>
        <w:t xml:space="preserve">SQS</w:t>
      </w:r>
      <w:r>
        <w:rPr>
          <w:rFonts w:ascii="Times" w:hAnsi="Times" w:cs="Times"/>
          <w:sz w:val="20"/>
          <w:sz-cs w:val="20"/>
        </w:rPr>
        <w:t xml:space="preserve">), and the endpoint (URL, email address, phone number,</w:t>
      </w:r>
    </w:p>
    <w:p>
      <w:pPr/>
      <w:r>
        <w:rPr>
          <w:rFonts w:ascii="Helvetica" w:hAnsi="Helvetica" w:cs="Helvetica"/>
          <w:sz w:val="20"/>
          <w:sz-cs w:val="20"/>
        </w:rPr>
        <w:t xml:space="preserve">SQS </w:t>
      </w:r>
      <w:r>
        <w:rPr>
          <w:rFonts w:ascii="Times" w:hAnsi="Times" w:cs="Times"/>
          <w:sz w:val="20"/>
          <w:sz-cs w:val="20"/>
        </w:rPr>
        <w:t xml:space="preserve">queue) for notifications to be delivered. It supports the following actions:</w:t>
      </w:r>
    </w:p>
    <w:p>
      <w:pPr/>
      <w:r>
        <w:rPr>
          <w:rFonts w:ascii="Times" w:hAnsi="Times" w:cs="Times"/>
          <w:sz w:val="20"/>
          <w:sz-cs w:val="20"/>
        </w:rPr>
        <w:t xml:space="preserve">• Add/Remove Permission.</w:t>
      </w:r>
    </w:p>
    <w:p>
      <w:pPr/>
      <w:r>
        <w:rPr>
          <w:rFonts w:ascii="Times" w:hAnsi="Times" w:cs="Times"/>
          <w:sz w:val="20"/>
          <w:sz-cs w:val="20"/>
        </w:rPr>
        <w:t xml:space="preserve">• Confirm Subscription.</w:t>
      </w:r>
    </w:p>
    <w:p>
      <w:pPr/>
      <w:r>
        <w:rPr>
          <w:rFonts w:ascii="Times" w:hAnsi="Times" w:cs="Times"/>
          <w:sz w:val="20"/>
          <w:sz-cs w:val="20"/>
        </w:rPr>
        <w:t xml:space="preserve">• Create/Delete Topic.</w:t>
      </w:r>
    </w:p>
    <w:p>
      <w:pPr/>
      <w:r>
        <w:rPr>
          <w:rFonts w:ascii="Times" w:hAnsi="Times" w:cs="Times"/>
          <w:sz w:val="20"/>
          <w:sz-cs w:val="20"/>
        </w:rPr>
        <w:t xml:space="preserve">• Get/Set Topic Attributes.</w:t>
      </w:r>
    </w:p>
    <w:p>
      <w:pPr/>
      <w:r>
        <w:rPr>
          <w:rFonts w:ascii="Times" w:hAnsi="Times" w:cs="Times"/>
          <w:sz w:val="20"/>
          <w:sz-cs w:val="20"/>
        </w:rPr>
        <w:t xml:space="preserve">• List Subscriptions/Topics/Subscriptions by Topic.</w:t>
      </w:r>
    </w:p>
    <w:p>
      <w:pPr/>
      <w:r>
        <w:rPr>
          <w:rFonts w:ascii="Times" w:hAnsi="Times" w:cs="Times"/>
          <w:sz w:val="20"/>
          <w:sz-cs w:val="20"/>
        </w:rPr>
        <w:t xml:space="preserve">• Publish/Subscribe/Unsubscribe.</w:t>
      </w:r>
    </w:p>
    <w:p>
      <w:pPr/>
      <w:r>
        <w:rPr>
          <w:rFonts w:ascii="Times" w:hAnsi="Times" w:cs="Times"/>
          <w:sz w:val="20"/>
          <w:sz-cs w:val="20"/>
        </w:rPr>
        <w:t xml:space="preserve">The document at </w:t>
      </w:r>
      <w:r>
        <w:rPr>
          <w:rFonts w:ascii="Courier" w:hAnsi="Courier" w:cs="Courier"/>
          <w:sz w:val="20"/>
          <w:sz-cs w:val="20"/>
          <w:color w:val="000066"/>
        </w:rPr>
        <w:t xml:space="preserve">http://awsdocs.s3.amazonaws.com/SNS/latest/sns-qrc.pdf</w:t>
      </w:r>
    </w:p>
    <w:p>
      <w:pPr/>
      <w:r>
        <w:rPr>
          <w:rFonts w:ascii="Times" w:hAnsi="Times" w:cs="Times"/>
          <w:sz w:val="20"/>
          <w:sz-cs w:val="20"/>
        </w:rPr>
        <w:t xml:space="preserve">provides detailed information about each one of these actions.</w:t>
      </w:r>
    </w:p>
    <w:p>
      <w:pPr/>
      <w:r>
        <w:rPr>
          <w:rFonts w:ascii="Times" w:hAnsi="Times" w:cs="Times"/>
          <w:sz w:val="20"/>
          <w:sz-cs w:val="20"/>
        </w:rPr>
        <w:t xml:space="preserve">To install the </w:t>
      </w:r>
      <w:r>
        <w:rPr>
          <w:rFonts w:ascii="Helvetica" w:hAnsi="Helvetica" w:cs="Helvetica"/>
          <w:sz w:val="20"/>
          <w:sz-cs w:val="20"/>
        </w:rPr>
        <w:t xml:space="preserve">SNS </w:t>
      </w:r>
      <w:r>
        <w:rPr>
          <w:rFonts w:ascii="Times" w:hAnsi="Times" w:cs="Times"/>
          <w:sz w:val="20"/>
          <w:sz-cs w:val="20"/>
        </w:rPr>
        <w:t xml:space="preserve">client the following steps must be taken: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Install Java in the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directory and then execute the commands:</w:t>
      </w:r>
    </w:p>
    <w:p>
      <w:pPr/>
      <w:r>
        <w:rPr>
          <w:rFonts w:ascii="Courier" w:hAnsi="Courier" w:cs="Courier"/>
          <w:sz w:val="20"/>
          <w:sz-cs w:val="20"/>
        </w:rPr>
        <w:t xml:space="preserve">deb </w:t>
      </w:r>
      <w:r>
        <w:rPr>
          <w:rFonts w:ascii="Courier" w:hAnsi="Courier" w:cs="Courier"/>
          <w:sz w:val="20"/>
          <w:sz-cs w:val="20"/>
          <w:color w:val="000066"/>
        </w:rPr>
        <w:t xml:space="preserve">http://archive.canonical.com/lucidpartner</w:t>
      </w:r>
    </w:p>
    <w:p>
      <w:pPr/>
      <w:r>
        <w:rPr>
          <w:rFonts w:ascii="Courier" w:hAnsi="Courier" w:cs="Courier"/>
          <w:sz w:val="20"/>
          <w:sz-cs w:val="20"/>
        </w:rPr>
        <w:t xml:space="preserve">update</w:t>
      </w:r>
    </w:p>
    <w:p>
      <w:pPr/>
      <w:r>
        <w:rPr>
          <w:rFonts w:ascii="Courier" w:hAnsi="Courier" w:cs="Courier"/>
          <w:sz w:val="20"/>
          <w:sz-cs w:val="20"/>
        </w:rPr>
        <w:t xml:space="preserve">install sun-java6-jdk</w:t>
      </w:r>
    </w:p>
    <w:p>
      <w:pPr/>
      <w:r>
        <w:rPr>
          <w:rFonts w:ascii="Times" w:hAnsi="Times" w:cs="Times"/>
          <w:sz w:val="20"/>
          <w:sz-cs w:val="20"/>
        </w:rPr>
        <w:t xml:space="preserve">Then change the default Java settings:</w:t>
      </w:r>
    </w:p>
    <w:p>
      <w:pPr/>
      <w:r>
        <w:rPr>
          <w:rFonts w:ascii="Courier" w:hAnsi="Courier" w:cs="Courier"/>
          <w:sz w:val="20"/>
          <w:sz-cs w:val="20"/>
        </w:rPr>
        <w:t xml:space="preserve">update-alternatives -config java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Download the </w:t>
      </w:r>
      <w:r>
        <w:rPr>
          <w:rFonts w:ascii="Helvetica" w:hAnsi="Helvetica" w:cs="Helvetica"/>
          <w:sz w:val="20"/>
          <w:sz-cs w:val="20"/>
        </w:rPr>
        <w:t xml:space="preserve">SNS </w:t>
      </w:r>
      <w:r>
        <w:rPr>
          <w:rFonts w:ascii="Times" w:hAnsi="Times" w:cs="Times"/>
          <w:sz w:val="20"/>
          <w:sz-cs w:val="20"/>
        </w:rPr>
        <w:t xml:space="preserve">client, unzip the file, and change permissions:</w:t>
      </w:r>
    </w:p>
    <w:p>
      <w:pPr/>
      <w:r>
        <w:rPr>
          <w:rFonts w:ascii="Courier" w:hAnsi="Courier" w:cs="Courier"/>
          <w:sz w:val="20"/>
          <w:sz-cs w:val="20"/>
        </w:rPr>
        <w:t xml:space="preserve">wget </w:t>
      </w:r>
      <w:r>
        <w:rPr>
          <w:rFonts w:ascii="Courier" w:hAnsi="Courier" w:cs="Courier"/>
          <w:sz w:val="20"/>
          <w:sz-cs w:val="20"/>
          <w:color w:val="000066"/>
        </w:rPr>
        <w:t xml:space="preserve">http://sns-public-resources.s3.amazonaws.com/</w:t>
      </w:r>
    </w:p>
    <w:p>
      <w:pPr/>
      <w:r>
        <w:rPr>
          <w:rFonts w:ascii="Courier" w:hAnsi="Courier" w:cs="Courier"/>
          <w:sz w:val="20"/>
          <w:sz-cs w:val="20"/>
        </w:rPr>
        <w:t xml:space="preserve">SimpleNotificationServiceCli-2010-03-31.zip</w:t>
      </w:r>
    </w:p>
    <w:p>
      <w:pPr/>
      <w:r>
        <w:rPr>
          <w:rFonts w:ascii="Courier" w:hAnsi="Courier" w:cs="Courier"/>
          <w:sz w:val="20"/>
          <w:sz-cs w:val="20"/>
        </w:rPr>
        <w:t xml:space="preserve">chmod 775 /root/ SimpleNotificationServiceCli-1.0.2.3/bin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Start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Management Console and go to </w:t>
      </w:r>
      <w:r>
        <w:rPr>
          <w:rFonts w:ascii="Helvetica" w:hAnsi="Helvetica" w:cs="Helvetica"/>
          <w:sz w:val="20"/>
          <w:sz-cs w:val="20"/>
        </w:rPr>
        <w:t xml:space="preserve">Security Credentials</w:t>
      </w:r>
      <w:r>
        <w:rPr>
          <w:rFonts w:ascii="Times" w:hAnsi="Times" w:cs="Times"/>
          <w:sz w:val="20"/>
          <w:sz-cs w:val="20"/>
        </w:rPr>
        <w:t xml:space="preserve">. Check the </w:t>
      </w:r>
      <w:r>
        <w:rPr>
          <w:rFonts w:ascii="Helvetica" w:hAnsi="Helvetica" w:cs="Helvetica"/>
          <w:sz w:val="20"/>
          <w:sz-cs w:val="20"/>
        </w:rPr>
        <w:t xml:space="preserve">Access Key ID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Secret Access Key </w:t>
      </w:r>
      <w:r>
        <w:rPr>
          <w:rFonts w:ascii="Times" w:hAnsi="Times" w:cs="Times"/>
          <w:sz w:val="20"/>
          <w:sz-cs w:val="20"/>
        </w:rPr>
        <w:t xml:space="preserve">and create a text file </w:t>
      </w:r>
      <w:r>
        <w:rPr>
          <w:rFonts w:ascii="Helvetica" w:hAnsi="Helvetica" w:cs="Helvetica"/>
          <w:sz w:val="20"/>
          <w:sz-cs w:val="20"/>
        </w:rPr>
        <w:t xml:space="preserve">/root/credential.txt </w:t>
      </w:r>
      <w:r>
        <w:rPr>
          <w:rFonts w:ascii="Times" w:hAnsi="Times" w:cs="Times"/>
          <w:sz w:val="20"/>
          <w:sz-cs w:val="20"/>
        </w:rPr>
        <w:t xml:space="preserve">with the following content:</w:t>
      </w:r>
    </w:p>
    <w:p>
      <w:pPr/>
      <w:r>
        <w:rPr>
          <w:rFonts w:ascii="Courier" w:hAnsi="Courier" w:cs="Courier"/>
          <w:sz w:val="20"/>
          <w:sz-cs w:val="20"/>
        </w:rPr>
        <w:t xml:space="preserve">AWSAccessKeyId= your_Access_Key_ID</w:t>
      </w:r>
    </w:p>
    <w:p>
      <w:pPr/>
      <w:r>
        <w:rPr>
          <w:rFonts w:ascii="Courier" w:hAnsi="Courier" w:cs="Courier"/>
          <w:sz w:val="20"/>
          <w:sz-cs w:val="20"/>
        </w:rPr>
        <w:t xml:space="preserve">AWSSecretKey= your_Secret_Access_Key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Edit the </w:t>
      </w:r>
      <w:r>
        <w:rPr>
          <w:rFonts w:ascii="Helvetica" w:hAnsi="Helvetica" w:cs="Helvetica"/>
          <w:sz w:val="20"/>
          <w:sz-cs w:val="20"/>
        </w:rPr>
        <w:t xml:space="preserve">.bashrc </w:t>
      </w:r>
      <w:r>
        <w:rPr>
          <w:rFonts w:ascii="Times" w:hAnsi="Times" w:cs="Times"/>
          <w:sz w:val="20"/>
          <w:sz-cs w:val="20"/>
        </w:rPr>
        <w:t xml:space="preserve">file and add:</w:t>
      </w:r>
    </w:p>
    <w:p>
      <w:pPr/>
      <w:r>
        <w:rPr>
          <w:rFonts w:ascii="Courier" w:hAnsi="Courier" w:cs="Courier"/>
          <w:sz w:val="20"/>
          <w:sz-cs w:val="20"/>
        </w:rPr>
        <w:t xml:space="preserve">export AWS_SNS_HOME=˜/SimpleNotificationServiceCli-1.0.2.3/</w:t>
      </w:r>
    </w:p>
    <w:p>
      <w:pPr/>
      <w:r>
        <w:rPr>
          <w:rFonts w:ascii="Courier" w:hAnsi="Courier" w:cs="Courier"/>
          <w:sz w:val="20"/>
          <w:sz-cs w:val="20"/>
        </w:rPr>
        <w:t xml:space="preserve">export AWS_CREDENTIAL_FILE=$HOME/credential.txt</w:t>
      </w:r>
    </w:p>
    <w:p>
      <w:pPr/>
      <w:r>
        <w:rPr>
          <w:rFonts w:ascii="Courier" w:hAnsi="Courier" w:cs="Courier"/>
          <w:sz w:val="20"/>
          <w:sz-cs w:val="20"/>
        </w:rPr>
        <w:t xml:space="preserve">export PATH=$AWS_SNS_HOME/bin</w:t>
      </w:r>
    </w:p>
    <w:p>
      <w:pPr/>
      <w:r>
        <w:rPr>
          <w:rFonts w:ascii="Courier" w:hAnsi="Courier" w:cs="Courier"/>
          <w:sz w:val="20"/>
          <w:sz-cs w:val="20"/>
        </w:rPr>
        <w:t xml:space="preserve">export JAVA_HOME=/usr/lib/jvm/java-6-sun/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Reboot the system.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Enter on the command line:</w:t>
      </w:r>
    </w:p>
    <w:p>
      <w:pPr/>
      <w:r>
        <w:rPr>
          <w:rFonts w:ascii="Courier" w:hAnsi="Courier" w:cs="Courier"/>
          <w:sz w:val="20"/>
          <w:sz-cs w:val="20"/>
        </w:rPr>
        <w:t xml:space="preserve">sns.cmd</w:t>
      </w:r>
    </w:p>
    <w:p>
      <w:pPr/>
      <w:r>
        <w:rPr>
          <w:rFonts w:ascii="Times" w:hAnsi="Times" w:cs="Times"/>
          <w:sz w:val="20"/>
          <w:sz-cs w:val="20"/>
        </w:rPr>
        <w:t xml:space="preserve">If the installation was successful, the list of </w:t>
      </w:r>
      <w:r>
        <w:rPr>
          <w:rFonts w:ascii="Helvetica" w:hAnsi="Helvetica" w:cs="Helvetica"/>
          <w:sz w:val="20"/>
          <w:sz-cs w:val="20"/>
        </w:rPr>
        <w:t xml:space="preserve">SNS </w:t>
      </w:r>
      <w:r>
        <w:rPr>
          <w:rFonts w:ascii="Times" w:hAnsi="Times" w:cs="Times"/>
          <w:sz w:val="20"/>
          <w:sz-cs w:val="20"/>
        </w:rPr>
        <w:t xml:space="preserve">commands will be displayed.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