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A major concern in any parallel and distributed system is communication in the presence of channel</w:t>
      </w:r>
    </w:p>
    <w:p>
      <w:pPr/>
      <w:r>
        <w:rPr>
          <w:rFonts w:ascii="Times" w:hAnsi="Times" w:cs="Times"/>
          <w:sz w:val="20"/>
          <w:sz-cs w:val="20"/>
        </w:rPr>
        <w:t xml:space="preserve">failures. There are multiple modes for a channel to fail, and some lead to messages being lost. In the</w:t>
      </w:r>
    </w:p>
    <w:p>
      <w:pPr/>
      <w:r>
        <w:rPr>
          <w:rFonts w:ascii="Times" w:hAnsi="Times" w:cs="Times"/>
          <w:sz w:val="20"/>
          <w:sz-cs w:val="20"/>
        </w:rPr>
        <w:t xml:space="preserve">general case, it is impossible to guarantee that two processes will reach an agreement in case of channel</w:t>
      </w:r>
    </w:p>
    <w:p>
      <w:pPr/>
      <w:r>
        <w:rPr>
          <w:rFonts w:ascii="Times" w:hAnsi="Times" w:cs="Times"/>
          <w:sz w:val="20"/>
          <w:sz-cs w:val="20"/>
        </w:rPr>
        <w:t xml:space="preserve">failures (see Figure </w:t>
      </w:r>
      <w:r>
        <w:rPr>
          <w:rFonts w:ascii="Times" w:hAnsi="Times" w:cs="Times"/>
          <w:sz w:val="20"/>
          <w:sz-cs w:val="20"/>
          <w:color w:val="000066"/>
        </w:rPr>
        <w:t xml:space="preserve">2.4</w:t>
      </w:r>
      <w:r>
        <w:rPr>
          <w:rFonts w:ascii="Times" w:hAnsi="Times" w:cs="Times"/>
          <w:sz w:val="20"/>
          <w:sz-cs w:val="20"/>
        </w:rPr>
        <w:t xml:space="preserve">.)</w:t>
      </w:r>
    </w:p>
    <w:p>
      <w:pPr/>
      <w:r>
        <w:rPr>
          <w:rFonts w:ascii="Helvetica" w:hAnsi="Helvetica" w:cs="Helvetica"/>
          <w:sz w:val="20"/>
          <w:sz-cs w:val="20"/>
        </w:rPr>
        <w:t xml:space="preserve">Given two processes p</w:t>
      </w:r>
      <w:r>
        <w:rPr>
          <w:rFonts w:ascii="Times" w:hAnsi="Times" w:cs="Times"/>
          <w:sz w:val="15"/>
          <w:sz-cs w:val="15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and p</w:t>
      </w:r>
      <w:r>
        <w:rPr>
          <w:rFonts w:ascii="Times" w:hAnsi="Times" w:cs="Times"/>
          <w:sz w:val="15"/>
          <w:sz-cs w:val="15"/>
        </w:rPr>
        <w:t xml:space="preserve">2 </w:t>
      </w:r>
      <w:r>
        <w:rPr>
          <w:rFonts w:ascii="Helvetica" w:hAnsi="Helvetica" w:cs="Helvetica"/>
          <w:sz w:val="20"/>
          <w:sz-cs w:val="20"/>
        </w:rPr>
        <w:t xml:space="preserve">connected by a communication channel that can lose a message with</w:t>
      </w:r>
    </w:p>
    <w:p>
      <w:pPr/>
      <w:r>
        <w:rPr>
          <w:rFonts w:ascii="Helvetica" w:hAnsi="Helvetica" w:cs="Helvetica"/>
          <w:sz w:val="20"/>
          <w:sz-cs w:val="20"/>
        </w:rPr>
        <w:t xml:space="preserve">probability  &gt; 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, no protocol capable of guaranteeing that two processes will reach agreement exists,</w:t>
      </w:r>
    </w:p>
    <w:p>
      <w:pPr/>
      <w:r>
        <w:rPr>
          <w:rFonts w:ascii="Helvetica" w:hAnsi="Helvetica" w:cs="Helvetica"/>
          <w:sz w:val="20"/>
          <w:sz-cs w:val="20"/>
        </w:rPr>
        <w:t xml:space="preserve">regardless of how small the probability   is.</w:t>
      </w:r>
    </w:p>
    <w:p>
      <w:pPr/>
      <w:r>
        <w:rPr>
          <w:rFonts w:ascii="Times" w:hAnsi="Times" w:cs="Times"/>
          <w:sz w:val="20"/>
          <w:sz-cs w:val="20"/>
        </w:rPr>
        <w:t xml:space="preserve">The proof of this statement is by contradiction. Assume that such a protocol exists and it consists of</w:t>
      </w:r>
    </w:p>
    <w:p>
      <w:pPr/>
      <w:r>
        <w:rPr>
          <w:rFonts w:ascii="Helvetica" w:hAnsi="Helvetica" w:cs="Helvetica"/>
          <w:sz w:val="20"/>
          <w:sz-cs w:val="20"/>
        </w:rPr>
        <w:t xml:space="preserve">n </w:t>
      </w:r>
      <w:r>
        <w:rPr>
          <w:rFonts w:ascii="Times" w:hAnsi="Times" w:cs="Times"/>
          <w:sz w:val="20"/>
          <w:sz-cs w:val="20"/>
        </w:rPr>
        <w:t xml:space="preserve">messages; recall that a protocol is a finite sequence of messages. Since anymessage might be lost with</w:t>
      </w:r>
    </w:p>
    <w:p>
      <w:pPr/>
      <w:r>
        <w:rPr>
          <w:rFonts w:ascii="Times" w:hAnsi="Times" w:cs="Times"/>
          <w:sz w:val="20"/>
          <w:sz-cs w:val="20"/>
        </w:rPr>
        <w:t xml:space="preserve">probability </w:t>
      </w:r>
      <w:r>
        <w:rPr>
          <w:rFonts w:ascii="Helvetica" w:hAnsi="Helvetica" w:cs="Helvetica"/>
          <w:sz w:val="20"/>
          <w:sz-cs w:val="20"/>
        </w:rPr>
        <w:t xml:space="preserve"> </w:t>
      </w:r>
      <w:r>
        <w:rPr>
          <w:rFonts w:ascii="Times" w:hAnsi="Times" w:cs="Times"/>
          <w:sz w:val="20"/>
          <w:sz-cs w:val="20"/>
        </w:rPr>
        <w:t xml:space="preserve">, the protocol should be able to function when only </w:t>
      </w:r>
      <w:r>
        <w:rPr>
          <w:rFonts w:ascii="Helvetica" w:hAnsi="Helvetica" w:cs="Helvetica"/>
          <w:sz w:val="20"/>
          <w:sz-cs w:val="20"/>
        </w:rPr>
        <w:t xml:space="preserve">n −</w:t>
      </w:r>
      <w:r>
        <w:rPr>
          <w:rFonts w:ascii="Times" w:hAnsi="Times" w:cs="Times"/>
          <w:sz w:val="20"/>
          <w:sz-cs w:val="20"/>
        </w:rPr>
        <w:t xml:space="preserve">1 messages reach their destination,</w:t>
      </w:r>
    </w:p>
    <w:p>
      <w:pPr/>
      <w:r>
        <w:rPr>
          <w:rFonts w:ascii="Times" w:hAnsi="Times" w:cs="Times"/>
          <w:sz w:val="20"/>
          <w:sz-cs w:val="20"/>
        </w:rPr>
        <w:t xml:space="preserve">the last one being lost. Induction on the number of messages proves that indeed no such protocol exists;</w:t>
      </w:r>
    </w:p>
    <w:p>
      <w:pPr/>
      <w:r>
        <w:rPr>
          <w:rFonts w:ascii="Times" w:hAnsi="Times" w:cs="Times"/>
          <w:sz w:val="20"/>
          <w:sz-cs w:val="20"/>
        </w:rPr>
        <w:t xml:space="preserve">indeed, the same reasoning leads us to conclude that the protocol should function correctly with </w:t>
      </w:r>
      <w:r>
        <w:rPr>
          <w:rFonts w:ascii="Helvetica" w:hAnsi="Helvetica" w:cs="Helvetica"/>
          <w:sz w:val="20"/>
          <w:sz-cs w:val="20"/>
        </w:rPr>
        <w:t xml:space="preserve">(n−</w:t>
      </w:r>
      <w:r>
        <w:rPr>
          <w:rFonts w:ascii="Times" w:hAnsi="Times" w:cs="Times"/>
          <w:sz w:val="20"/>
          <w:sz-cs w:val="20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)</w:t>
      </w:r>
    </w:p>
    <w:p>
      <w:pPr/>
      <w:r>
        <w:rPr>
          <w:rFonts w:ascii="Times" w:hAnsi="Times" w:cs="Times"/>
          <w:sz w:val="20"/>
          <w:sz-cs w:val="20"/>
        </w:rPr>
        <w:t xml:space="preserve">messages, and so on.</w:t>
      </w:r>
    </w:p>
    <w:p>
      <w:pPr/>
      <w:r>
        <w:rPr>
          <w:rFonts w:ascii="Times" w:hAnsi="Times" w:cs="Times"/>
          <w:sz w:val="20"/>
          <w:sz-cs w:val="20"/>
        </w:rPr>
        <w:t xml:space="preserve">In practice, error detection and error correction allow processes to communicate reliably though</w:t>
      </w:r>
    </w:p>
    <w:p>
      <w:pPr/>
      <w:r>
        <w:rPr>
          <w:rFonts w:ascii="Times" w:hAnsi="Times" w:cs="Times"/>
          <w:sz w:val="20"/>
          <w:sz-cs w:val="20"/>
        </w:rPr>
        <w:t xml:space="preserve">noisy digital channels. The redundancy of a message is increased by more bits and packaging a message</w:t>
      </w:r>
    </w:p>
    <w:p>
      <w:pPr/>
      <w:r>
        <w:rPr>
          <w:rFonts w:ascii="Times" w:hAnsi="Times" w:cs="Times"/>
          <w:sz w:val="20"/>
          <w:sz-cs w:val="20"/>
        </w:rPr>
        <w:t xml:space="preserve">as a code word; the recipient of the message is then able to decide if the sequence of bits received is a</w:t>
      </w:r>
    </w:p>
    <w:p>
      <w:pPr/>
      <w:r>
        <w:rPr>
          <w:rFonts w:ascii="Times" w:hAnsi="Times" w:cs="Times"/>
          <w:sz w:val="20"/>
          <w:sz-cs w:val="20"/>
        </w:rPr>
        <w:t xml:space="preserve">valid code word and, if the code satisfies some distance properties, then the recipient of the message is</w:t>
      </w:r>
    </w:p>
    <w:p>
      <w:pPr/>
      <w:r>
        <w:rPr>
          <w:rFonts w:ascii="Times" w:hAnsi="Times" w:cs="Times"/>
          <w:sz w:val="20"/>
          <w:sz-cs w:val="20"/>
        </w:rPr>
        <w:t xml:space="preserve">able to extract the original message from a bit string in error.</w:t>
      </w:r>
    </w:p>
    <w:p>
      <w:pPr/>
      <w:r>
        <w:rPr>
          <w:rFonts w:ascii="Times" w:hAnsi="Times" w:cs="Times"/>
          <w:sz w:val="20"/>
          <w:sz-cs w:val="20"/>
        </w:rPr>
        <w:t xml:space="preserve">Communication protocols implement not only </w:t>
      </w:r>
      <w:r>
        <w:rPr>
          <w:rFonts w:ascii="Helvetica" w:hAnsi="Helvetica" w:cs="Helvetica"/>
          <w:sz w:val="20"/>
          <w:sz-cs w:val="20"/>
        </w:rPr>
        <w:t xml:space="preserve">error control </w:t>
      </w:r>
      <w:r>
        <w:rPr>
          <w:rFonts w:ascii="Times" w:hAnsi="Times" w:cs="Times"/>
          <w:sz w:val="20"/>
          <w:sz-cs w:val="20"/>
        </w:rPr>
        <w:t xml:space="preserve">mechanisms, but also flow control and</w:t>
      </w:r>
    </w:p>
    <w:p>
      <w:pPr/>
      <w:r>
        <w:rPr>
          <w:rFonts w:ascii="Times" w:hAnsi="Times" w:cs="Times"/>
          <w:sz w:val="20"/>
          <w:sz-cs w:val="20"/>
        </w:rPr>
        <w:t xml:space="preserve">congestion control. </w:t>
      </w:r>
      <w:r>
        <w:rPr>
          <w:rFonts w:ascii="Helvetica" w:hAnsi="Helvetica" w:cs="Helvetica"/>
          <w:sz w:val="20"/>
          <w:sz-cs w:val="20"/>
        </w:rPr>
        <w:t xml:space="preserve">Flow control </w:t>
      </w:r>
      <w:r>
        <w:rPr>
          <w:rFonts w:ascii="Times" w:hAnsi="Times" w:cs="Times"/>
          <w:sz w:val="20"/>
          <w:sz-cs w:val="20"/>
        </w:rPr>
        <w:t xml:space="preserve">provides feedback from the receiver; it forces the sender to transmit</w:t>
      </w:r>
    </w:p>
    <w:p>
      <w:pPr/>
      <w:r>
        <w:rPr>
          <w:rFonts w:ascii="Times" w:hAnsi="Times" w:cs="Times"/>
          <w:sz w:val="20"/>
          <w:sz-cs w:val="20"/>
        </w:rPr>
        <w:t xml:space="preserve">only the amount of data the receiver is able to buffer and then process. </w:t>
      </w:r>
      <w:r>
        <w:rPr>
          <w:rFonts w:ascii="Helvetica" w:hAnsi="Helvetica" w:cs="Helvetica"/>
          <w:sz w:val="20"/>
          <w:sz-cs w:val="20"/>
        </w:rPr>
        <w:t xml:space="preserve">Congestion control </w:t>
      </w:r>
      <w:r>
        <w:rPr>
          <w:rFonts w:ascii="Times" w:hAnsi="Times" w:cs="Times"/>
          <w:sz w:val="20"/>
          <w:sz-cs w:val="20"/>
        </w:rPr>
        <w:t xml:space="preserve">ensures that</w:t>
      </w:r>
    </w:p>
    <w:p>
      <w:pPr/>
      <w:r>
        <w:rPr>
          <w:rFonts w:ascii="Times" w:hAnsi="Times" w:cs="Times"/>
          <w:sz w:val="20"/>
          <w:sz-cs w:val="20"/>
        </w:rPr>
        <w:t xml:space="preserve">the offered load of the network does not exceed the network capacity. In store-and-forward networks,</w:t>
      </w:r>
    </w:p>
    <w:p>
      <w:pPr/>
      <w:r>
        <w:rPr>
          <w:rFonts w:ascii="Times" w:hAnsi="Times" w:cs="Times"/>
          <w:sz w:val="20"/>
          <w:sz-cs w:val="20"/>
        </w:rPr>
        <w:t xml:space="preserve">individual routersmay drop packetswhen the network is congested and the sender is forced to retransmit.</w:t>
      </w:r>
    </w:p>
    <w:p>
      <w:pPr/>
      <w:r>
        <w:rPr>
          <w:rFonts w:ascii="Times" w:hAnsi="Times" w:cs="Times"/>
          <w:sz w:val="20"/>
          <w:sz-cs w:val="20"/>
        </w:rPr>
        <w:t xml:space="preserve">Based on the estimation of the </w:t>
      </w:r>
      <w:r>
        <w:rPr>
          <w:rFonts w:ascii="Helvetica" w:hAnsi="Helvetica" w:cs="Helvetica"/>
          <w:sz w:val="20"/>
          <w:sz-cs w:val="20"/>
        </w:rPr>
        <w:t xml:space="preserve">round-trip-time </w:t>
      </w:r>
      <w:r>
        <w:rPr>
          <w:rFonts w:ascii="Times" w:hAnsi="Times" w:cs="Times"/>
          <w:sz w:val="20"/>
          <w:sz-cs w:val="20"/>
        </w:rPr>
        <w:t xml:space="preserve">(RTT), the sender can detect congestion and reduce the</w:t>
      </w:r>
    </w:p>
    <w:p>
      <w:pPr/>
      <w:r>
        <w:rPr>
          <w:rFonts w:ascii="Times" w:hAnsi="Times" w:cs="Times"/>
          <w:sz w:val="20"/>
          <w:sz-cs w:val="20"/>
        </w:rPr>
        <w:t xml:space="preserve">transmission rate.</w:t>
      </w:r>
    </w:p>
    <w:p>
      <w:pPr/>
      <w:r>
        <w:rPr>
          <w:rFonts w:ascii="Times" w:hAnsi="Times" w:cs="Times"/>
          <w:sz w:val="20"/>
          <w:sz-cs w:val="20"/>
        </w:rPr>
        <w:t xml:space="preserve">The implementation of thesemechanisms requires the measurement of </w:t>
      </w:r>
      <w:r>
        <w:rPr>
          <w:rFonts w:ascii="Helvetica" w:hAnsi="Helvetica" w:cs="Helvetica"/>
          <w:sz w:val="20"/>
          <w:sz-cs w:val="20"/>
        </w:rPr>
        <w:t xml:space="preserve">time intervals</w:t>
      </w:r>
      <w:r>
        <w:rPr>
          <w:rFonts w:ascii="Times" w:hAnsi="Times" w:cs="Times"/>
          <w:sz w:val="20"/>
          <w:sz-cs w:val="20"/>
        </w:rPr>
        <w:t xml:space="preserve">, the time elapsed</w:t>
      </w:r>
    </w:p>
    <w:p>
      <w:pPr/>
      <w:r>
        <w:rPr>
          <w:rFonts w:ascii="Times" w:hAnsi="Times" w:cs="Times"/>
          <w:sz w:val="20"/>
          <w:sz-cs w:val="20"/>
        </w:rPr>
        <w:t xml:space="preserve">between two events; we also need a </w:t>
      </w:r>
      <w:r>
        <w:rPr>
          <w:rFonts w:ascii="Helvetica" w:hAnsi="Helvetica" w:cs="Helvetica"/>
          <w:sz w:val="20"/>
          <w:sz-cs w:val="20"/>
        </w:rPr>
        <w:t xml:space="preserve">global concept of time </w:t>
      </w:r>
      <w:r>
        <w:rPr>
          <w:rFonts w:ascii="Times" w:hAnsi="Times" w:cs="Times"/>
          <w:sz w:val="20"/>
          <w:sz-cs w:val="20"/>
        </w:rPr>
        <w:t xml:space="preserve">shared by all entities that cooperate with one</w:t>
      </w:r>
    </w:p>
    <w:p>
      <w:pPr/>
      <w:r>
        <w:rPr>
          <w:rFonts w:ascii="Times" w:hAnsi="Times" w:cs="Times"/>
          <w:sz w:val="20"/>
          <w:sz-cs w:val="20"/>
        </w:rPr>
        <w:t xml:space="preserve">another. For example, a computer chip has an </w:t>
      </w:r>
      <w:r>
        <w:rPr>
          <w:rFonts w:ascii="Helvetica" w:hAnsi="Helvetica" w:cs="Helvetica"/>
          <w:sz w:val="20"/>
          <w:sz-cs w:val="20"/>
        </w:rPr>
        <w:t xml:space="preserve">internal clock</w:t>
      </w:r>
      <w:r>
        <w:rPr>
          <w:rFonts w:ascii="Times" w:hAnsi="Times" w:cs="Times"/>
          <w:sz w:val="20"/>
          <w:sz-cs w:val="20"/>
        </w:rPr>
        <w:t xml:space="preserve">, and a predefined set of actions occurs at</w:t>
      </w:r>
    </w:p>
    <w:p>
      <w:pPr/>
      <w:r>
        <w:rPr>
          <w:rFonts w:ascii="Times" w:hAnsi="Times" w:cs="Times"/>
          <w:sz w:val="20"/>
          <w:sz-cs w:val="20"/>
        </w:rPr>
        <w:t xml:space="preserve">each clock tick. Each chip has an </w:t>
      </w:r>
      <w:r>
        <w:rPr>
          <w:rFonts w:ascii="Helvetica" w:hAnsi="Helvetica" w:cs="Helvetica"/>
          <w:sz w:val="20"/>
          <w:sz-cs w:val="20"/>
        </w:rPr>
        <w:t xml:space="preserve">interval timer </w:t>
      </w:r>
      <w:r>
        <w:rPr>
          <w:rFonts w:ascii="Times" w:hAnsi="Times" w:cs="Times"/>
          <w:sz w:val="20"/>
          <w:sz-cs w:val="20"/>
        </w:rPr>
        <w:t xml:space="preserve">that helps enhance the system’s fault tolerance; when</w:t>
      </w:r>
    </w:p>
    <w:p>
      <w:pPr/>
      <w:r>
        <w:rPr>
          <w:rFonts w:ascii="Times" w:hAnsi="Times" w:cs="Times"/>
          <w:sz w:val="20"/>
          <w:sz-cs w:val="20"/>
        </w:rPr>
        <w:t xml:space="preserve">the effects of an action are not sensed after a predefined interval, the action is repeated.</w:t>
      </w:r>
    </w:p>
    <w:p>
      <w:pPr/>
      <w:r>
        <w:rPr>
          <w:rFonts w:ascii="Times" w:hAnsi="Times" w:cs="Times"/>
          <w:sz w:val="20"/>
          <w:sz-cs w:val="20"/>
        </w:rPr>
        <w:t xml:space="preserve">When the entities communicating with each other are networked computers, the precision of the</w:t>
      </w:r>
    </w:p>
    <w:p>
      <w:pPr/>
      <w:r>
        <w:rPr>
          <w:rFonts w:ascii="Times" w:hAnsi="Times" w:cs="Times"/>
          <w:sz w:val="20"/>
          <w:sz-cs w:val="20"/>
        </w:rPr>
        <w:t xml:space="preserve">clock synchronization is critical [</w:t>
      </w:r>
      <w:r>
        <w:rPr>
          <w:rFonts w:ascii="Times" w:hAnsi="Times" w:cs="Times"/>
          <w:sz w:val="20"/>
          <w:sz-cs w:val="20"/>
          <w:color w:val="000066"/>
        </w:rPr>
        <w:t xml:space="preserve">205</w:t>
      </w:r>
      <w:r>
        <w:rPr>
          <w:rFonts w:ascii="Times" w:hAnsi="Times" w:cs="Times"/>
          <w:sz w:val="20"/>
          <w:sz-cs w:val="20"/>
        </w:rPr>
        <w:t xml:space="preserve">]. The event rates are very high and each system goes through</w:t>
      </w:r>
    </w:p>
    <w:p>
      <w:pPr/>
      <w:r>
        <w:rPr>
          <w:rFonts w:ascii="Times" w:hAnsi="Times" w:cs="Times"/>
          <w:sz w:val="20"/>
          <w:sz-cs w:val="20"/>
        </w:rPr>
        <w:t xml:space="preserve">state changes at a very fast pace; modern processors run at a 2–4 GHz clock rate. That explains why we</w:t>
      </w:r>
    </w:p>
    <w:p>
      <w:pPr/>
      <w:r>
        <w:rPr>
          <w:rFonts w:ascii="Times" w:hAnsi="Times" w:cs="Times"/>
          <w:sz w:val="20"/>
          <w:sz-cs w:val="20"/>
        </w:rPr>
        <w:t xml:space="preserve">need to measure time very accurately; indeed, we have atomic clocks with an accuracy of about 10</w:t>
      </w:r>
      <w:r>
        <w:rPr>
          <w:rFonts w:ascii="Helvetica" w:hAnsi="Helvetica" w:cs="Helvetica"/>
          <w:sz w:val="15"/>
          <w:sz-cs w:val="15"/>
        </w:rPr>
        <w:t xml:space="preserve">−</w:t>
      </w:r>
      <w:r>
        <w:rPr>
          <w:rFonts w:ascii="Times" w:hAnsi="Times" w:cs="Times"/>
          <w:sz w:val="15"/>
          <w:sz-cs w:val="15"/>
        </w:rPr>
        <w:t xml:space="preserve">6</w:t>
      </w:r>
    </w:p>
    <w:p>
      <w:pPr/>
      <w:r>
        <w:rPr>
          <w:rFonts w:ascii="Times" w:hAnsi="Times" w:cs="Times"/>
          <w:sz w:val="20"/>
          <w:sz-cs w:val="20"/>
        </w:rPr>
        <w:t xml:space="preserve">seconds per year.</w:t>
      </w:r>
    </w:p>
    <w:p>
      <w:pPr/>
      <w:r>
        <w:rPr>
          <w:rFonts w:ascii="Times" w:hAnsi="Times" w:cs="Times"/>
          <w:sz w:val="20"/>
          <w:sz-cs w:val="20"/>
        </w:rPr>
        <w:t xml:space="preserve">An isolated system can be characterized by its </w:t>
      </w:r>
      <w:r>
        <w:rPr>
          <w:rFonts w:ascii="Helvetica" w:hAnsi="Helvetica" w:cs="Helvetica"/>
          <w:sz w:val="20"/>
          <w:sz-cs w:val="20"/>
        </w:rPr>
        <w:t xml:space="preserve">history</w:t>
      </w:r>
      <w:r>
        <w:rPr>
          <w:rFonts w:ascii="Times" w:hAnsi="Times" w:cs="Times"/>
          <w:sz w:val="20"/>
          <w:sz-cs w:val="20"/>
        </w:rPr>
        <w:t xml:space="preserve">, expressed as a sequence of events, each event</w:t>
      </w:r>
    </w:p>
    <w:p>
      <w:pPr/>
      <w:r>
        <w:rPr>
          <w:rFonts w:ascii="Times" w:hAnsi="Times" w:cs="Times"/>
          <w:sz w:val="20"/>
          <w:sz-cs w:val="20"/>
        </w:rPr>
        <w:t xml:space="preserve">corresponding to a change of the state of the system. Local timers provide relative timemeasurements.A</w:t>
      </w:r>
    </w:p>
    <w:p>
      <w:pPr/>
      <w:r>
        <w:rPr>
          <w:rFonts w:ascii="Times" w:hAnsi="Times" w:cs="Times"/>
          <w:sz w:val="20"/>
          <w:sz-cs w:val="20"/>
        </w:rPr>
        <w:t xml:space="preserve">more accurate description adds to the system’s history the time of occurrence of each event as measured</w:t>
      </w:r>
    </w:p>
    <w:p>
      <w:pPr/>
      <w:r>
        <w:rPr>
          <w:rFonts w:ascii="Times" w:hAnsi="Times" w:cs="Times"/>
          <w:sz w:val="20"/>
          <w:sz-cs w:val="20"/>
        </w:rPr>
        <w:t xml:space="preserve">by the local timer.</w:t>
      </w:r>
    </w:p>
    <w:p>
      <w:pPr/>
      <w:r>
        <w:rPr>
          <w:rFonts w:ascii="Times" w:hAnsi="Times" w:cs="Times"/>
          <w:sz w:val="20"/>
          <w:sz-cs w:val="20"/>
        </w:rPr>
        <w:t xml:space="preserve">Messages sent by processes may be lost or distorted during transmission.Without additional restrictions</w:t>
      </w:r>
    </w:p>
    <w:p>
      <w:pPr/>
      <w:r>
        <w:rPr>
          <w:rFonts w:ascii="Times" w:hAnsi="Times" w:cs="Times"/>
          <w:sz w:val="20"/>
          <w:sz-cs w:val="20"/>
        </w:rPr>
        <w:t xml:space="preserve">regarding message delays and errors, there are no means to ensure a perfect synchronization of</w:t>
      </w:r>
    </w:p>
    <w:p>
      <w:pPr/>
      <w:r>
        <w:rPr>
          <w:rFonts w:ascii="Times" w:hAnsi="Times" w:cs="Times"/>
          <w:sz w:val="20"/>
          <w:sz-cs w:val="20"/>
        </w:rPr>
        <w:t xml:space="preserve">local clocks and there are no obvious methods to ensure a global ordering of events occurring in different</w:t>
      </w:r>
    </w:p>
    <w:p>
      <w:pPr/>
      <w:r>
        <w:rPr>
          <w:rFonts w:ascii="Times" w:hAnsi="Times" w:cs="Times"/>
          <w:sz w:val="20"/>
          <w:sz-cs w:val="20"/>
        </w:rPr>
        <w:t xml:space="preserve">processes. Determining the global state of a large-scale distributed system is a very challenging</w:t>
      </w:r>
    </w:p>
    <w:p>
      <w:pPr/>
      <w:r>
        <w:rPr>
          <w:rFonts w:ascii="Times" w:hAnsi="Times" w:cs="Times"/>
          <w:sz w:val="20"/>
          <w:sz-cs w:val="20"/>
        </w:rPr>
        <w:t xml:space="preserve">problem.</w:t>
      </w:r>
    </w:p>
    <w:p>
      <w:pPr/>
      <w:r>
        <w:rPr>
          <w:rFonts w:ascii="Times" w:hAnsi="Times" w:cs="Times"/>
          <w:sz w:val="20"/>
          <w:sz-cs w:val="20"/>
        </w:rPr>
        <w:t xml:space="preserve">Themechanisms described here are insufficient onceweapproach the problem of cooperating entities.</w:t>
      </w:r>
    </w:p>
    <w:p>
      <w:pPr/>
      <w:r>
        <w:rPr>
          <w:rFonts w:ascii="Times" w:hAnsi="Times" w:cs="Times"/>
          <w:sz w:val="20"/>
          <w:sz-cs w:val="20"/>
        </w:rPr>
        <w:t xml:space="preserve">To coordinate their actions, two entities need a common perception of time. Timers are not enough.</w:t>
      </w:r>
    </w:p>
    <w:p>
      <w:pPr/>
      <w:r>
        <w:rPr>
          <w:rFonts w:ascii="Times" w:hAnsi="Times" w:cs="Times"/>
          <w:sz w:val="20"/>
          <w:sz-cs w:val="20"/>
        </w:rPr>
        <w:t xml:space="preserve">Clocks provide the only way to measure distributed duration, that is, actions that start in one process</w:t>
      </w:r>
    </w:p>
    <w:p>
      <w:pPr/>
      <w:r>
        <w:rPr>
          <w:rFonts w:ascii="Times" w:hAnsi="Times" w:cs="Times"/>
          <w:sz w:val="20"/>
          <w:sz-cs w:val="20"/>
        </w:rPr>
        <w:t xml:space="preserve">and terminate in another. </w:t>
      </w:r>
      <w:r>
        <w:rPr>
          <w:rFonts w:ascii="Helvetica" w:hAnsi="Helvetica" w:cs="Helvetica"/>
          <w:sz w:val="20"/>
          <w:sz-cs w:val="20"/>
        </w:rPr>
        <w:t xml:space="preserve">Global agreement on time </w:t>
      </w:r>
      <w:r>
        <w:rPr>
          <w:rFonts w:ascii="Times" w:hAnsi="Times" w:cs="Times"/>
          <w:sz w:val="20"/>
          <w:sz-cs w:val="20"/>
        </w:rPr>
        <w:t xml:space="preserve">is necessary to </w:t>
      </w:r>
      <w:r>
        <w:rPr>
          <w:rFonts w:ascii="Helvetica" w:hAnsi="Helvetica" w:cs="Helvetica"/>
          <w:sz w:val="20"/>
          <w:sz-cs w:val="20"/>
        </w:rPr>
        <w:t xml:space="preserve">trigger actions </w:t>
      </w:r>
      <w:r>
        <w:rPr>
          <w:rFonts w:ascii="Times" w:hAnsi="Times" w:cs="Times"/>
          <w:sz w:val="20"/>
          <w:sz-cs w:val="20"/>
        </w:rPr>
        <w:t xml:space="preserve">that should occur</w:t>
      </w:r>
    </w:p>
    <w:p>
      <w:pPr/>
      <w:r>
        <w:rPr>
          <w:rFonts w:ascii="Times" w:hAnsi="Times" w:cs="Times"/>
          <w:sz w:val="20"/>
          <w:sz-cs w:val="20"/>
        </w:rPr>
        <w:t xml:space="preserve">concurrently (e.g., in a real-time control system of a power plant, several circuits must be switched</w:t>
      </w:r>
    </w:p>
    <w:p>
      <w:pPr/>
      <w:r>
        <w:rPr>
          <w:rFonts w:ascii="Times" w:hAnsi="Times" w:cs="Times"/>
          <w:sz w:val="20"/>
          <w:sz-cs w:val="20"/>
        </w:rPr>
        <w:t xml:space="preserve">on at the same time). Agreement on </w:t>
      </w:r>
      <w:r>
        <w:rPr>
          <w:rFonts w:ascii="Helvetica" w:hAnsi="Helvetica" w:cs="Helvetica"/>
          <w:sz w:val="20"/>
          <w:sz-cs w:val="20"/>
        </w:rPr>
        <w:t xml:space="preserve">the time when events occur </w:t>
      </w:r>
      <w:r>
        <w:rPr>
          <w:rFonts w:ascii="Times" w:hAnsi="Times" w:cs="Times"/>
          <w:sz w:val="20"/>
          <w:sz-cs w:val="20"/>
        </w:rPr>
        <w:t xml:space="preserve">is necessary for distributed recording</w:t>
      </w:r>
    </w:p>
    <w:p>
      <w:pPr/>
      <w:r>
        <w:rPr>
          <w:rFonts w:ascii="Times" w:hAnsi="Times" w:cs="Times"/>
          <w:sz w:val="20"/>
          <w:sz-cs w:val="20"/>
        </w:rPr>
        <w:t xml:space="preserve">of events – for example, to determine a precedence relation through a temporal ordering of events.</w:t>
      </w:r>
    </w:p>
    <w:p>
      <w:pPr/>
      <w:r>
        <w:rPr>
          <w:rFonts w:ascii="Times" w:hAnsi="Times" w:cs="Times"/>
          <w:sz w:val="20"/>
          <w:sz-cs w:val="20"/>
        </w:rPr>
        <w:t xml:space="preserve">To ensure that a system functions correctly, we need to determine that the event causing a change of</w:t>
      </w:r>
    </w:p>
    <w:p>
      <w:pPr/>
      <w:r>
        <w:rPr>
          <w:rFonts w:ascii="Times" w:hAnsi="Times" w:cs="Times"/>
          <w:sz w:val="20"/>
          <w:sz-cs w:val="20"/>
        </w:rPr>
        <w:t xml:space="preserve">state occurred before the state change – for instance, the sensor triggering an alarm has to change its</w:t>
      </w:r>
    </w:p>
    <w:p>
      <w:pPr/>
      <w:r>
        <w:rPr>
          <w:rFonts w:ascii="Times" w:hAnsi="Times" w:cs="Times"/>
          <w:sz w:val="20"/>
          <w:sz-cs w:val="20"/>
        </w:rPr>
        <w:t xml:space="preserve">value before the emergency procedure to handle the event is activated. Another example of the need for</w:t>
      </w:r>
    </w:p>
    <w:p>
      <w:pPr/>
      <w:r>
        <w:rPr>
          <w:rFonts w:ascii="Times" w:hAnsi="Times" w:cs="Times"/>
          <w:sz w:val="20"/>
          <w:sz-cs w:val="20"/>
        </w:rPr>
        <w:t xml:space="preserve">agreement on the time of occurrence of events is in replicated actions. In this case several replicas of a</w:t>
      </w:r>
    </w:p>
    <w:p>
      <w:pPr/>
      <w:r>
        <w:rPr>
          <w:rFonts w:ascii="Times" w:hAnsi="Times" w:cs="Times"/>
          <w:sz w:val="20"/>
          <w:sz-cs w:val="20"/>
        </w:rPr>
        <w:t xml:space="preserve">process must log the time of an event in a consistent manner.</w:t>
      </w:r>
    </w:p>
    <w:p>
      <w:pPr/>
      <w:r>
        <w:rPr>
          <w:rFonts w:ascii="Helvetica" w:hAnsi="Helvetica" w:cs="Helvetica"/>
          <w:sz w:val="20"/>
          <w:sz-cs w:val="20"/>
        </w:rPr>
        <w:t xml:space="preserve">Time stamps </w:t>
      </w:r>
      <w:r>
        <w:rPr>
          <w:rFonts w:ascii="Times" w:hAnsi="Times" w:cs="Times"/>
          <w:sz w:val="20"/>
          <w:sz-cs w:val="20"/>
        </w:rPr>
        <w:t xml:space="preserve">are often used for event ordering using a global time base constructed on local virtual</w:t>
      </w:r>
    </w:p>
    <w:p>
      <w:pPr/>
      <w:r>
        <w:rPr>
          <w:rFonts w:ascii="Times" w:hAnsi="Times" w:cs="Times"/>
          <w:sz w:val="20"/>
          <w:sz-cs w:val="20"/>
        </w:rPr>
        <w:t xml:space="preserve">clocks [</w:t>
      </w:r>
      <w:r>
        <w:rPr>
          <w:rFonts w:ascii="Times" w:hAnsi="Times" w:cs="Times"/>
          <w:sz w:val="20"/>
          <w:sz-cs w:val="20"/>
          <w:color w:val="000066"/>
        </w:rPr>
        <w:t xml:space="preserve">235</w:t>
      </w:r>
      <w:r>
        <w:rPr>
          <w:rFonts w:ascii="Times" w:hAnsi="Times" w:cs="Times"/>
          <w:sz w:val="20"/>
          <w:sz-cs w:val="20"/>
        </w:rPr>
        <w:t xml:space="preserve">]. The </w:t>
      </w:r>
      <w:r>
        <w:rPr>
          <w:rFonts w:ascii="Helvetica" w:hAnsi="Helvetica" w:cs="Helvetica"/>
          <w:sz w:val="20"/>
          <w:sz-cs w:val="20"/>
        </w:rPr>
        <w:t xml:space="preserve"> </w:t>
      </w:r>
      <w:r>
        <w:rPr>
          <w:rFonts w:ascii="Times" w:hAnsi="Times" w:cs="Times"/>
          <w:sz w:val="20"/>
          <w:sz-cs w:val="20"/>
        </w:rPr>
        <w:t xml:space="preserve">-protocols [</w:t>
      </w:r>
      <w:r>
        <w:rPr>
          <w:rFonts w:ascii="Times" w:hAnsi="Times" w:cs="Times"/>
          <w:sz w:val="20"/>
          <w:sz-cs w:val="20"/>
          <w:color w:val="000066"/>
        </w:rPr>
        <w:t xml:space="preserve">94</w:t>
      </w:r>
      <w:r>
        <w:rPr>
          <w:rFonts w:ascii="Times" w:hAnsi="Times" w:cs="Times"/>
          <w:sz w:val="20"/>
          <w:sz-cs w:val="20"/>
        </w:rPr>
        <w:t xml:space="preserve">] achieve total temporal order using a global time base. Assume that</w:t>
      </w:r>
    </w:p>
    <w:p>
      <w:pPr/>
      <w:r>
        <w:rPr>
          <w:rFonts w:ascii="Times" w:hAnsi="Times" w:cs="Times"/>
          <w:sz w:val="20"/>
          <w:sz-cs w:val="20"/>
        </w:rPr>
        <w:t xml:space="preserve">local virtual clock readings do not differ by more than </w:t>
      </w:r>
      <w:r>
        <w:rPr>
          <w:rFonts w:ascii="Helvetica" w:hAnsi="Helvetica" w:cs="Helvetica"/>
          <w:sz w:val="20"/>
          <w:sz-cs w:val="20"/>
        </w:rPr>
        <w:t xml:space="preserve">π</w:t>
      </w:r>
      <w:r>
        <w:rPr>
          <w:rFonts w:ascii="Times" w:hAnsi="Times" w:cs="Times"/>
          <w:sz w:val="20"/>
          <w:sz-cs w:val="20"/>
        </w:rPr>
        <w:t xml:space="preserve">, called </w:t>
      </w:r>
      <w:r>
        <w:rPr>
          <w:rFonts w:ascii="Helvetica" w:hAnsi="Helvetica" w:cs="Helvetica"/>
          <w:sz w:val="20"/>
          <w:sz-cs w:val="20"/>
        </w:rPr>
        <w:t xml:space="preserve">precision </w:t>
      </w:r>
      <w:r>
        <w:rPr>
          <w:rFonts w:ascii="Times" w:hAnsi="Times" w:cs="Times"/>
          <w:sz w:val="20"/>
          <w:sz-cs w:val="20"/>
        </w:rPr>
        <w:t xml:space="preserve">of the global time base. Call</w:t>
      </w:r>
    </w:p>
    <w:p>
      <w:pPr/>
      <w:r>
        <w:rPr>
          <w:rFonts w:ascii="Helvetica" w:hAnsi="Helvetica" w:cs="Helvetica"/>
          <w:sz w:val="20"/>
          <w:sz-cs w:val="20"/>
        </w:rPr>
        <w:t xml:space="preserve">g </w:t>
      </w:r>
      <w:r>
        <w:rPr>
          <w:rFonts w:ascii="Times" w:hAnsi="Times" w:cs="Times"/>
          <w:sz w:val="20"/>
          <w:sz-cs w:val="20"/>
        </w:rPr>
        <w:t xml:space="preserve">the </w:t>
      </w:r>
      <w:r>
        <w:rPr>
          <w:rFonts w:ascii="Helvetica" w:hAnsi="Helvetica" w:cs="Helvetica"/>
          <w:sz w:val="20"/>
          <w:sz-cs w:val="20"/>
        </w:rPr>
        <w:t xml:space="preserve">granularity of physical clocks</w:t>
      </w:r>
      <w:r>
        <w:rPr>
          <w:rFonts w:ascii="Times" w:hAnsi="Times" w:cs="Times"/>
          <w:sz w:val="20"/>
          <w:sz-cs w:val="20"/>
        </w:rPr>
        <w:t xml:space="preserve">. First, observe that the granularity should not be smaller than the</w:t>
      </w:r>
    </w:p>
    <w:p>
      <w:pPr/>
      <w:r>
        <w:rPr>
          <w:rFonts w:ascii="Times" w:hAnsi="Times" w:cs="Times"/>
          <w:sz w:val="20"/>
          <w:sz-cs w:val="20"/>
        </w:rPr>
        <w:t xml:space="preserve">precision; given two events </w:t>
      </w:r>
      <w:r>
        <w:rPr>
          <w:rFonts w:ascii="Helvetica" w:hAnsi="Helvetica" w:cs="Helvetica"/>
          <w:sz w:val="20"/>
          <w:sz-cs w:val="20"/>
        </w:rPr>
        <w:t xml:space="preserve">a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b </w:t>
      </w:r>
      <w:r>
        <w:rPr>
          <w:rFonts w:ascii="Times" w:hAnsi="Times" w:cs="Times"/>
          <w:sz w:val="20"/>
          <w:sz-cs w:val="20"/>
        </w:rPr>
        <w:t xml:space="preserve">occurring in different processes, if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Helvetica" w:hAnsi="Helvetica" w:cs="Helvetica"/>
          <w:sz w:val="15"/>
          <w:sz-cs w:val="15"/>
        </w:rPr>
        <w:t xml:space="preserve">b </w:t>
      </w:r>
      <w:r>
        <w:rPr>
          <w:rFonts w:ascii="Helvetica" w:hAnsi="Helvetica" w:cs="Helvetica"/>
          <w:sz w:val="20"/>
          <w:sz-cs w:val="20"/>
        </w:rPr>
        <w:t xml:space="preserve">− t</w:t>
      </w:r>
      <w:r>
        <w:rPr>
          <w:rFonts w:ascii="Helvetica" w:hAnsi="Helvetica" w:cs="Helvetica"/>
          <w:sz w:val="15"/>
          <w:sz-cs w:val="15"/>
        </w:rPr>
        <w:t xml:space="preserve">a </w:t>
      </w:r>
      <w:r>
        <w:rPr>
          <w:rFonts w:ascii="Helvetica" w:hAnsi="Helvetica" w:cs="Helvetica"/>
          <w:sz w:val="20"/>
          <w:sz-cs w:val="20"/>
        </w:rPr>
        <w:t xml:space="preserve">  π + g </w:t>
      </w:r>
      <w:r>
        <w:rPr>
          <w:rFonts w:ascii="Times" w:hAnsi="Times" w:cs="Times"/>
          <w:sz w:val="20"/>
          <w:sz-cs w:val="20"/>
        </w:rPr>
        <w:t xml:space="preserve">we cannot tell which one occurred first [</w:t>
      </w:r>
      <w:r>
        <w:rPr>
          <w:rFonts w:ascii="Times" w:hAnsi="Times" w:cs="Times"/>
          <w:sz w:val="20"/>
          <w:sz-cs w:val="20"/>
          <w:color w:val="000066"/>
        </w:rPr>
        <w:t xml:space="preserve">361</w:t>
      </w:r>
      <w:r>
        <w:rPr>
          <w:rFonts w:ascii="Times" w:hAnsi="Times" w:cs="Times"/>
          <w:sz w:val="20"/>
          <w:sz-cs w:val="20"/>
        </w:rPr>
        <w:t xml:space="preserve">]. Based on these observations, it follows that the order discrimination of</w:t>
      </w:r>
    </w:p>
    <w:p>
      <w:pPr/>
      <w:r>
        <w:rPr>
          <w:rFonts w:ascii="Times" w:hAnsi="Times" w:cs="Times"/>
          <w:sz w:val="20"/>
          <w:sz-cs w:val="20"/>
        </w:rPr>
        <w:t xml:space="preserve">clock-driven protocols cannot be better than twice the clock granularity.</w:t>
      </w:r>
    </w:p>
    <w:p>
      <w:pPr/>
      <w:r>
        <w:rPr>
          <w:rFonts w:ascii="Times" w:hAnsi="Times" w:cs="Times"/>
          <w:sz w:val="20"/>
          <w:sz-cs w:val="20"/>
        </w:rPr>
        <w:t xml:space="preserve">System specification, design, and analysis require a clear understanding of </w:t>
      </w:r>
      <w:r>
        <w:rPr>
          <w:rFonts w:ascii="Helvetica" w:hAnsi="Helvetica" w:cs="Helvetica"/>
          <w:sz w:val="20"/>
          <w:sz-cs w:val="20"/>
        </w:rPr>
        <w:t xml:space="preserve">cause-effect relationships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During the system specification phase we view the system as a state machine and define the actions that</w:t>
      </w:r>
    </w:p>
    <w:p>
      <w:pPr/>
      <w:r>
        <w:rPr>
          <w:rFonts w:ascii="Times" w:hAnsi="Times" w:cs="Times"/>
          <w:sz w:val="20"/>
          <w:sz-cs w:val="20"/>
        </w:rPr>
        <w:t xml:space="preserve">cause transitions from one state to another. During the system analysis phase we need to determine the</w:t>
      </w:r>
    </w:p>
    <w:p>
      <w:pPr/>
      <w:r>
        <w:rPr>
          <w:rFonts w:ascii="Times" w:hAnsi="Times" w:cs="Times"/>
          <w:sz w:val="20"/>
          <w:sz-cs w:val="20"/>
        </w:rPr>
        <w:t xml:space="preserve">cause that brought the system to a certain state.</w:t>
      </w:r>
    </w:p>
    <w:p>
      <w:pPr/>
      <w:r>
        <w:rPr>
          <w:rFonts w:ascii="Times" w:hAnsi="Times" w:cs="Times"/>
          <w:sz w:val="20"/>
          <w:sz-cs w:val="20"/>
        </w:rPr>
        <w:t xml:space="preserve">The activity of any process ismodeled as a sequence of </w:t>
      </w:r>
      <w:r>
        <w:rPr>
          <w:rFonts w:ascii="Helvetica" w:hAnsi="Helvetica" w:cs="Helvetica"/>
          <w:sz w:val="20"/>
          <w:sz-cs w:val="20"/>
        </w:rPr>
        <w:t xml:space="preserve">events</w:t>
      </w:r>
      <w:r>
        <w:rPr>
          <w:rFonts w:ascii="Times" w:hAnsi="Times" w:cs="Times"/>
          <w:sz w:val="20"/>
          <w:sz-cs w:val="20"/>
        </w:rPr>
        <w:t xml:space="preserve">; hence, the binary relation cause-effect</w:t>
      </w:r>
    </w:p>
    <w:p>
      <w:pPr/>
      <w:r>
        <w:rPr>
          <w:rFonts w:ascii="Times" w:hAnsi="Times" w:cs="Times"/>
          <w:sz w:val="20"/>
          <w:sz-cs w:val="20"/>
        </w:rPr>
        <w:t xml:space="preserve">relationship should be expressed in terms of events and should express our intuition that </w:t>
      </w:r>
      <w:r>
        <w:rPr>
          <w:rFonts w:ascii="Helvetica" w:hAnsi="Helvetica" w:cs="Helvetica"/>
          <w:sz w:val="20"/>
          <w:sz-cs w:val="20"/>
        </w:rPr>
        <w:t xml:space="preserve">the cause must</w:t>
      </w:r>
    </w:p>
    <w:p>
      <w:pPr/>
      <w:r>
        <w:rPr>
          <w:rFonts w:ascii="Helvetica" w:hAnsi="Helvetica" w:cs="Helvetica"/>
          <w:sz w:val="20"/>
          <w:sz-cs w:val="20"/>
        </w:rPr>
        <w:t xml:space="preserve">precede the effects</w:t>
      </w:r>
      <w:r>
        <w:rPr>
          <w:rFonts w:ascii="Times" w:hAnsi="Times" w:cs="Times"/>
          <w:sz w:val="20"/>
          <w:sz-cs w:val="20"/>
        </w:rPr>
        <w:t xml:space="preserve">. Again, we need to distinguish between local events and communication events.</w:t>
      </w:r>
    </w:p>
    <w:p>
      <w:pPr/>
      <w:r>
        <w:rPr>
          <w:rFonts w:ascii="Times" w:hAnsi="Times" w:cs="Times"/>
          <w:sz w:val="20"/>
          <w:sz-cs w:val="20"/>
        </w:rPr>
        <w:t xml:space="preserve">The latter events affect more than one process and are essential for constructing a global history of an</w:t>
      </w:r>
    </w:p>
    <w:p>
      <w:pPr/>
      <w:r>
        <w:rPr>
          <w:rFonts w:ascii="Times" w:hAnsi="Times" w:cs="Times"/>
          <w:sz w:val="20"/>
          <w:sz-cs w:val="20"/>
        </w:rPr>
        <w:t xml:space="preserve">ensemble of processes. Let </w:t>
      </w:r>
      <w:r>
        <w:rPr>
          <w:rFonts w:ascii="Helvetica" w:hAnsi="Helvetica" w:cs="Helvetica"/>
          <w:sz w:val="20"/>
          <w:sz-cs w:val="20"/>
        </w:rPr>
        <w:t xml:space="preserve">h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denote the local history of process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and let </w:t>
      </w:r>
      <w:r>
        <w:rPr>
          <w:rFonts w:ascii="Helvetica" w:hAnsi="Helvetica" w:cs="Helvetica"/>
          <w:sz w:val="20"/>
          <w:sz-cs w:val="20"/>
        </w:rPr>
        <w:t xml:space="preserve">e</w:t>
      </w:r>
      <w:r>
        <w:rPr>
          <w:rFonts w:ascii="Helvetica" w:hAnsi="Helvetica" w:cs="Helvetica"/>
          <w:sz w:val="15"/>
          <w:sz-cs w:val="15"/>
        </w:rPr>
        <w:t xml:space="preserve">k</w:t>
      </w:r>
    </w:p>
    <w:p>
      <w:pPr/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denote the </w:t>
      </w:r>
      <w:r>
        <w:rPr>
          <w:rFonts w:ascii="Helvetica" w:hAnsi="Helvetica" w:cs="Helvetica"/>
          <w:sz w:val="20"/>
          <w:sz-cs w:val="20"/>
        </w:rPr>
        <w:t xml:space="preserve">k</w:t>
      </w:r>
      <w:r>
        <w:rPr>
          <w:rFonts w:ascii="Times" w:hAnsi="Times" w:cs="Times"/>
          <w:sz w:val="20"/>
          <w:sz-cs w:val="20"/>
        </w:rPr>
        <w:t xml:space="preserve">-th event in</w:t>
      </w:r>
    </w:p>
    <w:p>
      <w:pPr/>
      <w:r>
        <w:rPr>
          <w:rFonts w:ascii="Times" w:hAnsi="Times" w:cs="Times"/>
          <w:sz w:val="20"/>
          <w:sz-cs w:val="20"/>
        </w:rPr>
        <w:t xml:space="preserve">this history.</w:t>
      </w:r>
    </w:p>
    <w:p>
      <w:pPr/>
      <w:r>
        <w:rPr>
          <w:rFonts w:ascii="Times" w:hAnsi="Times" w:cs="Times"/>
          <w:sz w:val="20"/>
          <w:sz-cs w:val="20"/>
        </w:rPr>
        <w:t xml:space="preserve">The binary cause-effect relationship between two events has the following properties:</w:t>
      </w:r>
    </w:p>
    <w:p>
      <w:pPr/>
      <w:r>
        <w:rPr>
          <w:rFonts w:ascii="Helvetica" w:hAnsi="Helvetica" w:cs="Helvetica"/>
          <w:sz w:val="20"/>
          <w:sz-cs w:val="20"/>
        </w:rPr>
        <w:t xml:space="preserve">1. </w:t>
      </w:r>
      <w:r>
        <w:rPr>
          <w:rFonts w:ascii="Times" w:hAnsi="Times" w:cs="Times"/>
          <w:sz w:val="20"/>
          <w:sz-cs w:val="20"/>
        </w:rPr>
        <w:t xml:space="preserve">Causality of local events can be derived from the process history:</w:t>
      </w:r>
    </w:p>
    <w:p>
      <w:pPr/>
      <w:r>
        <w:rPr>
          <w:rFonts w:ascii="Times" w:hAnsi="Times" w:cs="Times"/>
          <w:sz w:val="20"/>
          <w:sz-cs w:val="20"/>
        </w:rPr>
        <w:t xml:space="preserve">if </w:t>
      </w:r>
      <w:r>
        <w:rPr>
          <w:rFonts w:ascii="Helvetica" w:hAnsi="Helvetica" w:cs="Helvetica"/>
          <w:sz w:val="20"/>
          <w:sz-cs w:val="20"/>
        </w:rPr>
        <w:t xml:space="preserve">e</w:t>
      </w:r>
      <w:r>
        <w:rPr>
          <w:rFonts w:ascii="Helvetica" w:hAnsi="Helvetica" w:cs="Helvetica"/>
          <w:sz w:val="15"/>
          <w:sz-cs w:val="15"/>
        </w:rPr>
        <w:t xml:space="preserve">k</w:t>
      </w:r>
    </w:p>
    <w:p>
      <w:pPr/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, e</w:t>
      </w:r>
      <w:r>
        <w:rPr>
          <w:rFonts w:ascii="Helvetica" w:hAnsi="Helvetica" w:cs="Helvetica"/>
          <w:sz w:val="15"/>
          <w:sz-cs w:val="15"/>
        </w:rPr>
        <w:t xml:space="preserve">l</w:t>
      </w:r>
    </w:p>
    <w:p>
      <w:pPr/>
      <w:r>
        <w:rPr>
          <w:rFonts w:ascii="Helvetica" w:hAnsi="Helvetica" w:cs="Helvetica"/>
          <w:sz w:val="15"/>
          <w:sz-cs w:val="15"/>
        </w:rPr>
        <w:t xml:space="preserve">i</w:t>
      </w:r>
    </w:p>
    <w:p>
      <w:pPr/>
      <w:r>
        <w:rPr>
          <w:rFonts w:ascii="Helvetica" w:hAnsi="Helvetica" w:cs="Helvetica"/>
          <w:sz w:val="20"/>
          <w:sz-cs w:val="20"/>
        </w:rPr>
        <w:t xml:space="preserve">∈ h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k &lt; l </w:t>
      </w:r>
      <w:r>
        <w:rPr>
          <w:rFonts w:ascii="Times" w:hAnsi="Times" w:cs="Times"/>
          <w:sz w:val="20"/>
          <w:sz-cs w:val="20"/>
        </w:rPr>
        <w:t xml:space="preserve">then </w:t>
      </w:r>
      <w:r>
        <w:rPr>
          <w:rFonts w:ascii="Helvetica" w:hAnsi="Helvetica" w:cs="Helvetica"/>
          <w:sz w:val="20"/>
          <w:sz-cs w:val="20"/>
        </w:rPr>
        <w:t xml:space="preserve">e</w:t>
      </w:r>
      <w:r>
        <w:rPr>
          <w:rFonts w:ascii="Helvetica" w:hAnsi="Helvetica" w:cs="Helvetica"/>
          <w:sz w:val="15"/>
          <w:sz-cs w:val="15"/>
        </w:rPr>
        <w:t xml:space="preserve">k</w:t>
      </w:r>
    </w:p>
    <w:p>
      <w:pPr/>
      <w:r>
        <w:rPr>
          <w:rFonts w:ascii="Helvetica" w:hAnsi="Helvetica" w:cs="Helvetica"/>
          <w:sz w:val="15"/>
          <w:sz-cs w:val="15"/>
        </w:rPr>
        <w:t xml:space="preserve">i</w:t>
      </w:r>
    </w:p>
    <w:p>
      <w:pPr/>
      <w:r>
        <w:rPr>
          <w:rFonts w:ascii="Helvetica" w:hAnsi="Helvetica" w:cs="Helvetica"/>
          <w:sz w:val="20"/>
          <w:sz-cs w:val="20"/>
        </w:rPr>
        <w:t xml:space="preserve">→ e</w:t>
      </w:r>
      <w:r>
        <w:rPr>
          <w:rFonts w:ascii="Helvetica" w:hAnsi="Helvetica" w:cs="Helvetica"/>
          <w:sz w:val="15"/>
          <w:sz-cs w:val="15"/>
        </w:rPr>
        <w:t xml:space="preserve">l</w:t>
      </w:r>
    </w:p>
    <w:p>
      <w:pPr/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(2.20)</w:t>
      </w:r>
    </w:p>
    <w:p>
      <w:pPr/>
      <w:r>
        <w:rPr>
          <w:rFonts w:ascii="Helvetica" w:hAnsi="Helvetica" w:cs="Helvetica"/>
          <w:sz w:val="20"/>
          <w:sz-cs w:val="20"/>
        </w:rPr>
        <w:t xml:space="preserve">2. </w:t>
      </w:r>
      <w:r>
        <w:rPr>
          <w:rFonts w:ascii="Times" w:hAnsi="Times" w:cs="Times"/>
          <w:sz w:val="20"/>
          <w:sz-cs w:val="20"/>
        </w:rPr>
        <w:t xml:space="preserve">Causality of communication events:</w:t>
      </w:r>
    </w:p>
    <w:p>
      <w:pPr/>
      <w:r>
        <w:rPr>
          <w:rFonts w:ascii="Times" w:hAnsi="Times" w:cs="Times"/>
          <w:sz w:val="20"/>
          <w:sz-cs w:val="20"/>
        </w:rPr>
        <w:t xml:space="preserve">if </w:t>
      </w:r>
      <w:r>
        <w:rPr>
          <w:rFonts w:ascii="Helvetica" w:hAnsi="Helvetica" w:cs="Helvetica"/>
          <w:sz w:val="20"/>
          <w:sz-cs w:val="20"/>
        </w:rPr>
        <w:t xml:space="preserve">e</w:t>
      </w:r>
      <w:r>
        <w:rPr>
          <w:rFonts w:ascii="Helvetica" w:hAnsi="Helvetica" w:cs="Helvetica"/>
          <w:sz w:val="15"/>
          <w:sz-cs w:val="15"/>
        </w:rPr>
        <w:t xml:space="preserve">k</w:t>
      </w:r>
    </w:p>
    <w:p>
      <w:pPr/>
      <w:r>
        <w:rPr>
          <w:rFonts w:ascii="Helvetica" w:hAnsi="Helvetica" w:cs="Helvetica"/>
          <w:sz w:val="15"/>
          <w:sz-cs w:val="15"/>
        </w:rPr>
        <w:t xml:space="preserve">i</w:t>
      </w:r>
    </w:p>
    <w:p>
      <w:pPr/>
      <w:r>
        <w:rPr>
          <w:rFonts w:ascii="Helvetica" w:hAnsi="Helvetica" w:cs="Helvetica"/>
          <w:sz w:val="20"/>
          <w:sz-cs w:val="20"/>
        </w:rPr>
        <w:t xml:space="preserve">= send(m)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e</w:t>
      </w:r>
      <w:r>
        <w:rPr>
          <w:rFonts w:ascii="Helvetica" w:hAnsi="Helvetica" w:cs="Helvetica"/>
          <w:sz w:val="15"/>
          <w:sz-cs w:val="15"/>
        </w:rPr>
        <w:t xml:space="preserve">l</w:t>
      </w:r>
    </w:p>
    <w:p>
      <w:pPr/>
      <w:r>
        <w:rPr>
          <w:rFonts w:ascii="Helvetica" w:hAnsi="Helvetica" w:cs="Helvetica"/>
          <w:sz w:val="15"/>
          <w:sz-cs w:val="15"/>
        </w:rPr>
        <w:t xml:space="preserve">j</w:t>
      </w:r>
    </w:p>
    <w:p>
      <w:pPr/>
      <w:r>
        <w:rPr>
          <w:rFonts w:ascii="Helvetica" w:hAnsi="Helvetica" w:cs="Helvetica"/>
          <w:sz w:val="20"/>
          <w:sz-cs w:val="20"/>
        </w:rPr>
        <w:t xml:space="preserve">= receive(m) </w:t>
      </w:r>
      <w:r>
        <w:rPr>
          <w:rFonts w:ascii="Times" w:hAnsi="Times" w:cs="Times"/>
          <w:sz w:val="20"/>
          <w:sz-cs w:val="20"/>
        </w:rPr>
        <w:t xml:space="preserve">then </w:t>
      </w:r>
      <w:r>
        <w:rPr>
          <w:rFonts w:ascii="Helvetica" w:hAnsi="Helvetica" w:cs="Helvetica"/>
          <w:sz w:val="20"/>
          <w:sz-cs w:val="20"/>
        </w:rPr>
        <w:t xml:space="preserve">e</w:t>
      </w:r>
      <w:r>
        <w:rPr>
          <w:rFonts w:ascii="Helvetica" w:hAnsi="Helvetica" w:cs="Helvetica"/>
          <w:sz w:val="15"/>
          <w:sz-cs w:val="15"/>
        </w:rPr>
        <w:t xml:space="preserve">k</w:t>
      </w:r>
    </w:p>
    <w:p>
      <w:pPr/>
      <w:r>
        <w:rPr>
          <w:rFonts w:ascii="Helvetica" w:hAnsi="Helvetica" w:cs="Helvetica"/>
          <w:sz w:val="15"/>
          <w:sz-cs w:val="15"/>
        </w:rPr>
        <w:t xml:space="preserve">i</w:t>
      </w:r>
    </w:p>
    <w:p>
      <w:pPr/>
      <w:r>
        <w:rPr>
          <w:rFonts w:ascii="Helvetica" w:hAnsi="Helvetica" w:cs="Helvetica"/>
          <w:sz w:val="20"/>
          <w:sz-cs w:val="20"/>
        </w:rPr>
        <w:t xml:space="preserve">→ e</w:t>
      </w:r>
      <w:r>
        <w:rPr>
          <w:rFonts w:ascii="Helvetica" w:hAnsi="Helvetica" w:cs="Helvetica"/>
          <w:sz w:val="15"/>
          <w:sz-cs w:val="15"/>
        </w:rPr>
        <w:t xml:space="preserve">l</w:t>
      </w:r>
    </w:p>
    <w:p>
      <w:pPr/>
      <w:r>
        <w:rPr>
          <w:rFonts w:ascii="Helvetica" w:hAnsi="Helvetica" w:cs="Helvetica"/>
          <w:sz w:val="15"/>
          <w:sz-cs w:val="15"/>
        </w:rPr>
        <w:t xml:space="preserve">j </w:t>
      </w:r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(2.21)</w:t>
      </w:r>
    </w:p>
    <w:p>
      <w:pPr/>
      <w:r>
        <w:rPr>
          <w:rFonts w:ascii="Helvetica" w:hAnsi="Helvetica" w:cs="Helvetica"/>
          <w:sz w:val="20"/>
          <w:sz-cs w:val="20"/>
        </w:rPr>
        <w:t xml:space="preserve">3. </w:t>
      </w:r>
      <w:r>
        <w:rPr>
          <w:rFonts w:ascii="Times" w:hAnsi="Times" w:cs="Times"/>
          <w:sz w:val="20"/>
          <w:sz-cs w:val="20"/>
        </w:rPr>
        <w:t xml:space="preserve">Transitivity of the causal relationship:</w:t>
      </w:r>
    </w:p>
    <w:p>
      <w:pPr/>
      <w:r>
        <w:rPr>
          <w:rFonts w:ascii="Times" w:hAnsi="Times" w:cs="Times"/>
          <w:sz w:val="20"/>
          <w:sz-cs w:val="20"/>
        </w:rPr>
        <w:t xml:space="preserve">if </w:t>
      </w:r>
      <w:r>
        <w:rPr>
          <w:rFonts w:ascii="Helvetica" w:hAnsi="Helvetica" w:cs="Helvetica"/>
          <w:sz w:val="20"/>
          <w:sz-cs w:val="20"/>
        </w:rPr>
        <w:t xml:space="preserve">e</w:t>
      </w:r>
      <w:r>
        <w:rPr>
          <w:rFonts w:ascii="Helvetica" w:hAnsi="Helvetica" w:cs="Helvetica"/>
          <w:sz w:val="15"/>
          <w:sz-cs w:val="15"/>
        </w:rPr>
        <w:t xml:space="preserve">k</w:t>
      </w:r>
    </w:p>
    <w:p>
      <w:pPr/>
      <w:r>
        <w:rPr>
          <w:rFonts w:ascii="Helvetica" w:hAnsi="Helvetica" w:cs="Helvetica"/>
          <w:sz w:val="15"/>
          <w:sz-cs w:val="15"/>
        </w:rPr>
        <w:t xml:space="preserve">i</w:t>
      </w:r>
    </w:p>
    <w:p>
      <w:pPr/>
      <w:r>
        <w:rPr>
          <w:rFonts w:ascii="Helvetica" w:hAnsi="Helvetica" w:cs="Helvetica"/>
          <w:sz w:val="20"/>
          <w:sz-cs w:val="20"/>
        </w:rPr>
        <w:t xml:space="preserve">→ e</w:t>
      </w:r>
      <w:r>
        <w:rPr>
          <w:rFonts w:ascii="Helvetica" w:hAnsi="Helvetica" w:cs="Helvetica"/>
          <w:sz w:val="15"/>
          <w:sz-cs w:val="15"/>
        </w:rPr>
        <w:t xml:space="preserve">l</w:t>
      </w:r>
    </w:p>
    <w:p>
      <w:pPr/>
      <w:r>
        <w:rPr>
          <w:rFonts w:ascii="Helvetica" w:hAnsi="Helvetica" w:cs="Helvetica"/>
          <w:sz w:val="15"/>
          <w:sz-cs w:val="15"/>
        </w:rPr>
        <w:t xml:space="preserve">j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e</w:t>
      </w:r>
      <w:r>
        <w:rPr>
          <w:rFonts w:ascii="Helvetica" w:hAnsi="Helvetica" w:cs="Helvetica"/>
          <w:sz w:val="15"/>
          <w:sz-cs w:val="15"/>
        </w:rPr>
        <w:t xml:space="preserve">l</w:t>
      </w:r>
    </w:p>
    <w:p>
      <w:pPr/>
      <w:r>
        <w:rPr>
          <w:rFonts w:ascii="Helvetica" w:hAnsi="Helvetica" w:cs="Helvetica"/>
          <w:sz w:val="15"/>
          <w:sz-cs w:val="15"/>
        </w:rPr>
        <w:t xml:space="preserve">j</w:t>
      </w:r>
    </w:p>
    <w:p>
      <w:pPr/>
      <w:r>
        <w:rPr>
          <w:rFonts w:ascii="Helvetica" w:hAnsi="Helvetica" w:cs="Helvetica"/>
          <w:sz w:val="20"/>
          <w:sz-cs w:val="20"/>
        </w:rPr>
        <w:t xml:space="preserve">→ e</w:t>
      </w:r>
      <w:r>
        <w:rPr>
          <w:rFonts w:ascii="Helvetica" w:hAnsi="Helvetica" w:cs="Helvetica"/>
          <w:sz w:val="15"/>
          <w:sz-cs w:val="15"/>
        </w:rPr>
        <w:t xml:space="preserve">nm</w:t>
      </w:r>
    </w:p>
    <w:p>
      <w:pPr/>
      <w:r>
        <w:rPr>
          <w:rFonts w:ascii="Times" w:hAnsi="Times" w:cs="Times"/>
          <w:sz w:val="20"/>
          <w:sz-cs w:val="20"/>
        </w:rPr>
        <w:t xml:space="preserve">then </w:t>
      </w:r>
      <w:r>
        <w:rPr>
          <w:rFonts w:ascii="Helvetica" w:hAnsi="Helvetica" w:cs="Helvetica"/>
          <w:sz w:val="20"/>
          <w:sz-cs w:val="20"/>
        </w:rPr>
        <w:t xml:space="preserve">e</w:t>
      </w:r>
      <w:r>
        <w:rPr>
          <w:rFonts w:ascii="Helvetica" w:hAnsi="Helvetica" w:cs="Helvetica"/>
          <w:sz w:val="15"/>
          <w:sz-cs w:val="15"/>
        </w:rPr>
        <w:t xml:space="preserve">k</w:t>
      </w:r>
    </w:p>
    <w:p>
      <w:pPr/>
      <w:r>
        <w:rPr>
          <w:rFonts w:ascii="Helvetica" w:hAnsi="Helvetica" w:cs="Helvetica"/>
          <w:sz w:val="15"/>
          <w:sz-cs w:val="15"/>
        </w:rPr>
        <w:t xml:space="preserve">i</w:t>
      </w:r>
    </w:p>
    <w:p>
      <w:pPr/>
      <w:r>
        <w:rPr>
          <w:rFonts w:ascii="Helvetica" w:hAnsi="Helvetica" w:cs="Helvetica"/>
          <w:sz w:val="20"/>
          <w:sz-cs w:val="20"/>
        </w:rPr>
        <w:t xml:space="preserve">→ e</w:t>
      </w:r>
      <w:r>
        <w:rPr>
          <w:rFonts w:ascii="Helvetica" w:hAnsi="Helvetica" w:cs="Helvetica"/>
          <w:sz w:val="15"/>
          <w:sz-cs w:val="15"/>
        </w:rPr>
        <w:t xml:space="preserve">nm</w:t>
      </w:r>
    </w:p>
    <w:p>
      <w:pPr/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(2.22)</w:t>
      </w:r>
    </w:p>
    <w:p>
      <w:pPr/>
      <w:r>
        <w:rPr>
          <w:rFonts w:ascii="Times" w:hAnsi="Times" w:cs="Times"/>
          <w:sz w:val="20"/>
          <w:sz-cs w:val="20"/>
        </w:rPr>
        <w:t xml:space="preserve">Two events in the global history may be unrelated. If so, neither one is the cause of the other; such</w:t>
      </w:r>
    </w:p>
    <w:p>
      <w:pPr/>
      <w:r>
        <w:rPr>
          <w:rFonts w:ascii="Times" w:hAnsi="Times" w:cs="Times"/>
          <w:sz w:val="20"/>
          <w:sz-cs w:val="20"/>
        </w:rPr>
        <w:t xml:space="preserve">events are said to be </w:t>
      </w:r>
      <w:r>
        <w:rPr>
          <w:rFonts w:ascii="Helvetica" w:hAnsi="Helvetica" w:cs="Helvetica"/>
          <w:sz w:val="20"/>
          <w:sz-cs w:val="20"/>
        </w:rPr>
        <w:t xml:space="preserve">concurrent events</w:t>
      </w:r>
      <w:r>
        <w:rPr>
          <w:rFonts w:ascii="Times" w:hAnsi="Times" w:cs="Times"/>
          <w:sz w:val="20"/>
          <w:sz-cs w:val="20"/>
        </w:rPr>
        <w:t xml:space="preserve">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