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We have seen that aVMMsuch as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introduces additional overhead and negatively affects performance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41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241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242</w:t>
      </w:r>
      <w:r>
        <w:rPr>
          <w:rFonts w:ascii="Times" w:hAnsi="Times" w:cs="Times"/>
          <w:sz w:val="20"/>
          <w:sz-cs w:val="20"/>
        </w:rPr>
        <w:t xml:space="preserve">]. The topic of this section is a quantitative analysis of the performance of VMs.We compare</w:t>
      </w:r>
    </w:p>
    <w:p>
      <w:pPr/>
      <w:r>
        <w:rPr>
          <w:rFonts w:ascii="Times" w:hAnsi="Times" w:cs="Times"/>
          <w:sz w:val="20"/>
          <w:sz-cs w:val="20"/>
        </w:rPr>
        <w:t xml:space="preserve">the performance of two virtualization techniques with a standard operating system: a plain-vanilla</w:t>
      </w:r>
    </w:p>
    <w:p>
      <w:pPr/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referred to as “the base” system. The two VM systems are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, based on paravirtualization, and</w:t>
      </w:r>
    </w:p>
    <w:p>
      <w:pPr/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281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First we take a closer look at </w:t>
      </w:r>
      <w:r>
        <w:rPr>
          <w:rFonts w:ascii="Helvetica" w:hAnsi="Helvetica" w:cs="Helvetica"/>
          <w:sz w:val="20"/>
          <w:sz-cs w:val="20"/>
        </w:rPr>
        <w:t xml:space="preserve">OpenVZ</w:t>
      </w:r>
      <w:r>
        <w:rPr>
          <w:rFonts w:ascii="Times" w:hAnsi="Times" w:cs="Times"/>
          <w:sz w:val="20"/>
          <w:sz-cs w:val="20"/>
        </w:rPr>
        <w:t xml:space="preserve">, a system based on OS-level virtualization. </w:t>
      </w:r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uses a</w:t>
      </w:r>
    </w:p>
    <w:p>
      <w:pPr/>
      <w:r>
        <w:rPr>
          <w:rFonts w:ascii="Times" w:hAnsi="Times" w:cs="Times"/>
          <w:sz w:val="20"/>
          <w:sz-cs w:val="20"/>
        </w:rPr>
        <w:t xml:space="preserve">single patched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kernel. The guest operating systems in different containers</w:t>
      </w:r>
      <w:r>
        <w:rPr>
          <w:rFonts w:ascii="Times" w:hAnsi="Times" w:cs="Times"/>
          <w:sz w:val="15"/>
          <w:sz-cs w:val="15"/>
          <w:color w:val="000066"/>
        </w:rPr>
        <w:t xml:space="preserve">15 </w:t>
      </w:r>
      <w:r>
        <w:rPr>
          <w:rFonts w:ascii="Times" w:hAnsi="Times" w:cs="Times"/>
          <w:sz w:val="20"/>
          <w:sz-cs w:val="20"/>
        </w:rPr>
        <w:t xml:space="preserve">may be different</w:t>
      </w:r>
    </w:p>
    <w:p>
      <w:pPr/>
      <w:r>
        <w:rPr>
          <w:rFonts w:ascii="Times" w:hAnsi="Times" w:cs="Times"/>
          <w:sz w:val="20"/>
          <w:sz-cs w:val="20"/>
        </w:rPr>
        <w:t xml:space="preserve">distributions but must use the same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kernel version that the host uses. The lack of flexibility of the</w:t>
      </w:r>
    </w:p>
    <w:p>
      <w:pPr/>
      <w:r>
        <w:rPr>
          <w:rFonts w:ascii="Times" w:hAnsi="Times" w:cs="Times"/>
          <w:sz w:val="20"/>
          <w:sz-cs w:val="20"/>
        </w:rPr>
        <w:t xml:space="preserve">approach for virtualization in </w:t>
      </w:r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is compensated by lower overhead.</w:t>
      </w:r>
    </w:p>
    <w:p>
      <w:pPr/>
      <w:r>
        <w:rPr>
          <w:rFonts w:ascii="Times" w:hAnsi="Times" w:cs="Times"/>
          <w:sz w:val="20"/>
          <w:sz-cs w:val="20"/>
        </w:rPr>
        <w:t xml:space="preserve">The memory allocation in </w:t>
      </w:r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is more flexible than in the case of paravirtualization; memory</w:t>
      </w:r>
    </w:p>
    <w:p>
      <w:pPr/>
      <w:r>
        <w:rPr>
          <w:rFonts w:ascii="Times" w:hAnsi="Times" w:cs="Times"/>
          <w:sz w:val="20"/>
          <w:sz-cs w:val="20"/>
        </w:rPr>
        <w:t xml:space="preserve">not used in one virtual environment can be used by others. The system uses a common file system. Each</w:t>
      </w:r>
    </w:p>
    <w:p>
      <w:pPr/>
      <w:r>
        <w:rPr>
          <w:rFonts w:ascii="Times" w:hAnsi="Times" w:cs="Times"/>
          <w:sz w:val="20"/>
          <w:sz-cs w:val="20"/>
        </w:rPr>
        <w:t xml:space="preserve">virtual environment is a directory of files isolated using </w:t>
      </w:r>
      <w:r>
        <w:rPr>
          <w:rFonts w:ascii="Courier" w:hAnsi="Courier" w:cs="Courier"/>
          <w:sz w:val="20"/>
          <w:sz-cs w:val="20"/>
        </w:rPr>
        <w:t xml:space="preserve">chroot</w:t>
      </w:r>
      <w:r>
        <w:rPr>
          <w:rFonts w:ascii="Times" w:hAnsi="Times" w:cs="Times"/>
          <w:sz w:val="20"/>
          <w:sz-cs w:val="20"/>
        </w:rPr>
        <w:t xml:space="preserve">. To start a new virtual machine, one</w:t>
      </w:r>
    </w:p>
    <w:p>
      <w:pPr/>
      <w:r>
        <w:rPr>
          <w:rFonts w:ascii="Times" w:hAnsi="Times" w:cs="Times"/>
          <w:sz w:val="20"/>
          <w:sz-cs w:val="20"/>
        </w:rPr>
        <w:t xml:space="preserve">needs to copy the files from one directory to another, create a </w:t>
      </w:r>
      <w:r>
        <w:rPr>
          <w:rFonts w:ascii="Courier" w:hAnsi="Courier" w:cs="Courier"/>
          <w:sz w:val="20"/>
          <w:sz-cs w:val="20"/>
        </w:rPr>
        <w:t xml:space="preserve">config </w:t>
      </w:r>
      <w:r>
        <w:rPr>
          <w:rFonts w:ascii="Times" w:hAnsi="Times" w:cs="Times"/>
          <w:sz w:val="20"/>
          <w:sz-cs w:val="20"/>
        </w:rPr>
        <w:t xml:space="preserve">file for the virtual machine, and</w:t>
      </w:r>
    </w:p>
    <w:p>
      <w:pPr/>
      <w:r>
        <w:rPr>
          <w:rFonts w:ascii="Times" w:hAnsi="Times" w:cs="Times"/>
          <w:sz w:val="20"/>
          <w:sz-cs w:val="20"/>
        </w:rPr>
        <w:t xml:space="preserve">launch the VM.</w:t>
      </w:r>
    </w:p>
    <w:p>
      <w:pPr/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has a two-level scheduler: At the first level, the fair-share scheduler allocates CPU time</w:t>
      </w:r>
    </w:p>
    <w:p>
      <w:pPr/>
      <w:r>
        <w:rPr>
          <w:rFonts w:ascii="Times" w:hAnsi="Times" w:cs="Times"/>
          <w:sz w:val="20"/>
          <w:sz-cs w:val="20"/>
        </w:rPr>
        <w:t xml:space="preserve">slices to containers based on </w:t>
      </w:r>
      <w:r>
        <w:rPr>
          <w:rFonts w:ascii="Courier" w:hAnsi="Courier" w:cs="Courier"/>
          <w:sz w:val="20"/>
          <w:sz-cs w:val="20"/>
        </w:rPr>
        <w:t xml:space="preserve">cpuunits </w:t>
      </w:r>
      <w:r>
        <w:rPr>
          <w:rFonts w:ascii="Times" w:hAnsi="Times" w:cs="Times"/>
          <w:sz w:val="20"/>
          <w:sz-cs w:val="20"/>
        </w:rPr>
        <w:t xml:space="preserve">values; the second level is a standard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scheduler that</w:t>
      </w:r>
    </w:p>
    <w:p>
      <w:pPr/>
      <w:r>
        <w:rPr>
          <w:rFonts w:ascii="Times" w:hAnsi="Times" w:cs="Times"/>
          <w:sz w:val="20"/>
          <w:sz-cs w:val="20"/>
        </w:rPr>
        <w:t xml:space="preserve">decides what process to run in that container. The I/O scheduler also has two levels; each container has</w:t>
      </w:r>
    </w:p>
    <w:p>
      <w:pPr/>
      <w:r>
        <w:rPr>
          <w:rFonts w:ascii="Times" w:hAnsi="Times" w:cs="Times"/>
          <w:sz w:val="20"/>
          <w:sz-cs w:val="20"/>
        </w:rPr>
        <w:t xml:space="preserve">an I/O priority, and the scheduler distributes the available I/O bandwidth according to the priorities.</w:t>
      </w:r>
    </w:p>
    <w:p>
      <w:pPr/>
      <w:r>
        <w:rPr>
          <w:rFonts w:ascii="Times" w:hAnsi="Times" w:cs="Times"/>
          <w:sz w:val="20"/>
          <w:sz-cs w:val="20"/>
        </w:rPr>
        <w:t xml:space="preserve">The discussion in [</w:t>
      </w:r>
      <w:r>
        <w:rPr>
          <w:rFonts w:ascii="Times" w:hAnsi="Times" w:cs="Times"/>
          <w:sz w:val="20"/>
          <w:sz-cs w:val="20"/>
          <w:color w:val="000066"/>
        </w:rPr>
        <w:t xml:space="preserve">281</w:t>
      </w:r>
      <w:r>
        <w:rPr>
          <w:rFonts w:ascii="Times" w:hAnsi="Times" w:cs="Times"/>
          <w:sz w:val="20"/>
          <w:sz-cs w:val="20"/>
        </w:rPr>
        <w:t xml:space="preserve">] is focused on the user’s perspective, thus the performance measures analyzed</w:t>
      </w:r>
    </w:p>
    <w:p>
      <w:pPr/>
      <w:r>
        <w:rPr>
          <w:rFonts w:ascii="Times" w:hAnsi="Times" w:cs="Times"/>
          <w:sz w:val="20"/>
          <w:sz-cs w:val="20"/>
        </w:rPr>
        <w:t xml:space="preserve">are the throughput and the response time. The general question is whether consolidation of the</w:t>
      </w:r>
    </w:p>
    <w:p>
      <w:pPr/>
      <w:r>
        <w:rPr>
          <w:rFonts w:ascii="Times" w:hAnsi="Times" w:cs="Times"/>
          <w:sz w:val="20"/>
          <w:sz-cs w:val="20"/>
        </w:rPr>
        <w:t xml:space="preserve">applications and servers is a good strategy for cloud computing. The specific questions examined are:</w:t>
      </w:r>
    </w:p>
    <w:p>
      <w:pPr/>
      <w:r>
        <w:rPr>
          <w:rFonts w:ascii="Times" w:hAnsi="Times" w:cs="Times"/>
          <w:sz w:val="20"/>
          <w:sz-cs w:val="20"/>
        </w:rPr>
        <w:t xml:space="preserve">• How does the performance scale up with the load?</w:t>
      </w:r>
    </w:p>
    <w:p>
      <w:pPr/>
      <w:r>
        <w:rPr>
          <w:rFonts w:ascii="Times" w:hAnsi="Times" w:cs="Times"/>
          <w:sz w:val="20"/>
          <w:sz-cs w:val="20"/>
        </w:rPr>
        <w:t xml:space="preserve">• What is the impact of a mix of applications?</w:t>
      </w:r>
    </w:p>
    <w:p>
      <w:pPr/>
      <w:r>
        <w:rPr>
          <w:rFonts w:ascii="Times" w:hAnsi="Times" w:cs="Times"/>
          <w:sz w:val="20"/>
          <w:sz-cs w:val="20"/>
        </w:rPr>
        <w:t xml:space="preserve">• What are the implications of the load assignment on individual servers?</w:t>
      </w:r>
    </w:p>
    <w:p>
      <w:pPr/>
      <w:r>
        <w:rPr>
          <w:rFonts w:ascii="Times" w:hAnsi="Times" w:cs="Times"/>
          <w:sz w:val="20"/>
          <w:sz-cs w:val="20"/>
        </w:rPr>
        <w:t xml:space="preserve">There is ample experimental evidence that the load placed on system resources by a single application</w:t>
      </w:r>
    </w:p>
    <w:p>
      <w:pPr/>
      <w:r>
        <w:rPr>
          <w:rFonts w:ascii="Times" w:hAnsi="Times" w:cs="Times"/>
          <w:sz w:val="20"/>
          <w:sz-cs w:val="20"/>
        </w:rPr>
        <w:t xml:space="preserve">varies significantly in time. A time series displaying CPU consumption of a single application in time</w:t>
      </w:r>
    </w:p>
    <w:p>
      <w:pPr/>
      <w:r>
        <w:rPr>
          <w:rFonts w:ascii="Times" w:hAnsi="Times" w:cs="Times"/>
          <w:sz w:val="20"/>
          <w:sz-cs w:val="20"/>
        </w:rPr>
        <w:t xml:space="preserve">clearly illustrates this fact. As we all know, this phenomenon justifies the need for CPU multiplexing</w:t>
      </w:r>
    </w:p>
    <w:p>
      <w:pPr/>
      <w:r>
        <w:rPr>
          <w:rFonts w:ascii="Times" w:hAnsi="Times" w:cs="Times"/>
          <w:sz w:val="20"/>
          <w:sz-cs w:val="20"/>
        </w:rPr>
        <w:t xml:space="preserve">among threads/processes supported by an operating system. The concept of </w:t>
      </w:r>
      <w:r>
        <w:rPr>
          <w:rFonts w:ascii="Helvetica" w:hAnsi="Helvetica" w:cs="Helvetica"/>
          <w:sz w:val="20"/>
          <w:sz-cs w:val="20"/>
        </w:rPr>
        <w:t xml:space="preserve">application and server</w:t>
      </w:r>
    </w:p>
    <w:p>
      <w:pPr/>
      <w:r>
        <w:rPr>
          <w:rFonts w:ascii="Helvetica" w:hAnsi="Helvetica" w:cs="Helvetica"/>
          <w:sz w:val="20"/>
          <w:sz-cs w:val="20"/>
        </w:rPr>
        <w:t xml:space="preserve">consolidation </w:t>
      </w:r>
      <w:r>
        <w:rPr>
          <w:rFonts w:ascii="Times" w:hAnsi="Times" w:cs="Times"/>
          <w:sz w:val="20"/>
          <w:sz-cs w:val="20"/>
        </w:rPr>
        <w:t xml:space="preserve">is an extension of the idea of creating an aggregate load consisting of several applications</w:t>
      </w:r>
    </w:p>
    <w:p>
      <w:pPr/>
      <w:r>
        <w:rPr>
          <w:rFonts w:ascii="Times" w:hAnsi="Times" w:cs="Times"/>
          <w:sz w:val="20"/>
          <w:sz-cs w:val="20"/>
        </w:rPr>
        <w:t xml:space="preserve">and aggregating a set of servers to accommodate this load. Indeed, the peak resource requirements of</w:t>
      </w:r>
    </w:p>
    <w:p>
      <w:pPr/>
      <w:r>
        <w:rPr>
          <w:rFonts w:ascii="Times" w:hAnsi="Times" w:cs="Times"/>
          <w:sz w:val="20"/>
          <w:sz-cs w:val="20"/>
        </w:rPr>
        <w:t xml:space="preserve">individual applications are very unlikely to be synchronized, and the aggregate load tends to lead to a</w:t>
      </w:r>
    </w:p>
    <w:p>
      <w:pPr/>
      <w:r>
        <w:rPr>
          <w:rFonts w:ascii="Times" w:hAnsi="Times" w:cs="Times"/>
          <w:sz w:val="20"/>
          <w:sz-cs w:val="20"/>
        </w:rPr>
        <w:t xml:space="preserve">better average resource utilization.</w:t>
      </w:r>
    </w:p>
    <w:p>
      <w:pPr/>
      <w:r>
        <w:rPr>
          <w:rFonts w:ascii="Times" w:hAnsi="Times" w:cs="Times"/>
          <w:sz w:val="20"/>
          <w:sz-cs w:val="20"/>
        </w:rPr>
        <w:t xml:space="preserve">The application used in [</w:t>
      </w:r>
      <w:r>
        <w:rPr>
          <w:rFonts w:ascii="Times" w:hAnsi="Times" w:cs="Times"/>
          <w:sz w:val="20"/>
          <w:sz-cs w:val="20"/>
          <w:color w:val="000066"/>
        </w:rPr>
        <w:t xml:space="preserve">281</w:t>
      </w:r>
      <w:r>
        <w:rPr>
          <w:rFonts w:ascii="Times" w:hAnsi="Times" w:cs="Times"/>
          <w:sz w:val="20"/>
          <w:sz-cs w:val="20"/>
        </w:rPr>
        <w:t xml:space="preserve">] is a two-tier system consisting of an ApacheWeb server and aMySQL</w:t>
      </w:r>
    </w:p>
    <w:p>
      <w:pPr/>
      <w:r>
        <w:rPr>
          <w:rFonts w:ascii="Times" w:hAnsi="Times" w:cs="Times"/>
          <w:sz w:val="20"/>
          <w:sz-cs w:val="20"/>
        </w:rPr>
        <w:t xml:space="preserve">database server. A client of this application starts a session as the user browses through different items in</w:t>
      </w:r>
    </w:p>
    <w:p>
      <w:pPr/>
      <w:r>
        <w:rPr>
          <w:rFonts w:ascii="Times" w:hAnsi="Times" w:cs="Times"/>
          <w:sz w:val="20"/>
          <w:sz-cs w:val="20"/>
        </w:rPr>
        <w:t xml:space="preserve">the database, requests information about individual items, and buys or sells items. Each session requires</w:t>
      </w:r>
    </w:p>
    <w:p>
      <w:pPr/>
      <w:r>
        <w:rPr>
          <w:rFonts w:ascii="Times" w:hAnsi="Times" w:cs="Times"/>
          <w:sz w:val="20"/>
          <w:sz-cs w:val="20"/>
        </w:rPr>
        <w:t xml:space="preserve">the creation of a new thread; thus, an increased load means an increased number of threads. To understand</w:t>
      </w:r>
    </w:p>
    <w:p>
      <w:pPr/>
      <w:r>
        <w:rPr>
          <w:rFonts w:ascii="Times" w:hAnsi="Times" w:cs="Times"/>
          <w:sz w:val="20"/>
          <w:sz-cs w:val="20"/>
        </w:rPr>
        <w:t xml:space="preserve">the potential discrepancies in performance among the three systems, a performance-monitoring tool reports the counters that allow the estimation of (i) the CPU time used by a binary; (ii) the number of</w:t>
      </w:r>
    </w:p>
    <w:p>
      <w:pPr/>
      <w:r>
        <w:rPr>
          <w:rFonts w:ascii="Times" w:hAnsi="Times" w:cs="Times"/>
          <w:sz w:val="20"/>
          <w:sz-cs w:val="20"/>
        </w:rPr>
        <w:t xml:space="preserve">L2-cache misses; and (iii) the number of instructions executed by a binary.</w:t>
      </w:r>
    </w:p>
    <w:p>
      <w:pPr/>
      <w:r>
        <w:rPr>
          <w:rFonts w:ascii="Times" w:hAnsi="Times" w:cs="Times"/>
          <w:sz w:val="20"/>
          <w:sz-cs w:val="20"/>
        </w:rPr>
        <w:t xml:space="preserve">The experimental setups for three different experiments are shown in Figure </w:t>
      </w:r>
      <w:r>
        <w:rPr>
          <w:rFonts w:ascii="Times" w:hAnsi="Times" w:cs="Times"/>
          <w:sz w:val="20"/>
          <w:sz-cs w:val="20"/>
          <w:color w:val="000066"/>
        </w:rPr>
        <w:t xml:space="preserve">5.9 </w:t>
      </w:r>
      <w:r>
        <w:rPr>
          <w:rFonts w:ascii="Times" w:hAnsi="Times" w:cs="Times"/>
          <w:sz w:val="20"/>
          <w:sz-cs w:val="20"/>
        </w:rPr>
        <w:t xml:space="preserve">. In the first group</w:t>
      </w:r>
    </w:p>
    <w:p>
      <w:pPr/>
      <w:r>
        <w:rPr>
          <w:rFonts w:ascii="Times" w:hAnsi="Times" w:cs="Times"/>
          <w:sz w:val="20"/>
          <w:sz-cs w:val="20"/>
        </w:rPr>
        <w:t xml:space="preserve">of experiments the two tiers of the application, the Web and the DB, run on a single server for the</w:t>
      </w:r>
    </w:p>
    <w:p>
      <w:pPr/>
      <w:r>
        <w:rPr>
          <w:rFonts w:ascii="Helvetica" w:hAnsi="Helvetica" w:cs="Helvetica"/>
          <w:sz w:val="20"/>
          <w:sz-cs w:val="20"/>
        </w:rPr>
        <w:t xml:space="preserve">Linux</w:t>
      </w:r>
      <w:r>
        <w:rPr>
          <w:rFonts w:ascii="Times" w:hAnsi="Times" w:cs="Times"/>
          <w:sz w:val="20"/>
          <w:sz-cs w:val="20"/>
        </w:rPr>
        <w:t xml:space="preserve">, the </w:t>
      </w:r>
      <w:r>
        <w:rPr>
          <w:rFonts w:ascii="Helvetica" w:hAnsi="Helvetica" w:cs="Helvetica"/>
          <w:sz w:val="20"/>
          <w:sz-cs w:val="20"/>
        </w:rPr>
        <w:t xml:space="preserve">OpenVZ</w:t>
      </w:r>
      <w:r>
        <w:rPr>
          <w:rFonts w:ascii="Times" w:hAnsi="Times" w:cs="Times"/>
          <w:sz w:val="20"/>
          <w:sz-cs w:val="20"/>
        </w:rPr>
        <w:t xml:space="preserve">, and the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systems. When the workload increases from 500 to 800 threads, the</w:t>
      </w:r>
    </w:p>
    <w:p>
      <w:pPr/>
      <w:r>
        <w:rPr>
          <w:rFonts w:ascii="Times" w:hAnsi="Times" w:cs="Times"/>
          <w:sz w:val="20"/>
          <w:sz-cs w:val="20"/>
        </w:rPr>
        <w:t xml:space="preserve">throughput increases linearly with the workload. The response time increases only slightly for the base</w:t>
      </w:r>
    </w:p>
    <w:p>
      <w:pPr/>
      <w:r>
        <w:rPr>
          <w:rFonts w:ascii="Times" w:hAnsi="Times" w:cs="Times"/>
          <w:sz w:val="20"/>
          <w:sz-cs w:val="20"/>
        </w:rPr>
        <w:t xml:space="preserve">system and for the </w:t>
      </w:r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system, whereas it increases 600% for the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system. For 800 threads the</w:t>
      </w:r>
    </w:p>
    <w:p>
      <w:pPr/>
      <w:r>
        <w:rPr>
          <w:rFonts w:ascii="Times" w:hAnsi="Times" w:cs="Times"/>
          <w:sz w:val="20"/>
          <w:sz-cs w:val="20"/>
        </w:rPr>
        <w:t xml:space="preserve">response time of the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system is four times longer than the time for </w:t>
      </w:r>
      <w:r>
        <w:rPr>
          <w:rFonts w:ascii="Helvetica" w:hAnsi="Helvetica" w:cs="Helvetica"/>
          <w:sz w:val="20"/>
          <w:sz-cs w:val="20"/>
        </w:rPr>
        <w:t xml:space="preserve">OpenVZ</w:t>
      </w:r>
      <w:r>
        <w:rPr>
          <w:rFonts w:ascii="Times" w:hAnsi="Times" w:cs="Times"/>
          <w:sz w:val="20"/>
          <w:sz-cs w:val="20"/>
        </w:rPr>
        <w:t xml:space="preserve">. The CPU consumption</w:t>
      </w:r>
    </w:p>
    <w:p>
      <w:pPr/>
      <w:r>
        <w:rPr>
          <w:rFonts w:ascii="Times" w:hAnsi="Times" w:cs="Times"/>
          <w:sz w:val="20"/>
          <w:sz-cs w:val="20"/>
        </w:rPr>
        <w:t xml:space="preserve">grows linearly with the load in all three systems; the DB consumption represents only 1–4% of it. For a given workload, the Web-tier CPU consumption for the </w:t>
      </w:r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system is close to that of the</w:t>
      </w:r>
    </w:p>
    <w:p>
      <w:pPr/>
      <w:r>
        <w:rPr>
          <w:rFonts w:ascii="Times" w:hAnsi="Times" w:cs="Times"/>
          <w:sz w:val="20"/>
          <w:sz-cs w:val="20"/>
        </w:rPr>
        <w:t xml:space="preserve">base system and is about half of that for the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system. The performance analysis tool shows that the</w:t>
      </w:r>
    </w:p>
    <w:p>
      <w:pPr/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execution has two times more L2-cache misses than the base system, whereas the </w:t>
      </w:r>
      <w:r>
        <w:rPr>
          <w:rFonts w:ascii="Helvetica" w:hAnsi="Helvetica" w:cs="Helvetica"/>
          <w:sz w:val="20"/>
          <w:sz-cs w:val="20"/>
        </w:rPr>
        <w:t xml:space="preserve">Xen Dom0</w:t>
      </w:r>
    </w:p>
    <w:p>
      <w:pPr/>
      <w:r>
        <w:rPr>
          <w:rFonts w:ascii="Times" w:hAnsi="Times" w:cs="Times"/>
          <w:sz w:val="20"/>
          <w:sz-cs w:val="20"/>
        </w:rPr>
        <w:t xml:space="preserve">has 2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 times more and the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application domain has 9 times more. Recall that the base system and the</w:t>
      </w:r>
    </w:p>
    <w:p>
      <w:pPr/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run a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OS and the sources of cache misses can be compared directly, whereas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runs a</w:t>
      </w:r>
    </w:p>
    <w:p>
      <w:pPr/>
      <w:r>
        <w:rPr>
          <w:rFonts w:ascii="Times" w:hAnsi="Times" w:cs="Times"/>
          <w:sz w:val="20"/>
          <w:sz-cs w:val="20"/>
        </w:rPr>
        <w:t xml:space="preserve">modified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kernel. For the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-based system the procedure </w:t>
      </w:r>
      <w:r>
        <w:rPr>
          <w:rFonts w:ascii="Helvetica" w:hAnsi="Helvetica" w:cs="Helvetica"/>
          <w:sz w:val="20"/>
          <w:sz-cs w:val="20"/>
        </w:rPr>
        <w:t xml:space="preserve">hypervisor</w:t>
      </w:r>
      <w:r>
        <w:rPr>
          <w:rFonts w:ascii="Times" w:hAnsi="Times" w:cs="Times"/>
          <w:sz w:val="20"/>
          <w:sz-cs w:val="20"/>
        </w:rPr>
        <w:t xml:space="preserve">_</w:t>
      </w:r>
      <w:r>
        <w:rPr>
          <w:rFonts w:ascii="Helvetica" w:hAnsi="Helvetica" w:cs="Helvetica"/>
          <w:sz w:val="20"/>
          <w:sz-cs w:val="20"/>
        </w:rPr>
        <w:t xml:space="preserve">callback</w:t>
      </w:r>
      <w:r>
        <w:rPr>
          <w:rFonts w:ascii="Times" w:hAnsi="Times" w:cs="Times"/>
          <w:sz w:val="20"/>
          <w:sz-cs w:val="20"/>
        </w:rPr>
        <w:t xml:space="preserve">, invoked when</w:t>
      </w:r>
    </w:p>
    <w:p>
      <w:pPr/>
      <w:r>
        <w:rPr>
          <w:rFonts w:ascii="Times" w:hAnsi="Times" w:cs="Times"/>
          <w:sz w:val="20"/>
          <w:sz-cs w:val="20"/>
        </w:rPr>
        <w:t xml:space="preserve">an event occurs, and the procedure </w:t>
      </w:r>
      <w:r>
        <w:rPr>
          <w:rFonts w:ascii="Helvetica" w:hAnsi="Helvetica" w:cs="Helvetica"/>
          <w:sz w:val="20"/>
          <w:sz-cs w:val="20"/>
        </w:rPr>
        <w:t xml:space="preserve">evtchn</w:t>
      </w:r>
      <w:r>
        <w:rPr>
          <w:rFonts w:ascii="Times" w:hAnsi="Times" w:cs="Times"/>
          <w:sz w:val="20"/>
          <w:sz-cs w:val="20"/>
        </w:rPr>
        <w:t xml:space="preserve">_</w:t>
      </w:r>
      <w:r>
        <w:rPr>
          <w:rFonts w:ascii="Helvetica" w:hAnsi="Helvetica" w:cs="Helvetica"/>
          <w:sz w:val="20"/>
          <w:sz-cs w:val="20"/>
        </w:rPr>
        <w:t xml:space="preserve">do</w:t>
      </w:r>
      <w:r>
        <w:rPr>
          <w:rFonts w:ascii="Times" w:hAnsi="Times" w:cs="Times"/>
          <w:sz w:val="20"/>
          <w:sz-cs w:val="20"/>
        </w:rPr>
        <w:t xml:space="preserve">_</w:t>
      </w:r>
      <w:r>
        <w:rPr>
          <w:rFonts w:ascii="Helvetica" w:hAnsi="Helvetica" w:cs="Helvetica"/>
          <w:sz w:val="20"/>
          <w:sz-cs w:val="20"/>
        </w:rPr>
        <w:t xml:space="preserve">upcall</w:t>
      </w:r>
      <w:r>
        <w:rPr>
          <w:rFonts w:ascii="Times" w:hAnsi="Times" w:cs="Times"/>
          <w:sz w:val="20"/>
          <w:sz-cs w:val="20"/>
        </w:rPr>
        <w:t xml:space="preserve">, invoked to process an event, are responsible for</w:t>
      </w:r>
    </w:p>
    <w:p>
      <w:pPr/>
      <w:r>
        <w:rPr>
          <w:rFonts w:ascii="Times" w:hAnsi="Times" w:cs="Times"/>
          <w:sz w:val="20"/>
          <w:sz-cs w:val="20"/>
        </w:rPr>
        <w:t xml:space="preserve">32% and 44%, respectively, of the L2-cache misses. The percentage of the instructions invoked by these</w:t>
      </w:r>
    </w:p>
    <w:p>
      <w:pPr/>
      <w:r>
        <w:rPr>
          <w:rFonts w:ascii="Times" w:hAnsi="Times" w:cs="Times"/>
          <w:sz w:val="20"/>
          <w:sz-cs w:val="20"/>
        </w:rPr>
        <w:t xml:space="preserve">two procedures are 40% and 8%, respectively. Most of the L2-cache misses in </w:t>
      </w:r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and the base</w:t>
      </w:r>
    </w:p>
    <w:p>
      <w:pPr/>
      <w:r>
        <w:rPr>
          <w:rFonts w:ascii="Times" w:hAnsi="Times" w:cs="Times"/>
          <w:sz w:val="20"/>
          <w:sz-cs w:val="20"/>
        </w:rPr>
        <w:t xml:space="preserve">system occur in (i) a procedure called </w:t>
      </w:r>
      <w:r>
        <w:rPr>
          <w:rFonts w:ascii="Helvetica" w:hAnsi="Helvetica" w:cs="Helvetica"/>
          <w:sz w:val="20"/>
          <w:sz-cs w:val="20"/>
        </w:rPr>
        <w:t xml:space="preserve">do</w:t>
      </w:r>
      <w:r>
        <w:rPr>
          <w:rFonts w:ascii="Times" w:hAnsi="Times" w:cs="Times"/>
          <w:sz w:val="20"/>
          <w:sz-cs w:val="20"/>
        </w:rPr>
        <w:t xml:space="preserve">_</w:t>
      </w:r>
      <w:r>
        <w:rPr>
          <w:rFonts w:ascii="Helvetica" w:hAnsi="Helvetica" w:cs="Helvetica"/>
          <w:sz w:val="20"/>
          <w:sz-cs w:val="20"/>
        </w:rPr>
        <w:t xml:space="preserve">anonymous</w:t>
      </w:r>
      <w:r>
        <w:rPr>
          <w:rFonts w:ascii="Times" w:hAnsi="Times" w:cs="Times"/>
          <w:sz w:val="20"/>
          <w:sz-cs w:val="20"/>
        </w:rPr>
        <w:t xml:space="preserve">_</w:t>
      </w:r>
      <w:r>
        <w:rPr>
          <w:rFonts w:ascii="Helvetica" w:hAnsi="Helvetica" w:cs="Helvetica"/>
          <w:sz w:val="20"/>
          <w:sz-cs w:val="20"/>
        </w:rPr>
        <w:t xml:space="preserve">pages</w:t>
      </w:r>
      <w:r>
        <w:rPr>
          <w:rFonts w:ascii="Times" w:hAnsi="Times" w:cs="Times"/>
          <w:sz w:val="20"/>
          <w:sz-cs w:val="20"/>
        </w:rPr>
        <w:t xml:space="preserve">, used to allocate pages for a particular</w:t>
      </w:r>
    </w:p>
    <w:p>
      <w:pPr/>
      <w:r>
        <w:rPr>
          <w:rFonts w:ascii="Times" w:hAnsi="Times" w:cs="Times"/>
          <w:sz w:val="20"/>
          <w:sz-cs w:val="20"/>
        </w:rPr>
        <w:t xml:space="preserve">application with the percentage of cache misses 32% and 25%, respectively; (ii) the procedures called</w:t>
      </w:r>
    </w:p>
    <w:p>
      <w:pPr/>
      <w:r>
        <w:rPr>
          <w:rFonts w:ascii="Times" w:hAnsi="Times" w:cs="Times"/>
          <w:sz w:val="20"/>
          <w:sz-cs w:val="20"/>
        </w:rPr>
        <w:t xml:space="preserve">_</w:t>
      </w:r>
      <w:r>
        <w:rPr>
          <w:rFonts w:ascii="Helvetica" w:hAnsi="Helvetica" w:cs="Helvetica"/>
          <w:sz w:val="20"/>
          <w:sz-cs w:val="20"/>
        </w:rPr>
        <w:t xml:space="preserve">copy</w:t>
      </w:r>
      <w:r>
        <w:rPr>
          <w:rFonts w:ascii="Times" w:hAnsi="Times" w:cs="Times"/>
          <w:sz w:val="20"/>
          <w:sz-cs w:val="20"/>
        </w:rPr>
        <w:t xml:space="preserve">_</w:t>
      </w:r>
      <w:r>
        <w:rPr>
          <w:rFonts w:ascii="Helvetica" w:hAnsi="Helvetica" w:cs="Helvetica"/>
          <w:sz w:val="20"/>
          <w:sz-cs w:val="20"/>
        </w:rPr>
        <w:t xml:space="preserve">to</w:t>
      </w:r>
      <w:r>
        <w:rPr>
          <w:rFonts w:ascii="Times" w:hAnsi="Times" w:cs="Times"/>
          <w:sz w:val="20"/>
          <w:sz-cs w:val="20"/>
        </w:rPr>
        <w:t xml:space="preserve">_</w:t>
      </w:r>
      <w:r>
        <w:rPr>
          <w:rFonts w:ascii="Helvetica" w:hAnsi="Helvetica" w:cs="Helvetica"/>
          <w:sz w:val="20"/>
          <w:sz-cs w:val="20"/>
        </w:rPr>
        <w:t xml:space="preserve">user</w:t>
      </w:r>
      <w:r>
        <w:rPr>
          <w:rFonts w:ascii="Times" w:hAnsi="Times" w:cs="Times"/>
          <w:sz w:val="20"/>
          <w:sz-cs w:val="20"/>
        </w:rPr>
        <w:t xml:space="preserve">_</w:t>
      </w:r>
      <w:r>
        <w:rPr>
          <w:rFonts w:ascii="Helvetica" w:hAnsi="Helvetica" w:cs="Helvetica"/>
          <w:sz w:val="20"/>
          <w:sz-cs w:val="20"/>
        </w:rPr>
        <w:t xml:space="preserve">ll </w:t>
      </w:r>
      <w:r>
        <w:rPr>
          <w:rFonts w:ascii="Times" w:hAnsi="Times" w:cs="Times"/>
          <w:sz w:val="20"/>
          <w:sz-cs w:val="20"/>
        </w:rPr>
        <w:t xml:space="preserve">and _</w:t>
      </w:r>
      <w:r>
        <w:rPr>
          <w:rFonts w:ascii="Helvetica" w:hAnsi="Helvetica" w:cs="Helvetica"/>
          <w:sz w:val="20"/>
          <w:sz-cs w:val="20"/>
        </w:rPr>
        <w:t xml:space="preserve">copy</w:t>
      </w:r>
      <w:r>
        <w:rPr>
          <w:rFonts w:ascii="Times" w:hAnsi="Times" w:cs="Times"/>
          <w:sz w:val="20"/>
          <w:sz-cs w:val="20"/>
        </w:rPr>
        <w:t xml:space="preserve">_ </w:t>
      </w:r>
      <w:r>
        <w:rPr>
          <w:rFonts w:ascii="Helvetica" w:hAnsi="Helvetica" w:cs="Helvetica"/>
          <w:sz w:val="20"/>
          <w:sz-cs w:val="20"/>
        </w:rPr>
        <w:t xml:space="preserve">f rom</w:t>
      </w:r>
      <w:r>
        <w:rPr>
          <w:rFonts w:ascii="Times" w:hAnsi="Times" w:cs="Times"/>
          <w:sz w:val="20"/>
          <w:sz-cs w:val="20"/>
        </w:rPr>
        <w:t xml:space="preserve">_</w:t>
      </w:r>
      <w:r>
        <w:rPr>
          <w:rFonts w:ascii="Helvetica" w:hAnsi="Helvetica" w:cs="Helvetica"/>
          <w:sz w:val="20"/>
          <w:sz-cs w:val="20"/>
        </w:rPr>
        <w:t xml:space="preserve">user</w:t>
      </w:r>
      <w:r>
        <w:rPr>
          <w:rFonts w:ascii="Times" w:hAnsi="Times" w:cs="Times"/>
          <w:sz w:val="20"/>
          <w:sz-cs w:val="20"/>
        </w:rPr>
        <w:t xml:space="preserve">_</w:t>
      </w:r>
      <w:r>
        <w:rPr>
          <w:rFonts w:ascii="Helvetica" w:hAnsi="Helvetica" w:cs="Helvetica"/>
          <w:sz w:val="20"/>
          <w:sz-cs w:val="20"/>
        </w:rPr>
        <w:t xml:space="preserve">ll</w:t>
      </w:r>
      <w:r>
        <w:rPr>
          <w:rFonts w:ascii="Times" w:hAnsi="Times" w:cs="Times"/>
          <w:sz w:val="20"/>
          <w:sz-cs w:val="20"/>
        </w:rPr>
        <w:t xml:space="preserve">, used to copy data from </w:t>
      </w:r>
      <w:r>
        <w:rPr>
          <w:rFonts w:ascii="Helvetica" w:hAnsi="Helvetica" w:cs="Helvetica"/>
          <w:sz w:val="20"/>
          <w:sz-cs w:val="20"/>
        </w:rPr>
        <w:t xml:space="preserve">user </w:t>
      </w:r>
      <w:r>
        <w:rPr>
          <w:rFonts w:ascii="Times" w:hAnsi="Times" w:cs="Times"/>
          <w:sz w:val="20"/>
          <w:sz-cs w:val="20"/>
        </w:rPr>
        <w:t xml:space="preserve">to </w:t>
      </w:r>
      <w:r>
        <w:rPr>
          <w:rFonts w:ascii="Helvetica" w:hAnsi="Helvetica" w:cs="Helvetica"/>
          <w:sz w:val="20"/>
          <w:sz-cs w:val="20"/>
        </w:rPr>
        <w:t xml:space="preserve">system </w:t>
      </w:r>
      <w:r>
        <w:rPr>
          <w:rFonts w:ascii="Times" w:hAnsi="Times" w:cs="Times"/>
          <w:sz w:val="20"/>
          <w:sz-cs w:val="20"/>
        </w:rPr>
        <w:t xml:space="preserve">buffers and back</w:t>
      </w:r>
    </w:p>
    <w:p>
      <w:pPr/>
      <w:r>
        <w:rPr>
          <w:rFonts w:ascii="Times" w:hAnsi="Times" w:cs="Times"/>
          <w:sz w:val="20"/>
          <w:sz-cs w:val="20"/>
        </w:rPr>
        <w:t xml:space="preserve">with the percentage of cache misses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12</w:t>
      </w:r>
      <w:r>
        <w:rPr>
          <w:rFonts w:ascii="Helvetica" w:hAnsi="Helvetica" w:cs="Helvetica"/>
          <w:sz w:val="20"/>
          <w:sz-cs w:val="20"/>
        </w:rPr>
        <w:t xml:space="preserve">+</w:t>
      </w:r>
      <w:r>
        <w:rPr>
          <w:rFonts w:ascii="Times" w:hAnsi="Times" w:cs="Times"/>
          <w:sz w:val="20"/>
          <w:sz-cs w:val="20"/>
        </w:rPr>
        <w:t xml:space="preserve">7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%and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10</w:t>
      </w:r>
      <w:r>
        <w:rPr>
          <w:rFonts w:ascii="Helvetica" w:hAnsi="Helvetica" w:cs="Helvetica"/>
          <w:sz w:val="20"/>
          <w:sz-cs w:val="20"/>
        </w:rPr>
        <w:t xml:space="preserve">+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%, respectively. The first figure refers to the</w:t>
      </w:r>
    </w:p>
    <w:p>
      <w:pPr/>
      <w:r>
        <w:rPr>
          <w:rFonts w:ascii="Times" w:hAnsi="Times" w:cs="Times"/>
          <w:sz w:val="20"/>
          <w:sz-cs w:val="20"/>
        </w:rPr>
        <w:t xml:space="preserve">copying from </w:t>
      </w:r>
      <w:r>
        <w:rPr>
          <w:rFonts w:ascii="Helvetica" w:hAnsi="Helvetica" w:cs="Helvetica"/>
          <w:sz w:val="20"/>
          <w:sz-cs w:val="20"/>
        </w:rPr>
        <w:t xml:space="preserve">user </w:t>
      </w:r>
      <w:r>
        <w:rPr>
          <w:rFonts w:ascii="Times" w:hAnsi="Times" w:cs="Times"/>
          <w:sz w:val="20"/>
          <w:sz-cs w:val="20"/>
        </w:rPr>
        <w:t xml:space="preserve">to </w:t>
      </w:r>
      <w:r>
        <w:rPr>
          <w:rFonts w:ascii="Helvetica" w:hAnsi="Helvetica" w:cs="Helvetica"/>
          <w:sz w:val="20"/>
          <w:sz-cs w:val="20"/>
        </w:rPr>
        <w:t xml:space="preserve">system </w:t>
      </w:r>
      <w:r>
        <w:rPr>
          <w:rFonts w:ascii="Times" w:hAnsi="Times" w:cs="Times"/>
          <w:sz w:val="20"/>
          <w:sz-cs w:val="20"/>
        </w:rPr>
        <w:t xml:space="preserve">buffers and the second to copying from </w:t>
      </w:r>
      <w:r>
        <w:rPr>
          <w:rFonts w:ascii="Helvetica" w:hAnsi="Helvetica" w:cs="Helvetica"/>
          <w:sz w:val="20"/>
          <w:sz-cs w:val="20"/>
        </w:rPr>
        <w:t xml:space="preserve">system </w:t>
      </w:r>
      <w:r>
        <w:rPr>
          <w:rFonts w:ascii="Times" w:hAnsi="Times" w:cs="Times"/>
          <w:sz w:val="20"/>
          <w:sz-cs w:val="20"/>
        </w:rPr>
        <w:t xml:space="preserve">buffers to the </w:t>
      </w:r>
      <w:r>
        <w:rPr>
          <w:rFonts w:ascii="Helvetica" w:hAnsi="Helvetica" w:cs="Helvetica"/>
          <w:sz w:val="20"/>
          <w:sz-cs w:val="20"/>
        </w:rPr>
        <w:t xml:space="preserve">user </w:t>
      </w:r>
      <w:r>
        <w:rPr>
          <w:rFonts w:ascii="Times" w:hAnsi="Times" w:cs="Times"/>
          <w:sz w:val="20"/>
          <w:sz-cs w:val="20"/>
        </w:rPr>
        <w:t xml:space="preserve">space.</w:t>
      </w:r>
    </w:p>
    <w:p>
      <w:pPr/>
      <w:r>
        <w:rPr>
          <w:rFonts w:ascii="Times" w:hAnsi="Times" w:cs="Times"/>
          <w:sz w:val="20"/>
          <w:sz-cs w:val="20"/>
        </w:rPr>
        <w:t xml:space="preserve">The second group of experiments uses two servers, one for the Web and the other for the DB</w:t>
      </w:r>
    </w:p>
    <w:p>
      <w:pPr/>
      <w:r>
        <w:rPr>
          <w:rFonts w:ascii="Times" w:hAnsi="Times" w:cs="Times"/>
          <w:sz w:val="20"/>
          <w:sz-cs w:val="20"/>
        </w:rPr>
        <w:t xml:space="preserve">application, for each one of the three systems. When the load increases from 500 to 800 threads the</w:t>
      </w:r>
    </w:p>
    <w:p>
      <w:pPr/>
      <w:r>
        <w:rPr>
          <w:rFonts w:ascii="Times" w:hAnsi="Times" w:cs="Times"/>
          <w:sz w:val="20"/>
          <w:sz-cs w:val="20"/>
        </w:rPr>
        <w:t xml:space="preserve">throughput increases linearly with the workload. The response time of the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system increases only</w:t>
      </w:r>
    </w:p>
    <w:p>
      <w:pPr/>
      <w:r>
        <w:rPr>
          <w:rFonts w:ascii="Times" w:hAnsi="Times" w:cs="Times"/>
          <w:sz w:val="20"/>
          <w:sz-cs w:val="20"/>
        </w:rPr>
        <w:t xml:space="preserve">114%, compared with 600% reported for the first experiments. The CPU time of the base system, the</w:t>
      </w:r>
    </w:p>
    <w:p>
      <w:pPr/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system, the </w:t>
      </w:r>
      <w:r>
        <w:rPr>
          <w:rFonts w:ascii="Helvetica" w:hAnsi="Helvetica" w:cs="Helvetica"/>
          <w:sz w:val="20"/>
          <w:sz-cs w:val="20"/>
        </w:rPr>
        <w:t xml:space="preserve">Xen Dom0</w:t>
      </w:r>
      <w:r>
        <w:rPr>
          <w:rFonts w:ascii="Times" w:hAnsi="Times" w:cs="Times"/>
          <w:sz w:val="20"/>
          <w:sz-cs w:val="20"/>
        </w:rPr>
        <w:t xml:space="preserve">, and the </w:t>
      </w:r>
      <w:r>
        <w:rPr>
          <w:rFonts w:ascii="Helvetica" w:hAnsi="Helvetica" w:cs="Helvetica"/>
          <w:sz w:val="20"/>
          <w:sz-cs w:val="20"/>
        </w:rPr>
        <w:t xml:space="preserve">User Domain </w:t>
      </w:r>
      <w:r>
        <w:rPr>
          <w:rFonts w:ascii="Times" w:hAnsi="Times" w:cs="Times"/>
          <w:sz w:val="20"/>
          <w:sz-cs w:val="20"/>
        </w:rPr>
        <w:t xml:space="preserve">are similar for the Web application. For the DB</w:t>
      </w:r>
    </w:p>
    <w:p>
      <w:pPr/>
      <w:r>
        <w:rPr>
          <w:rFonts w:ascii="Times" w:hAnsi="Times" w:cs="Times"/>
          <w:sz w:val="20"/>
          <w:sz-cs w:val="20"/>
        </w:rPr>
        <w:t xml:space="preserve">application, the CPU time of the </w:t>
      </w:r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system is twice as long as that of the base system, whereas</w:t>
      </w:r>
    </w:p>
    <w:p>
      <w:pPr/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and the </w:t>
      </w:r>
      <w:r>
        <w:rPr>
          <w:rFonts w:ascii="Helvetica" w:hAnsi="Helvetica" w:cs="Helvetica"/>
          <w:sz w:val="20"/>
          <w:sz-cs w:val="20"/>
        </w:rPr>
        <w:t xml:space="preserve">User Domain </w:t>
      </w:r>
      <w:r>
        <w:rPr>
          <w:rFonts w:ascii="Times" w:hAnsi="Times" w:cs="Times"/>
          <w:sz w:val="20"/>
          <w:sz-cs w:val="20"/>
        </w:rPr>
        <w:t xml:space="preserve">require CPU times of 1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1 and 2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 times longer than the base system. The</w:t>
      </w:r>
    </w:p>
    <w:p>
      <w:pPr/>
      <w:r>
        <w:rPr>
          <w:rFonts w:ascii="Times" w:hAnsi="Times" w:cs="Times"/>
          <w:sz w:val="20"/>
          <w:sz-cs w:val="20"/>
        </w:rPr>
        <w:t xml:space="preserve">L2-cache misses for theWeb application relative to the base system are the same for </w:t>
      </w:r>
      <w:r>
        <w:rPr>
          <w:rFonts w:ascii="Helvetica" w:hAnsi="Helvetica" w:cs="Helvetica"/>
          <w:sz w:val="20"/>
          <w:sz-cs w:val="20"/>
        </w:rPr>
        <w:t xml:space="preserve">OpenVZ</w:t>
      </w:r>
      <w:r>
        <w:rPr>
          <w:rFonts w:ascii="Times" w:hAnsi="Times" w:cs="Times"/>
          <w:sz w:val="20"/>
          <w:sz-cs w:val="20"/>
        </w:rPr>
        <w:t xml:space="preserve">, 1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 times</w:t>
      </w:r>
    </w:p>
    <w:p>
      <w:pPr/>
      <w:r>
        <w:rPr>
          <w:rFonts w:ascii="Times" w:hAnsi="Times" w:cs="Times"/>
          <w:sz w:val="20"/>
          <w:sz-cs w:val="20"/>
        </w:rPr>
        <w:t xml:space="preserve">larger for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of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, and 3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 times larger for the </w:t>
      </w:r>
      <w:r>
        <w:rPr>
          <w:rFonts w:ascii="Helvetica" w:hAnsi="Helvetica" w:cs="Helvetica"/>
          <w:sz w:val="20"/>
          <w:sz-cs w:val="20"/>
        </w:rPr>
        <w:t xml:space="preserve">User Domain</w:t>
      </w:r>
      <w:r>
        <w:rPr>
          <w:rFonts w:ascii="Times" w:hAnsi="Times" w:cs="Times"/>
          <w:sz w:val="20"/>
          <w:sz-cs w:val="20"/>
        </w:rPr>
        <w:t xml:space="preserve">. The L2-cache misses for the DB</w:t>
      </w:r>
    </w:p>
    <w:p>
      <w:pPr/>
      <w:r>
        <w:rPr>
          <w:rFonts w:ascii="Times" w:hAnsi="Times" w:cs="Times"/>
          <w:sz w:val="20"/>
          <w:sz-cs w:val="20"/>
        </w:rPr>
        <w:t xml:space="preserve">application relative to the base system are 2 times larger for the </w:t>
      </w:r>
      <w:r>
        <w:rPr>
          <w:rFonts w:ascii="Helvetica" w:hAnsi="Helvetica" w:cs="Helvetica"/>
          <w:sz w:val="20"/>
          <w:sz-cs w:val="20"/>
        </w:rPr>
        <w:t xml:space="preserve">OpenVZ</w:t>
      </w:r>
      <w:r>
        <w:rPr>
          <w:rFonts w:ascii="Times" w:hAnsi="Times" w:cs="Times"/>
          <w:sz w:val="20"/>
          <w:sz-cs w:val="20"/>
        </w:rPr>
        <w:t xml:space="preserve">, 3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 larger for </w:t>
      </w:r>
      <w:r>
        <w:rPr>
          <w:rFonts w:ascii="Helvetica" w:hAnsi="Helvetica" w:cs="Helvetica"/>
          <w:sz w:val="20"/>
          <w:sz-cs w:val="20"/>
        </w:rPr>
        <w:t xml:space="preserve">Dom0 </w:t>
      </w:r>
      <w:r>
        <w:rPr>
          <w:rFonts w:ascii="Times" w:hAnsi="Times" w:cs="Times"/>
          <w:sz w:val="20"/>
          <w:sz-cs w:val="20"/>
        </w:rPr>
        <w:t xml:space="preserve">of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and 7 times larger for the </w:t>
      </w:r>
      <w:r>
        <w:rPr>
          <w:rFonts w:ascii="Helvetica" w:hAnsi="Helvetica" w:cs="Helvetica"/>
          <w:sz w:val="20"/>
          <w:sz-cs w:val="20"/>
        </w:rPr>
        <w:t xml:space="preserve">User Domain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third group of experiments uses two servers, one for theWeb and the other for the DB application,</w:t>
      </w:r>
    </w:p>
    <w:p>
      <w:pPr/>
      <w:r>
        <w:rPr>
          <w:rFonts w:ascii="Times" w:hAnsi="Times" w:cs="Times"/>
          <w:sz w:val="20"/>
          <w:sz-cs w:val="20"/>
        </w:rPr>
        <w:t xml:space="preserve">for each one of the three systems but runs four instances of the Web and the DB application on the two</w:t>
      </w:r>
    </w:p>
    <w:p>
      <w:pPr/>
      <w:r>
        <w:rPr>
          <w:rFonts w:ascii="Times" w:hAnsi="Times" w:cs="Times"/>
          <w:sz w:val="20"/>
          <w:sz-cs w:val="20"/>
        </w:rPr>
        <w:t xml:space="preserve">servers. The throughput increases linearly with the workload for the range used in the previous two</w:t>
      </w:r>
    </w:p>
    <w:p>
      <w:pPr/>
      <w:r>
        <w:rPr>
          <w:rFonts w:ascii="Times" w:hAnsi="Times" w:cs="Times"/>
          <w:sz w:val="20"/>
          <w:sz-cs w:val="20"/>
        </w:rPr>
        <w:t xml:space="preserve">experiments, from 500 to 800 threads. The response time remains relatively constant for </w:t>
      </w:r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Times" w:hAnsi="Times" w:cs="Times"/>
          <w:sz w:val="20"/>
          <w:sz-cs w:val="20"/>
        </w:rPr>
        <w:t xml:space="preserve">increases 5 times for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main conclusion drawn from these experiments is that the virtualization overhead of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is considerably</w:t>
      </w:r>
    </w:p>
    <w:p>
      <w:pPr/>
      <w:r>
        <w:rPr>
          <w:rFonts w:ascii="Times" w:hAnsi="Times" w:cs="Times"/>
          <w:sz w:val="20"/>
          <w:sz-cs w:val="20"/>
        </w:rPr>
        <w:t xml:space="preserve">higher than that of </w:t>
      </w:r>
      <w:r>
        <w:rPr>
          <w:rFonts w:ascii="Helvetica" w:hAnsi="Helvetica" w:cs="Helvetica"/>
          <w:sz w:val="20"/>
          <w:sz-cs w:val="20"/>
        </w:rPr>
        <w:t xml:space="preserve">OpenVZ </w:t>
      </w:r>
      <w:r>
        <w:rPr>
          <w:rFonts w:ascii="Times" w:hAnsi="Times" w:cs="Times"/>
          <w:sz w:val="20"/>
          <w:sz-cs w:val="20"/>
        </w:rPr>
        <w:t xml:space="preserve">and that this is due primarily to L2-cache misses. The performance</w:t>
      </w:r>
    </w:p>
    <w:p>
      <w:pPr/>
      <w:r>
        <w:rPr>
          <w:rFonts w:ascii="Times" w:hAnsi="Times" w:cs="Times"/>
          <w:sz w:val="20"/>
          <w:sz-cs w:val="20"/>
        </w:rPr>
        <w:t xml:space="preserve">degradation when the workload increases is also noticeable for </w:t>
      </w:r>
      <w:r>
        <w:rPr>
          <w:rFonts w:ascii="Helvetica" w:hAnsi="Helvetica" w:cs="Helvetica"/>
          <w:sz w:val="20"/>
          <w:sz-cs w:val="20"/>
        </w:rPr>
        <w:t xml:space="preserve">Xen</w:t>
      </w:r>
      <w:r>
        <w:rPr>
          <w:rFonts w:ascii="Times" w:hAnsi="Times" w:cs="Times"/>
          <w:sz w:val="20"/>
          <w:sz-cs w:val="20"/>
        </w:rPr>
        <w:t xml:space="preserve">. Another important conclusion is</w:t>
      </w:r>
    </w:p>
    <w:p>
      <w:pPr/>
      <w:r>
        <w:rPr>
          <w:rFonts w:ascii="Times" w:hAnsi="Times" w:cs="Times"/>
          <w:sz w:val="20"/>
          <w:sz-cs w:val="20"/>
        </w:rPr>
        <w:t xml:space="preserve">that hosting multiple tiers of the same application on the same server is not an optimal solution.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