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virtual machine (VM) </w:t>
      </w:r>
      <w:r>
        <w:rPr>
          <w:rFonts w:ascii="Times" w:hAnsi="Times" w:cs="Times"/>
          <w:sz w:val="20"/>
          <w:sz-cs w:val="20"/>
        </w:rPr>
        <w:t xml:space="preserve">is an isolated environment that appears to be a whole computer but actually</w:t>
      </w:r>
    </w:p>
    <w:p>
      <w:pPr/>
      <w:r>
        <w:rPr>
          <w:rFonts w:ascii="Times" w:hAnsi="Times" w:cs="Times"/>
          <w:sz w:val="20"/>
          <w:sz-cs w:val="20"/>
        </w:rPr>
        <w:t xml:space="preserve">only has access to a portion of the computer resources. Each VM appears to be running on the bare</w:t>
      </w:r>
    </w:p>
    <w:p>
      <w:pPr/>
      <w:r>
        <w:rPr>
          <w:rFonts w:ascii="Times" w:hAnsi="Times" w:cs="Times"/>
          <w:sz w:val="20"/>
          <w:sz-cs w:val="20"/>
        </w:rPr>
        <w:t xml:space="preserve">hardware, giving the appearance of multiple instances of the same computer, though all are supported by</w:t>
      </w:r>
    </w:p>
    <w:p>
      <w:pPr/>
      <w:r>
        <w:rPr>
          <w:rFonts w:ascii="Times" w:hAnsi="Times" w:cs="Times"/>
          <w:sz w:val="20"/>
          <w:sz-cs w:val="20"/>
        </w:rPr>
        <w:t xml:space="preserve">a single physical system. Virtual machines have been around since the early 1970s, when IBM released</w:t>
      </w:r>
    </w:p>
    <w:p>
      <w:pPr/>
      <w:r>
        <w:rPr>
          <w:rFonts w:ascii="Times" w:hAnsi="Times" w:cs="Times"/>
          <w:sz w:val="20"/>
          <w:sz-cs w:val="20"/>
        </w:rPr>
        <w:t xml:space="preserve">its VM/370 operating system.</w:t>
      </w:r>
    </w:p>
    <w:p>
      <w:pPr/>
      <w:r>
        <w:rPr>
          <w:rFonts w:ascii="Times" w:hAnsi="Times" w:cs="Times"/>
          <w:sz w:val="20"/>
          <w:sz-cs w:val="20"/>
        </w:rPr>
        <w:t xml:space="preserve">We distinguish two types of VM: process and system VMs [see Figure </w:t>
      </w:r>
      <w:r>
        <w:rPr>
          <w:rFonts w:ascii="Times" w:hAnsi="Times" w:cs="Times"/>
          <w:sz w:val="20"/>
          <w:sz-cs w:val="20"/>
          <w:color w:val="000066"/>
        </w:rPr>
        <w:t xml:space="preserve">5.3</w:t>
      </w:r>
      <w:r>
        <w:rPr>
          <w:rFonts w:ascii="Times" w:hAnsi="Times" w:cs="Times"/>
          <w:sz w:val="20"/>
          <w:sz-cs w:val="20"/>
        </w:rPr>
        <w:t xml:space="preserve">(a)]. A </w:t>
      </w:r>
      <w:r>
        <w:rPr>
          <w:rFonts w:ascii="Helvetica" w:hAnsi="Helvetica" w:cs="Helvetica"/>
          <w:sz w:val="20"/>
          <w:sz-cs w:val="20"/>
        </w:rPr>
        <w:t xml:space="preserve">process VM </w:t>
      </w:r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virtual platform created for an individual process and destroyed once the process terminates. Virtually</w:t>
      </w:r>
    </w:p>
    <w:p>
      <w:pPr/>
      <w:r>
        <w:rPr>
          <w:rFonts w:ascii="Times" w:hAnsi="Times" w:cs="Times"/>
          <w:sz w:val="20"/>
          <w:sz-cs w:val="20"/>
        </w:rPr>
        <w:t xml:space="preserve">all operating systems provide a process VM for each one of the applications running, but the more</w:t>
      </w:r>
    </w:p>
    <w:p>
      <w:pPr/>
      <w:r>
        <w:rPr>
          <w:rFonts w:ascii="Times" w:hAnsi="Times" w:cs="Times"/>
          <w:sz w:val="20"/>
          <w:sz-cs w:val="20"/>
        </w:rPr>
        <w:t xml:space="preserve">interesting process VMs are those that support binaries compiled on a different instruction set. A </w:t>
      </w:r>
      <w:r>
        <w:rPr>
          <w:rFonts w:ascii="Helvetica" w:hAnsi="Helvetica" w:cs="Helvetica"/>
          <w:sz w:val="20"/>
          <w:sz-cs w:val="20"/>
        </w:rPr>
        <w:t xml:space="preserve">system</w:t>
      </w:r>
    </w:p>
    <w:p>
      <w:pPr/>
      <w:r>
        <w:rPr>
          <w:rFonts w:ascii="Helvetica" w:hAnsi="Helvetica" w:cs="Helvetica"/>
          <w:sz w:val="20"/>
          <w:sz-cs w:val="20"/>
        </w:rPr>
        <w:t xml:space="preserve">VM </w:t>
      </w:r>
      <w:r>
        <w:rPr>
          <w:rFonts w:ascii="Times" w:hAnsi="Times" w:cs="Times"/>
          <w:sz w:val="20"/>
          <w:sz-cs w:val="20"/>
        </w:rPr>
        <w:t xml:space="preserve">supports an operating system together with many user processes. When the VM runs under the</w:t>
      </w:r>
    </w:p>
    <w:p>
      <w:pPr/>
      <w:r>
        <w:rPr>
          <w:rFonts w:ascii="Times" w:hAnsi="Times" w:cs="Times"/>
          <w:sz w:val="20"/>
          <w:sz-cs w:val="20"/>
        </w:rPr>
        <w:t xml:space="preserve">control of a normal OS and provides a platform-independent host for a single application, we have an</w:t>
      </w:r>
    </w:p>
    <w:p>
      <w:pPr/>
      <w:r>
        <w:rPr>
          <w:rFonts w:ascii="Helvetica" w:hAnsi="Helvetica" w:cs="Helvetica"/>
          <w:sz w:val="20"/>
          <w:sz-cs w:val="20"/>
        </w:rPr>
        <w:t xml:space="preserve">application virtual machine </w:t>
      </w:r>
      <w:r>
        <w:rPr>
          <w:rFonts w:ascii="Times" w:hAnsi="Times" w:cs="Times"/>
          <w:sz w:val="20"/>
          <w:sz-cs w:val="20"/>
        </w:rPr>
        <w:t xml:space="preserve">(e.g., Java Virtual Machine [JVM]).</w:t>
      </w:r>
    </w:p>
    <w:p>
      <w:pPr/>
      <w:r>
        <w:rPr>
          <w:rFonts w:ascii="Times" w:hAnsi="Times" w:cs="Times"/>
          <w:sz w:val="20"/>
          <w:sz-cs w:val="20"/>
        </w:rPr>
        <w:t xml:space="preserve">A literature search reveals the existence of some 60 different virtual machines, many created by the</w:t>
      </w:r>
    </w:p>
    <w:p>
      <w:pPr/>
      <w:r>
        <w:rPr>
          <w:rFonts w:ascii="Times" w:hAnsi="Times" w:cs="Times"/>
          <w:sz w:val="20"/>
          <w:sz-cs w:val="20"/>
        </w:rPr>
        <w:t xml:space="preserve">large software companies; Table </w:t>
      </w:r>
      <w:r>
        <w:rPr>
          <w:rFonts w:ascii="Times" w:hAnsi="Times" w:cs="Times"/>
          <w:sz w:val="20"/>
          <w:sz-cs w:val="20"/>
          <w:color w:val="000066"/>
        </w:rPr>
        <w:t xml:space="preserve">5.1 </w:t>
      </w:r>
      <w:r>
        <w:rPr>
          <w:rFonts w:ascii="Times" w:hAnsi="Times" w:cs="Times"/>
          <w:sz w:val="20"/>
          <w:sz-cs w:val="20"/>
        </w:rPr>
        <w:t xml:space="preserve">lists a subset of them.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system virtual machine </w:t>
      </w:r>
      <w:r>
        <w:rPr>
          <w:rFonts w:ascii="Times" w:hAnsi="Times" w:cs="Times"/>
          <w:sz w:val="20"/>
          <w:sz-cs w:val="20"/>
        </w:rPr>
        <w:t xml:space="preserve">provides a complete system; each VM can run its ownOS, which in turn can</w:t>
      </w:r>
    </w:p>
    <w:p>
      <w:pPr/>
      <w:r>
        <w:rPr>
          <w:rFonts w:ascii="Times" w:hAnsi="Times" w:cs="Times"/>
          <w:sz w:val="20"/>
          <w:sz-cs w:val="20"/>
        </w:rPr>
        <w:t xml:space="preserve">run multiple applications. Systems such as </w:t>
      </w:r>
      <w:r>
        <w:rPr>
          <w:rFonts w:ascii="Helvetica" w:hAnsi="Helvetica" w:cs="Helvetica"/>
          <w:sz w:val="20"/>
          <w:sz-cs w:val="20"/>
        </w:rPr>
        <w:t xml:space="preserve">Linux Vserver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214</w:t>
      </w:r>
      <w:r>
        <w:rPr>
          <w:rFonts w:ascii="Times" w:hAnsi="Times" w:cs="Times"/>
          <w:sz w:val="20"/>
          <w:sz-cs w:val="20"/>
        </w:rPr>
        <w:t xml:space="preserve">],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(Open VirtualiZation) [</w:t>
      </w:r>
      <w:r>
        <w:rPr>
          <w:rFonts w:ascii="Times" w:hAnsi="Times" w:cs="Times"/>
          <w:sz w:val="20"/>
          <w:sz-cs w:val="20"/>
          <w:color w:val="000066"/>
        </w:rPr>
        <w:t xml:space="preserve">274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Helvetica" w:hAnsi="Helvetica" w:cs="Helvetica"/>
          <w:sz w:val="20"/>
          <w:sz-cs w:val="20"/>
        </w:rPr>
        <w:t xml:space="preserve">FreeBSD Jails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124</w:t>
      </w:r>
      <w:r>
        <w:rPr>
          <w:rFonts w:ascii="Times" w:hAnsi="Times" w:cs="Times"/>
          <w:sz w:val="20"/>
          <w:sz-cs w:val="20"/>
        </w:rPr>
        <w:t xml:space="preserve">], and </w:t>
      </w:r>
      <w:r>
        <w:rPr>
          <w:rFonts w:ascii="Helvetica" w:hAnsi="Helvetica" w:cs="Helvetica"/>
          <w:sz w:val="20"/>
          <w:sz-cs w:val="20"/>
        </w:rPr>
        <w:t xml:space="preserve">Solaris Zones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296</w:t>
      </w:r>
      <w:r>
        <w:rPr>
          <w:rFonts w:ascii="Times" w:hAnsi="Times" w:cs="Times"/>
          <w:sz w:val="20"/>
          <w:sz-cs w:val="20"/>
        </w:rPr>
        <w:t xml:space="preserve">], based on </w:t>
      </w:r>
      <w:r>
        <w:rPr>
          <w:rFonts w:ascii="Helvetica" w:hAnsi="Helvetica" w:cs="Helvetica"/>
          <w:sz w:val="20"/>
          <w:sz-cs w:val="20"/>
        </w:rPr>
        <w:t xml:space="preserve">Linux, FreeBSD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Solaris</w:t>
      </w:r>
      <w:r>
        <w:rPr>
          <w:rFonts w:ascii="Times" w:hAnsi="Times" w:cs="Times"/>
          <w:sz w:val="20"/>
          <w:sz-cs w:val="20"/>
        </w:rPr>
        <w:t xml:space="preserve">, respectively,</w:t>
      </w:r>
    </w:p>
    <w:p>
      <w:pPr/>
      <w:r>
        <w:rPr>
          <w:rFonts w:ascii="Times" w:hAnsi="Times" w:cs="Times"/>
          <w:sz w:val="20"/>
          <w:sz-cs w:val="20"/>
        </w:rPr>
        <w:t xml:space="preserve">implement </w:t>
      </w:r>
      <w:r>
        <w:rPr>
          <w:rFonts w:ascii="Helvetica" w:hAnsi="Helvetica" w:cs="Helvetica"/>
          <w:sz w:val="20"/>
          <w:sz-cs w:val="20"/>
        </w:rPr>
        <w:t xml:space="preserve">operating system-level virtualization technologies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Operating system-level virtualization allows a physical server to run multiple isolated operating</w:t>
      </w:r>
    </w:p>
    <w:p>
      <w:pPr/>
      <w:r>
        <w:rPr>
          <w:rFonts w:ascii="Times" w:hAnsi="Times" w:cs="Times"/>
          <w:sz w:val="20"/>
          <w:sz-cs w:val="20"/>
        </w:rPr>
        <w:t xml:space="preserve">system instances, subject to several constraints; the instances are known as containers, virtual private</w:t>
      </w:r>
    </w:p>
    <w:p>
      <w:pPr/>
      <w:r>
        <w:rPr>
          <w:rFonts w:ascii="Times" w:hAnsi="Times" w:cs="Times"/>
          <w:sz w:val="20"/>
          <w:sz-cs w:val="20"/>
        </w:rPr>
        <w:t xml:space="preserve">servers (VPSs), or virtual environments (VEs). For example,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requires both the host and the</w:t>
      </w:r>
    </w:p>
    <w:p>
      <w:pPr/>
      <w:r>
        <w:rPr>
          <w:rFonts w:ascii="Times" w:hAnsi="Times" w:cs="Times"/>
          <w:sz w:val="20"/>
          <w:sz-cs w:val="20"/>
        </w:rPr>
        <w:t xml:space="preserve">guest OS to be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distributions. These systems claim performance advantages over the systems based on a VMM such as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VMware</w:t>
      </w:r>
      <w:r>
        <w:rPr>
          <w:rFonts w:ascii="Times" w:hAnsi="Times" w:cs="Times"/>
          <w:sz w:val="20"/>
          <w:sz-cs w:val="20"/>
        </w:rPr>
        <w:t xml:space="preserve">; according to [</w:t>
      </w:r>
      <w:r>
        <w:rPr>
          <w:rFonts w:ascii="Times" w:hAnsi="Times" w:cs="Times"/>
          <w:sz w:val="20"/>
          <w:sz-cs w:val="20"/>
          <w:color w:val="000066"/>
        </w:rPr>
        <w:t xml:space="preserve">274</w:t>
      </w:r>
      <w:r>
        <w:rPr>
          <w:rFonts w:ascii="Times" w:hAnsi="Times" w:cs="Times"/>
          <w:sz w:val="20"/>
          <w:sz-cs w:val="20"/>
        </w:rPr>
        <w:t xml:space="preserve">], there is only a 1% to 3% performance penalty</w:t>
      </w:r>
    </w:p>
    <w:p>
      <w:pPr/>
      <w:r>
        <w:rPr>
          <w:rFonts w:ascii="Times" w:hAnsi="Times" w:cs="Times"/>
          <w:sz w:val="20"/>
          <w:sz-cs w:val="20"/>
        </w:rPr>
        <w:t xml:space="preserve">for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compared to a stand-alone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server.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is licensed under the GPL version 2.</w:t>
      </w:r>
    </w:p>
    <w:p>
      <w:pPr/>
      <w:r>
        <w:rPr>
          <w:rFonts w:ascii="Times" w:hAnsi="Times" w:cs="Times"/>
          <w:sz w:val="20"/>
          <w:sz-cs w:val="20"/>
        </w:rPr>
        <w:t xml:space="preserve">Recall that a VMM allows several virtual machines to share a system. Several organizations of the</w:t>
      </w:r>
    </w:p>
    <w:p>
      <w:pPr/>
      <w:r>
        <w:rPr>
          <w:rFonts w:ascii="Times" w:hAnsi="Times" w:cs="Times"/>
          <w:sz w:val="20"/>
          <w:sz-cs w:val="20"/>
        </w:rPr>
        <w:t xml:space="preserve">software stack are possible: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Traditional. VM also called a “bare metal” VMM. </w:t>
      </w:r>
      <w:r>
        <w:rPr>
          <w:rFonts w:ascii="Times" w:hAnsi="Times" w:cs="Times"/>
          <w:sz w:val="20"/>
          <w:sz-cs w:val="20"/>
        </w:rPr>
        <w:t xml:space="preserve">A thin software layer that runs directly on the</w:t>
      </w:r>
    </w:p>
    <w:p>
      <w:pPr/>
      <w:r>
        <w:rPr>
          <w:rFonts w:ascii="Times" w:hAnsi="Times" w:cs="Times"/>
          <w:sz w:val="20"/>
          <w:sz-cs w:val="20"/>
        </w:rPr>
        <w:t xml:space="preserve">host machine hardware; its main advantage is performance [see Figure </w:t>
      </w:r>
      <w:r>
        <w:rPr>
          <w:rFonts w:ascii="Times" w:hAnsi="Times" w:cs="Times"/>
          <w:sz w:val="20"/>
          <w:sz-cs w:val="20"/>
          <w:color w:val="000066"/>
        </w:rPr>
        <w:t xml:space="preserve">5.3</w:t>
      </w:r>
      <w:r>
        <w:rPr>
          <w:rFonts w:ascii="Times" w:hAnsi="Times" w:cs="Times"/>
          <w:sz w:val="20"/>
          <w:sz-cs w:val="20"/>
        </w:rPr>
        <w:t xml:space="preserve">(b)]. Examples: </w:t>
      </w:r>
      <w:r>
        <w:rPr>
          <w:rFonts w:ascii="Helvetica" w:hAnsi="Helvetica" w:cs="Helvetica"/>
          <w:sz w:val="20"/>
          <w:sz-cs w:val="20"/>
        </w:rPr>
        <w:t xml:space="preserve">VMWare</w:t>
      </w:r>
    </w:p>
    <w:p>
      <w:pPr/>
      <w:r>
        <w:rPr>
          <w:rFonts w:ascii="Helvetica" w:hAnsi="Helvetica" w:cs="Helvetica"/>
          <w:sz w:val="20"/>
          <w:sz-cs w:val="20"/>
        </w:rPr>
        <w:t xml:space="preserve">ESX, ESXi </w:t>
      </w:r>
      <w:r>
        <w:rPr>
          <w:rFonts w:ascii="Times" w:hAnsi="Times" w:cs="Times"/>
          <w:sz w:val="20"/>
          <w:sz-cs w:val="20"/>
        </w:rPr>
        <w:t xml:space="preserve">Servers,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OS370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Denali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Hybrid. </w:t>
      </w:r>
      <w:r>
        <w:rPr>
          <w:rFonts w:ascii="Times" w:hAnsi="Times" w:cs="Times"/>
          <w:sz w:val="20"/>
          <w:sz-cs w:val="20"/>
        </w:rPr>
        <w:t xml:space="preserve">The VMM shares the hardware with the existing OS [see Figure </w:t>
      </w:r>
      <w:r>
        <w:rPr>
          <w:rFonts w:ascii="Times" w:hAnsi="Times" w:cs="Times"/>
          <w:sz w:val="20"/>
          <w:sz-cs w:val="20"/>
          <w:color w:val="000066"/>
        </w:rPr>
        <w:t xml:space="preserve">5.3</w:t>
      </w:r>
      <w:r>
        <w:rPr>
          <w:rFonts w:ascii="Times" w:hAnsi="Times" w:cs="Times"/>
          <w:sz w:val="20"/>
          <w:sz-cs w:val="20"/>
        </w:rPr>
        <w:t xml:space="preserve">(c)]. Example: </w:t>
      </w:r>
      <w:r>
        <w:rPr>
          <w:rFonts w:ascii="Helvetica" w:hAnsi="Helvetica" w:cs="Helvetica"/>
          <w:sz w:val="20"/>
          <w:sz-cs w:val="20"/>
        </w:rPr>
        <w:t xml:space="preserve">VMWare</w:t>
      </w:r>
    </w:p>
    <w:p>
      <w:pPr/>
      <w:r>
        <w:rPr>
          <w:rFonts w:ascii="Helvetica" w:hAnsi="Helvetica" w:cs="Helvetica"/>
          <w:sz w:val="20"/>
          <w:sz-cs w:val="20"/>
        </w:rPr>
        <w:t xml:space="preserve">Workstation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Hosted. </w:t>
      </w:r>
      <w:r>
        <w:rPr>
          <w:rFonts w:ascii="Times" w:hAnsi="Times" w:cs="Times"/>
          <w:sz w:val="20"/>
          <w:sz-cs w:val="20"/>
        </w:rPr>
        <w:t xml:space="preserve">The VM runs on top of an existing OS [see Figure </w:t>
      </w:r>
      <w:r>
        <w:rPr>
          <w:rFonts w:ascii="Times" w:hAnsi="Times" w:cs="Times"/>
          <w:sz w:val="20"/>
          <w:sz-cs w:val="20"/>
          <w:color w:val="000066"/>
        </w:rPr>
        <w:t xml:space="preserve">5.3</w:t>
      </w:r>
      <w:r>
        <w:rPr>
          <w:rFonts w:ascii="Times" w:hAnsi="Times" w:cs="Times"/>
          <w:sz w:val="20"/>
          <w:sz-cs w:val="20"/>
        </w:rPr>
        <w:t xml:space="preserve">(d)]. The main advantage of this</w:t>
      </w:r>
    </w:p>
    <w:p>
      <w:pPr/>
      <w:r>
        <w:rPr>
          <w:rFonts w:ascii="Times" w:hAnsi="Times" w:cs="Times"/>
          <w:sz w:val="20"/>
          <w:sz-cs w:val="20"/>
        </w:rPr>
        <w:t xml:space="preserve">approach is that the VM is easier to build and install. Another advantage of this solution is that the</w:t>
      </w:r>
    </w:p>
    <w:p>
      <w:pPr/>
      <w:r>
        <w:rPr>
          <w:rFonts w:ascii="Times" w:hAnsi="Times" w:cs="Times"/>
          <w:sz w:val="20"/>
          <w:sz-cs w:val="20"/>
        </w:rPr>
        <w:t xml:space="preserve">VMM could use several components of the host OS, such as the scheduler, the pager, and the I/O</w:t>
      </w:r>
    </w:p>
    <w:p>
      <w:pPr/>
      <w:r>
        <w:rPr>
          <w:rFonts w:ascii="Times" w:hAnsi="Times" w:cs="Times"/>
          <w:sz w:val="20"/>
          <w:sz-cs w:val="20"/>
        </w:rPr>
        <w:t xml:space="preserve">drivers, rather than providing its own. A price to pay for this simplicity is the increased overhead and</w:t>
      </w:r>
    </w:p>
    <w:p>
      <w:pPr/>
      <w:r>
        <w:rPr>
          <w:rFonts w:ascii="Times" w:hAnsi="Times" w:cs="Times"/>
          <w:sz w:val="20"/>
          <w:sz-cs w:val="20"/>
        </w:rPr>
        <w:t xml:space="preserve">associated performance penalty; indeed, the I/O operations, page faults, and scheduling requests</w:t>
      </w:r>
    </w:p>
    <w:p>
      <w:pPr/>
      <w:r>
        <w:rPr>
          <w:rFonts w:ascii="Times" w:hAnsi="Times" w:cs="Times"/>
          <w:sz w:val="20"/>
          <w:sz-cs w:val="20"/>
        </w:rPr>
        <w:t xml:space="preserve">from a guest OS are not handled directly by the VMM. Instead, they are passed to the host OS.</w:t>
      </w:r>
    </w:p>
    <w:p>
      <w:pPr/>
      <w:r>
        <w:rPr>
          <w:rFonts w:ascii="Times" w:hAnsi="Times" w:cs="Times"/>
          <w:sz w:val="20"/>
          <w:sz-cs w:val="20"/>
        </w:rPr>
        <w:t xml:space="preserve">Performance as well as the challenges to support complete isolation of VMs make this solution less</w:t>
      </w:r>
    </w:p>
    <w:p>
      <w:pPr/>
      <w:r>
        <w:rPr>
          <w:rFonts w:ascii="Times" w:hAnsi="Times" w:cs="Times"/>
          <w:sz w:val="20"/>
          <w:sz-cs w:val="20"/>
        </w:rPr>
        <w:t xml:space="preserve">attractive for servers in a cloud computing environment. Example: User-mode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semantic gap exists between the added services and the virtual machine. As pointed out in [</w:t>
      </w:r>
      <w:r>
        <w:rPr>
          <w:rFonts w:ascii="Times" w:hAnsi="Times" w:cs="Times"/>
          <w:sz w:val="20"/>
          <w:sz-cs w:val="20"/>
          <w:color w:val="000066"/>
        </w:rPr>
        <w:t xml:space="preserve">79</w:t>
      </w:r>
      <w:r>
        <w:rPr>
          <w:rFonts w:ascii="Times" w:hAnsi="Times" w:cs="Times"/>
          <w:sz w:val="20"/>
          <w:sz-cs w:val="20"/>
        </w:rPr>
        <w:t xml:space="preserve">],</w:t>
      </w:r>
    </w:p>
    <w:p>
      <w:pPr/>
      <w:r>
        <w:rPr>
          <w:rFonts w:ascii="Times" w:hAnsi="Times" w:cs="Times"/>
          <w:sz w:val="20"/>
          <w:sz-cs w:val="20"/>
        </w:rPr>
        <w:t xml:space="preserve">services provided by the virtual machine “operate below the abstractions provided by the guest operating</w:t>
      </w:r>
    </w:p>
    <w:p>
      <w:pPr/>
      <w:r>
        <w:rPr>
          <w:rFonts w:ascii="Times" w:hAnsi="Times" w:cs="Times"/>
          <w:sz w:val="20"/>
          <w:sz-cs w:val="20"/>
        </w:rPr>
        <w:t xml:space="preserve">system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. It is difficult to provide a service that checks file system integrity without the knowledge</w:t>
      </w:r>
    </w:p>
    <w:p>
      <w:pPr/>
      <w:r>
        <w:rPr>
          <w:rFonts w:ascii="Times" w:hAnsi="Times" w:cs="Times"/>
          <w:sz w:val="20"/>
          <w:sz-cs w:val="20"/>
        </w:rPr>
        <w:t xml:space="preserve">of on-disk structure.”</w:t>
      </w:r>
    </w:p>
    <w:p>
      <w:pPr/>
      <w:r>
        <w:rPr>
          <w:rFonts w:ascii="Times" w:hAnsi="Times" w:cs="Times"/>
          <w:sz w:val="20"/>
          <w:sz-cs w:val="20"/>
        </w:rPr>
        <w:t xml:space="preserve">The VMMs discussed next manage the resource sharing among the VMs sharing a physical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