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rPr>
        <w:t xml:space="preserve">Often, an SLA specifies the time when the results of computations done on the cloud should be available.</w:t>
      </w:r>
    </w:p>
    <w:p>
      <w:pPr/>
      <w:r>
        <w:rPr>
          <w:rFonts w:ascii="Times" w:hAnsi="Times" w:cs="Times"/>
          <w:sz w:val="20"/>
          <w:sz-cs w:val="20"/>
        </w:rPr>
        <w:t xml:space="preserve">This motivates us to examine cloud scheduling subject to deadlines, a topic drawing on a vast body of</w:t>
      </w:r>
    </w:p>
    <w:p>
      <w:pPr/>
      <w:r>
        <w:rPr>
          <w:rFonts w:ascii="Times" w:hAnsi="Times" w:cs="Times"/>
          <w:sz w:val="20"/>
          <w:sz-cs w:val="20"/>
        </w:rPr>
        <w:t xml:space="preserve">literature devoted to real-time applications.</w:t>
      </w:r>
    </w:p>
    <w:p>
      <w:pPr/>
      <w:r>
        <w:rPr>
          <w:rFonts w:ascii="Times" w:hAnsi="Times" w:cs="Times"/>
          <w:sz w:val="20"/>
          <w:sz-cs w:val="20"/>
        </w:rPr>
        <w:t xml:space="preserve">Task Characterization and Deadlines. Real-time applications involve periodic or aperiodic tasks</w:t>
      </w:r>
    </w:p>
    <w:p>
      <w:pPr/>
      <w:r>
        <w:rPr>
          <w:rFonts w:ascii="Times" w:hAnsi="Times" w:cs="Times"/>
          <w:sz w:val="20"/>
          <w:sz-cs w:val="20"/>
        </w:rPr>
        <w:t xml:space="preserve">with deadlines. A task is characterized by a tuple </w:t>
      </w:r>
      <w:r>
        <w:rPr>
          <w:rFonts w:ascii="Helvetica" w:hAnsi="Helvetica" w:cs="Helvetica"/>
          <w:sz w:val="20"/>
          <w:sz-cs w:val="20"/>
        </w:rPr>
        <w:t xml:space="preserve">(A</w:t>
      </w:r>
      <w:r>
        <w:rPr>
          <w:rFonts w:ascii="Helvetica" w:hAnsi="Helvetica" w:cs="Helvetica"/>
          <w:sz w:val="15"/>
          <w:sz-cs w:val="15"/>
        </w:rPr>
        <w:t xml:space="preserve">i</w:t>
      </w:r>
      <w:r>
        <w:rPr>
          <w:rFonts w:ascii="Helvetica" w:hAnsi="Helvetica" w:cs="Helvetica"/>
          <w:sz w:val="20"/>
          <w:sz-cs w:val="20"/>
        </w:rPr>
        <w:t xml:space="preserve">, σ</w:t>
      </w:r>
      <w:r>
        <w:rPr>
          <w:rFonts w:ascii="Helvetica" w:hAnsi="Helvetica" w:cs="Helvetica"/>
          <w:sz w:val="15"/>
          <w:sz-cs w:val="15"/>
        </w:rPr>
        <w:t xml:space="preserve">i </w:t>
      </w:r>
      <w:r>
        <w:rPr>
          <w:rFonts w:ascii="Helvetica" w:hAnsi="Helvetica" w:cs="Helvetica"/>
          <w:sz w:val="20"/>
          <w:sz-cs w:val="20"/>
        </w:rPr>
        <w:t xml:space="preserve">, D</w:t>
      </w:r>
      <w:r>
        <w:rPr>
          <w:rFonts w:ascii="Helvetica" w:hAnsi="Helvetica" w:cs="Helvetica"/>
          <w:sz w:val="15"/>
          <w:sz-cs w:val="15"/>
        </w:rPr>
        <w:t xml:space="preserve">i </w:t>
      </w:r>
      <w:r>
        <w:rPr>
          <w:rFonts w:ascii="Helvetica" w:hAnsi="Helvetica" w:cs="Helvetica"/>
          <w:sz w:val="20"/>
          <w:sz-cs w:val="20"/>
        </w:rPr>
        <w:t xml:space="preserve">)</w:t>
      </w:r>
      <w:r>
        <w:rPr>
          <w:rFonts w:ascii="Times" w:hAnsi="Times" w:cs="Times"/>
          <w:sz w:val="20"/>
          <w:sz-cs w:val="20"/>
        </w:rPr>
        <w:t xml:space="preserve">, where </w:t>
      </w:r>
      <w:r>
        <w:rPr>
          <w:rFonts w:ascii="Helvetica" w:hAnsi="Helvetica" w:cs="Helvetica"/>
          <w:sz w:val="20"/>
          <w:sz-cs w:val="20"/>
        </w:rPr>
        <w:t xml:space="preserve">A</w:t>
      </w:r>
      <w:r>
        <w:rPr>
          <w:rFonts w:ascii="Helvetica" w:hAnsi="Helvetica" w:cs="Helvetica"/>
          <w:sz w:val="15"/>
          <w:sz-cs w:val="15"/>
        </w:rPr>
        <w:t xml:space="preserve">i </w:t>
      </w:r>
      <w:r>
        <w:rPr>
          <w:rFonts w:ascii="Times" w:hAnsi="Times" w:cs="Times"/>
          <w:sz w:val="20"/>
          <w:sz-cs w:val="20"/>
        </w:rPr>
        <w:t xml:space="preserve">is the arrival time, </w:t>
      </w:r>
      <w:r>
        <w:rPr>
          <w:rFonts w:ascii="Helvetica" w:hAnsi="Helvetica" w:cs="Helvetica"/>
          <w:sz w:val="20"/>
          <w:sz-cs w:val="20"/>
        </w:rPr>
        <w:t xml:space="preserve">σ</w:t>
      </w:r>
      <w:r>
        <w:rPr>
          <w:rFonts w:ascii="Helvetica" w:hAnsi="Helvetica" w:cs="Helvetica"/>
          <w:sz w:val="15"/>
          <w:sz-cs w:val="15"/>
        </w:rPr>
        <w:t xml:space="preserve">i </w:t>
      </w:r>
      <w:r>
        <w:rPr>
          <w:rFonts w:ascii="Helvetica" w:hAnsi="Helvetica" w:cs="Helvetica"/>
          <w:sz w:val="20"/>
          <w:sz-cs w:val="20"/>
        </w:rPr>
        <w:t xml:space="preserve">&gt; </w:t>
      </w:r>
      <w:r>
        <w:rPr>
          <w:rFonts w:ascii="Times" w:hAnsi="Times" w:cs="Times"/>
          <w:sz w:val="20"/>
          <w:sz-cs w:val="20"/>
        </w:rPr>
        <w:t xml:space="preserve">0 is the</w:t>
      </w:r>
    </w:p>
    <w:p>
      <w:pPr/>
      <w:r>
        <w:rPr>
          <w:rFonts w:ascii="Times" w:hAnsi="Times" w:cs="Times"/>
          <w:sz w:val="20"/>
          <w:sz-cs w:val="20"/>
        </w:rPr>
        <w:t xml:space="preserve">data size of the task, and </w:t>
      </w:r>
      <w:r>
        <w:rPr>
          <w:rFonts w:ascii="Helvetica" w:hAnsi="Helvetica" w:cs="Helvetica"/>
          <w:sz w:val="20"/>
          <w:sz-cs w:val="20"/>
        </w:rPr>
        <w:t xml:space="preserve">D</w:t>
      </w:r>
      <w:r>
        <w:rPr>
          <w:rFonts w:ascii="Helvetica" w:hAnsi="Helvetica" w:cs="Helvetica"/>
          <w:sz w:val="15"/>
          <w:sz-cs w:val="15"/>
        </w:rPr>
        <w:t xml:space="preserve">i </w:t>
      </w:r>
      <w:r>
        <w:rPr>
          <w:rFonts w:ascii="Times" w:hAnsi="Times" w:cs="Times"/>
          <w:sz w:val="20"/>
          <w:sz-cs w:val="20"/>
        </w:rPr>
        <w:t xml:space="preserve">is the </w:t>
      </w:r>
      <w:r>
        <w:rPr>
          <w:rFonts w:ascii="Helvetica" w:hAnsi="Helvetica" w:cs="Helvetica"/>
          <w:sz w:val="20"/>
          <w:sz-cs w:val="20"/>
        </w:rPr>
        <w:t xml:space="preserve">relative deadline</w:t>
      </w:r>
      <w:r>
        <w:rPr>
          <w:rFonts w:ascii="Times" w:hAnsi="Times" w:cs="Times"/>
          <w:sz w:val="20"/>
          <w:sz-cs w:val="20"/>
        </w:rPr>
        <w:t xml:space="preserve">. Instances of a </w:t>
      </w:r>
      <w:r>
        <w:rPr>
          <w:rFonts w:ascii="Helvetica" w:hAnsi="Helvetica" w:cs="Helvetica"/>
          <w:sz w:val="20"/>
          <w:sz-cs w:val="20"/>
        </w:rPr>
        <w:t xml:space="preserve">periodic task</w:t>
      </w:r>
      <w:r>
        <w:rPr>
          <w:rFonts w:ascii="Times" w:hAnsi="Times" w:cs="Times"/>
          <w:sz w:val="20"/>
          <w:sz-cs w:val="20"/>
        </w:rPr>
        <w:t xml:space="preserve">, </w:t>
      </w:r>
      <w:r>
        <w:rPr>
          <w:rFonts w:ascii="Helvetica" w:hAnsi="Helvetica" w:cs="Helvetica"/>
          <w:sz w:val="20"/>
          <w:sz-cs w:val="20"/>
        </w:rPr>
        <w:t xml:space="preserve"/>
      </w:r>
    </w:p>
    <w:p>
      <w:pPr/>
      <w:r>
        <w:rPr>
          <w:rFonts w:ascii="Helvetica" w:hAnsi="Helvetica" w:cs="Helvetica"/>
          <w:sz w:val="15"/>
          <w:sz-cs w:val="15"/>
        </w:rPr>
        <w:t xml:space="preserve">q</w:t>
      </w:r>
    </w:p>
    <w:p>
      <w:pPr/>
      <w:r>
        <w:rPr>
          <w:rFonts w:ascii="Helvetica" w:hAnsi="Helvetica" w:cs="Helvetica"/>
          <w:sz w:val="15"/>
          <w:sz-cs w:val="15"/>
        </w:rPr>
        <w:t xml:space="preserve">i </w:t>
      </w:r>
      <w:r>
        <w:rPr>
          <w:rFonts w:ascii="Times" w:hAnsi="Times" w:cs="Times"/>
          <w:sz w:val="20"/>
          <w:sz-cs w:val="20"/>
        </w:rPr>
        <w:t xml:space="preserve">, with period </w:t>
      </w:r>
      <w:r>
        <w:rPr>
          <w:rFonts w:ascii="Helvetica" w:hAnsi="Helvetica" w:cs="Helvetica"/>
          <w:sz w:val="20"/>
          <w:sz-cs w:val="20"/>
        </w:rPr>
        <w:t xml:space="preserve">q </w:t>
      </w:r>
      <w:r>
        <w:rPr>
          <w:rFonts w:ascii="Times" w:hAnsi="Times" w:cs="Times"/>
          <w:sz w:val="20"/>
          <w:sz-cs w:val="20"/>
        </w:rPr>
        <w:t xml:space="preserve">are</w:t>
      </w:r>
    </w:p>
    <w:p>
      <w:pPr/>
      <w:r>
        <w:rPr>
          <w:rFonts w:ascii="Times" w:hAnsi="Times" w:cs="Times"/>
          <w:sz w:val="20"/>
          <w:sz-cs w:val="20"/>
        </w:rPr>
        <w:t xml:space="preserve">identical, </w:t>
      </w:r>
      <w:r>
        <w:rPr>
          <w:rFonts w:ascii="Helvetica" w:hAnsi="Helvetica" w:cs="Helvetica"/>
          <w:sz w:val="20"/>
          <w:sz-cs w:val="20"/>
        </w:rPr>
        <w:t xml:space="preserve"/>
      </w:r>
    </w:p>
    <w:p>
      <w:pPr/>
      <w:r>
        <w:rPr>
          <w:rFonts w:ascii="Helvetica" w:hAnsi="Helvetica" w:cs="Helvetica"/>
          <w:sz w:val="15"/>
          <w:sz-cs w:val="15"/>
        </w:rPr>
        <w:t xml:space="preserve">q</w:t>
      </w:r>
    </w:p>
    <w:p>
      <w:pPr/>
      <w:r>
        <w:rPr>
          <w:rFonts w:ascii="Helvetica" w:hAnsi="Helvetica" w:cs="Helvetica"/>
          <w:sz w:val="15"/>
          <w:sz-cs w:val="15"/>
        </w:rPr>
        <w:t xml:space="preserve">i</w:t>
      </w:r>
    </w:p>
    <w:p>
      <w:pPr/>
      <w:r>
        <w:rPr>
          <w:rFonts w:ascii="Helvetica" w:hAnsi="Helvetica" w:cs="Helvetica"/>
          <w:sz w:val="20"/>
          <w:sz-cs w:val="20"/>
        </w:rPr>
        <w:t xml:space="preserve">≡ </w:t>
      </w:r>
    </w:p>
    <w:p>
      <w:pPr/>
      <w:r>
        <w:rPr>
          <w:rFonts w:ascii="Helvetica" w:hAnsi="Helvetica" w:cs="Helvetica"/>
          <w:sz w:val="15"/>
          <w:sz-cs w:val="15"/>
        </w:rPr>
        <w:t xml:space="preserve">q </w:t>
      </w:r>
      <w:r>
        <w:rPr>
          <w:rFonts w:ascii="Times" w:hAnsi="Times" w:cs="Times"/>
          <w:sz w:val="20"/>
          <w:sz-cs w:val="20"/>
        </w:rPr>
        <w:t xml:space="preserve">, and arrive at times </w:t>
      </w:r>
      <w:r>
        <w:rPr>
          <w:rFonts w:ascii="Helvetica" w:hAnsi="Helvetica" w:cs="Helvetica"/>
          <w:sz w:val="20"/>
          <w:sz-cs w:val="20"/>
        </w:rPr>
        <w:t xml:space="preserve">A</w:t>
      </w:r>
      <w:r>
        <w:rPr>
          <w:rFonts w:ascii="Times" w:hAnsi="Times" w:cs="Times"/>
          <w:sz w:val="15"/>
          <w:sz-cs w:val="15"/>
        </w:rPr>
        <w:t xml:space="preserve">0</w:t>
      </w:r>
      <w:r>
        <w:rPr>
          <w:rFonts w:ascii="Helvetica" w:hAnsi="Helvetica" w:cs="Helvetica"/>
          <w:sz w:val="20"/>
          <w:sz-cs w:val="20"/>
        </w:rPr>
        <w:t xml:space="preserve">, A</w:t>
      </w:r>
      <w:r>
        <w:rPr>
          <w:rFonts w:ascii="Times" w:hAnsi="Times" w:cs="Times"/>
          <w:sz w:val="15"/>
          <w:sz-cs w:val="15"/>
        </w:rPr>
        <w:t xml:space="preserve">1</w:t>
      </w:r>
      <w:r>
        <w:rPr>
          <w:rFonts w:ascii="Helvetica" w:hAnsi="Helvetica" w:cs="Helvetica"/>
          <w:sz w:val="20"/>
          <w:sz-cs w:val="20"/>
        </w:rPr>
        <w:t xml:space="preserve">, . . . A</w:t>
      </w:r>
      <w:r>
        <w:rPr>
          <w:rFonts w:ascii="Helvetica" w:hAnsi="Helvetica" w:cs="Helvetica"/>
          <w:sz w:val="15"/>
          <w:sz-cs w:val="15"/>
        </w:rPr>
        <w:t xml:space="preserve">i </w:t>
      </w:r>
      <w:r>
        <w:rPr>
          <w:rFonts w:ascii="Helvetica" w:hAnsi="Helvetica" w:cs="Helvetica"/>
          <w:sz w:val="20"/>
          <w:sz-cs w:val="20"/>
        </w:rPr>
        <w:t xml:space="preserve">, . . . , </w:t>
      </w:r>
      <w:r>
        <w:rPr>
          <w:rFonts w:ascii="Times" w:hAnsi="Times" w:cs="Times"/>
          <w:sz w:val="20"/>
          <w:sz-cs w:val="20"/>
        </w:rPr>
        <w:t xml:space="preserve">with </w:t>
      </w:r>
      <w:r>
        <w:rPr>
          <w:rFonts w:ascii="Helvetica" w:hAnsi="Helvetica" w:cs="Helvetica"/>
          <w:sz w:val="20"/>
          <w:sz-cs w:val="20"/>
        </w:rPr>
        <w:t xml:space="preserve">A</w:t>
      </w:r>
      <w:r>
        <w:rPr>
          <w:rFonts w:ascii="Helvetica" w:hAnsi="Helvetica" w:cs="Helvetica"/>
          <w:sz w:val="15"/>
          <w:sz-cs w:val="15"/>
        </w:rPr>
        <w:t xml:space="preserve">i+</w:t>
      </w:r>
      <w:r>
        <w:rPr>
          <w:rFonts w:ascii="Times" w:hAnsi="Times" w:cs="Times"/>
          <w:sz w:val="15"/>
          <w:sz-cs w:val="15"/>
        </w:rPr>
        <w:t xml:space="preserve">1 </w:t>
      </w:r>
      <w:r>
        <w:rPr>
          <w:rFonts w:ascii="Helvetica" w:hAnsi="Helvetica" w:cs="Helvetica"/>
          <w:sz w:val="20"/>
          <w:sz-cs w:val="20"/>
        </w:rPr>
        <w:t xml:space="preserve">− A</w:t>
      </w:r>
      <w:r>
        <w:rPr>
          <w:rFonts w:ascii="Helvetica" w:hAnsi="Helvetica" w:cs="Helvetica"/>
          <w:sz w:val="15"/>
          <w:sz-cs w:val="15"/>
        </w:rPr>
        <w:t xml:space="preserve">i </w:t>
      </w:r>
      <w:r>
        <w:rPr>
          <w:rFonts w:ascii="Helvetica" w:hAnsi="Helvetica" w:cs="Helvetica"/>
          <w:sz w:val="20"/>
          <w:sz-cs w:val="20"/>
        </w:rPr>
        <w:t xml:space="preserve">= q</w:t>
      </w:r>
      <w:r>
        <w:rPr>
          <w:rFonts w:ascii="Times" w:hAnsi="Times" w:cs="Times"/>
          <w:sz w:val="20"/>
          <w:sz-cs w:val="20"/>
        </w:rPr>
        <w:t xml:space="preserve">. The deadlines satisfy</w:t>
      </w:r>
    </w:p>
    <w:p>
      <w:pPr/>
      <w:r>
        <w:rPr>
          <w:rFonts w:ascii="Times" w:hAnsi="Times" w:cs="Times"/>
          <w:sz w:val="20"/>
          <w:sz-cs w:val="20"/>
        </w:rPr>
        <w:t xml:space="preserve">the constraint </w:t>
      </w:r>
      <w:r>
        <w:rPr>
          <w:rFonts w:ascii="Helvetica" w:hAnsi="Helvetica" w:cs="Helvetica"/>
          <w:sz w:val="20"/>
          <w:sz-cs w:val="20"/>
        </w:rPr>
        <w:t xml:space="preserve">D</w:t>
      </w:r>
      <w:r>
        <w:rPr>
          <w:rFonts w:ascii="Helvetica" w:hAnsi="Helvetica" w:cs="Helvetica"/>
          <w:sz w:val="15"/>
          <w:sz-cs w:val="15"/>
        </w:rPr>
        <w:t xml:space="preserve">i </w:t>
      </w:r>
      <w:r>
        <w:rPr>
          <w:rFonts w:ascii="Helvetica" w:hAnsi="Helvetica" w:cs="Helvetica"/>
          <w:sz w:val="20"/>
          <w:sz-cs w:val="20"/>
        </w:rPr>
        <w:t xml:space="preserve">  A</w:t>
      </w:r>
      <w:r>
        <w:rPr>
          <w:rFonts w:ascii="Helvetica" w:hAnsi="Helvetica" w:cs="Helvetica"/>
          <w:sz w:val="15"/>
          <w:sz-cs w:val="15"/>
        </w:rPr>
        <w:t xml:space="preserve">i+</w:t>
      </w:r>
      <w:r>
        <w:rPr>
          <w:rFonts w:ascii="Times" w:hAnsi="Times" w:cs="Times"/>
          <w:sz w:val="15"/>
          <w:sz-cs w:val="15"/>
        </w:rPr>
        <w:t xml:space="preserve">1 </w:t>
      </w:r>
      <w:r>
        <w:rPr>
          <w:rFonts w:ascii="Times" w:hAnsi="Times" w:cs="Times"/>
          <w:sz w:val="20"/>
          <w:sz-cs w:val="20"/>
        </w:rPr>
        <w:t xml:space="preserve">and generally the data size is the same, </w:t>
      </w:r>
      <w:r>
        <w:rPr>
          <w:rFonts w:ascii="Helvetica" w:hAnsi="Helvetica" w:cs="Helvetica"/>
          <w:sz w:val="20"/>
          <w:sz-cs w:val="20"/>
        </w:rPr>
        <w:t xml:space="preserve">σ</w:t>
      </w:r>
      <w:r>
        <w:rPr>
          <w:rFonts w:ascii="Helvetica" w:hAnsi="Helvetica" w:cs="Helvetica"/>
          <w:sz w:val="15"/>
          <w:sz-cs w:val="15"/>
        </w:rPr>
        <w:t xml:space="preserve">i </w:t>
      </w:r>
      <w:r>
        <w:rPr>
          <w:rFonts w:ascii="Helvetica" w:hAnsi="Helvetica" w:cs="Helvetica"/>
          <w:sz w:val="20"/>
          <w:sz-cs w:val="20"/>
        </w:rPr>
        <w:t xml:space="preserve">= σ</w:t>
      </w:r>
      <w:r>
        <w:rPr>
          <w:rFonts w:ascii="Times" w:hAnsi="Times" w:cs="Times"/>
          <w:sz w:val="20"/>
          <w:sz-cs w:val="20"/>
        </w:rPr>
        <w:t xml:space="preserve">. The individual instances of</w:t>
      </w:r>
    </w:p>
    <w:p>
      <w:pPr/>
      <w:r>
        <w:rPr>
          <w:rFonts w:ascii="Helvetica" w:hAnsi="Helvetica" w:cs="Helvetica"/>
          <w:sz w:val="20"/>
          <w:sz-cs w:val="20"/>
        </w:rPr>
        <w:t xml:space="preserve">aperiodic tasks</w:t>
      </w:r>
      <w:r>
        <w:rPr>
          <w:rFonts w:ascii="Times" w:hAnsi="Times" w:cs="Times"/>
          <w:sz w:val="20"/>
          <w:sz-cs w:val="20"/>
        </w:rPr>
        <w:t xml:space="preserve">, </w:t>
      </w:r>
      <w:r>
        <w:rPr>
          <w:rFonts w:ascii="Helvetica" w:hAnsi="Helvetica" w:cs="Helvetica"/>
          <w:sz w:val="20"/>
          <w:sz-cs w:val="20"/>
        </w:rPr>
        <w:t xml:space="preserve"/>
      </w:r>
    </w:p>
    <w:p>
      <w:pPr/>
      <w:r>
        <w:rPr>
          <w:rFonts w:ascii="Helvetica" w:hAnsi="Helvetica" w:cs="Helvetica"/>
          <w:sz w:val="15"/>
          <w:sz-cs w:val="15"/>
        </w:rPr>
        <w:t xml:space="preserve">i </w:t>
      </w:r>
      <w:r>
        <w:rPr>
          <w:rFonts w:ascii="Times" w:hAnsi="Times" w:cs="Times"/>
          <w:sz w:val="20"/>
          <w:sz-cs w:val="20"/>
        </w:rPr>
        <w:t xml:space="preserve">, are different. Their arrival times </w:t>
      </w:r>
      <w:r>
        <w:rPr>
          <w:rFonts w:ascii="Helvetica" w:hAnsi="Helvetica" w:cs="Helvetica"/>
          <w:sz w:val="20"/>
          <w:sz-cs w:val="20"/>
        </w:rPr>
        <w:t xml:space="preserve">A</w:t>
      </w:r>
      <w:r>
        <w:rPr>
          <w:rFonts w:ascii="Helvetica" w:hAnsi="Helvetica" w:cs="Helvetica"/>
          <w:sz w:val="15"/>
          <w:sz-cs w:val="15"/>
        </w:rPr>
        <w:t xml:space="preserve">i </w:t>
      </w:r>
      <w:r>
        <w:rPr>
          <w:rFonts w:ascii="Times" w:hAnsi="Times" w:cs="Times"/>
          <w:sz w:val="20"/>
          <w:sz-cs w:val="20"/>
        </w:rPr>
        <w:t xml:space="preserve">are generally uncorrelated, and the amount of</w:t>
      </w:r>
    </w:p>
    <w:p>
      <w:pPr/>
      <w:r>
        <w:rPr>
          <w:rFonts w:ascii="Times" w:hAnsi="Times" w:cs="Times"/>
          <w:sz w:val="20"/>
          <w:sz-cs w:val="20"/>
        </w:rPr>
        <w:t xml:space="preserve">data </w:t>
      </w:r>
      <w:r>
        <w:rPr>
          <w:rFonts w:ascii="Helvetica" w:hAnsi="Helvetica" w:cs="Helvetica"/>
          <w:sz w:val="20"/>
          <w:sz-cs w:val="20"/>
        </w:rPr>
        <w:t xml:space="preserve">σ</w:t>
      </w:r>
      <w:r>
        <w:rPr>
          <w:rFonts w:ascii="Helvetica" w:hAnsi="Helvetica" w:cs="Helvetica"/>
          <w:sz w:val="15"/>
          <w:sz-cs w:val="15"/>
        </w:rPr>
        <w:t xml:space="preserve">i </w:t>
      </w:r>
      <w:r>
        <w:rPr>
          <w:rFonts w:ascii="Times" w:hAnsi="Times" w:cs="Times"/>
          <w:sz w:val="20"/>
          <w:sz-cs w:val="20"/>
        </w:rPr>
        <w:t xml:space="preserve">is different for different instances. The </w:t>
      </w:r>
      <w:r>
        <w:rPr>
          <w:rFonts w:ascii="Helvetica" w:hAnsi="Helvetica" w:cs="Helvetica"/>
          <w:sz w:val="20"/>
          <w:sz-cs w:val="20"/>
        </w:rPr>
        <w:t xml:space="preserve">absolute deadline </w:t>
      </w:r>
      <w:r>
        <w:rPr>
          <w:rFonts w:ascii="Times" w:hAnsi="Times" w:cs="Times"/>
          <w:sz w:val="20"/>
          <w:sz-cs w:val="20"/>
        </w:rPr>
        <w:t xml:space="preserve">for the aperiodic task </w:t>
      </w:r>
      <w:r>
        <w:rPr>
          <w:rFonts w:ascii="Helvetica" w:hAnsi="Helvetica" w:cs="Helvetica"/>
          <w:sz w:val="20"/>
          <w:sz-cs w:val="20"/>
        </w:rPr>
        <w:t xml:space="preserve"/>
      </w:r>
    </w:p>
    <w:p>
      <w:pPr/>
      <w:r>
        <w:rPr>
          <w:rFonts w:ascii="Helvetica" w:hAnsi="Helvetica" w:cs="Helvetica"/>
          <w:sz w:val="15"/>
          <w:sz-cs w:val="15"/>
        </w:rPr>
        <w:t xml:space="preserve">i </w:t>
      </w:r>
      <w:r>
        <w:rPr>
          <w:rFonts w:ascii="Times" w:hAnsi="Times" w:cs="Times"/>
          <w:sz w:val="20"/>
          <w:sz-cs w:val="20"/>
        </w:rPr>
        <w:t xml:space="preserve">is </w:t>
      </w:r>
      <w:r>
        <w:rPr>
          <w:rFonts w:ascii="Helvetica" w:hAnsi="Helvetica" w:cs="Helvetica"/>
          <w:sz w:val="20"/>
          <w:sz-cs w:val="20"/>
        </w:rPr>
        <w:t xml:space="preserve">(A</w:t>
      </w:r>
      <w:r>
        <w:rPr>
          <w:rFonts w:ascii="Helvetica" w:hAnsi="Helvetica" w:cs="Helvetica"/>
          <w:sz w:val="15"/>
          <w:sz-cs w:val="15"/>
        </w:rPr>
        <w:t xml:space="preserve">i </w:t>
      </w:r>
      <w:r>
        <w:rPr>
          <w:rFonts w:ascii="Helvetica" w:hAnsi="Helvetica" w:cs="Helvetica"/>
          <w:sz w:val="20"/>
          <w:sz-cs w:val="20"/>
        </w:rPr>
        <w:t xml:space="preserve">+ D</w:t>
      </w:r>
      <w:r>
        <w:rPr>
          <w:rFonts w:ascii="Helvetica" w:hAnsi="Helvetica" w:cs="Helvetica"/>
          <w:sz w:val="15"/>
          <w:sz-cs w:val="15"/>
        </w:rPr>
        <w:t xml:space="preserve">i </w:t>
      </w:r>
      <w:r>
        <w:rPr>
          <w:rFonts w:ascii="Helvetica" w:hAnsi="Helvetica" w:cs="Helvetica"/>
          <w:sz w:val="20"/>
          <w:sz-cs w:val="20"/>
        </w:rPr>
        <w:t xml:space="preserve">)</w:t>
      </w:r>
      <w:r>
        <w:rPr>
          <w:rFonts w:ascii="Times" w:hAnsi="Times" w:cs="Times"/>
          <w:sz w:val="20"/>
          <w:sz-cs w:val="20"/>
        </w:rPr>
        <w:t xml:space="preserve">.</w:t>
      </w:r>
    </w:p>
    <w:p>
      <w:pPr/>
      <w:r>
        <w:rPr>
          <w:rFonts w:ascii="Times" w:hAnsi="Times" w:cs="Times"/>
          <w:sz w:val="20"/>
          <w:sz-cs w:val="20"/>
        </w:rPr>
        <w:t xml:space="preserve">We distinguish </w:t>
      </w:r>
      <w:r>
        <w:rPr>
          <w:rFonts w:ascii="Helvetica" w:hAnsi="Helvetica" w:cs="Helvetica"/>
          <w:sz w:val="20"/>
          <w:sz-cs w:val="20"/>
        </w:rPr>
        <w:t xml:space="preserve">hard deadlines </w:t>
      </w:r>
      <w:r>
        <w:rPr>
          <w:rFonts w:ascii="Times" w:hAnsi="Times" w:cs="Times"/>
          <w:sz w:val="20"/>
          <w:sz-cs w:val="20"/>
        </w:rPr>
        <w:t xml:space="preserve">from </w:t>
      </w:r>
      <w:r>
        <w:rPr>
          <w:rFonts w:ascii="Helvetica" w:hAnsi="Helvetica" w:cs="Helvetica"/>
          <w:sz w:val="20"/>
          <w:sz-cs w:val="20"/>
        </w:rPr>
        <w:t xml:space="preserve">soft deadlines</w:t>
      </w:r>
      <w:r>
        <w:rPr>
          <w:rFonts w:ascii="Times" w:hAnsi="Times" w:cs="Times"/>
          <w:sz w:val="20"/>
          <w:sz-cs w:val="20"/>
        </w:rPr>
        <w:t xml:space="preserve">. In the first case, if the task is not completed by the</w:t>
      </w:r>
    </w:p>
    <w:p>
      <w:pPr/>
      <w:r>
        <w:rPr>
          <w:rFonts w:ascii="Times" w:hAnsi="Times" w:cs="Times"/>
          <w:sz w:val="20"/>
          <w:sz-cs w:val="20"/>
        </w:rPr>
        <w:t xml:space="preserve">deadline, other tasks that depend on it may be affected and there are penalties; a hard deadline is strict</w:t>
      </w:r>
    </w:p>
    <w:p>
      <w:pPr/>
      <w:r>
        <w:rPr>
          <w:rFonts w:ascii="Times" w:hAnsi="Times" w:cs="Times"/>
          <w:sz w:val="20"/>
          <w:sz-cs w:val="20"/>
        </w:rPr>
        <w:t xml:space="preserve">and expressed precisely as milliseconds or possibly seconds. Soft deadlines play more of a guideline</w:t>
      </w:r>
    </w:p>
    <w:p>
      <w:pPr/>
      <w:r>
        <w:rPr>
          <w:rFonts w:ascii="Times" w:hAnsi="Times" w:cs="Times"/>
          <w:sz w:val="20"/>
          <w:sz-cs w:val="20"/>
        </w:rPr>
        <w:t xml:space="preserve">role and, in general, there are no penalties. Soft deadlines can be missed by fractions of the units used to</w:t>
      </w:r>
    </w:p>
    <w:p>
      <w:pPr/>
      <w:r>
        <w:rPr>
          <w:rFonts w:ascii="Times" w:hAnsi="Times" w:cs="Times"/>
          <w:sz w:val="20"/>
          <w:sz-cs w:val="20"/>
        </w:rPr>
        <w:t xml:space="preserve">express them, e.g., minutes if the deadline is expressed in hours, or hours if the deadlines is expressed</w:t>
      </w:r>
    </w:p>
    <w:p>
      <w:pPr/>
      <w:r>
        <w:rPr>
          <w:rFonts w:ascii="Times" w:hAnsi="Times" w:cs="Times"/>
          <w:sz w:val="20"/>
          <w:sz-cs w:val="20"/>
        </w:rPr>
        <w:t xml:space="preserve">in days. The scheduling of tasks on a cloud is generally subject to soft deadlines, though occasionally</w:t>
      </w:r>
    </w:p>
    <w:p>
      <w:pPr/>
      <w:r>
        <w:rPr>
          <w:rFonts w:ascii="Times" w:hAnsi="Times" w:cs="Times"/>
          <w:sz w:val="20"/>
          <w:sz-cs w:val="20"/>
        </w:rPr>
        <w:t xml:space="preserve">applications with hard deadlines may be encountered.</w:t>
      </w:r>
    </w:p>
    <w:p>
      <w:pPr/>
      <w:r>
        <w:rPr>
          <w:rFonts w:ascii="Times" w:hAnsi="Times" w:cs="Times"/>
          <w:sz w:val="20"/>
          <w:sz-cs w:val="20"/>
        </w:rPr>
        <w:t xml:space="preserve">SystemModel. In our discussion we consider only aperiodic tasks with arbitrarily divisible workloads.</w:t>
      </w:r>
    </w:p>
    <w:p>
      <w:pPr/>
      <w:r>
        <w:rPr>
          <w:rFonts w:ascii="Times" w:hAnsi="Times" w:cs="Times"/>
          <w:sz w:val="20"/>
          <w:sz-cs w:val="20"/>
        </w:rPr>
        <w:t xml:space="preserve">The application runs on a partition of a cloud, a virtual cloud with a </w:t>
      </w:r>
      <w:r>
        <w:rPr>
          <w:rFonts w:ascii="Helvetica" w:hAnsi="Helvetica" w:cs="Helvetica"/>
          <w:sz w:val="20"/>
          <w:sz-cs w:val="20"/>
        </w:rPr>
        <w:t xml:space="preserve">head node </w:t>
      </w:r>
      <w:r>
        <w:rPr>
          <w:rFonts w:ascii="Times" w:hAnsi="Times" w:cs="Times"/>
          <w:sz w:val="20"/>
          <w:sz-cs w:val="20"/>
        </w:rPr>
        <w:t xml:space="preserve">called </w:t>
      </w:r>
      <w:r>
        <w:rPr>
          <w:rFonts w:ascii="Helvetica" w:hAnsi="Helvetica" w:cs="Helvetica"/>
          <w:sz w:val="20"/>
          <w:sz-cs w:val="20"/>
        </w:rPr>
        <w:t xml:space="preserve">S</w:t>
      </w:r>
      <w:r>
        <w:rPr>
          <w:rFonts w:ascii="Times" w:hAnsi="Times" w:cs="Times"/>
          <w:sz w:val="15"/>
          <w:sz-cs w:val="15"/>
        </w:rPr>
        <w:t xml:space="preserve">0 </w:t>
      </w:r>
      <w:r>
        <w:rPr>
          <w:rFonts w:ascii="Times" w:hAnsi="Times" w:cs="Times"/>
          <w:sz w:val="20"/>
          <w:sz-cs w:val="20"/>
        </w:rPr>
        <w:t xml:space="preserve">and </w:t>
      </w:r>
      <w:r>
        <w:rPr>
          <w:rFonts w:ascii="Helvetica" w:hAnsi="Helvetica" w:cs="Helvetica"/>
          <w:sz w:val="20"/>
          <w:sz-cs w:val="20"/>
        </w:rPr>
        <w:t xml:space="preserve">n worker</w:t>
      </w:r>
    </w:p>
    <w:p>
      <w:pPr/>
      <w:r>
        <w:rPr>
          <w:rFonts w:ascii="Helvetica" w:hAnsi="Helvetica" w:cs="Helvetica"/>
          <w:sz w:val="20"/>
          <w:sz-cs w:val="20"/>
        </w:rPr>
        <w:t xml:space="preserve">nodes S</w:t>
      </w:r>
      <w:r>
        <w:rPr>
          <w:rFonts w:ascii="Times" w:hAnsi="Times" w:cs="Times"/>
          <w:sz w:val="15"/>
          <w:sz-cs w:val="15"/>
        </w:rPr>
        <w:t xml:space="preserve">1</w:t>
      </w:r>
      <w:r>
        <w:rPr>
          <w:rFonts w:ascii="Helvetica" w:hAnsi="Helvetica" w:cs="Helvetica"/>
          <w:sz w:val="20"/>
          <w:sz-cs w:val="20"/>
        </w:rPr>
        <w:t xml:space="preserve">, S</w:t>
      </w:r>
      <w:r>
        <w:rPr>
          <w:rFonts w:ascii="Times" w:hAnsi="Times" w:cs="Times"/>
          <w:sz w:val="15"/>
          <w:sz-cs w:val="15"/>
        </w:rPr>
        <w:t xml:space="preserve">2</w:t>
      </w:r>
      <w:r>
        <w:rPr>
          <w:rFonts w:ascii="Helvetica" w:hAnsi="Helvetica" w:cs="Helvetica"/>
          <w:sz w:val="20"/>
          <w:sz-cs w:val="20"/>
        </w:rPr>
        <w:t xml:space="preserve">, . . . , S</w:t>
      </w:r>
      <w:r>
        <w:rPr>
          <w:rFonts w:ascii="Helvetica" w:hAnsi="Helvetica" w:cs="Helvetica"/>
          <w:sz w:val="15"/>
          <w:sz-cs w:val="15"/>
        </w:rPr>
        <w:t xml:space="preserve">n</w:t>
      </w:r>
      <w:r>
        <w:rPr>
          <w:rFonts w:ascii="Times" w:hAnsi="Times" w:cs="Times"/>
          <w:sz w:val="20"/>
          <w:sz-cs w:val="20"/>
        </w:rPr>
        <w:t xml:space="preserve">. The system is homogeneous, all workers are identical, and the communication</w:t>
      </w:r>
    </w:p>
    <w:p>
      <w:pPr/>
      <w:r>
        <w:rPr>
          <w:rFonts w:ascii="Times" w:hAnsi="Times" w:cs="Times"/>
          <w:sz w:val="20"/>
          <w:sz-cs w:val="20"/>
        </w:rPr>
        <w:t xml:space="preserve">time from the head node to any worker node is the same. The head node distributes the workload to</w:t>
      </w:r>
    </w:p>
    <w:p>
      <w:pPr/>
      <w:r>
        <w:rPr>
          <w:rFonts w:ascii="Times" w:hAnsi="Times" w:cs="Times"/>
          <w:sz w:val="20"/>
          <w:sz-cs w:val="20"/>
        </w:rPr>
        <w:t xml:space="preserve">worker nodes, and this distribution is done sequentially. In this context there are two important problems:</w:t>
      </w:r>
    </w:p>
    <w:p>
      <w:pPr/>
      <w:r>
        <w:rPr>
          <w:rFonts w:ascii="Helvetica" w:hAnsi="Helvetica" w:cs="Helvetica"/>
          <w:sz w:val="20"/>
          <w:sz-cs w:val="20"/>
        </w:rPr>
        <w:t xml:space="preserve">1. </w:t>
      </w:r>
      <w:r>
        <w:rPr>
          <w:rFonts w:ascii="Times" w:hAnsi="Times" w:cs="Times"/>
          <w:sz w:val="20"/>
          <w:sz-cs w:val="20"/>
        </w:rPr>
        <w:t xml:space="preserve">The order of execution of the tasks </w:t>
      </w:r>
      <w:r>
        <w:rPr>
          <w:rFonts w:ascii="Helvetica" w:hAnsi="Helvetica" w:cs="Helvetica"/>
          <w:sz w:val="20"/>
          <w:sz-cs w:val="20"/>
        </w:rPr>
        <w:t xml:space="preserve"/>
      </w:r>
    </w:p>
    <w:p>
      <w:pPr/>
      <w:r>
        <w:rPr>
          <w:rFonts w:ascii="Helvetica" w:hAnsi="Helvetica" w:cs="Helvetica"/>
          <w:sz w:val="15"/>
          <w:sz-cs w:val="15"/>
        </w:rPr>
        <w:t xml:space="preserve">i </w:t>
      </w:r>
      <w:r>
        <w:rPr>
          <w:rFonts w:ascii="Times" w:hAnsi="Times" w:cs="Times"/>
          <w:sz w:val="20"/>
          <w:sz-cs w:val="20"/>
        </w:rPr>
        <w:t xml:space="preserve">.</w:t>
      </w:r>
    </w:p>
    <w:p>
      <w:pPr/>
      <w:r>
        <w:rPr>
          <w:rFonts w:ascii="Helvetica" w:hAnsi="Helvetica" w:cs="Helvetica"/>
          <w:sz w:val="20"/>
          <w:sz-cs w:val="20"/>
        </w:rPr>
        <w:t xml:space="preserve">2. </w:t>
      </w:r>
      <w:r>
        <w:rPr>
          <w:rFonts w:ascii="Times" w:hAnsi="Times" w:cs="Times"/>
          <w:sz w:val="20"/>
          <w:sz-cs w:val="20"/>
        </w:rPr>
        <w:t xml:space="preserve">The workload partitioning and the task mapping to worker nodes.</w:t>
      </w:r>
    </w:p>
    <w:p>
      <w:pPr/>
      <w:r>
        <w:rPr>
          <w:rFonts w:ascii="Times" w:hAnsi="Times" w:cs="Times"/>
          <w:sz w:val="20"/>
          <w:sz-cs w:val="20"/>
        </w:rPr>
        <w:t xml:space="preserve">Scheduling Policies. The most common scheduling policies used to determine the order of execution</w:t>
      </w:r>
    </w:p>
    <w:p>
      <w:pPr/>
      <w:r>
        <w:rPr>
          <w:rFonts w:ascii="Times" w:hAnsi="Times" w:cs="Times"/>
          <w:sz w:val="20"/>
          <w:sz-cs w:val="20"/>
        </w:rPr>
        <w:t xml:space="preserve">of the tasks are:</w:t>
      </w:r>
    </w:p>
    <w:p>
      <w:pPr/>
      <w:r>
        <w:rPr>
          <w:rFonts w:ascii="Times" w:hAnsi="Times" w:cs="Times"/>
          <w:sz w:val="20"/>
          <w:sz-cs w:val="20"/>
        </w:rPr>
        <w:t xml:space="preserve">• First in, first out (FIFO). The tasks are scheduled for execution in the order of their arrival.</w:t>
      </w:r>
    </w:p>
    <w:p>
      <w:pPr/>
      <w:r>
        <w:rPr>
          <w:rFonts w:ascii="Times" w:hAnsi="Times" w:cs="Times"/>
          <w:sz w:val="20"/>
          <w:sz-cs w:val="20"/>
        </w:rPr>
        <w:t xml:space="preserve">• Earliest deadline first (EDF). The task with the earliest deadline is scheduled first.</w:t>
      </w:r>
    </w:p>
    <w:p>
      <w:pPr/>
      <w:r>
        <w:rPr>
          <w:rFonts w:ascii="Times" w:hAnsi="Times" w:cs="Times"/>
          <w:sz w:val="20"/>
          <w:sz-cs w:val="20"/>
        </w:rPr>
        <w:t xml:space="preserve">• Maximum workload derivative first (MWF).</w:t>
      </w:r>
    </w:p>
    <w:p>
      <w:pPr/>
      <w:r>
        <w:rPr>
          <w:rFonts w:ascii="Times" w:hAnsi="Times" w:cs="Times"/>
          <w:sz w:val="20"/>
          <w:sz-cs w:val="20"/>
        </w:rPr>
        <w:t xml:space="preserve">The </w:t>
      </w:r>
      <w:r>
        <w:rPr>
          <w:rFonts w:ascii="Helvetica" w:hAnsi="Helvetica" w:cs="Helvetica"/>
          <w:sz w:val="20"/>
          <w:sz-cs w:val="20"/>
        </w:rPr>
        <w:t xml:space="preserve">workload derivative DC</w:t>
      </w:r>
      <w:r>
        <w:rPr>
          <w:rFonts w:ascii="Helvetica" w:hAnsi="Helvetica" w:cs="Helvetica"/>
          <w:sz w:val="15"/>
          <w:sz-cs w:val="15"/>
        </w:rPr>
        <w:t xml:space="preserve">i </w:t>
      </w:r>
      <w:r>
        <w:rPr>
          <w:rFonts w:ascii="Helvetica" w:hAnsi="Helvetica" w:cs="Helvetica"/>
          <w:sz w:val="20"/>
          <w:sz-cs w:val="20"/>
        </w:rPr>
        <w:t xml:space="preserve">(n</w:t>
      </w:r>
      <w:r>
        <w:rPr>
          <w:rFonts w:ascii="Helvetica" w:hAnsi="Helvetica" w:cs="Helvetica"/>
          <w:sz w:val="15"/>
          <w:sz-cs w:val="15"/>
        </w:rPr>
        <w:t xml:space="preserve">min</w:t>
      </w:r>
      <w:r>
        <w:rPr>
          <w:rFonts w:ascii="Helvetica" w:hAnsi="Helvetica" w:cs="Helvetica"/>
          <w:sz w:val="20"/>
          <w:sz-cs w:val="20"/>
        </w:rPr>
        <w:t xml:space="preserve">) </w:t>
      </w:r>
      <w:r>
        <w:rPr>
          <w:rFonts w:ascii="Times" w:hAnsi="Times" w:cs="Times"/>
          <w:sz w:val="20"/>
          <w:sz-cs w:val="20"/>
        </w:rPr>
        <w:t xml:space="preserve">of a task </w:t>
      </w:r>
      <w:r>
        <w:rPr>
          <w:rFonts w:ascii="Helvetica" w:hAnsi="Helvetica" w:cs="Helvetica"/>
          <w:sz w:val="20"/>
          <w:sz-cs w:val="20"/>
        </w:rPr>
        <w:t xml:space="preserve"/>
      </w:r>
    </w:p>
    <w:p>
      <w:pPr/>
      <w:r>
        <w:rPr>
          <w:rFonts w:ascii="Helvetica" w:hAnsi="Helvetica" w:cs="Helvetica"/>
          <w:sz w:val="15"/>
          <w:sz-cs w:val="15"/>
        </w:rPr>
        <w:t xml:space="preserve">i </w:t>
      </w:r>
      <w:r>
        <w:rPr>
          <w:rFonts w:ascii="Times" w:hAnsi="Times" w:cs="Times"/>
          <w:sz w:val="20"/>
          <w:sz-cs w:val="20"/>
        </w:rPr>
        <w:t xml:space="preserve">when </w:t>
      </w:r>
      <w:r>
        <w:rPr>
          <w:rFonts w:ascii="Helvetica" w:hAnsi="Helvetica" w:cs="Helvetica"/>
          <w:sz w:val="20"/>
          <w:sz-cs w:val="20"/>
        </w:rPr>
        <w:t xml:space="preserve">n</w:t>
      </w:r>
      <w:r>
        <w:rPr>
          <w:rFonts w:ascii="Helvetica" w:hAnsi="Helvetica" w:cs="Helvetica"/>
          <w:sz w:val="15"/>
          <w:sz-cs w:val="15"/>
        </w:rPr>
        <w:t xml:space="preserve">min </w:t>
      </w:r>
      <w:r>
        <w:rPr>
          <w:rFonts w:ascii="Times" w:hAnsi="Times" w:cs="Times"/>
          <w:sz w:val="20"/>
          <w:sz-cs w:val="20"/>
        </w:rPr>
        <w:t xml:space="preserve">nodes are assigned to the application,</w:t>
      </w:r>
    </w:p>
    <w:p>
      <w:pPr/>
      <w:r>
        <w:rPr>
          <w:rFonts w:ascii="Times" w:hAnsi="Times" w:cs="Times"/>
          <w:sz w:val="20"/>
          <w:sz-cs w:val="20"/>
        </w:rPr>
        <w:t xml:space="preserve">is defined as</w:t>
      </w:r>
    </w:p>
    <w:p>
      <w:pPr/>
      <w:r>
        <w:rPr>
          <w:rFonts w:ascii="Helvetica" w:hAnsi="Helvetica" w:cs="Helvetica"/>
          <w:sz w:val="20"/>
          <w:sz-cs w:val="20"/>
        </w:rPr>
        <w:t xml:space="preserve">DC</w:t>
      </w:r>
      <w:r>
        <w:rPr>
          <w:rFonts w:ascii="Helvetica" w:hAnsi="Helvetica" w:cs="Helvetica"/>
          <w:sz w:val="15"/>
          <w:sz-cs w:val="15"/>
        </w:rPr>
        <w:t xml:space="preserve">i </w:t>
      </w:r>
      <w:r>
        <w:rPr>
          <w:rFonts w:ascii="Helvetica" w:hAnsi="Helvetica" w:cs="Helvetica"/>
          <w:sz w:val="20"/>
          <w:sz-cs w:val="20"/>
        </w:rPr>
        <w:t xml:space="preserve">(n</w:t>
      </w:r>
      <w:r>
        <w:rPr>
          <w:rFonts w:ascii="Helvetica" w:hAnsi="Helvetica" w:cs="Helvetica"/>
          <w:sz w:val="15"/>
          <w:sz-cs w:val="15"/>
        </w:rPr>
        <w:t xml:space="preserve">min</w:t>
      </w:r>
      <w:r>
        <w:rPr>
          <w:rFonts w:ascii="Helvetica" w:hAnsi="Helvetica" w:cs="Helvetica"/>
          <w:sz w:val="20"/>
          <w:sz-cs w:val="20"/>
        </w:rPr>
        <w:t xml:space="preserve">) = W</w:t>
      </w:r>
      <w:r>
        <w:rPr>
          <w:rFonts w:ascii="Helvetica" w:hAnsi="Helvetica" w:cs="Helvetica"/>
          <w:sz w:val="15"/>
          <w:sz-cs w:val="15"/>
        </w:rPr>
        <w:t xml:space="preserve">i</w:t>
      </w:r>
    </w:p>
    <w:p>
      <w:pPr/>
      <w:r>
        <w:rPr>
          <w:rFonts w:ascii="Helvetica" w:hAnsi="Helvetica" w:cs="Helvetica"/>
          <w:sz w:val="20"/>
          <w:sz-cs w:val="20"/>
        </w:rPr>
        <w:t xml:space="preserve"> </w:t>
      </w:r>
    </w:p>
    <w:p>
      <w:pPr/>
      <w:r>
        <w:rPr>
          <w:rFonts w:ascii="Helvetica" w:hAnsi="Helvetica" w:cs="Helvetica"/>
          <w:sz w:val="20"/>
          <w:sz-cs w:val="20"/>
        </w:rPr>
        <w:t xml:space="preserve">n</w:t>
      </w:r>
      <w:r>
        <w:rPr>
          <w:rFonts w:ascii="Helvetica" w:hAnsi="Helvetica" w:cs="Helvetica"/>
          <w:sz w:val="15"/>
          <w:sz-cs w:val="15"/>
        </w:rPr>
        <w:t xml:space="preserve">min</w:t>
      </w:r>
    </w:p>
    <w:p>
      <w:pPr/>
      <w:r>
        <w:rPr>
          <w:rFonts w:ascii="Helvetica" w:hAnsi="Helvetica" w:cs="Helvetica"/>
          <w:sz w:val="15"/>
          <w:sz-cs w:val="15"/>
        </w:rPr>
        <w:t xml:space="preserve">i</w:t>
      </w:r>
    </w:p>
    <w:p>
      <w:pPr/>
      <w:r>
        <w:rPr>
          <w:rFonts w:ascii="Helvetica" w:hAnsi="Helvetica" w:cs="Helvetica"/>
          <w:sz w:val="20"/>
          <w:sz-cs w:val="20"/>
        </w:rPr>
        <w:t xml:space="preserve">+ </w:t>
      </w:r>
      <w:r>
        <w:rPr>
          <w:rFonts w:ascii="Times" w:hAnsi="Times" w:cs="Times"/>
          <w:sz w:val="20"/>
          <w:sz-cs w:val="20"/>
        </w:rPr>
        <w:t xml:space="preserve">1</w:t>
      </w:r>
    </w:p>
    <w:p>
      <w:pPr/>
      <w:r>
        <w:rPr>
          <w:rFonts w:ascii="Helvetica" w:hAnsi="Helvetica" w:cs="Helvetica"/>
          <w:sz w:val="20"/>
          <w:sz-cs w:val="20"/>
        </w:rPr>
        <w:t xml:space="preserve"> </w:t>
      </w:r>
    </w:p>
    <w:p>
      <w:pPr/>
      <w:r>
        <w:rPr>
          <w:rFonts w:ascii="Helvetica" w:hAnsi="Helvetica" w:cs="Helvetica"/>
          <w:sz w:val="20"/>
          <w:sz-cs w:val="20"/>
        </w:rPr>
        <w:t xml:space="preserve">− W</w:t>
      </w:r>
      <w:r>
        <w:rPr>
          <w:rFonts w:ascii="Helvetica" w:hAnsi="Helvetica" w:cs="Helvetica"/>
          <w:sz w:val="15"/>
          <w:sz-cs w:val="15"/>
        </w:rPr>
        <w:t xml:space="preserve">i</w:t>
      </w:r>
    </w:p>
    <w:p>
      <w:pPr/>
      <w:r>
        <w:rPr>
          <w:rFonts w:ascii="Helvetica" w:hAnsi="Helvetica" w:cs="Helvetica"/>
          <w:sz w:val="20"/>
          <w:sz-cs w:val="20"/>
        </w:rPr>
        <w:t xml:space="preserve"> </w:t>
      </w:r>
    </w:p>
    <w:p>
      <w:pPr/>
      <w:r>
        <w:rPr>
          <w:rFonts w:ascii="Helvetica" w:hAnsi="Helvetica" w:cs="Helvetica"/>
          <w:sz w:val="20"/>
          <w:sz-cs w:val="20"/>
        </w:rPr>
        <w:t xml:space="preserve">n</w:t>
      </w:r>
      <w:r>
        <w:rPr>
          <w:rFonts w:ascii="Helvetica" w:hAnsi="Helvetica" w:cs="Helvetica"/>
          <w:sz w:val="15"/>
          <w:sz-cs w:val="15"/>
        </w:rPr>
        <w:t xml:space="preserve">min</w:t>
      </w:r>
    </w:p>
    <w:p>
      <w:pPr/>
      <w:r>
        <w:rPr>
          <w:rFonts w:ascii="Helvetica" w:hAnsi="Helvetica" w:cs="Helvetica"/>
          <w:sz w:val="15"/>
          <w:sz-cs w:val="15"/>
        </w:rPr>
        <w:t xml:space="preserve">i</w:t>
      </w:r>
    </w:p>
    <w:p>
      <w:pPr/>
      <w:r>
        <w:rPr>
          <w:rFonts w:ascii="Helvetica" w:hAnsi="Helvetica" w:cs="Helvetica"/>
          <w:sz w:val="20"/>
          <w:sz-cs w:val="20"/>
        </w:rPr>
        <w:t xml:space="preserve"> </w:t>
      </w:r>
    </w:p>
    <w:p>
      <w:pPr/>
      <w:r>
        <w:rPr>
          <w:rFonts w:ascii="Helvetica" w:hAnsi="Helvetica" w:cs="Helvetica"/>
          <w:sz w:val="20"/>
          <w:sz-cs w:val="20"/>
        </w:rPr>
        <w:t xml:space="preserve">, </w:t>
      </w:r>
      <w:r>
        <w:rPr>
          <w:rFonts w:ascii="Times" w:hAnsi="Times" w:cs="Times"/>
          <w:sz w:val="20"/>
          <w:sz-cs w:val="20"/>
        </w:rPr>
        <w:t xml:space="preserve">(6.69)</w:t>
      </w:r>
    </w:p>
    <w:p>
      <w:pPr/>
      <w:r>
        <w:rPr>
          <w:rFonts w:ascii="Times" w:hAnsi="Times" w:cs="Times"/>
          <w:sz w:val="20"/>
          <w:sz-cs w:val="20"/>
        </w:rPr>
        <w:t xml:space="preserve">with </w:t>
      </w:r>
      <w:r>
        <w:rPr>
          <w:rFonts w:ascii="Helvetica" w:hAnsi="Helvetica" w:cs="Helvetica"/>
          <w:sz w:val="20"/>
          <w:sz-cs w:val="20"/>
        </w:rPr>
        <w:t xml:space="preserve">W</w:t>
      </w:r>
      <w:r>
        <w:rPr>
          <w:rFonts w:ascii="Helvetica" w:hAnsi="Helvetica" w:cs="Helvetica"/>
          <w:sz w:val="15"/>
          <w:sz-cs w:val="15"/>
        </w:rPr>
        <w:t xml:space="preserve">i </w:t>
      </w:r>
      <w:r>
        <w:rPr>
          <w:rFonts w:ascii="Helvetica" w:hAnsi="Helvetica" w:cs="Helvetica"/>
          <w:sz w:val="20"/>
          <w:sz-cs w:val="20"/>
        </w:rPr>
        <w:t xml:space="preserve">(n) </w:t>
      </w:r>
      <w:r>
        <w:rPr>
          <w:rFonts w:ascii="Times" w:hAnsi="Times" w:cs="Times"/>
          <w:sz w:val="20"/>
          <w:sz-cs w:val="20"/>
        </w:rPr>
        <w:t xml:space="preserve">the workload allocated to task </w:t>
      </w:r>
      <w:r>
        <w:rPr>
          <w:rFonts w:ascii="Helvetica" w:hAnsi="Helvetica" w:cs="Helvetica"/>
          <w:sz w:val="20"/>
          <w:sz-cs w:val="20"/>
        </w:rPr>
        <w:t xml:space="preserve"/>
      </w:r>
    </w:p>
    <w:p>
      <w:pPr/>
      <w:r>
        <w:rPr>
          <w:rFonts w:ascii="Helvetica" w:hAnsi="Helvetica" w:cs="Helvetica"/>
          <w:sz w:val="15"/>
          <w:sz-cs w:val="15"/>
        </w:rPr>
        <w:t xml:space="preserve">i </w:t>
      </w:r>
      <w:r>
        <w:rPr>
          <w:rFonts w:ascii="Times" w:hAnsi="Times" w:cs="Times"/>
          <w:sz w:val="20"/>
          <w:sz-cs w:val="20"/>
        </w:rPr>
        <w:t xml:space="preserve">when </w:t>
      </w:r>
      <w:r>
        <w:rPr>
          <w:rFonts w:ascii="Helvetica" w:hAnsi="Helvetica" w:cs="Helvetica"/>
          <w:sz w:val="20"/>
          <w:sz-cs w:val="20"/>
        </w:rPr>
        <w:t xml:space="preserve">n </w:t>
      </w:r>
      <w:r>
        <w:rPr>
          <w:rFonts w:ascii="Times" w:hAnsi="Times" w:cs="Times"/>
          <w:sz w:val="20"/>
          <w:sz-cs w:val="20"/>
        </w:rPr>
        <w:t xml:space="preserve">nodes of the cloud are available; if </w:t>
      </w:r>
      <w:r>
        <w:rPr>
          <w:rFonts w:ascii="Helvetica" w:hAnsi="Helvetica" w:cs="Helvetica"/>
          <w:sz w:val="20"/>
          <w:sz-cs w:val="20"/>
        </w:rPr>
        <w:t xml:space="preserve">E(σ</w:t>
      </w:r>
      <w:r>
        <w:rPr>
          <w:rFonts w:ascii="Helvetica" w:hAnsi="Helvetica" w:cs="Helvetica"/>
          <w:sz w:val="15"/>
          <w:sz-cs w:val="15"/>
        </w:rPr>
        <w:t xml:space="preserve">i </w:t>
      </w:r>
      <w:r>
        <w:rPr>
          <w:rFonts w:ascii="Helvetica" w:hAnsi="Helvetica" w:cs="Helvetica"/>
          <w:sz w:val="20"/>
          <w:sz-cs w:val="20"/>
        </w:rPr>
        <w:t xml:space="preserve">, n) </w:t>
      </w:r>
      <w:r>
        <w:rPr>
          <w:rFonts w:ascii="Times" w:hAnsi="Times" w:cs="Times"/>
          <w:sz w:val="20"/>
          <w:sz-cs w:val="20"/>
        </w:rPr>
        <w:t xml:space="preserve">is the</w:t>
      </w:r>
    </w:p>
    <w:p>
      <w:pPr/>
      <w:r>
        <w:rPr>
          <w:rFonts w:ascii="Times" w:hAnsi="Times" w:cs="Times"/>
          <w:sz w:val="20"/>
          <w:sz-cs w:val="20"/>
        </w:rPr>
        <w:t xml:space="preserve">execution time of the task, then </w:t>
      </w:r>
      <w:r>
        <w:rPr>
          <w:rFonts w:ascii="Helvetica" w:hAnsi="Helvetica" w:cs="Helvetica"/>
          <w:sz w:val="20"/>
          <w:sz-cs w:val="20"/>
        </w:rPr>
        <w:t xml:space="preserve">W</w:t>
      </w:r>
      <w:r>
        <w:rPr>
          <w:rFonts w:ascii="Helvetica" w:hAnsi="Helvetica" w:cs="Helvetica"/>
          <w:sz w:val="15"/>
          <w:sz-cs w:val="15"/>
        </w:rPr>
        <w:t xml:space="preserve">i </w:t>
      </w:r>
      <w:r>
        <w:rPr>
          <w:rFonts w:ascii="Helvetica" w:hAnsi="Helvetica" w:cs="Helvetica"/>
          <w:sz w:val="20"/>
          <w:sz-cs w:val="20"/>
        </w:rPr>
        <w:t xml:space="preserve">(n) = n   E(σ</w:t>
      </w:r>
      <w:r>
        <w:rPr>
          <w:rFonts w:ascii="Helvetica" w:hAnsi="Helvetica" w:cs="Helvetica"/>
          <w:sz w:val="15"/>
          <w:sz-cs w:val="15"/>
        </w:rPr>
        <w:t xml:space="preserve">i </w:t>
      </w:r>
      <w:r>
        <w:rPr>
          <w:rFonts w:ascii="Helvetica" w:hAnsi="Helvetica" w:cs="Helvetica"/>
          <w:sz w:val="20"/>
          <w:sz-cs w:val="20"/>
        </w:rPr>
        <w:t xml:space="preserve">, n)</w:t>
      </w:r>
      <w:r>
        <w:rPr>
          <w:rFonts w:ascii="Times" w:hAnsi="Times" w:cs="Times"/>
          <w:sz w:val="20"/>
          <w:sz-cs w:val="20"/>
        </w:rPr>
        <w:t xml:space="preserve">. The MWF policy requires that:</w:t>
      </w:r>
    </w:p>
    <w:p>
      <w:pPr/>
      <w:r>
        <w:rPr>
          <w:rFonts w:ascii="Helvetica" w:hAnsi="Helvetica" w:cs="Helvetica"/>
          <w:sz w:val="20"/>
          <w:sz-cs w:val="20"/>
        </w:rPr>
        <w:t xml:space="preserve">1. </w:t>
      </w:r>
      <w:r>
        <w:rPr>
          <w:rFonts w:ascii="Times" w:hAnsi="Times" w:cs="Times"/>
          <w:sz w:val="20"/>
          <w:sz-cs w:val="20"/>
        </w:rPr>
        <w:t xml:space="preserve">The tasks are scheduled in the order of their derivatives, the one with the highest derivative </w:t>
      </w:r>
      <w:r>
        <w:rPr>
          <w:rFonts w:ascii="Helvetica" w:hAnsi="Helvetica" w:cs="Helvetica"/>
          <w:sz w:val="20"/>
          <w:sz-cs w:val="20"/>
        </w:rPr>
        <w:t xml:space="preserve">DC</w:t>
      </w:r>
      <w:r>
        <w:rPr>
          <w:rFonts w:ascii="Helvetica" w:hAnsi="Helvetica" w:cs="Helvetica"/>
          <w:sz w:val="15"/>
          <w:sz-cs w:val="15"/>
        </w:rPr>
        <w:t xml:space="preserve">i </w:t>
      </w:r>
      <w:r>
        <w:rPr>
          <w:rFonts w:ascii="Times" w:hAnsi="Times" w:cs="Times"/>
          <w:sz w:val="20"/>
          <w:sz-cs w:val="20"/>
        </w:rPr>
        <w:t xml:space="preserve">first.</w:t>
      </w:r>
    </w:p>
    <w:p>
      <w:pPr/>
      <w:r>
        <w:rPr>
          <w:rFonts w:ascii="Helvetica" w:hAnsi="Helvetica" w:cs="Helvetica"/>
          <w:sz w:val="20"/>
          <w:sz-cs w:val="20"/>
        </w:rPr>
        <w:t xml:space="preserve">2. </w:t>
      </w:r>
      <w:r>
        <w:rPr>
          <w:rFonts w:ascii="Times" w:hAnsi="Times" w:cs="Times"/>
          <w:sz w:val="20"/>
          <w:sz-cs w:val="20"/>
        </w:rPr>
        <w:t xml:space="preserve">The number </w:t>
      </w:r>
      <w:r>
        <w:rPr>
          <w:rFonts w:ascii="Helvetica" w:hAnsi="Helvetica" w:cs="Helvetica"/>
          <w:sz w:val="20"/>
          <w:sz-cs w:val="20"/>
        </w:rPr>
        <w:t xml:space="preserve">n </w:t>
      </w:r>
      <w:r>
        <w:rPr>
          <w:rFonts w:ascii="Times" w:hAnsi="Times" w:cs="Times"/>
          <w:sz w:val="20"/>
          <w:sz-cs w:val="20"/>
        </w:rPr>
        <w:t xml:space="preserve">of nodes assigned to the application is kept to a minimum, </w:t>
      </w:r>
      <w:r>
        <w:rPr>
          <w:rFonts w:ascii="Helvetica" w:hAnsi="Helvetica" w:cs="Helvetica"/>
          <w:sz w:val="20"/>
          <w:sz-cs w:val="20"/>
        </w:rPr>
        <w:t xml:space="preserve">n</w:t>
      </w:r>
      <w:r>
        <w:rPr>
          <w:rFonts w:ascii="Helvetica" w:hAnsi="Helvetica" w:cs="Helvetica"/>
          <w:sz w:val="15"/>
          <w:sz-cs w:val="15"/>
        </w:rPr>
        <w:t xml:space="preserve">min</w:t>
      </w:r>
    </w:p>
    <w:p>
      <w:pPr/>
      <w:r>
        <w:rPr>
          <w:rFonts w:ascii="Helvetica" w:hAnsi="Helvetica" w:cs="Helvetica"/>
          <w:sz w:val="15"/>
          <w:sz-cs w:val="15"/>
        </w:rPr>
        <w:t xml:space="preserve">i </w:t>
      </w:r>
      <w:r>
        <w:rPr>
          <w:rFonts w:ascii="Times" w:hAnsi="Times" w:cs="Times"/>
          <w:sz w:val="20"/>
          <w:sz-cs w:val="20"/>
        </w:rPr>
        <w:t xml:space="preserve">.</w:t>
      </w:r>
    </w:p>
    <w:p>
      <w:pPr/>
      <w:r>
        <w:rPr>
          <w:rFonts w:ascii="Times" w:hAnsi="Times" w:cs="Times"/>
          <w:sz w:val="20"/>
          <w:sz-cs w:val="20"/>
        </w:rPr>
        <w:t xml:space="preserve">We discuss two workload partitioning and task mappings to worker nodes, optimal and the equal</w:t>
      </w:r>
    </w:p>
    <w:p>
      <w:pPr/>
      <w:r>
        <w:rPr>
          <w:rFonts w:ascii="Times" w:hAnsi="Times" w:cs="Times"/>
          <w:sz w:val="20"/>
          <w:sz-cs w:val="20"/>
        </w:rPr>
        <w:t xml:space="preserve">partitioning.</w:t>
      </w:r>
    </w:p>
    <w:p>
      <w:pPr/>
      <w:r>
        <w:rPr>
          <w:rFonts w:ascii="Times" w:hAnsi="Times" w:cs="Times"/>
          <w:sz w:val="20"/>
          <w:sz-cs w:val="20"/>
        </w:rPr>
        <w:t xml:space="preserve">Optimal Partitioning Rule (OPR). The optimality in OPR refers to the execution time; in this case,</w:t>
      </w:r>
    </w:p>
    <w:p>
      <w:pPr/>
      <w:r>
        <w:rPr>
          <w:rFonts w:ascii="Times" w:hAnsi="Times" w:cs="Times"/>
          <w:sz w:val="20"/>
          <w:sz-cs w:val="20"/>
        </w:rPr>
        <w:t xml:space="preserve">the workload is partitioned to ensure the earliest possible completion time, and all tasks are required to complete at the same time. EPR, as the name suggests, means that the workload is partitioned in equal</w:t>
      </w:r>
    </w:p>
    <w:p>
      <w:pPr/>
      <w:r>
        <w:rPr>
          <w:rFonts w:ascii="Times" w:hAnsi="Times" w:cs="Times"/>
          <w:sz w:val="20"/>
          <w:sz-cs w:val="20"/>
        </w:rPr>
        <w:t xml:space="preserve">segments. In our discussion we use the derivations and some of the notations in [</w:t>
      </w:r>
      <w:r>
        <w:rPr>
          <w:rFonts w:ascii="Times" w:hAnsi="Times" w:cs="Times"/>
          <w:sz w:val="20"/>
          <w:sz-cs w:val="20"/>
          <w:color w:val="000066"/>
        </w:rPr>
        <w:t xml:space="preserve">218</w:t>
      </w:r>
      <w:r>
        <w:rPr>
          <w:rFonts w:ascii="Times" w:hAnsi="Times" w:cs="Times"/>
          <w:sz w:val="20"/>
          <w:sz-cs w:val="20"/>
        </w:rPr>
        <w:t xml:space="preserve">]; these notations</w:t>
      </w:r>
    </w:p>
    <w:p>
      <w:pPr/>
      <w:r>
        <w:rPr>
          <w:rFonts w:ascii="Times" w:hAnsi="Times" w:cs="Times"/>
          <w:sz w:val="20"/>
          <w:sz-cs w:val="20"/>
        </w:rPr>
        <w:t xml:space="preserve">are summarized in Table </w:t>
      </w:r>
      <w:r>
        <w:rPr>
          <w:rFonts w:ascii="Times" w:hAnsi="Times" w:cs="Times"/>
          <w:sz w:val="20"/>
          <w:sz-cs w:val="20"/>
          <w:color w:val="000066"/>
        </w:rPr>
        <w:t xml:space="preserve">6.7</w:t>
      </w:r>
      <w:r>
        <w:rPr>
          <w:rFonts w:ascii="Times" w:hAnsi="Times" w:cs="Times"/>
          <w:sz w:val="20"/>
          <w:sz-cs w:val="20"/>
        </w:rPr>
        <w:t xml:space="preserve">.</w:t>
      </w:r>
    </w:p>
    <w:p>
      <w:pPr/>
      <w:r>
        <w:rPr>
          <w:rFonts w:ascii="Times" w:hAnsi="Times" w:cs="Times"/>
          <w:sz w:val="20"/>
          <w:sz-cs w:val="20"/>
        </w:rPr>
        <w:t xml:space="preserve">The timing diagram in Figure </w:t>
      </w:r>
      <w:r>
        <w:rPr>
          <w:rFonts w:ascii="Times" w:hAnsi="Times" w:cs="Times"/>
          <w:sz w:val="20"/>
          <w:sz-cs w:val="20"/>
          <w:color w:val="000066"/>
        </w:rPr>
        <w:t xml:space="preserve">6.13 </w:t>
      </w:r>
      <w:r>
        <w:rPr>
          <w:rFonts w:ascii="Times" w:hAnsi="Times" w:cs="Times"/>
          <w:sz w:val="20"/>
          <w:sz-cs w:val="20"/>
        </w:rPr>
        <w:t xml:space="preserve">allows us to determine the execution time </w:t>
      </w:r>
      <w:r>
        <w:rPr>
          <w:rFonts w:ascii="Helvetica" w:hAnsi="Helvetica" w:cs="Helvetica"/>
          <w:sz w:val="20"/>
          <w:sz-cs w:val="20"/>
        </w:rPr>
        <w:t xml:space="preserve">E(n, σ) </w:t>
      </w:r>
      <w:r>
        <w:rPr>
          <w:rFonts w:ascii="Times" w:hAnsi="Times" w:cs="Times"/>
          <w:sz w:val="20"/>
          <w:sz-cs w:val="20"/>
        </w:rPr>
        <w:t xml:space="preserve">for the OPR as</w:t>
      </w:r>
    </w:p>
    <w:p>
      <w:pPr/>
      <w:r>
        <w:rPr>
          <w:rFonts w:ascii="Helvetica" w:hAnsi="Helvetica" w:cs="Helvetica"/>
          <w:sz w:val="20"/>
          <w:sz-cs w:val="20"/>
        </w:rPr>
        <w:t xml:space="preserve">E(n, σ) =  </w:t>
      </w:r>
      <w:r>
        <w:rPr>
          <w:rFonts w:ascii="Times" w:hAnsi="Times" w:cs="Times"/>
          <w:sz w:val="15"/>
          <w:sz-cs w:val="15"/>
        </w:rPr>
        <w:t xml:space="preserve">1 </w:t>
      </w:r>
      <w:r>
        <w:rPr>
          <w:rFonts w:ascii="Helvetica" w:hAnsi="Helvetica" w:cs="Helvetica"/>
          <w:sz w:val="20"/>
          <w:sz-cs w:val="20"/>
        </w:rPr>
        <w:t xml:space="preserve">+  </w:t>
      </w:r>
      <w:r>
        <w:rPr>
          <w:rFonts w:ascii="Times" w:hAnsi="Times" w:cs="Times"/>
          <w:sz w:val="15"/>
          <w:sz-cs w:val="15"/>
        </w:rPr>
        <w:t xml:space="preserve">1</w:t>
      </w:r>
    </w:p>
    <w:p>
      <w:pPr/>
      <w:r>
        <w:rPr>
          <w:rFonts w:ascii="Helvetica" w:hAnsi="Helvetica" w:cs="Helvetica"/>
          <w:sz w:val="20"/>
          <w:sz-cs w:val="20"/>
        </w:rPr>
        <w:t xml:space="preserve">=  </w:t>
      </w:r>
      <w:r>
        <w:rPr>
          <w:rFonts w:ascii="Times" w:hAnsi="Times" w:cs="Times"/>
          <w:sz w:val="15"/>
          <w:sz-cs w:val="15"/>
        </w:rPr>
        <w:t xml:space="preserve">1 </w:t>
      </w:r>
      <w:r>
        <w:rPr>
          <w:rFonts w:ascii="Helvetica" w:hAnsi="Helvetica" w:cs="Helvetica"/>
          <w:sz w:val="20"/>
          <w:sz-cs w:val="20"/>
        </w:rPr>
        <w:t xml:space="preserve">+  </w:t>
      </w:r>
      <w:r>
        <w:rPr>
          <w:rFonts w:ascii="Times" w:hAnsi="Times" w:cs="Times"/>
          <w:sz w:val="15"/>
          <w:sz-cs w:val="15"/>
        </w:rPr>
        <w:t xml:space="preserve">2 </w:t>
      </w:r>
      <w:r>
        <w:rPr>
          <w:rFonts w:ascii="Helvetica" w:hAnsi="Helvetica" w:cs="Helvetica"/>
          <w:sz w:val="20"/>
          <w:sz-cs w:val="20"/>
        </w:rPr>
        <w:t xml:space="preserve">+  </w:t>
      </w:r>
      <w:r>
        <w:rPr>
          <w:rFonts w:ascii="Times" w:hAnsi="Times" w:cs="Times"/>
          <w:sz w:val="15"/>
          <w:sz-cs w:val="15"/>
        </w:rPr>
        <w:t xml:space="preserve">2</w:t>
      </w:r>
    </w:p>
    <w:p>
      <w:pPr/>
      <w:r>
        <w:rPr>
          <w:rFonts w:ascii="Helvetica" w:hAnsi="Helvetica" w:cs="Helvetica"/>
          <w:sz w:val="20"/>
          <w:sz-cs w:val="20"/>
        </w:rPr>
        <w:t xml:space="preserve">=  </w:t>
      </w:r>
      <w:r>
        <w:rPr>
          <w:rFonts w:ascii="Times" w:hAnsi="Times" w:cs="Times"/>
          <w:sz w:val="15"/>
          <w:sz-cs w:val="15"/>
        </w:rPr>
        <w:t xml:space="preserve">1 </w:t>
      </w:r>
      <w:r>
        <w:rPr>
          <w:rFonts w:ascii="Helvetica" w:hAnsi="Helvetica" w:cs="Helvetica"/>
          <w:sz w:val="20"/>
          <w:sz-cs w:val="20"/>
        </w:rPr>
        <w:t xml:space="preserve">+  </w:t>
      </w:r>
      <w:r>
        <w:rPr>
          <w:rFonts w:ascii="Times" w:hAnsi="Times" w:cs="Times"/>
          <w:sz w:val="15"/>
          <w:sz-cs w:val="15"/>
        </w:rPr>
        <w:t xml:space="preserve">2 </w:t>
      </w:r>
      <w:r>
        <w:rPr>
          <w:rFonts w:ascii="Helvetica" w:hAnsi="Helvetica" w:cs="Helvetica"/>
          <w:sz w:val="20"/>
          <w:sz-cs w:val="20"/>
        </w:rPr>
        <w:t xml:space="preserve">+  </w:t>
      </w:r>
      <w:r>
        <w:rPr>
          <w:rFonts w:ascii="Times" w:hAnsi="Times" w:cs="Times"/>
          <w:sz w:val="15"/>
          <w:sz-cs w:val="15"/>
        </w:rPr>
        <w:t xml:space="preserve">3 </w:t>
      </w:r>
      <w:r>
        <w:rPr>
          <w:rFonts w:ascii="Helvetica" w:hAnsi="Helvetica" w:cs="Helvetica"/>
          <w:sz w:val="20"/>
          <w:sz-cs w:val="20"/>
        </w:rPr>
        <w:t xml:space="preserve">+  </w:t>
      </w:r>
      <w:r>
        <w:rPr>
          <w:rFonts w:ascii="Times" w:hAnsi="Times" w:cs="Times"/>
          <w:sz w:val="15"/>
          <w:sz-cs w:val="15"/>
        </w:rPr>
        <w:t xml:space="preserve">3</w:t>
      </w:r>
    </w:p>
    <w:p>
      <w:pPr/>
      <w:r>
        <w:rPr>
          <w:rFonts w:ascii="Helvetica" w:hAnsi="Helvetica" w:cs="Helvetica"/>
          <w:sz w:val="20"/>
          <w:sz-cs w:val="20"/>
        </w:rPr>
        <w:t xml:space="preserve">...</w:t>
      </w:r>
    </w:p>
    <w:p>
      <w:pPr/>
      <w:r>
        <w:rPr>
          <w:rFonts w:ascii="Helvetica" w:hAnsi="Helvetica" w:cs="Helvetica"/>
          <w:sz w:val="20"/>
          <w:sz-cs w:val="20"/>
        </w:rPr>
        <w:t xml:space="preserve">=  </w:t>
      </w:r>
      <w:r>
        <w:rPr>
          <w:rFonts w:ascii="Times" w:hAnsi="Times" w:cs="Times"/>
          <w:sz w:val="15"/>
          <w:sz-cs w:val="15"/>
        </w:rPr>
        <w:t xml:space="preserve">1 </w:t>
      </w:r>
      <w:r>
        <w:rPr>
          <w:rFonts w:ascii="Helvetica" w:hAnsi="Helvetica" w:cs="Helvetica"/>
          <w:sz w:val="20"/>
          <w:sz-cs w:val="20"/>
        </w:rPr>
        <w:t xml:space="preserve">+  </w:t>
      </w:r>
      <w:r>
        <w:rPr>
          <w:rFonts w:ascii="Times" w:hAnsi="Times" w:cs="Times"/>
          <w:sz w:val="15"/>
          <w:sz-cs w:val="15"/>
        </w:rPr>
        <w:t xml:space="preserve">2 </w:t>
      </w:r>
      <w:r>
        <w:rPr>
          <w:rFonts w:ascii="Helvetica" w:hAnsi="Helvetica" w:cs="Helvetica"/>
          <w:sz w:val="20"/>
          <w:sz-cs w:val="20"/>
        </w:rPr>
        <w:t xml:space="preserve">+  </w:t>
      </w:r>
      <w:r>
        <w:rPr>
          <w:rFonts w:ascii="Times" w:hAnsi="Times" w:cs="Times"/>
          <w:sz w:val="15"/>
          <w:sz-cs w:val="15"/>
        </w:rPr>
        <w:t xml:space="preserve">3 </w:t>
      </w:r>
      <w:r>
        <w:rPr>
          <w:rFonts w:ascii="Helvetica" w:hAnsi="Helvetica" w:cs="Helvetica"/>
          <w:sz w:val="20"/>
          <w:sz-cs w:val="20"/>
        </w:rPr>
        <w:t xml:space="preserve">+     + </w:t>
      </w:r>
      <w:r>
        <w:rPr>
          <w:rFonts w:ascii="Helvetica" w:hAnsi="Helvetica" w:cs="Helvetica"/>
          <w:sz w:val="15"/>
          <w:sz-cs w:val="15"/>
        </w:rPr>
        <w:t xml:space="preserve">n </w:t>
      </w:r>
      <w:r>
        <w:rPr>
          <w:rFonts w:ascii="Helvetica" w:hAnsi="Helvetica" w:cs="Helvetica"/>
          <w:sz w:val="20"/>
          <w:sz-cs w:val="20"/>
        </w:rPr>
        <w:t xml:space="preserve">+  </w:t>
      </w:r>
      <w:r>
        <w:rPr>
          <w:rFonts w:ascii="Helvetica" w:hAnsi="Helvetica" w:cs="Helvetica"/>
          <w:sz w:val="15"/>
          <w:sz-cs w:val="15"/>
        </w:rPr>
        <w:t xml:space="preserve">n</w:t>
      </w:r>
      <w:r>
        <w:rPr>
          <w:rFonts w:ascii="Helvetica" w:hAnsi="Helvetica" w:cs="Helvetica"/>
          <w:sz w:val="20"/>
          <w:sz-cs w:val="20"/>
        </w:rPr>
        <w:t xml:space="preserve">.</w:t>
      </w:r>
    </w:p>
    <w:p>
      <w:pPr/>
      <w:r>
        <w:rPr>
          <w:rFonts w:ascii="Times" w:hAnsi="Times" w:cs="Times"/>
          <w:sz w:val="20"/>
          <w:sz-cs w:val="20"/>
        </w:rPr>
        <w:t xml:space="preserve">(6.70)</w:t>
      </w:r>
    </w:p>
    <w:p>
      <w:pPr/>
      <w:r>
        <w:rPr>
          <w:rFonts w:ascii="Times" w:hAnsi="Times" w:cs="Times"/>
          <w:sz w:val="20"/>
          <w:sz-cs w:val="20"/>
        </w:rPr>
        <w:t xml:space="preserve">We substitute the expressions of </w:t>
      </w:r>
      <w:r>
        <w:rPr>
          <w:rFonts w:ascii="Helvetica" w:hAnsi="Helvetica" w:cs="Helvetica"/>
          <w:sz w:val="20"/>
          <w:sz-cs w:val="20"/>
        </w:rPr>
        <w:t xml:space="preserve"> </w:t>
      </w:r>
      <w:r>
        <w:rPr>
          <w:rFonts w:ascii="Helvetica" w:hAnsi="Helvetica" w:cs="Helvetica"/>
          <w:sz w:val="15"/>
          <w:sz-cs w:val="15"/>
        </w:rPr>
        <w:t xml:space="preserve">i</w:t>
      </w:r>
      <w:r>
        <w:rPr>
          <w:rFonts w:ascii="Helvetica" w:hAnsi="Helvetica" w:cs="Helvetica"/>
          <w:sz w:val="20"/>
          <w:sz-cs w:val="20"/>
        </w:rPr>
        <w:t xml:space="preserve">, </w:t>
      </w:r>
      <w:r>
        <w:rPr>
          <w:rFonts w:ascii="Helvetica" w:hAnsi="Helvetica" w:cs="Helvetica"/>
          <w:sz w:val="15"/>
          <w:sz-cs w:val="15"/>
        </w:rPr>
        <w:t xml:space="preserve">i </w:t>
      </w:r>
      <w:r>
        <w:rPr>
          <w:rFonts w:ascii="Helvetica" w:hAnsi="Helvetica" w:cs="Helvetica"/>
          <w:sz w:val="20"/>
          <w:sz-cs w:val="20"/>
        </w:rPr>
        <w:t xml:space="preserve">, </w:t>
      </w:r>
      <w:r>
        <w:rPr>
          <w:rFonts w:ascii="Times" w:hAnsi="Times" w:cs="Times"/>
          <w:sz w:val="20"/>
          <w:sz-cs w:val="20"/>
        </w:rPr>
        <w:t xml:space="preserve">1 </w:t>
      </w:r>
      <w:r>
        <w:rPr>
          <w:rFonts w:ascii="Helvetica" w:hAnsi="Helvetica" w:cs="Helvetica"/>
          <w:sz w:val="20"/>
          <w:sz-cs w:val="20"/>
        </w:rPr>
        <w:t xml:space="preserve">  i   n</w:t>
      </w:r>
      <w:r>
        <w:rPr>
          <w:rFonts w:ascii="Times" w:hAnsi="Times" w:cs="Times"/>
          <w:sz w:val="20"/>
          <w:sz-cs w:val="20"/>
        </w:rPr>
        <w:t xml:space="preserve">, and rewrite these equations as</w:t>
      </w:r>
    </w:p>
    <w:p>
      <w:pPr/>
      <w:r>
        <w:rPr>
          <w:rFonts w:ascii="Helvetica" w:hAnsi="Helvetica" w:cs="Helvetica"/>
          <w:sz w:val="20"/>
          <w:sz-cs w:val="20"/>
        </w:rPr>
        <w:t xml:space="preserve">E(n, σ) = α</w:t>
      </w:r>
      <w:r>
        <w:rPr>
          <w:rFonts w:ascii="Times" w:hAnsi="Times" w:cs="Times"/>
          <w:sz w:val="15"/>
          <w:sz-cs w:val="15"/>
        </w:rPr>
        <w:t xml:space="preserve">1 </w:t>
      </w:r>
      <w:r>
        <w:rPr>
          <w:rFonts w:ascii="Helvetica" w:hAnsi="Helvetica" w:cs="Helvetica"/>
          <w:sz w:val="20"/>
          <w:sz-cs w:val="20"/>
        </w:rPr>
        <w:t xml:space="preserve">  σ   τ + α</w:t>
      </w:r>
      <w:r>
        <w:rPr>
          <w:rFonts w:ascii="Times" w:hAnsi="Times" w:cs="Times"/>
          <w:sz w:val="15"/>
          <w:sz-cs w:val="15"/>
        </w:rPr>
        <w:t xml:space="preserve">1 </w:t>
      </w:r>
      <w:r>
        <w:rPr>
          <w:rFonts w:ascii="Helvetica" w:hAnsi="Helvetica" w:cs="Helvetica"/>
          <w:sz w:val="20"/>
          <w:sz-cs w:val="20"/>
        </w:rPr>
        <w:t xml:space="preserve">  σ   ρ</w:t>
      </w:r>
    </w:p>
    <w:p>
      <w:pP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  σ   τ + α</w:t>
      </w:r>
      <w:r>
        <w:rPr>
          <w:rFonts w:ascii="Times" w:hAnsi="Times" w:cs="Times"/>
          <w:sz w:val="15"/>
          <w:sz-cs w:val="15"/>
        </w:rPr>
        <w:t xml:space="preserve">2 </w:t>
      </w:r>
      <w:r>
        <w:rPr>
          <w:rFonts w:ascii="Helvetica" w:hAnsi="Helvetica" w:cs="Helvetica"/>
          <w:sz w:val="20"/>
          <w:sz-cs w:val="20"/>
        </w:rPr>
        <w:t xml:space="preserve">  σ   τ + α</w:t>
      </w:r>
      <w:r>
        <w:rPr>
          <w:rFonts w:ascii="Times" w:hAnsi="Times" w:cs="Times"/>
          <w:sz w:val="15"/>
          <w:sz-cs w:val="15"/>
        </w:rPr>
        <w:t xml:space="preserve">2 </w:t>
      </w:r>
      <w:r>
        <w:rPr>
          <w:rFonts w:ascii="Helvetica" w:hAnsi="Helvetica" w:cs="Helvetica"/>
          <w:sz w:val="20"/>
          <w:sz-cs w:val="20"/>
        </w:rPr>
        <w:t xml:space="preserve">  σ   ρ</w:t>
      </w:r>
    </w:p>
    <w:p>
      <w:pP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  σ   τ + α</w:t>
      </w:r>
      <w:r>
        <w:rPr>
          <w:rFonts w:ascii="Times" w:hAnsi="Times" w:cs="Times"/>
          <w:sz w:val="15"/>
          <w:sz-cs w:val="15"/>
        </w:rPr>
        <w:t xml:space="preserve">2 </w:t>
      </w:r>
      <w:r>
        <w:rPr>
          <w:rFonts w:ascii="Helvetica" w:hAnsi="Helvetica" w:cs="Helvetica"/>
          <w:sz w:val="20"/>
          <w:sz-cs w:val="20"/>
        </w:rPr>
        <w:t xml:space="preserve">  σ   τ + α</w:t>
      </w:r>
      <w:r>
        <w:rPr>
          <w:rFonts w:ascii="Times" w:hAnsi="Times" w:cs="Times"/>
          <w:sz w:val="15"/>
          <w:sz-cs w:val="15"/>
        </w:rPr>
        <w:t xml:space="preserve">3 </w:t>
      </w:r>
      <w:r>
        <w:rPr>
          <w:rFonts w:ascii="Helvetica" w:hAnsi="Helvetica" w:cs="Helvetica"/>
          <w:sz w:val="20"/>
          <w:sz-cs w:val="20"/>
        </w:rPr>
        <w:t xml:space="preserve">  σ   τ + α</w:t>
      </w:r>
      <w:r>
        <w:rPr>
          <w:rFonts w:ascii="Times" w:hAnsi="Times" w:cs="Times"/>
          <w:sz w:val="15"/>
          <w:sz-cs w:val="15"/>
        </w:rPr>
        <w:t xml:space="preserve">3 </w:t>
      </w:r>
      <w:r>
        <w:rPr>
          <w:rFonts w:ascii="Helvetica" w:hAnsi="Helvetica" w:cs="Helvetica"/>
          <w:sz w:val="20"/>
          <w:sz-cs w:val="20"/>
        </w:rPr>
        <w:t xml:space="preserve">  σ   ρ</w:t>
      </w:r>
    </w:p>
    <w:p>
      <w:pPr/>
      <w:r>
        <w:rPr>
          <w:rFonts w:ascii="Helvetica" w:hAnsi="Helvetica" w:cs="Helvetica"/>
          <w:sz w:val="20"/>
          <w:sz-cs w:val="20"/>
        </w:rPr>
        <w:t xml:space="preserve">=</w:t>
      </w:r>
    </w:p>
    <w:p>
      <w:pPr/>
      <w:r>
        <w:rPr>
          <w:rFonts w:ascii="Helvetica" w:hAnsi="Helvetica" w:cs="Helvetica"/>
          <w:sz w:val="20"/>
          <w:sz-cs w:val="20"/>
        </w:rPr>
        <w:t xml:space="preserve">...</w:t>
      </w:r>
    </w:p>
    <w:p>
      <w:pP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  σ   τ + α</w:t>
      </w:r>
      <w:r>
        <w:rPr>
          <w:rFonts w:ascii="Times" w:hAnsi="Times" w:cs="Times"/>
          <w:sz w:val="15"/>
          <w:sz-cs w:val="15"/>
        </w:rPr>
        <w:t xml:space="preserve">2 </w:t>
      </w:r>
      <w:r>
        <w:rPr>
          <w:rFonts w:ascii="Helvetica" w:hAnsi="Helvetica" w:cs="Helvetica"/>
          <w:sz w:val="20"/>
          <w:sz-cs w:val="20"/>
        </w:rPr>
        <w:t xml:space="preserve">  σ   τ + α</w:t>
      </w:r>
      <w:r>
        <w:rPr>
          <w:rFonts w:ascii="Times" w:hAnsi="Times" w:cs="Times"/>
          <w:sz w:val="15"/>
          <w:sz-cs w:val="15"/>
        </w:rPr>
        <w:t xml:space="preserve">3 </w:t>
      </w:r>
      <w:r>
        <w:rPr>
          <w:rFonts w:ascii="Helvetica" w:hAnsi="Helvetica" w:cs="Helvetica"/>
          <w:sz w:val="20"/>
          <w:sz-cs w:val="20"/>
        </w:rPr>
        <w:t xml:space="preserve">  σ   τ +     +α</w:t>
      </w:r>
      <w:r>
        <w:rPr>
          <w:rFonts w:ascii="Helvetica" w:hAnsi="Helvetica" w:cs="Helvetica"/>
          <w:sz w:val="15"/>
          <w:sz-cs w:val="15"/>
        </w:rPr>
        <w:t xml:space="preserve">n </w:t>
      </w:r>
      <w:r>
        <w:rPr>
          <w:rFonts w:ascii="Helvetica" w:hAnsi="Helvetica" w:cs="Helvetica"/>
          <w:sz w:val="20"/>
          <w:sz-cs w:val="20"/>
        </w:rPr>
        <w:t xml:space="preserve">  σ   τ + α</w:t>
      </w:r>
      <w:r>
        <w:rPr>
          <w:rFonts w:ascii="Helvetica" w:hAnsi="Helvetica" w:cs="Helvetica"/>
          <w:sz w:val="15"/>
          <w:sz-cs w:val="15"/>
        </w:rPr>
        <w:t xml:space="preserve">n </w:t>
      </w:r>
      <w:r>
        <w:rPr>
          <w:rFonts w:ascii="Helvetica" w:hAnsi="Helvetica" w:cs="Helvetica"/>
          <w:sz w:val="20"/>
          <w:sz-cs w:val="20"/>
        </w:rPr>
        <w:t xml:space="preserve">  σ   ρ.</w:t>
      </w:r>
    </w:p>
    <w:p>
      <w:pPr/>
      <w:r>
        <w:rPr>
          <w:rFonts w:ascii="Times" w:hAnsi="Times" w:cs="Times"/>
          <w:sz w:val="20"/>
          <w:sz-cs w:val="20"/>
        </w:rPr>
        <w:t xml:space="preserve">From the first two equations we find the relation between </w:t>
      </w:r>
      <w:r>
        <w:rPr>
          <w:rFonts w:ascii="Helvetica" w:hAnsi="Helvetica" w:cs="Helvetica"/>
          <w:sz w:val="20"/>
          <w:sz-cs w:val="20"/>
        </w:rPr>
        <w:t xml:space="preserve">α</w:t>
      </w:r>
      <w:r>
        <w:rPr>
          <w:rFonts w:ascii="Times" w:hAnsi="Times" w:cs="Times"/>
          <w:sz w:val="15"/>
          <w:sz-cs w:val="15"/>
        </w:rPr>
        <w:t xml:space="preserve">1 </w:t>
      </w:r>
      <w:r>
        <w:rPr>
          <w:rFonts w:ascii="Times" w:hAnsi="Times" w:cs="Times"/>
          <w:sz w:val="20"/>
          <w:sz-cs w:val="20"/>
        </w:rPr>
        <w:t xml:space="preserve">and </w:t>
      </w:r>
      <w:r>
        <w:rPr>
          <w:rFonts w:ascii="Helvetica" w:hAnsi="Helvetica" w:cs="Helvetica"/>
          <w:sz w:val="20"/>
          <w:sz-cs w:val="20"/>
        </w:rPr>
        <w:t xml:space="preserve">α</w:t>
      </w:r>
      <w:r>
        <w:rPr>
          <w:rFonts w:ascii="Times" w:hAnsi="Times" w:cs="Times"/>
          <w:sz w:val="15"/>
          <w:sz-cs w:val="15"/>
        </w:rPr>
        <w:t xml:space="preserve">2 </w:t>
      </w:r>
      <w:r>
        <w:rPr>
          <w:rFonts w:ascii="Times" w:hAnsi="Times" w:cs="Times"/>
          <w:sz w:val="20"/>
          <w:sz-cs w:val="20"/>
        </w:rPr>
        <w:t xml:space="preserve">as</w:t>
      </w:r>
    </w:p>
    <w:p>
      <w:pPr/>
      <w:r>
        <w:rPr>
          <w:rFonts w:ascii="Helvetica" w:hAnsi="Helvetica" w:cs="Helvetica"/>
          <w:sz w:val="20"/>
          <w:sz-cs w:val="20"/>
        </w:rPr>
        <w:t xml:space="preserve">α</w:t>
      </w:r>
      <w:r>
        <w:rPr>
          <w:rFonts w:ascii="Times" w:hAnsi="Times" w:cs="Times"/>
          <w:sz w:val="15"/>
          <w:sz-cs w:val="15"/>
        </w:rPr>
        <w:t xml:space="preserve">1 </w:t>
      </w:r>
      <w:r>
        <w:rPr>
          <w:rFonts w:ascii="Helvetica" w:hAnsi="Helvetica" w:cs="Helvetica"/>
          <w:sz w:val="20"/>
          <w:sz-cs w:val="20"/>
        </w:rPr>
        <w:t xml:space="preserve">= α</w:t>
      </w:r>
      <w:r>
        <w:rPr>
          <w:rFonts w:ascii="Times" w:hAnsi="Times" w:cs="Times"/>
          <w:sz w:val="15"/>
          <w:sz-cs w:val="15"/>
        </w:rPr>
        <w:t xml:space="preserve">2</w:t>
      </w:r>
    </w:p>
    <w:p>
      <w:pPr/>
      <w:r>
        <w:rPr>
          <w:rFonts w:ascii="Helvetica" w:hAnsi="Helvetica" w:cs="Helvetica"/>
          <w:sz w:val="20"/>
          <w:sz-cs w:val="20"/>
        </w:rPr>
        <w:t xml:space="preserve">β</w:t>
      </w:r>
    </w:p>
    <w:p>
      <w:pPr/>
      <w:r>
        <w:rPr>
          <w:rFonts w:ascii="Times" w:hAnsi="Times" w:cs="Times"/>
          <w:sz w:val="20"/>
          <w:sz-cs w:val="20"/>
        </w:rPr>
        <w:t xml:space="preserve">with </w:t>
      </w:r>
      <w:r>
        <w:rPr>
          <w:rFonts w:ascii="Helvetica" w:hAnsi="Helvetica" w:cs="Helvetica"/>
          <w:sz w:val="20"/>
          <w:sz-cs w:val="20"/>
        </w:rPr>
        <w:t xml:space="preserve">β = ρ</w:t>
      </w:r>
    </w:p>
    <w:p>
      <w:pPr/>
      <w:r>
        <w:rPr>
          <w:rFonts w:ascii="Helvetica" w:hAnsi="Helvetica" w:cs="Helvetica"/>
          <w:sz w:val="20"/>
          <w:sz-cs w:val="20"/>
        </w:rPr>
        <w:t xml:space="preserve">τ + ρ</w:t>
      </w:r>
    </w:p>
    <w:p>
      <w:pPr/>
      <w:r>
        <w:rPr>
          <w:rFonts w:ascii="Helvetica" w:hAnsi="Helvetica" w:cs="Helvetica"/>
          <w:sz w:val="20"/>
          <w:sz-cs w:val="20"/>
        </w:rPr>
        <w:t xml:space="preserve">, </w:t>
      </w:r>
      <w:r>
        <w:rPr>
          <w:rFonts w:ascii="Times" w:hAnsi="Times" w:cs="Times"/>
          <w:sz w:val="20"/>
          <w:sz-cs w:val="20"/>
        </w:rPr>
        <w:t xml:space="preserve">0 </w:t>
      </w:r>
      <w:r>
        <w:rPr>
          <w:rFonts w:ascii="Helvetica" w:hAnsi="Helvetica" w:cs="Helvetica"/>
          <w:sz w:val="20"/>
          <w:sz-cs w:val="20"/>
        </w:rPr>
        <w:t xml:space="preserve">  β   </w:t>
      </w:r>
      <w:r>
        <w:rPr>
          <w:rFonts w:ascii="Times" w:hAnsi="Times" w:cs="Times"/>
          <w:sz w:val="20"/>
          <w:sz-cs w:val="20"/>
        </w:rPr>
        <w:t xml:space="preserve">1</w:t>
      </w:r>
      <w:r>
        <w:rPr>
          <w:rFonts w:ascii="Helvetica" w:hAnsi="Helvetica" w:cs="Helvetica"/>
          <w:sz w:val="20"/>
          <w:sz-cs w:val="20"/>
        </w:rPr>
        <w:t xml:space="preserve">. </w:t>
      </w:r>
      <w:r>
        <w:rPr>
          <w:rFonts w:ascii="Times" w:hAnsi="Times" w:cs="Times"/>
          <w:sz w:val="20"/>
          <w:sz-cs w:val="20"/>
        </w:rPr>
        <w:t xml:space="preserve">(6.72)</w:t>
      </w:r>
    </w:p>
    <w:p>
      <w:pPr/>
      <w:r>
        <w:rPr>
          <w:rFonts w:ascii="Times" w:hAnsi="Times" w:cs="Times"/>
          <w:sz w:val="20"/>
          <w:sz-cs w:val="20"/>
        </w:rPr>
        <w:t xml:space="preserve">This implies that </w:t>
      </w:r>
      <w:r>
        <w:rPr>
          <w:rFonts w:ascii="Helvetica" w:hAnsi="Helvetica" w:cs="Helvetica"/>
          <w:sz w:val="20"/>
          <w:sz-cs w:val="20"/>
        </w:rPr>
        <w:t xml:space="preserve">α</w:t>
      </w:r>
      <w:r>
        <w:rPr>
          <w:rFonts w:ascii="Times" w:hAnsi="Times" w:cs="Times"/>
          <w:sz w:val="15"/>
          <w:sz-cs w:val="15"/>
        </w:rPr>
        <w:t xml:space="preserve">2 </w:t>
      </w:r>
      <w:r>
        <w:rPr>
          <w:rFonts w:ascii="Helvetica" w:hAnsi="Helvetica" w:cs="Helvetica"/>
          <w:sz w:val="20"/>
          <w:sz-cs w:val="20"/>
        </w:rPr>
        <w:t xml:space="preserve">= β   α</w:t>
      </w:r>
      <w:r>
        <w:rPr>
          <w:rFonts w:ascii="Times" w:hAnsi="Times" w:cs="Times"/>
          <w:sz w:val="15"/>
          <w:sz-cs w:val="15"/>
        </w:rPr>
        <w:t xml:space="preserve">1</w:t>
      </w:r>
      <w:r>
        <w:rPr>
          <w:rFonts w:ascii="Times" w:hAnsi="Times" w:cs="Times"/>
          <w:sz w:val="20"/>
          <w:sz-cs w:val="20"/>
        </w:rPr>
        <w:t xml:space="preserve">. It is easy to see that in the general case</w:t>
      </w:r>
    </w:p>
    <w:p>
      <w:pPr/>
      <w:r>
        <w:rPr>
          <w:rFonts w:ascii="Helvetica" w:hAnsi="Helvetica" w:cs="Helvetica"/>
          <w:sz w:val="20"/>
          <w:sz-cs w:val="20"/>
        </w:rPr>
        <w:t xml:space="preserve">α</w:t>
      </w:r>
      <w:r>
        <w:rPr>
          <w:rFonts w:ascii="Helvetica" w:hAnsi="Helvetica" w:cs="Helvetica"/>
          <w:sz w:val="15"/>
          <w:sz-cs w:val="15"/>
        </w:rPr>
        <w:t xml:space="preserve">i </w:t>
      </w:r>
      <w:r>
        <w:rPr>
          <w:rFonts w:ascii="Helvetica" w:hAnsi="Helvetica" w:cs="Helvetica"/>
          <w:sz w:val="20"/>
          <w:sz-cs w:val="20"/>
        </w:rPr>
        <w:t xml:space="preserve">= β   α</w:t>
      </w:r>
      <w:r>
        <w:rPr>
          <w:rFonts w:ascii="Helvetica" w:hAnsi="Helvetica" w:cs="Helvetica"/>
          <w:sz w:val="15"/>
          <w:sz-cs w:val="15"/>
        </w:rPr>
        <w:t xml:space="preserve">i−</w:t>
      </w:r>
      <w:r>
        <w:rPr>
          <w:rFonts w:ascii="Times" w:hAnsi="Times" w:cs="Times"/>
          <w:sz w:val="15"/>
          <w:sz-cs w:val="15"/>
        </w:rPr>
        <w:t xml:space="preserve">1 </w:t>
      </w:r>
      <w:r>
        <w:rPr>
          <w:rFonts w:ascii="Helvetica" w:hAnsi="Helvetica" w:cs="Helvetica"/>
          <w:sz w:val="20"/>
          <w:sz-cs w:val="20"/>
        </w:rPr>
        <w:t xml:space="preserve">= β</w:t>
      </w:r>
      <w:r>
        <w:rPr>
          <w:rFonts w:ascii="Helvetica" w:hAnsi="Helvetica" w:cs="Helvetica"/>
          <w:sz w:val="15"/>
          <w:sz-cs w:val="15"/>
        </w:rPr>
        <w:t xml:space="preserve">i−</w:t>
      </w:r>
      <w:r>
        <w:rPr>
          <w:rFonts w:ascii="Times" w:hAnsi="Times" w:cs="Times"/>
          <w:sz w:val="15"/>
          <w:sz-cs w:val="15"/>
        </w:rPr>
        <w:t xml:space="preserve">1 </w:t>
      </w:r>
      <w:r>
        <w:rPr>
          <w:rFonts w:ascii="Helvetica" w:hAnsi="Helvetica" w:cs="Helvetica"/>
          <w:sz w:val="20"/>
          <w:sz-cs w:val="20"/>
        </w:rPr>
        <w:t xml:space="preserve">  α</w:t>
      </w:r>
      <w:r>
        <w:rPr>
          <w:rFonts w:ascii="Times" w:hAnsi="Times" w:cs="Times"/>
          <w:sz w:val="15"/>
          <w:sz-cs w:val="15"/>
        </w:rPr>
        <w:t xml:space="preserve">1</w:t>
      </w:r>
      <w:r>
        <w:rPr>
          <w:rFonts w:ascii="Helvetica" w:hAnsi="Helvetica" w:cs="Helvetica"/>
          <w:sz w:val="20"/>
          <w:sz-cs w:val="20"/>
        </w:rPr>
        <w:t xml:space="preserve">. </w:t>
      </w:r>
      <w:r>
        <w:rPr>
          <w:rFonts w:ascii="Times" w:hAnsi="Times" w:cs="Times"/>
          <w:sz w:val="20"/>
          <w:sz-cs w:val="20"/>
        </w:rPr>
        <w:t xml:space="preserve">(6.73)</w:t>
      </w:r>
    </w:p>
    <w:p>
      <w:pPr/>
      <w:r>
        <w:rPr>
          <w:rFonts w:ascii="Times" w:hAnsi="Times" w:cs="Times"/>
          <w:sz w:val="20"/>
          <w:sz-cs w:val="20"/>
        </w:rPr>
        <w:t xml:space="preserve">But </w:t>
      </w:r>
      <w:r>
        <w:rPr>
          <w:rFonts w:ascii="Helvetica" w:hAnsi="Helvetica" w:cs="Helvetica"/>
          <w:sz w:val="20"/>
          <w:sz-cs w:val="20"/>
        </w:rPr>
        <w:t xml:space="preserve">α</w:t>
      </w:r>
      <w:r>
        <w:rPr>
          <w:rFonts w:ascii="Helvetica" w:hAnsi="Helvetica" w:cs="Helvetica"/>
          <w:sz w:val="15"/>
          <w:sz-cs w:val="15"/>
        </w:rPr>
        <w:t xml:space="preserve">i </w:t>
      </w:r>
      <w:r>
        <w:rPr>
          <w:rFonts w:ascii="Times" w:hAnsi="Times" w:cs="Times"/>
          <w:sz w:val="20"/>
          <w:sz-cs w:val="20"/>
        </w:rPr>
        <w:t xml:space="preserve">are the components of the load distribution vector; thus,</w:t>
      </w:r>
    </w:p>
    <w:p>
      <w:pPr/>
      <w:r>
        <w:rPr>
          <w:rFonts w:ascii="Helvetica" w:hAnsi="Helvetica" w:cs="Helvetica"/>
          <w:sz w:val="20"/>
          <w:sz-cs w:val="20"/>
        </w:rPr>
        <w:t xml:space="preserve"> </w:t>
      </w:r>
      <w:r>
        <w:rPr>
          <w:rFonts w:ascii="Helvetica" w:hAnsi="Helvetica" w:cs="Helvetica"/>
          <w:sz w:val="15"/>
          <w:sz-cs w:val="15"/>
        </w:rPr>
        <w:t xml:space="preserve">n</w:t>
      </w:r>
    </w:p>
    <w:p>
      <w:pPr/>
      <w:r>
        <w:rPr>
          <w:rFonts w:ascii="Helvetica" w:hAnsi="Helvetica" w:cs="Helvetica"/>
          <w:sz w:val="15"/>
          <w:sz-cs w:val="15"/>
        </w:rPr>
        <w:t xml:space="preserve">i=</w:t>
      </w:r>
      <w:r>
        <w:rPr>
          <w:rFonts w:ascii="Times" w:hAnsi="Times" w:cs="Times"/>
          <w:sz w:val="15"/>
          <w:sz-cs w:val="15"/>
        </w:rPr>
        <w:t xml:space="preserve">1</w:t>
      </w:r>
    </w:p>
    <w:p>
      <w:pPr/>
      <w:r>
        <w:rPr>
          <w:rFonts w:ascii="Helvetica" w:hAnsi="Helvetica" w:cs="Helvetica"/>
          <w:sz w:val="20"/>
          <w:sz-cs w:val="20"/>
        </w:rPr>
        <w:t xml:space="preserve">α</w:t>
      </w:r>
      <w:r>
        <w:rPr>
          <w:rFonts w:ascii="Helvetica" w:hAnsi="Helvetica" w:cs="Helvetica"/>
          <w:sz w:val="15"/>
          <w:sz-cs w:val="15"/>
        </w:rPr>
        <w:t xml:space="preserve">i </w:t>
      </w:r>
      <w:r>
        <w:rPr>
          <w:rFonts w:ascii="Helvetica" w:hAnsi="Helvetica" w:cs="Helvetica"/>
          <w:sz w:val="20"/>
          <w:sz-cs w:val="20"/>
        </w:rPr>
        <w:t xml:space="preserve">= </w:t>
      </w:r>
      <w:r>
        <w:rPr>
          <w:rFonts w:ascii="Times" w:hAnsi="Times" w:cs="Times"/>
          <w:sz w:val="20"/>
          <w:sz-cs w:val="20"/>
        </w:rPr>
        <w:t xml:space="preserve">1</w:t>
      </w:r>
      <w:r>
        <w:rPr>
          <w:rFonts w:ascii="Helvetica" w:hAnsi="Helvetica" w:cs="Helvetica"/>
          <w:sz w:val="20"/>
          <w:sz-cs w:val="20"/>
        </w:rPr>
        <w:t xml:space="preserve">. </w:t>
      </w:r>
      <w:r>
        <w:rPr>
          <w:rFonts w:ascii="Times" w:hAnsi="Times" w:cs="Times"/>
          <w:sz w:val="20"/>
          <w:sz-cs w:val="20"/>
        </w:rPr>
        <w:t xml:space="preserve">(6.74)</w:t>
      </w:r>
    </w:p>
    <w:p>
      <w:pPr/>
      <w:r>
        <w:rPr>
          <w:rFonts w:ascii="Times" w:hAnsi="Times" w:cs="Times"/>
          <w:sz w:val="20"/>
          <w:sz-cs w:val="20"/>
        </w:rPr>
        <w:t xml:space="preserve">Next, we substitute the values of </w:t>
      </w:r>
      <w:r>
        <w:rPr>
          <w:rFonts w:ascii="Helvetica" w:hAnsi="Helvetica" w:cs="Helvetica"/>
          <w:sz w:val="20"/>
          <w:sz-cs w:val="20"/>
        </w:rPr>
        <w:t xml:space="preserve">α</w:t>
      </w:r>
      <w:r>
        <w:rPr>
          <w:rFonts w:ascii="Helvetica" w:hAnsi="Helvetica" w:cs="Helvetica"/>
          <w:sz w:val="15"/>
          <w:sz-cs w:val="15"/>
        </w:rPr>
        <w:t xml:space="preserve">i </w:t>
      </w:r>
      <w:r>
        <w:rPr>
          <w:rFonts w:ascii="Times" w:hAnsi="Times" w:cs="Times"/>
          <w:sz w:val="20"/>
          <w:sz-cs w:val="20"/>
        </w:rPr>
        <w:t xml:space="preserve">and obtain the expression for </w:t>
      </w:r>
      <w:r>
        <w:rPr>
          <w:rFonts w:ascii="Helvetica" w:hAnsi="Helvetica" w:cs="Helvetica"/>
          <w:sz w:val="20"/>
          <w:sz-cs w:val="20"/>
        </w:rPr>
        <w:t xml:space="preserve">α</w:t>
      </w:r>
      <w:r>
        <w:rPr>
          <w:rFonts w:ascii="Times" w:hAnsi="Times" w:cs="Times"/>
          <w:sz w:val="15"/>
          <w:sz-cs w:val="15"/>
        </w:rPr>
        <w:t xml:space="preserve">1</w:t>
      </w:r>
      <w:r>
        <w:rPr>
          <w:rFonts w:ascii="Times" w:hAnsi="Times" w:cs="Times"/>
          <w:sz w:val="20"/>
          <w:sz-cs w:val="20"/>
        </w:rPr>
        <w:t xml:space="preserve">:</w:t>
      </w:r>
    </w:p>
    <w:p>
      <w:pPr/>
      <w:r>
        <w:rPr>
          <w:rFonts w:ascii="Helvetica" w:hAnsi="Helvetica" w:cs="Helvetica"/>
          <w:sz w:val="20"/>
          <w:sz-cs w:val="20"/>
        </w:rPr>
        <w:t xml:space="preserve">α</w:t>
      </w:r>
      <w:r>
        <w:rPr>
          <w:rFonts w:ascii="Times" w:hAnsi="Times" w:cs="Times"/>
          <w:sz w:val="15"/>
          <w:sz-cs w:val="15"/>
        </w:rPr>
        <w:t xml:space="preserve">1 </w:t>
      </w:r>
      <w:r>
        <w:rPr>
          <w:rFonts w:ascii="Helvetica" w:hAnsi="Helvetica" w:cs="Helvetica"/>
          <w:sz w:val="20"/>
          <w:sz-cs w:val="20"/>
        </w:rPr>
        <w:t xml:space="preserve">+ β   α</w:t>
      </w:r>
      <w:r>
        <w:rPr>
          <w:rFonts w:ascii="Times" w:hAnsi="Times" w:cs="Times"/>
          <w:sz w:val="15"/>
          <w:sz-cs w:val="15"/>
        </w:rPr>
        <w:t xml:space="preserve">1 </w:t>
      </w:r>
      <w:r>
        <w:rPr>
          <w:rFonts w:ascii="Helvetica" w:hAnsi="Helvetica" w:cs="Helvetica"/>
          <w:sz w:val="20"/>
          <w:sz-cs w:val="20"/>
        </w:rPr>
        <w:t xml:space="preserve">+ β</w:t>
      </w:r>
      <w:r>
        <w:rPr>
          <w:rFonts w:ascii="Times" w:hAnsi="Times" w:cs="Times"/>
          <w:sz w:val="15"/>
          <w:sz-cs w:val="15"/>
        </w:rPr>
        <w:t xml:space="preserve">2 </w:t>
      </w: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 β</w:t>
      </w:r>
      <w:r>
        <w:rPr>
          <w:rFonts w:ascii="Times" w:hAnsi="Times" w:cs="Times"/>
          <w:sz w:val="15"/>
          <w:sz-cs w:val="15"/>
        </w:rPr>
        <w:t xml:space="preserve">3 </w:t>
      </w: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 . . β</w:t>
      </w:r>
      <w:r>
        <w:rPr>
          <w:rFonts w:ascii="Helvetica" w:hAnsi="Helvetica" w:cs="Helvetica"/>
          <w:sz w:val="15"/>
          <w:sz-cs w:val="15"/>
        </w:rPr>
        <w:t xml:space="preserve">n−</w:t>
      </w:r>
      <w:r>
        <w:rPr>
          <w:rFonts w:ascii="Times" w:hAnsi="Times" w:cs="Times"/>
          <w:sz w:val="15"/>
          <w:sz-cs w:val="15"/>
        </w:rPr>
        <w:t xml:space="preserve">1 </w:t>
      </w:r>
      <w:r>
        <w:rPr>
          <w:rFonts w:ascii="Helvetica" w:hAnsi="Helvetica" w:cs="Helvetica"/>
          <w:sz w:val="20"/>
          <w:sz-cs w:val="20"/>
        </w:rPr>
        <w:t xml:space="preserve">  α</w:t>
      </w:r>
      <w:r>
        <w:rPr>
          <w:rFonts w:ascii="Times" w:hAnsi="Times" w:cs="Times"/>
          <w:sz w:val="15"/>
          <w:sz-cs w:val="15"/>
        </w:rPr>
        <w:t xml:space="preserve">1 </w:t>
      </w:r>
      <w:r>
        <w:rPr>
          <w:rFonts w:ascii="Helvetica" w:hAnsi="Helvetica" w:cs="Helvetica"/>
          <w:sz w:val="20"/>
          <w:sz-cs w:val="20"/>
        </w:rPr>
        <w:t xml:space="preserve">=</w:t>
      </w:r>
      <w:r>
        <w:rPr>
          <w:rFonts w:ascii="Times" w:hAnsi="Times" w:cs="Times"/>
          <w:sz w:val="20"/>
          <w:sz-cs w:val="20"/>
        </w:rPr>
        <w:t xml:space="preserve">1 or </w:t>
      </w:r>
      <w:r>
        <w:rPr>
          <w:rFonts w:ascii="Helvetica" w:hAnsi="Helvetica" w:cs="Helvetica"/>
          <w:sz w:val="20"/>
          <w:sz-cs w:val="20"/>
        </w:rPr>
        <w:t xml:space="preserve">α</w:t>
      </w:r>
      <w:r>
        <w:rPr>
          <w:rFonts w:ascii="Times" w:hAnsi="Times" w:cs="Times"/>
          <w:sz w:val="15"/>
          <w:sz-cs w:val="15"/>
        </w:rPr>
        <w:t xml:space="preserve">1 </w:t>
      </w:r>
      <w:r>
        <w:rPr>
          <w:rFonts w:ascii="Helvetica" w:hAnsi="Helvetica" w:cs="Helvetica"/>
          <w:sz w:val="20"/>
          <w:sz-cs w:val="20"/>
        </w:rPr>
        <w:t xml:space="preserve">= </w:t>
      </w:r>
      <w:r>
        <w:rPr>
          <w:rFonts w:ascii="Times" w:hAnsi="Times" w:cs="Times"/>
          <w:sz w:val="20"/>
          <w:sz-cs w:val="20"/>
        </w:rPr>
        <w:t xml:space="preserve">1 </w:t>
      </w:r>
      <w:r>
        <w:rPr>
          <w:rFonts w:ascii="Helvetica" w:hAnsi="Helvetica" w:cs="Helvetica"/>
          <w:sz w:val="20"/>
          <w:sz-cs w:val="20"/>
        </w:rPr>
        <w:t xml:space="preserve">− β</w:t>
      </w:r>
    </w:p>
    <w:p>
      <w:pPr/>
      <w:r>
        <w:rPr>
          <w:rFonts w:ascii="Times" w:hAnsi="Times" w:cs="Times"/>
          <w:sz w:val="20"/>
          <w:sz-cs w:val="20"/>
        </w:rPr>
        <w:t xml:space="preserve">1 </w:t>
      </w:r>
      <w:r>
        <w:rPr>
          <w:rFonts w:ascii="Helvetica" w:hAnsi="Helvetica" w:cs="Helvetica"/>
          <w:sz w:val="20"/>
          <w:sz-cs w:val="20"/>
        </w:rPr>
        <w:t xml:space="preserve">− β</w:t>
      </w:r>
      <w:r>
        <w:rPr>
          <w:rFonts w:ascii="Helvetica" w:hAnsi="Helvetica" w:cs="Helvetica"/>
          <w:sz w:val="15"/>
          <w:sz-cs w:val="15"/>
        </w:rPr>
        <w:t xml:space="preserve">n </w:t>
      </w:r>
      <w:r>
        <w:rPr>
          <w:rFonts w:ascii="Helvetica" w:hAnsi="Helvetica" w:cs="Helvetica"/>
          <w:sz w:val="20"/>
          <w:sz-cs w:val="20"/>
        </w:rPr>
        <w:t xml:space="preserve">. </w:t>
      </w:r>
      <w:r>
        <w:rPr>
          <w:rFonts w:ascii="Times" w:hAnsi="Times" w:cs="Times"/>
          <w:sz w:val="20"/>
          <w:sz-cs w:val="20"/>
        </w:rPr>
        <w:t xml:space="preserve">(6.75)</w:t>
      </w:r>
    </w:p>
    <w:p>
      <w:pPr/>
      <w:r>
        <w:rPr>
          <w:rFonts w:ascii="Times" w:hAnsi="Times" w:cs="Times"/>
          <w:sz w:val="20"/>
          <w:sz-cs w:val="20"/>
        </w:rPr>
        <w:t xml:space="preserve">We have now determined the load distribution vector and we can now determine the execution time as</w:t>
      </w:r>
    </w:p>
    <w:p>
      <w:pPr/>
      <w:r>
        <w:rPr>
          <w:rFonts w:ascii="Helvetica" w:hAnsi="Helvetica" w:cs="Helvetica"/>
          <w:sz w:val="20"/>
          <w:sz-cs w:val="20"/>
        </w:rPr>
        <w:t xml:space="preserve">E(n, σ) = α</w:t>
      </w:r>
      <w:r>
        <w:rPr>
          <w:rFonts w:ascii="Times" w:hAnsi="Times" w:cs="Times"/>
          <w:sz w:val="15"/>
          <w:sz-cs w:val="15"/>
        </w:rPr>
        <w:t xml:space="preserve">1 </w:t>
      </w:r>
      <w:r>
        <w:rPr>
          <w:rFonts w:ascii="Helvetica" w:hAnsi="Helvetica" w:cs="Helvetica"/>
          <w:sz w:val="20"/>
          <w:sz-cs w:val="20"/>
        </w:rPr>
        <w:t xml:space="preserve">  σ   τ + α</w:t>
      </w:r>
      <w:r>
        <w:rPr>
          <w:rFonts w:ascii="Times" w:hAnsi="Times" w:cs="Times"/>
          <w:sz w:val="15"/>
          <w:sz-cs w:val="15"/>
        </w:rPr>
        <w:t xml:space="preserve">1 </w:t>
      </w:r>
      <w:r>
        <w:rPr>
          <w:rFonts w:ascii="Helvetica" w:hAnsi="Helvetica" w:cs="Helvetica"/>
          <w:sz w:val="20"/>
          <w:sz-cs w:val="20"/>
        </w:rPr>
        <w:t xml:space="preserve">  σ   ρ = </w:t>
      </w:r>
      <w:r>
        <w:rPr>
          <w:rFonts w:ascii="Times" w:hAnsi="Times" w:cs="Times"/>
          <w:sz w:val="20"/>
          <w:sz-cs w:val="20"/>
        </w:rPr>
        <w:t xml:space="preserve">1 </w:t>
      </w:r>
      <w:r>
        <w:rPr>
          <w:rFonts w:ascii="Helvetica" w:hAnsi="Helvetica" w:cs="Helvetica"/>
          <w:sz w:val="20"/>
          <w:sz-cs w:val="20"/>
        </w:rPr>
        <w:t xml:space="preserve">− β</w:t>
      </w:r>
    </w:p>
    <w:p>
      <w:pPr/>
      <w:r>
        <w:rPr>
          <w:rFonts w:ascii="Times" w:hAnsi="Times" w:cs="Times"/>
          <w:sz w:val="20"/>
          <w:sz-cs w:val="20"/>
        </w:rPr>
        <w:t xml:space="preserve">1 </w:t>
      </w:r>
      <w:r>
        <w:rPr>
          <w:rFonts w:ascii="Helvetica" w:hAnsi="Helvetica" w:cs="Helvetica"/>
          <w:sz w:val="20"/>
          <w:sz-cs w:val="20"/>
        </w:rPr>
        <w:t xml:space="preserve">− β</w:t>
      </w:r>
      <w:r>
        <w:rPr>
          <w:rFonts w:ascii="Helvetica" w:hAnsi="Helvetica" w:cs="Helvetica"/>
          <w:sz w:val="15"/>
          <w:sz-cs w:val="15"/>
        </w:rPr>
        <w:t xml:space="preserve">n </w:t>
      </w:r>
      <w:r>
        <w:rPr>
          <w:rFonts w:ascii="Helvetica" w:hAnsi="Helvetica" w:cs="Helvetica"/>
          <w:sz w:val="20"/>
          <w:sz-cs w:val="20"/>
        </w:rPr>
        <w:t xml:space="preserve">σ(τ + ρ). </w:t>
      </w:r>
      <w:r>
        <w:rPr>
          <w:rFonts w:ascii="Times" w:hAnsi="Times" w:cs="Times"/>
          <w:sz w:val="20"/>
          <w:sz-cs w:val="20"/>
        </w:rPr>
        <w:t xml:space="preserve">(6.76)</w:t>
      </w:r>
    </w:p>
    <w:p>
      <w:pPr/>
      <w:r>
        <w:rPr>
          <w:rFonts w:ascii="Times" w:hAnsi="Times" w:cs="Times"/>
          <w:sz w:val="20"/>
          <w:sz-cs w:val="20"/>
        </w:rPr>
        <w:t xml:space="preserve">Call </w:t>
      </w:r>
      <w:r>
        <w:rPr>
          <w:rFonts w:ascii="Helvetica" w:hAnsi="Helvetica" w:cs="Helvetica"/>
          <w:sz w:val="20"/>
          <w:sz-cs w:val="20"/>
        </w:rPr>
        <w:t xml:space="preserve">C</w:t>
      </w:r>
      <w:r>
        <w:rPr>
          <w:rFonts w:ascii="Helvetica" w:hAnsi="Helvetica" w:cs="Helvetica"/>
          <w:sz w:val="16"/>
          <w:sz-cs w:val="16"/>
        </w:rPr>
        <w:t xml:space="preserve">A</w:t>
      </w:r>
    </w:p>
    <w:p>
      <w:pPr/>
      <w:r>
        <w:rPr>
          <w:rFonts w:ascii="Helvetica" w:hAnsi="Helvetica" w:cs="Helvetica"/>
          <w:sz w:val="20"/>
          <w:sz-cs w:val="20"/>
        </w:rPr>
        <w:t xml:space="preserve">(n) </w:t>
      </w:r>
      <w:r>
        <w:rPr>
          <w:rFonts w:ascii="Times" w:hAnsi="Times" w:cs="Times"/>
          <w:sz w:val="20"/>
          <w:sz-cs w:val="20"/>
        </w:rPr>
        <w:t xml:space="preserve">the completion time of an application </w:t>
      </w:r>
      <w:r>
        <w:rPr>
          <w:rFonts w:ascii="Helvetica" w:hAnsi="Helvetica" w:cs="Helvetica"/>
          <w:sz w:val="20"/>
          <w:sz-cs w:val="20"/>
        </w:rPr>
        <w:t xml:space="preserve">A = (A, σ, D)</w:t>
      </w:r>
      <w:r>
        <w:rPr>
          <w:rFonts w:ascii="Times" w:hAnsi="Times" w:cs="Times"/>
          <w:sz w:val="20"/>
          <w:sz-cs w:val="20"/>
        </w:rPr>
        <w:t xml:space="preserve">, which starts processing at time </w:t>
      </w:r>
      <w:r>
        <w:rPr>
          <w:rFonts w:ascii="Helvetica" w:hAnsi="Helvetica" w:cs="Helvetica"/>
          <w:sz w:val="20"/>
          <w:sz-cs w:val="20"/>
        </w:rPr>
        <w:t xml:space="preserve">t</w:t>
      </w:r>
      <w:r>
        <w:rPr>
          <w:rFonts w:ascii="Times" w:hAnsi="Times" w:cs="Times"/>
          <w:sz w:val="15"/>
          <w:sz-cs w:val="15"/>
        </w:rPr>
        <w:t xml:space="preserve">0</w:t>
      </w:r>
    </w:p>
    <w:p>
      <w:pPr/>
      <w:r>
        <w:rPr>
          <w:rFonts w:ascii="Times" w:hAnsi="Times" w:cs="Times"/>
          <w:sz w:val="20"/>
          <w:sz-cs w:val="20"/>
        </w:rPr>
        <w:t xml:space="preserve">and runs on </w:t>
      </w:r>
      <w:r>
        <w:rPr>
          <w:rFonts w:ascii="Helvetica" w:hAnsi="Helvetica" w:cs="Helvetica"/>
          <w:sz w:val="20"/>
          <w:sz-cs w:val="20"/>
        </w:rPr>
        <w:t xml:space="preserve">n </w:t>
      </w:r>
      <w:r>
        <w:rPr>
          <w:rFonts w:ascii="Times" w:hAnsi="Times" w:cs="Times"/>
          <w:sz w:val="20"/>
          <w:sz-cs w:val="20"/>
        </w:rPr>
        <w:t xml:space="preserve">worker nodes; then</w:t>
      </w:r>
    </w:p>
    <w:p>
      <w:pPr/>
      <w:r>
        <w:rPr>
          <w:rFonts w:ascii="Helvetica" w:hAnsi="Helvetica" w:cs="Helvetica"/>
          <w:sz w:val="20"/>
          <w:sz-cs w:val="20"/>
        </w:rPr>
        <w:t xml:space="preserve">C</w:t>
      </w:r>
      <w:r>
        <w:rPr>
          <w:rFonts w:ascii="Helvetica" w:hAnsi="Helvetica" w:cs="Helvetica"/>
          <w:sz w:val="16"/>
          <w:sz-cs w:val="16"/>
        </w:rPr>
        <w:t xml:space="preserve">A</w:t>
      </w:r>
    </w:p>
    <w:p>
      <w:pPr/>
      <w:r>
        <w:rPr>
          <w:rFonts w:ascii="Helvetica" w:hAnsi="Helvetica" w:cs="Helvetica"/>
          <w:sz w:val="20"/>
          <w:sz-cs w:val="20"/>
        </w:rPr>
        <w:t xml:space="preserve">(n) = t</w:t>
      </w:r>
      <w:r>
        <w:rPr>
          <w:rFonts w:ascii="Times" w:hAnsi="Times" w:cs="Times"/>
          <w:sz w:val="15"/>
          <w:sz-cs w:val="15"/>
        </w:rPr>
        <w:t xml:space="preserve">0 </w:t>
      </w:r>
      <w:r>
        <w:rPr>
          <w:rFonts w:ascii="Helvetica" w:hAnsi="Helvetica" w:cs="Helvetica"/>
          <w:sz w:val="20"/>
          <w:sz-cs w:val="20"/>
        </w:rPr>
        <w:t xml:space="preserve">+ E(n, σ) = t</w:t>
      </w:r>
      <w:r>
        <w:rPr>
          <w:rFonts w:ascii="Times" w:hAnsi="Times" w:cs="Times"/>
          <w:sz w:val="15"/>
          <w:sz-cs w:val="15"/>
        </w:rPr>
        <w:t xml:space="preserve">0 </w:t>
      </w:r>
      <w:r>
        <w:rPr>
          <w:rFonts w:ascii="Helvetica" w:hAnsi="Helvetica" w:cs="Helvetica"/>
          <w:sz w:val="20"/>
          <w:sz-cs w:val="20"/>
        </w:rPr>
        <w:t xml:space="preserve">+ </w:t>
      </w:r>
      <w:r>
        <w:rPr>
          <w:rFonts w:ascii="Times" w:hAnsi="Times" w:cs="Times"/>
          <w:sz w:val="20"/>
          <w:sz-cs w:val="20"/>
        </w:rPr>
        <w:t xml:space="preserve">1 </w:t>
      </w:r>
      <w:r>
        <w:rPr>
          <w:rFonts w:ascii="Helvetica" w:hAnsi="Helvetica" w:cs="Helvetica"/>
          <w:sz w:val="20"/>
          <w:sz-cs w:val="20"/>
        </w:rPr>
        <w:t xml:space="preserve">− β</w:t>
      </w:r>
    </w:p>
    <w:p>
      <w:pPr/>
      <w:r>
        <w:rPr>
          <w:rFonts w:ascii="Times" w:hAnsi="Times" w:cs="Times"/>
          <w:sz w:val="20"/>
          <w:sz-cs w:val="20"/>
        </w:rPr>
        <w:t xml:space="preserve">1 </w:t>
      </w:r>
      <w:r>
        <w:rPr>
          <w:rFonts w:ascii="Helvetica" w:hAnsi="Helvetica" w:cs="Helvetica"/>
          <w:sz w:val="20"/>
          <w:sz-cs w:val="20"/>
        </w:rPr>
        <w:t xml:space="preserve">− β</w:t>
      </w:r>
      <w:r>
        <w:rPr>
          <w:rFonts w:ascii="Helvetica" w:hAnsi="Helvetica" w:cs="Helvetica"/>
          <w:sz w:val="15"/>
          <w:sz-cs w:val="15"/>
        </w:rPr>
        <w:t xml:space="preserve">n </w:t>
      </w:r>
      <w:r>
        <w:rPr>
          <w:rFonts w:ascii="Helvetica" w:hAnsi="Helvetica" w:cs="Helvetica"/>
          <w:sz w:val="20"/>
          <w:sz-cs w:val="20"/>
        </w:rPr>
        <w:t xml:space="preserve">σ(τ + ρ). </w:t>
      </w:r>
      <w:r>
        <w:rPr>
          <w:rFonts w:ascii="Times" w:hAnsi="Times" w:cs="Times"/>
          <w:sz w:val="20"/>
          <w:sz-cs w:val="20"/>
        </w:rPr>
        <w:t xml:space="preserve">(6.77)</w:t>
      </w:r>
    </w:p>
    <w:p>
      <w:pPr/>
      <w:r>
        <w:rPr>
          <w:rFonts w:ascii="Times" w:hAnsi="Times" w:cs="Times"/>
          <w:sz w:val="20"/>
          <w:sz-cs w:val="20"/>
        </w:rPr>
        <w:t xml:space="preserve">The application meets its deadline if and only if</w:t>
      </w:r>
    </w:p>
    <w:p>
      <w:pPr/>
      <w:r>
        <w:rPr>
          <w:rFonts w:ascii="Helvetica" w:hAnsi="Helvetica" w:cs="Helvetica"/>
          <w:sz w:val="20"/>
          <w:sz-cs w:val="20"/>
        </w:rPr>
        <w:t xml:space="preserve">C</w:t>
      </w:r>
      <w:r>
        <w:rPr>
          <w:rFonts w:ascii="Helvetica" w:hAnsi="Helvetica" w:cs="Helvetica"/>
          <w:sz w:val="16"/>
          <w:sz-cs w:val="16"/>
        </w:rPr>
        <w:t xml:space="preserve">A</w:t>
      </w:r>
    </w:p>
    <w:p>
      <w:pPr/>
      <w:r>
        <w:rPr>
          <w:rFonts w:ascii="Helvetica" w:hAnsi="Helvetica" w:cs="Helvetica"/>
          <w:sz w:val="20"/>
          <w:sz-cs w:val="20"/>
        </w:rPr>
        <w:t xml:space="preserve">(n)   A + D, </w:t>
      </w:r>
      <w:r>
        <w:rPr>
          <w:rFonts w:ascii="Times" w:hAnsi="Times" w:cs="Times"/>
          <w:sz w:val="20"/>
          <w:sz-cs w:val="20"/>
        </w:rPr>
        <w:t xml:space="preserve">(6.78)</w:t>
      </w:r>
    </w:p>
    <w:p>
      <w:pPr/>
      <w:r>
        <w:rPr>
          <w:rFonts w:ascii="Times" w:hAnsi="Times" w:cs="Times"/>
          <w:sz w:val="20"/>
          <w:sz-cs w:val="20"/>
        </w:rPr>
        <w:t xml:space="preserve">or</w:t>
      </w:r>
    </w:p>
    <w:p>
      <w:pPr/>
      <w:r>
        <w:rPr>
          <w:rFonts w:ascii="Helvetica" w:hAnsi="Helvetica" w:cs="Helvetica"/>
          <w:sz w:val="20"/>
          <w:sz-cs w:val="20"/>
        </w:rPr>
        <w:t xml:space="preserve">t</w:t>
      </w:r>
      <w:r>
        <w:rPr>
          <w:rFonts w:ascii="Times" w:hAnsi="Times" w:cs="Times"/>
          <w:sz w:val="15"/>
          <w:sz-cs w:val="15"/>
        </w:rPr>
        <w:t xml:space="preserve">0 </w:t>
      </w:r>
      <w:r>
        <w:rPr>
          <w:rFonts w:ascii="Helvetica" w:hAnsi="Helvetica" w:cs="Helvetica"/>
          <w:sz w:val="20"/>
          <w:sz-cs w:val="20"/>
        </w:rPr>
        <w:t xml:space="preserve">+ E(n, σ) = t</w:t>
      </w:r>
      <w:r>
        <w:rPr>
          <w:rFonts w:ascii="Times" w:hAnsi="Times" w:cs="Times"/>
          <w:sz w:val="15"/>
          <w:sz-cs w:val="15"/>
        </w:rPr>
        <w:t xml:space="preserve">0 </w:t>
      </w:r>
      <w:r>
        <w:rPr>
          <w:rFonts w:ascii="Helvetica" w:hAnsi="Helvetica" w:cs="Helvetica"/>
          <w:sz w:val="20"/>
          <w:sz-cs w:val="20"/>
        </w:rPr>
        <w:t xml:space="preserve">+ </w:t>
      </w:r>
      <w:r>
        <w:rPr>
          <w:rFonts w:ascii="Times" w:hAnsi="Times" w:cs="Times"/>
          <w:sz w:val="20"/>
          <w:sz-cs w:val="20"/>
        </w:rPr>
        <w:t xml:space="preserve">1 </w:t>
      </w:r>
      <w:r>
        <w:rPr>
          <w:rFonts w:ascii="Helvetica" w:hAnsi="Helvetica" w:cs="Helvetica"/>
          <w:sz w:val="20"/>
          <w:sz-cs w:val="20"/>
        </w:rPr>
        <w:t xml:space="preserve">− β</w:t>
      </w:r>
    </w:p>
    <w:p>
      <w:pPr/>
      <w:r>
        <w:rPr>
          <w:rFonts w:ascii="Times" w:hAnsi="Times" w:cs="Times"/>
          <w:sz w:val="20"/>
          <w:sz-cs w:val="20"/>
        </w:rPr>
        <w:t xml:space="preserve">1 </w:t>
      </w:r>
      <w:r>
        <w:rPr>
          <w:rFonts w:ascii="Helvetica" w:hAnsi="Helvetica" w:cs="Helvetica"/>
          <w:sz w:val="20"/>
          <w:sz-cs w:val="20"/>
        </w:rPr>
        <w:t xml:space="preserve">− β</w:t>
      </w:r>
      <w:r>
        <w:rPr>
          <w:rFonts w:ascii="Helvetica" w:hAnsi="Helvetica" w:cs="Helvetica"/>
          <w:sz w:val="15"/>
          <w:sz-cs w:val="15"/>
        </w:rPr>
        <w:t xml:space="preserve">n </w:t>
      </w:r>
      <w:r>
        <w:rPr>
          <w:rFonts w:ascii="Helvetica" w:hAnsi="Helvetica" w:cs="Helvetica"/>
          <w:sz w:val="20"/>
          <w:sz-cs w:val="20"/>
        </w:rPr>
        <w:t xml:space="preserve">σ(τ + ρ)   A + D. </w:t>
      </w:r>
      <w:r>
        <w:rPr>
          <w:rFonts w:ascii="Times" w:hAnsi="Times" w:cs="Times"/>
          <w:sz w:val="20"/>
          <w:sz-cs w:val="20"/>
        </w:rPr>
        <w:t xml:space="preserve">(6.79)</w:t>
      </w:r>
    </w:p>
    <w:p>
      <w:pPr/>
      <w:r>
        <w:rPr>
          <w:rFonts w:ascii="Times" w:hAnsi="Times" w:cs="Times"/>
          <w:sz w:val="20"/>
          <w:sz-cs w:val="20"/>
        </w:rPr>
        <w:t xml:space="preserve">But 0 </w:t>
      </w:r>
      <w:r>
        <w:rPr>
          <w:rFonts w:ascii="Helvetica" w:hAnsi="Helvetica" w:cs="Helvetica"/>
          <w:sz w:val="20"/>
          <w:sz-cs w:val="20"/>
        </w:rPr>
        <w:t xml:space="preserve">&lt; β &lt; </w:t>
      </w:r>
      <w:r>
        <w:rPr>
          <w:rFonts w:ascii="Times" w:hAnsi="Times" w:cs="Times"/>
          <w:sz w:val="20"/>
          <w:sz-cs w:val="20"/>
        </w:rPr>
        <w:t xml:space="preserve">1 thus, 1 </w:t>
      </w:r>
      <w:r>
        <w:rPr>
          <w:rFonts w:ascii="Helvetica" w:hAnsi="Helvetica" w:cs="Helvetica"/>
          <w:sz w:val="20"/>
          <w:sz-cs w:val="20"/>
        </w:rPr>
        <w:t xml:space="preserve">− β</w:t>
      </w:r>
      <w:r>
        <w:rPr>
          <w:rFonts w:ascii="Helvetica" w:hAnsi="Helvetica" w:cs="Helvetica"/>
          <w:sz w:val="15"/>
          <w:sz-cs w:val="15"/>
        </w:rPr>
        <w:t xml:space="preserve">n </w:t>
      </w:r>
      <w:r>
        <w:rPr>
          <w:rFonts w:ascii="Helvetica" w:hAnsi="Helvetica" w:cs="Helvetica"/>
          <w:sz w:val="20"/>
          <w:sz-cs w:val="20"/>
        </w:rPr>
        <w:t xml:space="preserve">&gt; </w:t>
      </w:r>
      <w:r>
        <w:rPr>
          <w:rFonts w:ascii="Times" w:hAnsi="Times" w:cs="Times"/>
          <w:sz w:val="20"/>
          <w:sz-cs w:val="20"/>
        </w:rPr>
        <w:t xml:space="preserve">0, and it follows that</w:t>
      </w:r>
    </w:p>
    <w:p>
      <w:pPr/>
      <w:r>
        <w:rPr>
          <w:rFonts w:ascii="Helvetica" w:hAnsi="Helvetica" w:cs="Helvetica"/>
          <w:sz w:val="20"/>
          <w:sz-cs w:val="20"/>
        </w:rPr>
        <w:t xml:space="preserve">(</w:t>
      </w:r>
      <w:r>
        <w:rPr>
          <w:rFonts w:ascii="Times" w:hAnsi="Times" w:cs="Times"/>
          <w:sz w:val="20"/>
          <w:sz-cs w:val="20"/>
        </w:rPr>
        <w:t xml:space="preserve">1 </w:t>
      </w:r>
      <w:r>
        <w:rPr>
          <w:rFonts w:ascii="Helvetica" w:hAnsi="Helvetica" w:cs="Helvetica"/>
          <w:sz w:val="20"/>
          <w:sz-cs w:val="20"/>
        </w:rPr>
        <w:t xml:space="preserve">− β)σ(τ + ρ)   (</w:t>
      </w:r>
      <w:r>
        <w:rPr>
          <w:rFonts w:ascii="Times" w:hAnsi="Times" w:cs="Times"/>
          <w:sz w:val="20"/>
          <w:sz-cs w:val="20"/>
        </w:rPr>
        <w:t xml:space="preserve">1 </w:t>
      </w:r>
      <w:r>
        <w:rPr>
          <w:rFonts w:ascii="Helvetica" w:hAnsi="Helvetica" w:cs="Helvetica"/>
          <w:sz w:val="20"/>
          <w:sz-cs w:val="20"/>
        </w:rPr>
        <w:t xml:space="preserve">− β</w:t>
      </w:r>
      <w:r>
        <w:rPr>
          <w:rFonts w:ascii="Helvetica" w:hAnsi="Helvetica" w:cs="Helvetica"/>
          <w:sz w:val="15"/>
          <w:sz-cs w:val="15"/>
        </w:rPr>
        <w:t xml:space="preserve">n</w:t>
      </w:r>
      <w:r>
        <w:rPr>
          <w:rFonts w:ascii="Helvetica" w:hAnsi="Helvetica" w:cs="Helvetica"/>
          <w:sz w:val="20"/>
          <w:sz-cs w:val="20"/>
        </w:rPr>
        <w:t xml:space="preserve">)(A + D − t</w:t>
      </w:r>
      <w:r>
        <w:rPr>
          <w:rFonts w:ascii="Times" w:hAnsi="Times" w:cs="Times"/>
          <w:sz w:val="15"/>
          <w:sz-cs w:val="15"/>
        </w:rPr>
        <w:t xml:space="preserve">0</w:t>
      </w:r>
      <w:r>
        <w:rPr>
          <w:rFonts w:ascii="Helvetica" w:hAnsi="Helvetica" w:cs="Helvetica"/>
          <w:sz w:val="20"/>
          <w:sz-cs w:val="20"/>
        </w:rPr>
        <w:t xml:space="preserve">). </w:t>
      </w:r>
      <w:r>
        <w:rPr>
          <w:rFonts w:ascii="Times" w:hAnsi="Times" w:cs="Times"/>
          <w:sz w:val="20"/>
          <w:sz-cs w:val="20"/>
        </w:rPr>
        <w:t xml:space="preserve">(6.80)</w:t>
      </w:r>
    </w:p>
    <w:p>
      <w:pPr/>
      <w:r>
        <w:rPr>
          <w:rFonts w:ascii="Times" w:hAnsi="Times" w:cs="Times"/>
          <w:sz w:val="20"/>
          <w:sz-cs w:val="20"/>
        </w:rPr>
        <w:t xml:space="preserve">The application can meet its deadline only if </w:t>
      </w:r>
      <w:r>
        <w:rPr>
          <w:rFonts w:ascii="Helvetica" w:hAnsi="Helvetica" w:cs="Helvetica"/>
          <w:sz w:val="20"/>
          <w:sz-cs w:val="20"/>
        </w:rPr>
        <w:t xml:space="preserve">(A+ D −t</w:t>
      </w:r>
      <w:r>
        <w:rPr>
          <w:rFonts w:ascii="Times" w:hAnsi="Times" w:cs="Times"/>
          <w:sz w:val="15"/>
          <w:sz-cs w:val="15"/>
        </w:rPr>
        <w:t xml:space="preserve">0</w:t>
      </w:r>
      <w:r>
        <w:rPr>
          <w:rFonts w:ascii="Helvetica" w:hAnsi="Helvetica" w:cs="Helvetica"/>
          <w:sz w:val="20"/>
          <w:sz-cs w:val="20"/>
        </w:rPr>
        <w:t xml:space="preserve">) &gt; </w:t>
      </w:r>
      <w:r>
        <w:rPr>
          <w:rFonts w:ascii="Times" w:hAnsi="Times" w:cs="Times"/>
          <w:sz w:val="20"/>
          <w:sz-cs w:val="20"/>
        </w:rPr>
        <w:t xml:space="preserve">0, and under this condition this inequality</w:t>
      </w:r>
    </w:p>
    <w:p>
      <w:pPr/>
      <w:r>
        <w:rPr>
          <w:rFonts w:ascii="Times" w:hAnsi="Times" w:cs="Times"/>
          <w:sz w:val="20"/>
          <w:sz-cs w:val="20"/>
        </w:rPr>
        <w:t xml:space="preserve">becomes</w:t>
      </w:r>
    </w:p>
    <w:p>
      <w:pPr/>
      <w:r>
        <w:rPr>
          <w:rFonts w:ascii="Helvetica" w:hAnsi="Helvetica" w:cs="Helvetica"/>
          <w:sz w:val="20"/>
          <w:sz-cs w:val="20"/>
        </w:rPr>
        <w:t xml:space="preserve">β</w:t>
      </w:r>
      <w:r>
        <w:rPr>
          <w:rFonts w:ascii="Helvetica" w:hAnsi="Helvetica" w:cs="Helvetica"/>
          <w:sz w:val="15"/>
          <w:sz-cs w:val="15"/>
        </w:rPr>
        <w:t xml:space="preserve">n </w:t>
      </w:r>
      <w:r>
        <w:rPr>
          <w:rFonts w:ascii="Helvetica" w:hAnsi="Helvetica" w:cs="Helvetica"/>
          <w:sz w:val="20"/>
          <w:sz-cs w:val="20"/>
        </w:rPr>
        <w:t xml:space="preserve">  γ </w:t>
      </w:r>
      <w:r>
        <w:rPr>
          <w:rFonts w:ascii="Times" w:hAnsi="Times" w:cs="Times"/>
          <w:sz w:val="20"/>
          <w:sz-cs w:val="20"/>
        </w:rPr>
        <w:t xml:space="preserve">with </w:t>
      </w:r>
      <w:r>
        <w:rPr>
          <w:rFonts w:ascii="Helvetica" w:hAnsi="Helvetica" w:cs="Helvetica"/>
          <w:sz w:val="20"/>
          <w:sz-cs w:val="20"/>
        </w:rPr>
        <w:t xml:space="preserve">γ = </w:t>
      </w:r>
      <w:r>
        <w:rPr>
          <w:rFonts w:ascii="Times" w:hAnsi="Times" w:cs="Times"/>
          <w:sz w:val="20"/>
          <w:sz-cs w:val="20"/>
        </w:rPr>
        <w:t xml:space="preserve">1 </w:t>
      </w:r>
      <w:r>
        <w:rPr>
          <w:rFonts w:ascii="Helvetica" w:hAnsi="Helvetica" w:cs="Helvetica"/>
          <w:sz w:val="20"/>
          <w:sz-cs w:val="20"/>
        </w:rPr>
        <w:t xml:space="preserve">− σ   τ</w:t>
      </w:r>
    </w:p>
    <w:p>
      <w:pPr/>
      <w:r>
        <w:rPr>
          <w:rFonts w:ascii="Helvetica" w:hAnsi="Helvetica" w:cs="Helvetica"/>
          <w:sz w:val="20"/>
          <w:sz-cs w:val="20"/>
        </w:rPr>
        <w:t xml:space="preserve">A + D − t</w:t>
      </w:r>
      <w:r>
        <w:rPr>
          <w:rFonts w:ascii="Times" w:hAnsi="Times" w:cs="Times"/>
          <w:sz w:val="15"/>
          <w:sz-cs w:val="15"/>
        </w:rPr>
        <w:t xml:space="preserve">0</w:t>
      </w:r>
    </w:p>
    <w:p>
      <w:pPr/>
      <w:r>
        <w:rPr>
          <w:rFonts w:ascii="Helvetica" w:hAnsi="Helvetica" w:cs="Helvetica"/>
          <w:sz w:val="20"/>
          <w:sz-cs w:val="20"/>
        </w:rPr>
        <w:t xml:space="preserve">. </w:t>
      </w:r>
      <w:r>
        <w:rPr>
          <w:rFonts w:ascii="Times" w:hAnsi="Times" w:cs="Times"/>
          <w:sz w:val="20"/>
          <w:sz-cs w:val="20"/>
        </w:rPr>
        <w:t xml:space="preserve">(6.81)</w:t>
      </w:r>
    </w:p>
    <w:p>
      <w:pPr/>
      <w:r>
        <w:rPr>
          <w:rFonts w:ascii="Times" w:hAnsi="Times" w:cs="Times"/>
          <w:sz w:val="20"/>
          <w:sz-cs w:val="20"/>
        </w:rPr>
        <w:t xml:space="preserve">If </w:t>
      </w:r>
      <w:r>
        <w:rPr>
          <w:rFonts w:ascii="Helvetica" w:hAnsi="Helvetica" w:cs="Helvetica"/>
          <w:sz w:val="20"/>
          <w:sz-cs w:val="20"/>
        </w:rPr>
        <w:t xml:space="preserve">γ   </w:t>
      </w:r>
      <w:r>
        <w:rPr>
          <w:rFonts w:ascii="Times" w:hAnsi="Times" w:cs="Times"/>
          <w:sz w:val="20"/>
          <w:sz-cs w:val="20"/>
        </w:rPr>
        <w:t xml:space="preserve">0, there is not enough time even for data distribution and the application should be rejected.</w:t>
      </w:r>
    </w:p>
    <w:p>
      <w:pPr/>
      <w:r>
        <w:rPr>
          <w:rFonts w:ascii="Times" w:hAnsi="Times" w:cs="Times"/>
          <w:sz w:val="20"/>
          <w:sz-cs w:val="20"/>
        </w:rPr>
        <w:t xml:space="preserve">When</w:t>
      </w:r>
      <w:r>
        <w:rPr>
          <w:rFonts w:ascii="Helvetica" w:hAnsi="Helvetica" w:cs="Helvetica"/>
          <w:sz w:val="20"/>
          <w:sz-cs w:val="20"/>
        </w:rPr>
        <w:t xml:space="preserve">γ &gt; </w:t>
      </w:r>
      <w:r>
        <w:rPr>
          <w:rFonts w:ascii="Times" w:hAnsi="Times" w:cs="Times"/>
          <w:sz w:val="20"/>
          <w:sz-cs w:val="20"/>
        </w:rPr>
        <w:t xml:space="preserve">0, then </w:t>
      </w:r>
      <w:r>
        <w:rPr>
          <w:rFonts w:ascii="Helvetica" w:hAnsi="Helvetica" w:cs="Helvetica"/>
          <w:sz w:val="20"/>
          <w:sz-cs w:val="20"/>
        </w:rPr>
        <w:t xml:space="preserve">n   </w:t>
      </w:r>
      <w:r>
        <w:rPr>
          <w:rFonts w:ascii="Times" w:hAnsi="Times" w:cs="Times"/>
          <w:sz w:val="15"/>
          <w:sz-cs w:val="15"/>
        </w:rPr>
        <w:t xml:space="preserve">ln </w:t>
      </w:r>
      <w:r>
        <w:rPr>
          <w:rFonts w:ascii="Helvetica" w:hAnsi="Helvetica" w:cs="Helvetica"/>
          <w:sz w:val="15"/>
          <w:sz-cs w:val="15"/>
        </w:rPr>
        <w:t xml:space="preserve">γ</w:t>
      </w:r>
    </w:p>
    <w:p>
      <w:pPr/>
      <w:r>
        <w:rPr>
          <w:rFonts w:ascii="Times" w:hAnsi="Times" w:cs="Times"/>
          <w:sz w:val="15"/>
          <w:sz-cs w:val="15"/>
        </w:rPr>
        <w:t xml:space="preserve">ln </w:t>
      </w:r>
      <w:r>
        <w:rPr>
          <w:rFonts w:ascii="Helvetica" w:hAnsi="Helvetica" w:cs="Helvetica"/>
          <w:sz w:val="15"/>
          <w:sz-cs w:val="15"/>
        </w:rPr>
        <w:t xml:space="preserve">β </w:t>
      </w:r>
      <w:r>
        <w:rPr>
          <w:rFonts w:ascii="Times" w:hAnsi="Times" w:cs="Times"/>
          <w:sz w:val="20"/>
          <w:sz-cs w:val="20"/>
        </w:rPr>
        <w:t xml:space="preserve">. Thus, the minimum number of nodes for the OPR strategy is</w:t>
      </w:r>
    </w:p>
    <w:p>
      <w:pPr/>
      <w:r>
        <w:rPr>
          <w:rFonts w:ascii="Helvetica" w:hAnsi="Helvetica" w:cs="Helvetica"/>
          <w:sz w:val="20"/>
          <w:sz-cs w:val="20"/>
        </w:rPr>
        <w:t xml:space="preserve">n</w:t>
      </w:r>
      <w:r>
        <w:rPr>
          <w:rFonts w:ascii="Helvetica" w:hAnsi="Helvetica" w:cs="Helvetica"/>
          <w:sz w:val="15"/>
          <w:sz-cs w:val="15"/>
        </w:rPr>
        <w:t xml:space="preserve">min </w:t>
      </w:r>
      <w:r>
        <w:rPr>
          <w:rFonts w:ascii="Helvetica" w:hAnsi="Helvetica" w:cs="Helvetica"/>
          <w:sz w:val="20"/>
          <w:sz-cs w:val="20"/>
        </w:rPr>
        <w:t xml:space="preserve">= </w:t>
      </w:r>
    </w:p>
    <w:p>
      <w:pPr/>
      <w:r>
        <w:rPr>
          <w:rFonts w:ascii="Times" w:hAnsi="Times" w:cs="Times"/>
          <w:sz w:val="20"/>
          <w:sz-cs w:val="20"/>
        </w:rPr>
        <w:t xml:space="preserve">ln </w:t>
      </w:r>
      <w:r>
        <w:rPr>
          <w:rFonts w:ascii="Helvetica" w:hAnsi="Helvetica" w:cs="Helvetica"/>
          <w:sz w:val="20"/>
          <w:sz-cs w:val="20"/>
        </w:rPr>
        <w:t xml:space="preserve">γ</w:t>
      </w:r>
    </w:p>
    <w:p>
      <w:pPr/>
      <w:r>
        <w:rPr>
          <w:rFonts w:ascii="Times" w:hAnsi="Times" w:cs="Times"/>
          <w:sz w:val="20"/>
          <w:sz-cs w:val="20"/>
        </w:rPr>
        <w:t xml:space="preserve">ln </w:t>
      </w:r>
      <w:r>
        <w:rPr>
          <w:rFonts w:ascii="Helvetica" w:hAnsi="Helvetica" w:cs="Helvetica"/>
          <w:sz w:val="20"/>
          <w:sz-cs w:val="20"/>
        </w:rPr>
        <w:t xml:space="preserve">β</w:t>
      </w:r>
    </w:p>
    <w:p>
      <w:pPr/>
      <w:r>
        <w:rPr>
          <w:rFonts w:ascii="Helvetica" w:hAnsi="Helvetica" w:cs="Helvetica"/>
          <w:sz w:val="20"/>
          <w:sz-cs w:val="20"/>
        </w:rPr>
        <w:t xml:space="preserve"> . </w:t>
      </w:r>
      <w:r>
        <w:rPr>
          <w:rFonts w:ascii="Times" w:hAnsi="Times" w:cs="Times"/>
          <w:sz w:val="20"/>
          <w:sz-cs w:val="20"/>
        </w:rPr>
        <w:t xml:space="preserve">(6.82)</w:t>
      </w:r>
    </w:p>
    <w:p>
      <w:pPr/>
      <w:r>
        <w:rPr>
          <w:rFonts w:ascii="Times" w:hAnsi="Times" w:cs="Times"/>
          <w:sz w:val="20"/>
          <w:sz-cs w:val="20"/>
        </w:rPr>
        <w:t xml:space="preserve">EqualPartitioning Rule (EPR). EPRassigns an equalworkload to individualworker nodes,</w:t>
      </w:r>
      <w:r>
        <w:rPr>
          <w:rFonts w:ascii="Helvetica" w:hAnsi="Helvetica" w:cs="Helvetica"/>
          <w:sz w:val="20"/>
          <w:sz-cs w:val="20"/>
        </w:rPr>
        <w:t xml:space="preserve">α</w:t>
      </w:r>
      <w:r>
        <w:rPr>
          <w:rFonts w:ascii="Helvetica" w:hAnsi="Helvetica" w:cs="Helvetica"/>
          <w:sz w:val="15"/>
          <w:sz-cs w:val="15"/>
        </w:rPr>
        <w:t xml:space="preserve">i </w:t>
      </w:r>
      <w:r>
        <w:rPr>
          <w:rFonts w:ascii="Helvetica" w:hAnsi="Helvetica" w:cs="Helvetica"/>
          <w:sz w:val="20"/>
          <w:sz-cs w:val="20"/>
        </w:rPr>
        <w:t xml:space="preserve">= </w:t>
      </w:r>
      <w:r>
        <w:rPr>
          <w:rFonts w:ascii="Times" w:hAnsi="Times" w:cs="Times"/>
          <w:sz w:val="20"/>
          <w:sz-cs w:val="20"/>
        </w:rPr>
        <w:t xml:space="preserve">1</w:t>
      </w:r>
      <w:r>
        <w:rPr>
          <w:rFonts w:ascii="Helvetica" w:hAnsi="Helvetica" w:cs="Helvetica"/>
          <w:sz w:val="20"/>
          <w:sz-cs w:val="20"/>
        </w:rPr>
        <w:t xml:space="preserve">/n</w:t>
      </w:r>
      <w:r>
        <w:rPr>
          <w:rFonts w:ascii="Times" w:hAnsi="Times" w:cs="Times"/>
          <w:sz w:val="20"/>
          <w:sz-cs w:val="20"/>
        </w:rPr>
        <w:t xml:space="preserve">.</w:t>
      </w:r>
    </w:p>
    <w:p>
      <w:pPr/>
      <w:r>
        <w:rPr>
          <w:rFonts w:ascii="Times" w:hAnsi="Times" w:cs="Times"/>
          <w:sz w:val="20"/>
          <w:sz-cs w:val="20"/>
        </w:rPr>
        <w:t xml:space="preserve">From the diagram in Figure </w:t>
      </w:r>
      <w:r>
        <w:rPr>
          <w:rFonts w:ascii="Times" w:hAnsi="Times" w:cs="Times"/>
          <w:sz w:val="20"/>
          <w:sz-cs w:val="20"/>
          <w:color w:val="000066"/>
        </w:rPr>
        <w:t xml:space="preserve">6.14 </w:t>
      </w:r>
      <w:r>
        <w:rPr>
          <w:rFonts w:ascii="Times" w:hAnsi="Times" w:cs="Times"/>
          <w:sz w:val="20"/>
          <w:sz-cs w:val="20"/>
        </w:rPr>
        <w:t xml:space="preserve">we see that</w:t>
      </w:r>
    </w:p>
    <w:p>
      <w:pPr/>
      <w:r>
        <w:rPr>
          <w:rFonts w:ascii="Helvetica" w:hAnsi="Helvetica" w:cs="Helvetica"/>
          <w:sz w:val="20"/>
          <w:sz-cs w:val="20"/>
        </w:rPr>
        <w:t xml:space="preserve">E(n, σ) =</w:t>
      </w:r>
    </w:p>
    <w:p>
      <w:pPr/>
      <w:r>
        <w:rPr>
          <w:rFonts w:ascii="Helvetica" w:hAnsi="Helvetica" w:cs="Helvetica"/>
          <w:sz w:val="20"/>
          <w:sz-cs w:val="20"/>
        </w:rPr>
        <w:t xml:space="preserve"> </w:t>
      </w:r>
      <w:r>
        <w:rPr>
          <w:rFonts w:ascii="Helvetica" w:hAnsi="Helvetica" w:cs="Helvetica"/>
          <w:sz w:val="15"/>
          <w:sz-cs w:val="15"/>
        </w:rPr>
        <w:t xml:space="preserve">n</w:t>
      </w:r>
    </w:p>
    <w:p>
      <w:pPr/>
      <w:r>
        <w:rPr>
          <w:rFonts w:ascii="Helvetica" w:hAnsi="Helvetica" w:cs="Helvetica"/>
          <w:sz w:val="15"/>
          <w:sz-cs w:val="15"/>
        </w:rPr>
        <w:t xml:space="preserve">i=</w:t>
      </w:r>
      <w:r>
        <w:rPr>
          <w:rFonts w:ascii="Times" w:hAnsi="Times" w:cs="Times"/>
          <w:sz w:val="15"/>
          <w:sz-cs w:val="15"/>
        </w:rPr>
        <w:t xml:space="preserve">1</w:t>
      </w:r>
    </w:p>
    <w:p>
      <w:pPr/>
      <w:r>
        <w:rPr>
          <w:rFonts w:ascii="Helvetica" w:hAnsi="Helvetica" w:cs="Helvetica"/>
          <w:sz w:val="20"/>
          <w:sz-cs w:val="20"/>
        </w:rPr>
        <w:t xml:space="preserve"> </w:t>
      </w:r>
      <w:r>
        <w:rPr>
          <w:rFonts w:ascii="Helvetica" w:hAnsi="Helvetica" w:cs="Helvetica"/>
          <w:sz w:val="15"/>
          <w:sz-cs w:val="15"/>
        </w:rPr>
        <w:t xml:space="preserve">i </w:t>
      </w:r>
      <w:r>
        <w:rPr>
          <w:rFonts w:ascii="Helvetica" w:hAnsi="Helvetica" w:cs="Helvetica"/>
          <w:sz w:val="20"/>
          <w:sz-cs w:val="20"/>
        </w:rPr>
        <w:t xml:space="preserve">+  </w:t>
      </w:r>
      <w:r>
        <w:rPr>
          <w:rFonts w:ascii="Helvetica" w:hAnsi="Helvetica" w:cs="Helvetica"/>
          <w:sz w:val="15"/>
          <w:sz-cs w:val="15"/>
        </w:rPr>
        <w:t xml:space="preserve">n </w:t>
      </w:r>
      <w:r>
        <w:rPr>
          <w:rFonts w:ascii="Helvetica" w:hAnsi="Helvetica" w:cs="Helvetica"/>
          <w:sz w:val="20"/>
          <w:sz-cs w:val="20"/>
        </w:rPr>
        <w:t xml:space="preserve">= n   σ</w:t>
      </w:r>
    </w:p>
    <w:p>
      <w:pPr/>
      <w:r>
        <w:rPr>
          <w:rFonts w:ascii="Helvetica" w:hAnsi="Helvetica" w:cs="Helvetica"/>
          <w:sz w:val="20"/>
          <w:sz-cs w:val="20"/>
        </w:rPr>
        <w:t xml:space="preserve">n</w:t>
      </w:r>
    </w:p>
    <w:p>
      <w:pPr/>
      <w:r>
        <w:rPr>
          <w:rFonts w:ascii="Helvetica" w:hAnsi="Helvetica" w:cs="Helvetica"/>
          <w:sz w:val="20"/>
          <w:sz-cs w:val="20"/>
        </w:rPr>
        <w:t xml:space="preserve">  τ + σ</w:t>
      </w:r>
    </w:p>
    <w:p>
      <w:pPr/>
      <w:r>
        <w:rPr>
          <w:rFonts w:ascii="Helvetica" w:hAnsi="Helvetica" w:cs="Helvetica"/>
          <w:sz w:val="20"/>
          <w:sz-cs w:val="20"/>
        </w:rPr>
        <w:t xml:space="preserve">n</w:t>
      </w:r>
    </w:p>
    <w:p>
      <w:pPr/>
      <w:r>
        <w:rPr>
          <w:rFonts w:ascii="Helvetica" w:hAnsi="Helvetica" w:cs="Helvetica"/>
          <w:sz w:val="20"/>
          <w:sz-cs w:val="20"/>
        </w:rPr>
        <w:t xml:space="preserve">  ρ = σ   τ + σ</w:t>
      </w:r>
    </w:p>
    <w:p>
      <w:pPr/>
      <w:r>
        <w:rPr>
          <w:rFonts w:ascii="Helvetica" w:hAnsi="Helvetica" w:cs="Helvetica"/>
          <w:sz w:val="20"/>
          <w:sz-cs w:val="20"/>
        </w:rPr>
        <w:t xml:space="preserve">n</w:t>
      </w:r>
    </w:p>
    <w:p>
      <w:pPr/>
      <w:r>
        <w:rPr>
          <w:rFonts w:ascii="Helvetica" w:hAnsi="Helvetica" w:cs="Helvetica"/>
          <w:sz w:val="20"/>
          <w:sz-cs w:val="20"/>
        </w:rPr>
        <w:t xml:space="preserve">  ρ. </w:t>
      </w:r>
      <w:r>
        <w:rPr>
          <w:rFonts w:ascii="Times" w:hAnsi="Times" w:cs="Times"/>
          <w:sz w:val="20"/>
          <w:sz-cs w:val="20"/>
        </w:rPr>
        <w:t xml:space="preserve">(6.83)</w:t>
      </w:r>
    </w:p>
    <w:p>
      <w:pPr/>
      <w:r>
        <w:rPr>
          <w:rFonts w:ascii="Times" w:hAnsi="Times" w:cs="Times"/>
          <w:sz w:val="20"/>
          <w:sz-cs w:val="20"/>
        </w:rPr>
        <w:t xml:space="preserve">The condition for meeting the deadline, </w:t>
      </w:r>
      <w:r>
        <w:rPr>
          <w:rFonts w:ascii="Helvetica" w:hAnsi="Helvetica" w:cs="Helvetica"/>
          <w:sz w:val="20"/>
          <w:sz-cs w:val="20"/>
        </w:rPr>
        <w:t xml:space="preserve">C</w:t>
      </w:r>
      <w:r>
        <w:rPr>
          <w:rFonts w:ascii="Helvetica" w:hAnsi="Helvetica" w:cs="Helvetica"/>
          <w:sz w:val="16"/>
          <w:sz-cs w:val="16"/>
        </w:rPr>
        <w:t xml:space="preserve">A</w:t>
      </w:r>
    </w:p>
    <w:p>
      <w:pPr/>
      <w:r>
        <w:rPr>
          <w:rFonts w:ascii="Helvetica" w:hAnsi="Helvetica" w:cs="Helvetica"/>
          <w:sz w:val="20"/>
          <w:sz-cs w:val="20"/>
        </w:rPr>
        <w:t xml:space="preserve">(n)   A + D</w:t>
      </w:r>
      <w:r>
        <w:rPr>
          <w:rFonts w:ascii="Times" w:hAnsi="Times" w:cs="Times"/>
          <w:sz w:val="20"/>
          <w:sz-cs w:val="20"/>
        </w:rPr>
        <w:t xml:space="preserve">, leads to</w:t>
      </w:r>
    </w:p>
    <w:p>
      <w:pPr/>
      <w:r>
        <w:rPr>
          <w:rFonts w:ascii="Helvetica" w:hAnsi="Helvetica" w:cs="Helvetica"/>
          <w:sz w:val="20"/>
          <w:sz-cs w:val="20"/>
        </w:rPr>
        <w:t xml:space="preserve">t</w:t>
      </w:r>
      <w:r>
        <w:rPr>
          <w:rFonts w:ascii="Times" w:hAnsi="Times" w:cs="Times"/>
          <w:sz w:val="15"/>
          <w:sz-cs w:val="15"/>
        </w:rPr>
        <w:t xml:space="preserve">0 </w:t>
      </w:r>
      <w:r>
        <w:rPr>
          <w:rFonts w:ascii="Helvetica" w:hAnsi="Helvetica" w:cs="Helvetica"/>
          <w:sz w:val="20"/>
          <w:sz-cs w:val="20"/>
        </w:rPr>
        <w:t xml:space="preserve">+ σ   τ + σ</w:t>
      </w:r>
    </w:p>
    <w:p>
      <w:pPr/>
      <w:r>
        <w:rPr>
          <w:rFonts w:ascii="Helvetica" w:hAnsi="Helvetica" w:cs="Helvetica"/>
          <w:sz w:val="20"/>
          <w:sz-cs w:val="20"/>
        </w:rPr>
        <w:t xml:space="preserve">n</w:t>
      </w:r>
    </w:p>
    <w:p>
      <w:pPr/>
      <w:r>
        <w:rPr>
          <w:rFonts w:ascii="Helvetica" w:hAnsi="Helvetica" w:cs="Helvetica"/>
          <w:sz w:val="20"/>
          <w:sz-cs w:val="20"/>
        </w:rPr>
        <w:t xml:space="preserve">  ρ   A + D </w:t>
      </w:r>
      <w:r>
        <w:rPr>
          <w:rFonts w:ascii="Times" w:hAnsi="Times" w:cs="Times"/>
          <w:sz w:val="20"/>
          <w:sz-cs w:val="20"/>
        </w:rPr>
        <w:t xml:space="preserve">or </w:t>
      </w:r>
      <w:r>
        <w:rPr>
          <w:rFonts w:ascii="Helvetica" w:hAnsi="Helvetica" w:cs="Helvetica"/>
          <w:sz w:val="20"/>
          <w:sz-cs w:val="20"/>
        </w:rPr>
        <w:t xml:space="preserve">n   σ   ρ</w:t>
      </w:r>
    </w:p>
    <w:p>
      <w:pPr/>
      <w:r>
        <w:rPr>
          <w:rFonts w:ascii="Helvetica" w:hAnsi="Helvetica" w:cs="Helvetica"/>
          <w:sz w:val="20"/>
          <w:sz-cs w:val="20"/>
        </w:rPr>
        <w:t xml:space="preserve">A + D − t</w:t>
      </w:r>
      <w:r>
        <w:rPr>
          <w:rFonts w:ascii="Times" w:hAnsi="Times" w:cs="Times"/>
          <w:sz w:val="15"/>
          <w:sz-cs w:val="15"/>
        </w:rPr>
        <w:t xml:space="preserve">0 </w:t>
      </w:r>
      <w:r>
        <w:rPr>
          <w:rFonts w:ascii="Helvetica" w:hAnsi="Helvetica" w:cs="Helvetica"/>
          <w:sz w:val="20"/>
          <w:sz-cs w:val="20"/>
        </w:rPr>
        <w:t xml:space="preserve">− σ   τ</w:t>
      </w:r>
    </w:p>
    <w:p>
      <w:pPr/>
      <w:r>
        <w:rPr>
          <w:rFonts w:ascii="Helvetica" w:hAnsi="Helvetica" w:cs="Helvetica"/>
          <w:sz w:val="20"/>
          <w:sz-cs w:val="20"/>
        </w:rPr>
        <w:t xml:space="preserve">. </w:t>
      </w:r>
      <w:r>
        <w:rPr>
          <w:rFonts w:ascii="Times" w:hAnsi="Times" w:cs="Times"/>
          <w:sz w:val="20"/>
          <w:sz-cs w:val="20"/>
        </w:rPr>
        <w:t xml:space="preserve">(6.84)</w:t>
      </w:r>
    </w:p>
    <w:p>
      <w:pPr/>
      <w:r>
        <w:rPr>
          <w:rFonts w:ascii="Times" w:hAnsi="Times" w:cs="Times"/>
          <w:sz w:val="20"/>
          <w:sz-cs w:val="20"/>
        </w:rPr>
        <w:t xml:space="preserve">Thus,</w:t>
      </w:r>
    </w:p>
    <w:p>
      <w:pPr/>
      <w:r>
        <w:rPr>
          <w:rFonts w:ascii="Helvetica" w:hAnsi="Helvetica" w:cs="Helvetica"/>
          <w:sz w:val="20"/>
          <w:sz-cs w:val="20"/>
        </w:rPr>
        <w:t xml:space="preserve">n</w:t>
      </w:r>
      <w:r>
        <w:rPr>
          <w:rFonts w:ascii="Helvetica" w:hAnsi="Helvetica" w:cs="Helvetica"/>
          <w:sz w:val="15"/>
          <w:sz-cs w:val="15"/>
        </w:rPr>
        <w:t xml:space="preserve">min </w:t>
      </w:r>
      <w:r>
        <w:rPr>
          <w:rFonts w:ascii="Helvetica" w:hAnsi="Helvetica" w:cs="Helvetica"/>
          <w:sz w:val="20"/>
          <w:sz-cs w:val="20"/>
        </w:rPr>
        <w:t xml:space="preserve">=</w:t>
      </w:r>
    </w:p>
    <w:p>
      <w:pPr/>
      <w:r>
        <w:rPr>
          <w:rFonts w:ascii="Helvetica" w:hAnsi="Helvetica" w:cs="Helvetica"/>
          <w:sz w:val="20"/>
          <w:sz-cs w:val="20"/>
        </w:rPr>
        <w:t xml:space="preserve"> </w:t>
      </w:r>
    </w:p>
    <w:p>
      <w:pPr/>
      <w:r>
        <w:rPr>
          <w:rFonts w:ascii="Helvetica" w:hAnsi="Helvetica" w:cs="Helvetica"/>
          <w:sz w:val="20"/>
          <w:sz-cs w:val="20"/>
        </w:rPr>
        <w:t xml:space="preserve">σ   ρ</w:t>
      </w:r>
    </w:p>
    <w:p>
      <w:pPr/>
      <w:r>
        <w:rPr>
          <w:rFonts w:ascii="Helvetica" w:hAnsi="Helvetica" w:cs="Helvetica"/>
          <w:sz w:val="20"/>
          <w:sz-cs w:val="20"/>
        </w:rPr>
        <w:t xml:space="preserve">A + D − t</w:t>
      </w:r>
      <w:r>
        <w:rPr>
          <w:rFonts w:ascii="Times" w:hAnsi="Times" w:cs="Times"/>
          <w:sz w:val="15"/>
          <w:sz-cs w:val="15"/>
        </w:rPr>
        <w:t xml:space="preserve">0 </w:t>
      </w:r>
      <w:r>
        <w:rPr>
          <w:rFonts w:ascii="Helvetica" w:hAnsi="Helvetica" w:cs="Helvetica"/>
          <w:sz w:val="20"/>
          <w:sz-cs w:val="20"/>
        </w:rPr>
        <w:t xml:space="preserve">− σ   τ</w:t>
      </w:r>
    </w:p>
    <w:p>
      <w:pPr/>
      <w:r>
        <w:rPr>
          <w:rFonts w:ascii="Helvetica" w:hAnsi="Helvetica" w:cs="Helvetica"/>
          <w:sz w:val="20"/>
          <w:sz-cs w:val="20"/>
        </w:rPr>
        <w:t xml:space="preserve"> </w:t>
      </w:r>
    </w:p>
    <w:p>
      <w:pPr/>
      <w:r>
        <w:rPr>
          <w:rFonts w:ascii="Helvetica" w:hAnsi="Helvetica" w:cs="Helvetica"/>
          <w:sz w:val="20"/>
          <w:sz-cs w:val="20"/>
        </w:rPr>
        <w:t xml:space="preserve">. </w:t>
      </w:r>
      <w:r>
        <w:rPr>
          <w:rFonts w:ascii="Times" w:hAnsi="Times" w:cs="Times"/>
          <w:sz w:val="20"/>
          <w:sz-cs w:val="20"/>
        </w:rPr>
        <w:t xml:space="preserve">(6.85)</w:t>
      </w:r>
    </w:p>
    <w:p>
      <w:pPr/>
      <w:r>
        <w:rPr>
          <w:rFonts w:ascii="Times" w:hAnsi="Times" w:cs="Times"/>
          <w:sz w:val="20"/>
          <w:sz-cs w:val="20"/>
        </w:rPr>
        <w:t xml:space="preserve">The pseudocode for a general schedulability test for FIFO, EDF, and MWF scheduling policies, for</w:t>
      </w:r>
    </w:p>
    <w:p>
      <w:pPr/>
      <w:r>
        <w:rPr>
          <w:rFonts w:ascii="Times" w:hAnsi="Times" w:cs="Times"/>
          <w:sz w:val="20"/>
          <w:sz-cs w:val="20"/>
        </w:rPr>
        <w:t xml:space="preserve">two-node allocation policies, MN (minimum number of nodes) and AN (all nodes), and for OPR and</w:t>
      </w:r>
    </w:p>
    <w:p>
      <w:pPr/>
      <w:r>
        <w:rPr>
          <w:rFonts w:ascii="Times" w:hAnsi="Times" w:cs="Times"/>
          <w:sz w:val="20"/>
          <w:sz-cs w:val="20"/>
        </w:rPr>
        <w:t xml:space="preserve">EPR partitioning rules is given in reference [</w:t>
      </w:r>
      <w:r>
        <w:rPr>
          <w:rFonts w:ascii="Times" w:hAnsi="Times" w:cs="Times"/>
          <w:sz w:val="20"/>
          <w:sz-cs w:val="20"/>
          <w:color w:val="000066"/>
        </w:rPr>
        <w:t xml:space="preserve">218</w:t>
      </w:r>
      <w:r>
        <w:rPr>
          <w:rFonts w:ascii="Times" w:hAnsi="Times" w:cs="Times"/>
          <w:sz w:val="20"/>
          <w:sz-cs w:val="20"/>
        </w:rPr>
        <w:t xml:space="preserve">]. The same paper reports on a simulation study for 10</w:t>
      </w:r>
    </w:p>
    <w:p>
      <w:pPr/>
      <w:r>
        <w:rPr>
          <w:rFonts w:ascii="Times" w:hAnsi="Times" w:cs="Times"/>
          <w:sz w:val="20"/>
          <w:sz-cs w:val="20"/>
        </w:rPr>
        <w:t xml:space="preserve">algorithms. The generic format of the names of the algorithms is Sp-No-Pa, with Sp=FIFO/EDF/MWF,</w:t>
      </w:r>
    </w:p>
    <w:p>
      <w:pPr/>
      <w:r>
        <w:rPr>
          <w:rFonts w:ascii="Times" w:hAnsi="Times" w:cs="Times"/>
          <w:sz w:val="20"/>
          <w:sz-cs w:val="20"/>
        </w:rPr>
        <w:t xml:space="preserve">No = MN/AN, and Pa = OPR/EPR. For example, MWF-MN-OPR uses MWF scheduling, minimum</w:t>
      </w:r>
    </w:p>
    <w:p>
      <w:pPr/>
      <w:r>
        <w:rPr>
          <w:rFonts w:ascii="Times" w:hAnsi="Times" w:cs="Times"/>
          <w:sz w:val="20"/>
          <w:sz-cs w:val="20"/>
        </w:rPr>
        <w:t xml:space="preserve">number of nodes, and OPR partitioning. The relative performance of the algorithms depends on the</w:t>
      </w:r>
    </w:p>
    <w:p>
      <w:pPr/>
      <w:r>
        <w:rPr>
          <w:rFonts w:ascii="Times" w:hAnsi="Times" w:cs="Times"/>
          <w:sz w:val="20"/>
          <w:sz-cs w:val="20"/>
        </w:rPr>
        <w:t xml:space="preserve">relations between the unit cost of communication </w:t>
      </w:r>
      <w:r>
        <w:rPr>
          <w:rFonts w:ascii="Helvetica" w:hAnsi="Helvetica" w:cs="Helvetica"/>
          <w:sz w:val="20"/>
          <w:sz-cs w:val="20"/>
        </w:rPr>
        <w:t xml:space="preserve">τ </w:t>
      </w:r>
      <w:r>
        <w:rPr>
          <w:rFonts w:ascii="Times" w:hAnsi="Times" w:cs="Times"/>
          <w:sz w:val="20"/>
          <w:sz-cs w:val="20"/>
        </w:rPr>
        <w:t xml:space="preserve">and the unit cost of computing </w:t>
      </w:r>
      <w:r>
        <w:rPr>
          <w:rFonts w:ascii="Helvetica" w:hAnsi="Helvetica" w:cs="Helvetica"/>
          <w:sz w:val="20"/>
          <w:sz-cs w:val="20"/>
        </w:rPr>
        <w:t xml:space="preserve">ρ</w:t>
      </w:r>
      <w:r>
        <w:rPr>
          <w:rFonts w:ascii="Times" w:hAnsi="Times" w:cs="Times"/>
          <w:sz w:val="20"/>
          <w:sz-cs w:val="20"/>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