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hybrid and the hosted VM models in Figures 5.3(c) and (d), respectively, expose the entire system</w:t>
      </w:r>
    </w:p>
    <w:p>
      <w:pPr/>
      <w:r>
        <w:rPr>
          <w:rFonts w:ascii="Times" w:hAnsi="Times" w:cs="Times"/>
          <w:sz w:val="20"/>
          <w:sz-cs w:val="20"/>
        </w:rPr>
        <w:t xml:space="preserve">to the vulnerability of the host operating system; thus, we will not analyze these models. Our discussion</w:t>
      </w:r>
    </w:p>
    <w:p>
      <w:pPr/>
      <w:r>
        <w:rPr>
          <w:rFonts w:ascii="Times" w:hAnsi="Times" w:cs="Times"/>
          <w:sz w:val="20"/>
          <w:sz-cs w:val="20"/>
        </w:rPr>
        <w:t xml:space="preserve">of virtual machine security is restricted to the traditional system VM model in Figure 5.3(b), where the</w:t>
      </w:r>
    </w:p>
    <w:p>
      <w:pPr/>
      <w:r>
        <w:rPr>
          <w:rFonts w:ascii="Times" w:hAnsi="Times" w:cs="Times"/>
          <w:sz w:val="20"/>
          <w:sz-cs w:val="20"/>
        </w:rPr>
        <w:t xml:space="preserve">VMM controls access to the hardware.</w:t>
      </w:r>
    </w:p>
    <w:p>
      <w:pPr/>
      <w:r>
        <w:rPr>
          <w:rFonts w:ascii="Times" w:hAnsi="Times" w:cs="Times"/>
          <w:sz w:val="20"/>
          <w:sz-cs w:val="20"/>
        </w:rPr>
        <w:t xml:space="preserve">Virtual security services are typically provided by the VMM, as shown in Figure </w:t>
      </w:r>
      <w:r>
        <w:rPr>
          <w:rFonts w:ascii="Times" w:hAnsi="Times" w:cs="Times"/>
          <w:sz w:val="20"/>
          <w:sz-cs w:val="20"/>
          <w:color w:val="000066"/>
        </w:rPr>
        <w:t xml:space="preserve">9.2</w:t>
      </w:r>
      <w:r>
        <w:rPr>
          <w:rFonts w:ascii="Times" w:hAnsi="Times" w:cs="Times"/>
          <w:sz w:val="20"/>
          <w:sz-cs w:val="20"/>
        </w:rPr>
        <w:t xml:space="preserve">(a). Another</w:t>
      </w:r>
    </w:p>
    <w:p>
      <w:pPr/>
      <w:r>
        <w:rPr>
          <w:rFonts w:ascii="Times" w:hAnsi="Times" w:cs="Times"/>
          <w:sz w:val="20"/>
          <w:sz-cs w:val="20"/>
        </w:rPr>
        <w:t xml:space="preserve">alternative is to have a dedicated security services VM, as shown in Figure </w:t>
      </w:r>
      <w:r>
        <w:rPr>
          <w:rFonts w:ascii="Times" w:hAnsi="Times" w:cs="Times"/>
          <w:sz w:val="20"/>
          <w:sz-cs w:val="20"/>
          <w:color w:val="000066"/>
        </w:rPr>
        <w:t xml:space="preserve">9.2</w:t>
      </w:r>
      <w:r>
        <w:rPr>
          <w:rFonts w:ascii="Times" w:hAnsi="Times" w:cs="Times"/>
          <w:sz w:val="20"/>
          <w:sz-cs w:val="20"/>
        </w:rPr>
        <w:t xml:space="preserve">(b). A secure </w:t>
      </w:r>
      <w:r>
        <w:rPr>
          <w:rFonts w:ascii="Helvetica" w:hAnsi="Helvetica" w:cs="Helvetica"/>
          <w:sz w:val="20"/>
          <w:sz-cs w:val="20"/>
        </w:rPr>
        <w:t xml:space="preserve">trusted computing base </w:t>
      </w:r>
      <w:r>
        <w:rPr>
          <w:rFonts w:ascii="Times" w:hAnsi="Times" w:cs="Times"/>
          <w:sz w:val="20"/>
          <w:sz-cs w:val="20"/>
        </w:rPr>
        <w:t xml:space="preserve">(TCB) is a necessary condition for security in a virtual machine environment; if the</w:t>
      </w:r>
    </w:p>
    <w:p>
      <w:pPr/>
      <w:r>
        <w:rPr>
          <w:rFonts w:ascii="Times" w:hAnsi="Times" w:cs="Times"/>
          <w:sz w:val="20"/>
          <w:sz-cs w:val="20"/>
        </w:rPr>
        <w:t xml:space="preserve">TCB is compromised, the security of the entire system is affected.</w:t>
      </w:r>
    </w:p>
    <w:p>
      <w:pPr/>
      <w:r>
        <w:rPr>
          <w:rFonts w:ascii="Times" w:hAnsi="Times" w:cs="Times"/>
          <w:sz w:val="20"/>
          <w:sz-cs w:val="20"/>
        </w:rPr>
        <w:t xml:space="preserve">The analysis of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vBlades </w:t>
      </w:r>
      <w:r>
        <w:rPr>
          <w:rFonts w:ascii="Times" w:hAnsi="Times" w:cs="Times"/>
          <w:sz w:val="20"/>
          <w:sz-cs w:val="20"/>
        </w:rPr>
        <w:t xml:space="preserve">in Sections 5.8 and 5.10 shows that VM technology provides a</w:t>
      </w:r>
    </w:p>
    <w:p>
      <w:pPr/>
      <w:r>
        <w:rPr>
          <w:rFonts w:ascii="Times" w:hAnsi="Times" w:cs="Times"/>
          <w:sz w:val="20"/>
          <w:sz-cs w:val="20"/>
        </w:rPr>
        <w:t xml:space="preserve">stricter isolation of virtual machines from one another than the isolation of processes in a traditional</w:t>
      </w:r>
    </w:p>
    <w:p>
      <w:pPr/>
      <w:r>
        <w:rPr>
          <w:rFonts w:ascii="Times" w:hAnsi="Times" w:cs="Times"/>
          <w:sz w:val="20"/>
          <w:sz-cs w:val="20"/>
        </w:rPr>
        <w:t xml:space="preserve">operating system. Indeed, a VMM controls the execution of privileged operations and can thus enforce</w:t>
      </w:r>
    </w:p>
    <w:p>
      <w:pPr/>
      <w:r>
        <w:rPr>
          <w:rFonts w:ascii="Times" w:hAnsi="Times" w:cs="Times"/>
          <w:sz w:val="20"/>
          <w:sz-cs w:val="20"/>
        </w:rPr>
        <w:t xml:space="preserve">memory isolation as well as disk and network access. The VMMs are considerably less complex and</w:t>
      </w:r>
    </w:p>
    <w:p>
      <w:pPr/>
      <w:r>
        <w:rPr>
          <w:rFonts w:ascii="Times" w:hAnsi="Times" w:cs="Times"/>
          <w:sz w:val="20"/>
          <w:sz-cs w:val="20"/>
        </w:rPr>
        <w:t xml:space="preserve">better structured than traditional operating systems; thus, they are in a better position to respond to</w:t>
      </w:r>
    </w:p>
    <w:p>
      <w:pPr/>
      <w:r>
        <w:rPr>
          <w:rFonts w:ascii="Times" w:hAnsi="Times" w:cs="Times"/>
          <w:sz w:val="20"/>
          <w:sz-cs w:val="20"/>
        </w:rPr>
        <w:t xml:space="preserve">security attacks. A major challenge is that a VMM sees only raw data regarding the state of a guest</w:t>
      </w:r>
    </w:p>
    <w:p>
      <w:pPr/>
      <w:r>
        <w:rPr>
          <w:rFonts w:ascii="Times" w:hAnsi="Times" w:cs="Times"/>
          <w:sz w:val="20"/>
          <w:sz-cs w:val="20"/>
        </w:rPr>
        <w:t xml:space="preserve">operating system, whereas security services typically operate at a higher logical level, e.g., at the level</w:t>
      </w:r>
    </w:p>
    <w:p>
      <w:pPr/>
      <w:r>
        <w:rPr>
          <w:rFonts w:ascii="Times" w:hAnsi="Times" w:cs="Times"/>
          <w:sz w:val="20"/>
          <w:sz-cs w:val="20"/>
        </w:rPr>
        <w:t xml:space="preserve">of a file rather than a disk block.</w:t>
      </w:r>
    </w:p>
    <w:p>
      <w:pPr/>
      <w:r>
        <w:rPr>
          <w:rFonts w:ascii="Times" w:hAnsi="Times" w:cs="Times"/>
          <w:sz w:val="20"/>
          <w:sz-cs w:val="20"/>
        </w:rPr>
        <w:t xml:space="preserve">A guest OS runs on simulated hardware, and the VMM has access to the state of all virtual machines</w:t>
      </w:r>
    </w:p>
    <w:p>
      <w:pPr/>
      <w:r>
        <w:rPr>
          <w:rFonts w:ascii="Times" w:hAnsi="Times" w:cs="Times"/>
          <w:sz w:val="20"/>
          <w:sz-cs w:val="20"/>
        </w:rPr>
        <w:t xml:space="preserve">operating on the same hardware. The state of a guest virtual machine can be saved, restored, cloned,</w:t>
      </w:r>
    </w:p>
    <w:p>
      <w:pPr/>
      <w:r>
        <w:rPr>
          <w:rFonts w:ascii="Times" w:hAnsi="Times" w:cs="Times"/>
          <w:sz w:val="20"/>
          <w:sz-cs w:val="20"/>
        </w:rPr>
        <w:t xml:space="preserve">and encrypted by the VMM. Not only can replication ensure reliability, it can also support security,</w:t>
      </w:r>
    </w:p>
    <w:p>
      <w:pPr/>
      <w:r>
        <w:rPr>
          <w:rFonts w:ascii="Times" w:hAnsi="Times" w:cs="Times"/>
          <w:sz w:val="20"/>
          <w:sz-cs w:val="20"/>
        </w:rPr>
        <w:t xml:space="preserve">whereas cloning could be used to recognize a malicious application by testing it on a cloned system</w:t>
      </w:r>
    </w:p>
    <w:p>
      <w:pPr/>
      <w:r>
        <w:rPr>
          <w:rFonts w:ascii="Times" w:hAnsi="Times" w:cs="Times"/>
          <w:sz w:val="20"/>
          <w:sz-cs w:val="20"/>
        </w:rPr>
        <w:t xml:space="preserve">and observing whether it behaves normally.We can also clone a running system and examine the effect</w:t>
      </w:r>
    </w:p>
    <w:p>
      <w:pPr/>
      <w:r>
        <w:rPr>
          <w:rFonts w:ascii="Times" w:hAnsi="Times" w:cs="Times"/>
          <w:sz w:val="20"/>
          <w:sz-cs w:val="20"/>
        </w:rPr>
        <w:t xml:space="preserve">of potentially dangerous applications. Another interesting possibility is to have the guest VM’s files</w:t>
      </w:r>
    </w:p>
    <w:p>
      <w:pPr/>
      <w:r>
        <w:rPr>
          <w:rFonts w:ascii="Times" w:hAnsi="Times" w:cs="Times"/>
          <w:sz w:val="20"/>
          <w:sz-cs w:val="20"/>
        </w:rPr>
        <w:t xml:space="preserve">moved to a dedicated VM and thus, protect it from attacks [</w:t>
      </w:r>
      <w:r>
        <w:rPr>
          <w:rFonts w:ascii="Times" w:hAnsi="Times" w:cs="Times"/>
          <w:sz w:val="20"/>
          <w:sz-cs w:val="20"/>
          <w:color w:val="000066"/>
        </w:rPr>
        <w:t xml:space="preserve">389</w:t>
      </w:r>
      <w:r>
        <w:rPr>
          <w:rFonts w:ascii="Times" w:hAnsi="Times" w:cs="Times"/>
          <w:sz w:val="20"/>
          <w:sz-cs w:val="20"/>
        </w:rPr>
        <w:t xml:space="preserve">]; this is possible because inter-VM</w:t>
      </w:r>
    </w:p>
    <w:p>
      <w:pPr/>
      <w:r>
        <w:rPr>
          <w:rFonts w:ascii="Times" w:hAnsi="Times" w:cs="Times"/>
          <w:sz w:val="20"/>
          <w:sz-cs w:val="20"/>
        </w:rPr>
        <w:t xml:space="preserve">communication is faster than communication between two physical machines.</w:t>
      </w:r>
    </w:p>
    <w:p>
      <w:pPr/>
      <w:r>
        <w:rPr>
          <w:rFonts w:ascii="Times" w:hAnsi="Times" w:cs="Times"/>
          <w:sz w:val="20"/>
          <w:sz-cs w:val="20"/>
        </w:rPr>
        <w:t xml:space="preserve">Sophisticated attackers are able to fingerprint virtual machines and avoid VM </w:t>
      </w:r>
      <w:r>
        <w:rPr>
          <w:rFonts w:ascii="Helvetica" w:hAnsi="Helvetica" w:cs="Helvetica"/>
          <w:sz w:val="20"/>
          <w:sz-cs w:val="20"/>
        </w:rPr>
        <w:t xml:space="preserve">honeypots </w:t>
      </w:r>
      <w:r>
        <w:rPr>
          <w:rFonts w:ascii="Times" w:hAnsi="Times" w:cs="Times"/>
          <w:sz w:val="20"/>
          <w:sz-cs w:val="20"/>
        </w:rPr>
        <w:t xml:space="preserve">designed to</w:t>
      </w:r>
    </w:p>
    <w:p>
      <w:pPr/>
      <w:r>
        <w:rPr>
          <w:rFonts w:ascii="Times" w:hAnsi="Times" w:cs="Times"/>
          <w:sz w:val="20"/>
          <w:sz-cs w:val="20"/>
        </w:rPr>
        <w:t xml:space="preserve">study the methods of attack. They can also attempt to access VM-logging files and thus recover sensitive</w:t>
      </w:r>
    </w:p>
    <w:p>
      <w:pPr/>
      <w:r>
        <w:rPr>
          <w:rFonts w:ascii="Times" w:hAnsi="Times" w:cs="Times"/>
          <w:sz w:val="20"/>
          <w:sz-cs w:val="20"/>
        </w:rPr>
        <w:t xml:space="preserve">data; such files have to be very carefully protected to prevent unauthorized access to cryptographic keys</w:t>
      </w:r>
    </w:p>
    <w:p>
      <w:pPr/>
      <w:r>
        <w:rPr>
          <w:rFonts w:ascii="Times" w:hAnsi="Times" w:cs="Times"/>
          <w:sz w:val="20"/>
          <w:sz-cs w:val="20"/>
        </w:rPr>
        <w:t xml:space="preserve">and other sensitive data.</w:t>
      </w:r>
    </w:p>
    <w:p>
      <w:pPr/>
      <w:r>
        <w:rPr>
          <w:rFonts w:ascii="Times" w:hAnsi="Times" w:cs="Times"/>
          <w:sz w:val="20"/>
          <w:sz-cs w:val="20"/>
        </w:rPr>
        <w:t xml:space="preserve">There is no free lunch; thus, we expect to pay some price for the better security provided by virtualization.</w:t>
      </w:r>
    </w:p>
    <w:p>
      <w:pPr/>
      <w:r>
        <w:rPr>
          <w:rFonts w:ascii="Times" w:hAnsi="Times" w:cs="Times"/>
          <w:sz w:val="20"/>
          <w:sz-cs w:val="20"/>
        </w:rPr>
        <w:t xml:space="preserve">This price includes: higher hardware costs, because a virtual system requires more resources, such</w:t>
      </w:r>
    </w:p>
    <w:p>
      <w:pPr/>
      <w:r>
        <w:rPr>
          <w:rFonts w:ascii="Times" w:hAnsi="Times" w:cs="Times"/>
          <w:sz w:val="20"/>
          <w:sz-cs w:val="20"/>
        </w:rPr>
        <w:t xml:space="preserve">as CPU cycles, memory, disk, and network bandwidth; the cost of developing VMMs and modifying</w:t>
      </w:r>
    </w:p>
    <w:p>
      <w:pPr/>
      <w:r>
        <w:rPr>
          <w:rFonts w:ascii="Times" w:hAnsi="Times" w:cs="Times"/>
          <w:sz w:val="20"/>
          <w:sz-cs w:val="20"/>
        </w:rPr>
        <w:t xml:space="preserve">the host operating systems in case of paravirtualization; and the overhead of virtualization because the</w:t>
      </w:r>
    </w:p>
    <w:p>
      <w:pPr/>
      <w:r>
        <w:rPr>
          <w:rFonts w:ascii="Times" w:hAnsi="Times" w:cs="Times"/>
          <w:sz w:val="20"/>
          <w:sz-cs w:val="20"/>
        </w:rPr>
        <w:t xml:space="preserve">VMM is involved in privileged operations.</w:t>
      </w:r>
    </w:p>
    <w:p>
      <w:pPr/>
      <w:r>
        <w:rPr>
          <w:rFonts w:ascii="Times" w:hAnsi="Times" w:cs="Times"/>
          <w:sz w:val="20"/>
          <w:sz-cs w:val="20"/>
        </w:rPr>
        <w:t xml:space="preserve">A recent paper [</w:t>
      </w:r>
      <w:r>
        <w:rPr>
          <w:rFonts w:ascii="Times" w:hAnsi="Times" w:cs="Times"/>
          <w:sz w:val="20"/>
          <w:sz-cs w:val="20"/>
          <w:color w:val="000066"/>
        </w:rPr>
        <w:t xml:space="preserve">389</w:t>
      </w:r>
      <w:r>
        <w:rPr>
          <w:rFonts w:ascii="Times" w:hAnsi="Times" w:cs="Times"/>
          <w:sz w:val="20"/>
          <w:sz-cs w:val="20"/>
        </w:rPr>
        <w:t xml:space="preserve">] surveysVM-based intrusion detection systems such as </w:t>
      </w:r>
      <w:r>
        <w:rPr>
          <w:rFonts w:ascii="Courier" w:hAnsi="Courier" w:cs="Courier"/>
          <w:sz w:val="20"/>
          <w:sz-cs w:val="20"/>
        </w:rPr>
        <w:t xml:space="preserve">Livewire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20"/>
          <w:sz-cs w:val="20"/>
        </w:rPr>
        <w:t xml:space="preserve">Siren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which exploit the three capabilities of a virtual machine for intrusion detection: isolation, inspection, and</w:t>
      </w:r>
    </w:p>
    <w:p>
      <w:pPr/>
      <w:r>
        <w:rPr>
          <w:rFonts w:ascii="Times" w:hAnsi="Times" w:cs="Times"/>
          <w:sz w:val="20"/>
          <w:sz-cs w:val="20"/>
        </w:rPr>
        <w:t xml:space="preserve">interposition. We have examined isolation; inspection means that the VMM has the ability to review</w:t>
      </w:r>
    </w:p>
    <w:p>
      <w:pPr/>
      <w:r>
        <w:rPr>
          <w:rFonts w:ascii="Times" w:hAnsi="Times" w:cs="Times"/>
          <w:sz w:val="20"/>
          <w:sz-cs w:val="20"/>
        </w:rPr>
        <w:t xml:space="preserve">the state of the guest VMs, and interposition means that the VMM can trap and emulate the privileged</w:t>
      </w:r>
    </w:p>
    <w:p>
      <w:pPr/>
      <w:r>
        <w:rPr>
          <w:rFonts w:ascii="Times" w:hAnsi="Times" w:cs="Times"/>
          <w:sz w:val="20"/>
          <w:sz-cs w:val="20"/>
        </w:rPr>
        <w:t xml:space="preserve">instruction issued by the guest VMs. The paper also discusses VM-based intrusion prevention</w:t>
      </w:r>
    </w:p>
    <w:p>
      <w:pPr/>
      <w:r>
        <w:rPr>
          <w:rFonts w:ascii="Times" w:hAnsi="Times" w:cs="Times"/>
          <w:sz w:val="20"/>
          <w:sz-cs w:val="20"/>
        </w:rPr>
        <w:t xml:space="preserve">systems such as </w:t>
      </w:r>
      <w:r>
        <w:rPr>
          <w:rFonts w:ascii="Courier" w:hAnsi="Courier" w:cs="Courier"/>
          <w:sz w:val="20"/>
          <w:sz-cs w:val="20"/>
        </w:rPr>
        <w:t xml:space="preserve">SVFS, NetTop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Courier" w:hAnsi="Courier" w:cs="Courier"/>
          <w:sz w:val="20"/>
          <w:sz-cs w:val="20"/>
        </w:rPr>
        <w:t xml:space="preserve">IntroVirt </w:t>
      </w:r>
      <w:r>
        <w:rPr>
          <w:rFonts w:ascii="Times" w:hAnsi="Times" w:cs="Times"/>
          <w:sz w:val="20"/>
          <w:sz-cs w:val="20"/>
        </w:rPr>
        <w:t xml:space="preserve">and surveys </w:t>
      </w:r>
      <w:r>
        <w:rPr>
          <w:rFonts w:ascii="Courier" w:hAnsi="Courier" w:cs="Courier"/>
          <w:sz w:val="20"/>
          <w:sz-cs w:val="20"/>
        </w:rPr>
        <w:t xml:space="preserve">Terra</w:t>
      </w:r>
      <w:r>
        <w:rPr>
          <w:rFonts w:ascii="Times" w:hAnsi="Times" w:cs="Times"/>
          <w:sz w:val="20"/>
          <w:sz-cs w:val="20"/>
        </w:rPr>
        <w:t xml:space="preserve">, a VM-based trust computing</w:t>
      </w:r>
    </w:p>
    <w:p>
      <w:pPr/>
      <w:r>
        <w:rPr>
          <w:rFonts w:ascii="Times" w:hAnsi="Times" w:cs="Times"/>
          <w:sz w:val="20"/>
          <w:sz-cs w:val="20"/>
        </w:rPr>
        <w:t xml:space="preserve">platform. </w:t>
      </w:r>
      <w:r>
        <w:rPr>
          <w:rFonts w:ascii="Courier" w:hAnsi="Courier" w:cs="Courier"/>
          <w:sz w:val="20"/>
          <w:sz-cs w:val="20"/>
        </w:rPr>
        <w:t xml:space="preserve">Terra </w:t>
      </w:r>
      <w:r>
        <w:rPr>
          <w:rFonts w:ascii="Times" w:hAnsi="Times" w:cs="Times"/>
          <w:sz w:val="20"/>
          <w:sz-cs w:val="20"/>
        </w:rPr>
        <w:t xml:space="preserve">uses a </w:t>
      </w:r>
      <w:r>
        <w:rPr>
          <w:rFonts w:ascii="Helvetica" w:hAnsi="Helvetica" w:cs="Helvetica"/>
          <w:sz w:val="20"/>
          <w:sz-cs w:val="20"/>
        </w:rPr>
        <w:t xml:space="preserve">trusted virtual machine monitor </w:t>
      </w:r>
      <w:r>
        <w:rPr>
          <w:rFonts w:ascii="Times" w:hAnsi="Times" w:cs="Times"/>
          <w:sz w:val="20"/>
          <w:sz-cs w:val="20"/>
        </w:rPr>
        <w:t xml:space="preserve">to partition resources among virtual</w:t>
      </w:r>
    </w:p>
    <w:p>
      <w:pPr/>
      <w:r>
        <w:rPr>
          <w:rFonts w:ascii="Times" w:hAnsi="Times" w:cs="Times"/>
          <w:sz w:val="20"/>
          <w:sz-cs w:val="20"/>
        </w:rPr>
        <w:t xml:space="preserve">machines.</w:t>
      </w:r>
    </w:p>
    <w:p>
      <w:pPr/>
      <w:r>
        <w:rPr>
          <w:rFonts w:ascii="Times" w:hAnsi="Times" w:cs="Times"/>
          <w:sz w:val="20"/>
          <w:sz-cs w:val="20"/>
        </w:rPr>
        <w:t xml:space="preserve">The security group involved with theNIST project has identified the followingVMM-and VM-based</w:t>
      </w:r>
    </w:p>
    <w:p>
      <w:pPr/>
      <w:r>
        <w:rPr>
          <w:rFonts w:ascii="Times" w:hAnsi="Times" w:cs="Times"/>
          <w:sz w:val="20"/>
          <w:sz-cs w:val="20"/>
        </w:rPr>
        <w:t xml:space="preserve">threats:</w:t>
      </w:r>
    </w:p>
    <w:p>
      <w:pPr/>
      <w:r>
        <w:rPr>
          <w:rFonts w:ascii="Times" w:hAnsi="Times" w:cs="Times"/>
          <w:sz w:val="20"/>
          <w:sz-cs w:val="20"/>
        </w:rPr>
        <w:t xml:space="preserve">• VMM-based threats: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Starvation of resources and denial of service for someVMs. Probable causes: (a) badly configured</w:t>
      </w:r>
    </w:p>
    <w:p>
      <w:pPr/>
      <w:r>
        <w:rPr>
          <w:rFonts w:ascii="Times" w:hAnsi="Times" w:cs="Times"/>
          <w:sz w:val="20"/>
          <w:sz-cs w:val="20"/>
        </w:rPr>
        <w:t xml:space="preserve">resource limits for some VMs; (b) a rogue VM with the capability to bypass resource limits set</w:t>
      </w:r>
    </w:p>
    <w:p>
      <w:pPr/>
      <w:r>
        <w:rPr>
          <w:rFonts w:ascii="Times" w:hAnsi="Times" w:cs="Times"/>
          <w:sz w:val="20"/>
          <w:sz-cs w:val="20"/>
        </w:rPr>
        <w:t xml:space="preserve">in the VMM.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VM side-channel attacks.Malicious attacks on one or more VMs by a rogue VM under the same</w:t>
      </w:r>
    </w:p>
    <w:p>
      <w:pPr/>
      <w:r>
        <w:rPr>
          <w:rFonts w:ascii="Times" w:hAnsi="Times" w:cs="Times"/>
          <w:sz w:val="20"/>
          <w:sz-cs w:val="20"/>
        </w:rPr>
        <w:t xml:space="preserve">VMM. Probable causes: (a) lack of proper isolation of inter-VM traffic due to misconfiguration</w:t>
      </w:r>
    </w:p>
    <w:p>
      <w:pPr/>
      <w:r>
        <w:rPr>
          <w:rFonts w:ascii="Times" w:hAnsi="Times" w:cs="Times"/>
          <w:sz w:val="20"/>
          <w:sz-cs w:val="20"/>
        </w:rPr>
        <w:t xml:space="preserve">of the virtual network residing in the VMM; (b) limitation of packet inspection devices to</w:t>
      </w:r>
    </w:p>
    <w:p>
      <w:pPr/>
      <w:r>
        <w:rPr>
          <w:rFonts w:ascii="Times" w:hAnsi="Times" w:cs="Times"/>
          <w:sz w:val="20"/>
          <w:sz-cs w:val="20"/>
        </w:rPr>
        <w:t xml:space="preserve">handle high-speed traffic, e.g., video traffic; (c) presence of VM instances built from insecure</w:t>
      </w:r>
    </w:p>
    <w:p>
      <w:pPr/>
      <w:r>
        <w:rPr>
          <w:rFonts w:ascii="Times" w:hAnsi="Times" w:cs="Times"/>
          <w:sz w:val="20"/>
          <w:sz-cs w:val="20"/>
        </w:rPr>
        <w:t xml:space="preserve">VM images, e.g., a VM image having a guest OS without the latest patches.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Buffer overflow attacks.</w:t>
      </w:r>
    </w:p>
    <w:p>
      <w:pPr/>
      <w:r>
        <w:rPr>
          <w:rFonts w:ascii="Times" w:hAnsi="Times" w:cs="Times"/>
          <w:sz w:val="20"/>
          <w:sz-cs w:val="20"/>
        </w:rPr>
        <w:t xml:space="preserve">• VM-based threats: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Deployment of rogue or insecure VM. Unauthorized users may create insecure instances from</w:t>
      </w:r>
    </w:p>
    <w:p>
      <w:pPr/>
      <w:r>
        <w:rPr>
          <w:rFonts w:ascii="Times" w:hAnsi="Times" w:cs="Times"/>
          <w:sz w:val="20"/>
          <w:sz-cs w:val="20"/>
        </w:rPr>
        <w:t xml:space="preserve">images or may perform unauthorized administrative actions on existing VMs. Probable cause:</w:t>
      </w:r>
    </w:p>
    <w:p>
      <w:pPr/>
      <w:r>
        <w:rPr>
          <w:rFonts w:ascii="Times" w:hAnsi="Times" w:cs="Times"/>
          <w:sz w:val="20"/>
          <w:sz-cs w:val="20"/>
        </w:rPr>
        <w:t xml:space="preserve">improper configuration of access controls on VM administrative tasks such as instance creation,</w:t>
      </w:r>
    </w:p>
    <w:p>
      <w:pPr/>
      <w:r>
        <w:rPr>
          <w:rFonts w:ascii="Times" w:hAnsi="Times" w:cs="Times"/>
          <w:sz w:val="20"/>
          <w:sz-cs w:val="20"/>
        </w:rPr>
        <w:t xml:space="preserve">launching, suspension, reactivation, and so on.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Presence of insecure and tampered VM images in the VM image repository. Probable causes:</w:t>
      </w:r>
    </w:p>
    <w:p>
      <w:pPr/>
      <w:r>
        <w:rPr>
          <w:rFonts w:ascii="Times" w:hAnsi="Times" w:cs="Times"/>
          <w:sz w:val="20"/>
          <w:sz-cs w:val="20"/>
        </w:rPr>
        <w:t xml:space="preserve">(a) lack of access control to the VM image repository; (b) lack of mechanisms to verify the</w:t>
      </w:r>
    </w:p>
    <w:p>
      <w:pPr/>
      <w:r>
        <w:rPr>
          <w:rFonts w:ascii="Times" w:hAnsi="Times" w:cs="Times"/>
          <w:sz w:val="20"/>
          <w:sz-cs w:val="20"/>
        </w:rPr>
        <w:t xml:space="preserve">integrity of the images, e.g., digitally signed image.</w:t>
      </w:r>
    </w:p>
    <w:p>
      <w:pPr/>
      <w:r>
        <w:rPr>
          <w:rFonts w:ascii="Times" w:hAnsi="Times" w:cs="Times"/>
          <w:sz w:val="20"/>
          <w:sz-cs w:val="20"/>
        </w:rPr>
        <w:t xml:space="preserve">Sections </w:t>
      </w:r>
      <w:r>
        <w:rPr>
          <w:rFonts w:ascii="Times" w:hAnsi="Times" w:cs="Times"/>
          <w:sz w:val="20"/>
          <w:sz-cs w:val="20"/>
          <w:color w:val="000066"/>
        </w:rPr>
        <w:t xml:space="preserve">9.7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  <w:color w:val="000066"/>
        </w:rPr>
        <w:t xml:space="preserve">9.8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  <w:color w:val="000066"/>
        </w:rPr>
        <w:t xml:space="preserve">9.9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Times" w:hAnsi="Times" w:cs="Times"/>
          <w:sz w:val="20"/>
          <w:sz-cs w:val="20"/>
          <w:color w:val="000066"/>
        </w:rPr>
        <w:t xml:space="preserve">9.10 </w:t>
      </w:r>
      <w:r>
        <w:rPr>
          <w:rFonts w:ascii="Times" w:hAnsi="Times" w:cs="Times"/>
          <w:sz w:val="20"/>
          <w:sz-cs w:val="20"/>
        </w:rPr>
        <w:t xml:space="preserve">discuss in depth various aspects related to virtualization and security.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