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3B76A5">
      <w:pPr>
        <w:spacing w:before="400" w:after="400" w:line="360" w:lineRule="exact"/>
        <w:jc w:val="center"/>
      </w:pPr>
      <w:r>
        <w:rPr>
          <w:rFonts w:ascii="Times New Roman" w:hAnsi="Times New Roman" w:eastAsia="黑体" w:cs="Times New Roman"/>
          <w:sz w:val="44"/>
          <w:szCs w:val="44"/>
        </w:rPr>
        <w:t>《反诈卫士（Sensible AI）》用户操作说明书</w:t>
      </w:r>
    </w:p>
    <w:p w14:paraId="008000D9">
      <w:pPr>
        <w:spacing w:before="0" w:after="0" w:line="360" w:lineRule="exact"/>
        <w:jc w:val="left"/>
      </w:pPr>
      <w:r>
        <w:rPr>
          <w:rFonts w:ascii="Times New Roman" w:hAnsi="Times New Roman" w:eastAsia="宋体" w:cs="Times New Roman"/>
          <w:sz w:val="24"/>
          <w:szCs w:val="24"/>
        </w:rPr>
        <w:t>文档版本：V1.0</w:t>
      </w:r>
    </w:p>
    <w:p w14:paraId="052BBC6D">
      <w:pPr>
        <w:spacing w:before="0" w:after="0" w:line="360" w:lineRule="exact"/>
        <w:jc w:val="left"/>
      </w:pPr>
      <w:r>
        <w:rPr>
          <w:rFonts w:ascii="Times New Roman" w:hAnsi="Times New Roman" w:eastAsia="宋体" w:cs="Times New Roman"/>
          <w:sz w:val="24"/>
          <w:szCs w:val="24"/>
        </w:rPr>
        <w:t>文档类型：用户操作说明书</w:t>
      </w:r>
    </w:p>
    <w:p w14:paraId="72525309">
      <w:pPr>
        <w:spacing w:before="240" w:after="120" w:line="400" w:lineRule="exact"/>
        <w:jc w:val="left"/>
      </w:pPr>
      <w:r>
        <w:rPr>
          <w:rFonts w:ascii="Times New Roman" w:hAnsi="Times New Roman" w:eastAsia="黑体" w:cs="Times New Roman"/>
          <w:sz w:val="28"/>
          <w:szCs w:val="28"/>
        </w:rPr>
        <w:t>1. 文档说明</w:t>
      </w:r>
    </w:p>
    <w:p w14:paraId="0584E5C4">
      <w:pPr>
        <w:spacing w:before="240" w:after="120" w:line="400" w:lineRule="exact"/>
        <w:jc w:val="left"/>
      </w:pPr>
      <w:r>
        <w:rPr>
          <w:rFonts w:ascii="Times New Roman" w:hAnsi="Times New Roman" w:eastAsia="黑体" w:cs="Times New Roman"/>
          <w:sz w:val="24"/>
          <w:szCs w:val="24"/>
        </w:rPr>
        <w:t>1.1 编写目的</w:t>
      </w:r>
    </w:p>
    <w:p w14:paraId="43A79640">
      <w:pPr>
        <w:spacing w:before="0" w:after="0" w:line="360" w:lineRule="exact"/>
        <w:ind w:firstLine="480"/>
        <w:jc w:val="left"/>
      </w:pPr>
      <w:r>
        <w:rPr>
          <w:rFonts w:ascii="Times New Roman" w:hAnsi="Times New Roman" w:eastAsia="宋体" w:cs="Times New Roman"/>
          <w:sz w:val="24"/>
          <w:szCs w:val="24"/>
        </w:rPr>
        <w:t>本说明书用于指导用户快速理解并使用《反诈卫士（Sensible AI）》。</w:t>
      </w:r>
    </w:p>
    <w:p w14:paraId="62E1AAFE">
      <w:pPr>
        <w:spacing w:before="0" w:after="0" w:line="360" w:lineRule="exact"/>
        <w:jc w:val="left"/>
      </w:pPr>
      <w:r>
        <w:rPr>
          <w:rFonts w:ascii="Times New Roman" w:hAnsi="Times New Roman" w:eastAsia="宋体" w:cs="Times New Roman"/>
          <w:sz w:val="24"/>
          <w:szCs w:val="24"/>
        </w:rPr>
        <w:t>文档重点回答以下问题：</w:t>
      </w:r>
    </w:p>
    <w:p w14:paraId="118BFB76">
      <w:pPr>
        <w:spacing w:before="0" w:after="0" w:line="360" w:lineRule="exact"/>
        <w:ind w:left="480"/>
        <w:jc w:val="left"/>
      </w:pPr>
      <w:r>
        <w:rPr>
          <w:rFonts w:ascii="Times New Roman" w:hAnsi="Times New Roman" w:eastAsia="宋体" w:cs="Times New Roman"/>
          <w:sz w:val="24"/>
          <w:szCs w:val="24"/>
        </w:rPr>
        <w:t>1. 这个系统能做什么。</w:t>
      </w:r>
    </w:p>
    <w:p w14:paraId="677DAB45">
      <w:pPr>
        <w:spacing w:before="0" w:after="0" w:line="360" w:lineRule="exact"/>
        <w:ind w:left="480"/>
        <w:jc w:val="left"/>
      </w:pPr>
      <w:r>
        <w:rPr>
          <w:rFonts w:ascii="Times New Roman" w:hAnsi="Times New Roman" w:eastAsia="宋体" w:cs="Times New Roman"/>
          <w:sz w:val="24"/>
          <w:szCs w:val="24"/>
        </w:rPr>
        <w:t>2. 第一次打开后应该先做什么。</w:t>
      </w:r>
    </w:p>
    <w:p w14:paraId="7E0AC8EB">
      <w:pPr>
        <w:spacing w:before="0" w:after="0" w:line="360" w:lineRule="exact"/>
        <w:ind w:left="480"/>
        <w:jc w:val="left"/>
      </w:pPr>
      <w:r>
        <w:rPr>
          <w:rFonts w:ascii="Times New Roman" w:hAnsi="Times New Roman" w:eastAsia="宋体" w:cs="Times New Roman"/>
          <w:sz w:val="24"/>
          <w:szCs w:val="24"/>
        </w:rPr>
        <w:t>3. 遇到可疑信息时该从哪里进入分析。</w:t>
      </w:r>
    </w:p>
    <w:p w14:paraId="2F87BAE2">
      <w:pPr>
        <w:spacing w:before="0" w:after="0" w:line="360" w:lineRule="exact"/>
        <w:ind w:left="480"/>
        <w:jc w:val="left"/>
      </w:pPr>
      <w:r>
        <w:rPr>
          <w:rFonts w:ascii="Times New Roman" w:hAnsi="Times New Roman" w:eastAsia="宋体" w:cs="Times New Roman"/>
          <w:sz w:val="24"/>
          <w:szCs w:val="24"/>
        </w:rPr>
        <w:t>4. 分析完成后应该怎么看结果。</w:t>
      </w:r>
    </w:p>
    <w:p w14:paraId="2D0425F6">
      <w:pPr>
        <w:spacing w:before="0" w:after="0" w:line="360" w:lineRule="exact"/>
        <w:ind w:left="480"/>
        <w:jc w:val="left"/>
      </w:pPr>
      <w:r>
        <w:rPr>
          <w:rFonts w:ascii="Times New Roman" w:hAnsi="Times New Roman" w:eastAsia="宋体" w:cs="Times New Roman"/>
          <w:sz w:val="24"/>
          <w:szCs w:val="24"/>
        </w:rPr>
        <w:t>5. 如果希望持续守护，应该如何开启权限与提醒。</w:t>
      </w:r>
    </w:p>
    <w:p w14:paraId="01EF6739">
      <w:pPr>
        <w:spacing w:before="0" w:after="0" w:line="360" w:lineRule="exact"/>
        <w:ind w:left="480"/>
        <w:jc w:val="left"/>
      </w:pPr>
      <w:r>
        <w:rPr>
          <w:rFonts w:ascii="Times New Roman" w:hAnsi="Times New Roman" w:eastAsia="宋体" w:cs="Times New Roman"/>
          <w:sz w:val="24"/>
          <w:szCs w:val="24"/>
        </w:rPr>
        <w:t>6. 如果要和家人联动，应该如何配置家庭关系。</w:t>
      </w:r>
    </w:p>
    <w:p w14:paraId="417CE353">
      <w:pPr>
        <w:spacing w:before="0" w:after="0" w:line="360" w:lineRule="exact"/>
        <w:ind w:left="480"/>
        <w:jc w:val="left"/>
      </w:pPr>
      <w:r>
        <w:rPr>
          <w:rFonts w:ascii="Times New Roman" w:hAnsi="Times New Roman" w:eastAsia="宋体" w:cs="Times New Roman"/>
          <w:sz w:val="24"/>
          <w:szCs w:val="24"/>
        </w:rPr>
        <w:t>7. 如果遇到无法操作、看不懂结果、没有收到提醒等情况，应该如何排查。</w:t>
      </w:r>
    </w:p>
    <w:p w14:paraId="62941EF6">
      <w:pPr>
        <w:spacing w:before="240" w:after="120" w:line="400" w:lineRule="exact"/>
        <w:jc w:val="left"/>
      </w:pPr>
      <w:r>
        <w:rPr>
          <w:rFonts w:ascii="Times New Roman" w:hAnsi="Times New Roman" w:eastAsia="黑体" w:cs="Times New Roman"/>
          <w:sz w:val="24"/>
          <w:szCs w:val="24"/>
        </w:rPr>
        <w:t>1.2 适用范围</w:t>
      </w:r>
    </w:p>
    <w:p w14:paraId="5260D9C6">
      <w:pPr>
        <w:spacing w:before="0" w:after="0" w:line="360" w:lineRule="exact"/>
        <w:jc w:val="left"/>
      </w:pPr>
      <w:r>
        <w:rPr>
          <w:rFonts w:ascii="Times New Roman" w:hAnsi="Times New Roman" w:eastAsia="宋体" w:cs="Times New Roman"/>
          <w:sz w:val="24"/>
          <w:szCs w:val="24"/>
        </w:rPr>
        <w:t>本说明书适用于以下使用场景：</w:t>
      </w:r>
    </w:p>
    <w:p w14:paraId="40D2825B">
      <w:pPr>
        <w:spacing w:before="0" w:after="0" w:line="360" w:lineRule="exact"/>
        <w:ind w:left="480"/>
        <w:jc w:val="left"/>
      </w:pPr>
      <w:r>
        <w:rPr>
          <w:rFonts w:ascii="Times New Roman" w:hAnsi="Times New Roman" w:eastAsia="宋体" w:cs="Times New Roman"/>
          <w:sz w:val="24"/>
          <w:szCs w:val="24"/>
        </w:rPr>
        <w:t>1. 普通用户首次安装并使用本系统。</w:t>
      </w:r>
    </w:p>
    <w:p w14:paraId="00735BE4">
      <w:pPr>
        <w:spacing w:before="0" w:after="0" w:line="360" w:lineRule="exact"/>
        <w:ind w:left="480"/>
        <w:jc w:val="left"/>
      </w:pPr>
      <w:r>
        <w:rPr>
          <w:rFonts w:ascii="Times New Roman" w:hAnsi="Times New Roman" w:eastAsia="宋体" w:cs="Times New Roman"/>
          <w:sz w:val="24"/>
          <w:szCs w:val="24"/>
        </w:rPr>
        <w:t>2. 用户进行文本、图片、音频、视频等可疑内容分析。</w:t>
      </w:r>
    </w:p>
    <w:p w14:paraId="08E8C371">
      <w:pPr>
        <w:spacing w:before="0" w:after="0" w:line="360" w:lineRule="exact"/>
        <w:ind w:left="480"/>
        <w:jc w:val="left"/>
      </w:pPr>
      <w:r>
        <w:rPr>
          <w:rFonts w:ascii="Times New Roman" w:hAnsi="Times New Roman" w:eastAsia="宋体" w:cs="Times New Roman"/>
          <w:sz w:val="24"/>
          <w:szCs w:val="24"/>
        </w:rPr>
        <w:t>3. 用户使用 AI 助手进行咨询和追问。</w:t>
      </w:r>
    </w:p>
    <w:p w14:paraId="76D51B38">
      <w:pPr>
        <w:spacing w:before="0" w:after="0" w:line="360" w:lineRule="exact"/>
        <w:ind w:left="480"/>
        <w:jc w:val="left"/>
      </w:pPr>
      <w:r>
        <w:rPr>
          <w:rFonts w:ascii="Times New Roman" w:hAnsi="Times New Roman" w:eastAsia="宋体" w:cs="Times New Roman"/>
          <w:sz w:val="24"/>
          <w:szCs w:val="24"/>
        </w:rPr>
        <w:t>4. 用户查看风险历史、趋势变化和地区风险信息。</w:t>
      </w:r>
    </w:p>
    <w:p w14:paraId="7B8EA6C5">
      <w:pPr>
        <w:spacing w:before="0" w:after="0" w:line="360" w:lineRule="exact"/>
        <w:ind w:left="480"/>
        <w:jc w:val="left"/>
      </w:pPr>
      <w:r>
        <w:rPr>
          <w:rFonts w:ascii="Times New Roman" w:hAnsi="Times New Roman" w:eastAsia="宋体" w:cs="Times New Roman"/>
          <w:sz w:val="24"/>
          <w:szCs w:val="24"/>
        </w:rPr>
        <w:t>5. 用户开启悬浮窗、通知、后台守护、无障碍守护等持续防护能力。</w:t>
      </w:r>
    </w:p>
    <w:p w14:paraId="3D32005B">
      <w:pPr>
        <w:spacing w:before="0" w:after="0" w:line="360" w:lineRule="exact"/>
        <w:ind w:left="480"/>
        <w:jc w:val="left"/>
      </w:pPr>
      <w:r>
        <w:rPr>
          <w:rFonts w:ascii="Times New Roman" w:hAnsi="Times New Roman" w:eastAsia="宋体" w:cs="Times New Roman"/>
          <w:sz w:val="24"/>
          <w:szCs w:val="24"/>
        </w:rPr>
        <w:t>6. 用户创建家庭、邀请成员、设置守护关系、接收家庭联防通知。</w:t>
      </w:r>
    </w:p>
    <w:p w14:paraId="005E4673">
      <w:pPr>
        <w:spacing w:before="0" w:after="0" w:line="360" w:lineRule="exact"/>
        <w:ind w:left="480"/>
        <w:jc w:val="left"/>
      </w:pPr>
      <w:r>
        <w:rPr>
          <w:rFonts w:ascii="Times New Roman" w:hAnsi="Times New Roman" w:eastAsia="宋体" w:cs="Times New Roman"/>
          <w:sz w:val="24"/>
          <w:szCs w:val="24"/>
        </w:rPr>
        <w:t>7. 用户参与 AI 反诈模拟训练。</w:t>
      </w:r>
    </w:p>
    <w:p w14:paraId="57ABC1EF">
      <w:pPr>
        <w:spacing w:before="240" w:after="120" w:line="400" w:lineRule="exact"/>
        <w:jc w:val="left"/>
      </w:pPr>
      <w:r>
        <w:rPr>
          <w:rFonts w:ascii="Times New Roman" w:hAnsi="Times New Roman" w:eastAsia="黑体" w:cs="Times New Roman"/>
          <w:sz w:val="24"/>
          <w:szCs w:val="24"/>
        </w:rPr>
        <w:t>1.3 阅读建议</w:t>
      </w:r>
    </w:p>
    <w:p w14:paraId="05FBE93D">
      <w:pPr>
        <w:spacing w:before="0" w:after="0" w:line="360" w:lineRule="exact"/>
        <w:jc w:val="left"/>
      </w:pPr>
      <w:r>
        <w:rPr>
          <w:rFonts w:ascii="Times New Roman" w:hAnsi="Times New Roman" w:eastAsia="宋体" w:cs="Times New Roman"/>
          <w:sz w:val="24"/>
          <w:szCs w:val="24"/>
        </w:rPr>
        <w:t>如果您是第一次使用，建议按以下顺序阅读：</w:t>
      </w:r>
    </w:p>
    <w:p w14:paraId="4D0DB5B2">
      <w:pPr>
        <w:spacing w:before="0" w:after="0" w:line="360" w:lineRule="exact"/>
        <w:ind w:left="480"/>
        <w:jc w:val="left"/>
      </w:pPr>
      <w:r>
        <w:rPr>
          <w:rFonts w:ascii="Times New Roman" w:hAnsi="Times New Roman" w:eastAsia="宋体" w:cs="Times New Roman"/>
          <w:sz w:val="24"/>
          <w:szCs w:val="24"/>
        </w:rPr>
        <w:t>1. 先看“安装与首次启动”。</w:t>
      </w:r>
    </w:p>
    <w:p w14:paraId="35B2ECB4">
      <w:pPr>
        <w:spacing w:before="0" w:after="0" w:line="360" w:lineRule="exact"/>
        <w:ind w:left="480"/>
        <w:jc w:val="left"/>
      </w:pPr>
      <w:r>
        <w:rPr>
          <w:rFonts w:ascii="Times New Roman" w:hAnsi="Times New Roman" w:eastAsia="宋体" w:cs="Times New Roman"/>
          <w:sz w:val="24"/>
          <w:szCs w:val="24"/>
        </w:rPr>
        <w:t>2. 再看“首页与导航说明”。</w:t>
      </w:r>
    </w:p>
    <w:p w14:paraId="446F8242">
      <w:pPr>
        <w:spacing w:before="0" w:after="0" w:line="360" w:lineRule="exact"/>
        <w:ind w:left="480"/>
        <w:jc w:val="left"/>
      </w:pPr>
      <w:r>
        <w:rPr>
          <w:rFonts w:ascii="Times New Roman" w:hAnsi="Times New Roman" w:eastAsia="宋体" w:cs="Times New Roman"/>
          <w:sz w:val="24"/>
          <w:szCs w:val="24"/>
        </w:rPr>
        <w:t>3. 然后看“核心功能操作说明”。</w:t>
      </w:r>
    </w:p>
    <w:p w14:paraId="063E57B1">
      <w:pPr>
        <w:spacing w:before="0" w:after="0" w:line="360" w:lineRule="exact"/>
        <w:ind w:left="480"/>
        <w:jc w:val="left"/>
      </w:pPr>
      <w:r>
        <w:rPr>
          <w:rFonts w:ascii="Times New Roman" w:hAnsi="Times New Roman" w:eastAsia="宋体" w:cs="Times New Roman"/>
          <w:sz w:val="24"/>
          <w:szCs w:val="24"/>
        </w:rPr>
        <w:t>4. 最后看“常见问题”和“注意事项”。</w:t>
      </w:r>
    </w:p>
    <w:p w14:paraId="4D0DA38B">
      <w:pPr>
        <w:spacing w:before="0" w:after="0" w:line="360" w:lineRule="exact"/>
        <w:ind w:firstLine="480"/>
        <w:jc w:val="left"/>
      </w:pPr>
      <w:r>
        <w:rPr>
          <w:rFonts w:ascii="Times New Roman" w:hAnsi="Times New Roman" w:eastAsia="宋体" w:cs="Times New Roman"/>
          <w:sz w:val="24"/>
          <w:szCs w:val="24"/>
        </w:rPr>
        <w:t>如果您已经安装完成，只需要了解某项功能，可以直接跳转到对应章节。</w:t>
      </w:r>
    </w:p>
    <w:p w14:paraId="76893CC8">
      <w:pPr>
        <w:spacing w:before="240" w:after="120" w:line="400" w:lineRule="exact"/>
        <w:jc w:val="left"/>
      </w:pPr>
      <w:r>
        <w:rPr>
          <w:rFonts w:ascii="Times New Roman" w:hAnsi="Times New Roman" w:eastAsia="黑体" w:cs="Times New Roman"/>
          <w:sz w:val="24"/>
          <w:szCs w:val="24"/>
        </w:rPr>
        <w:t>1.4 文档写法说明</w:t>
      </w:r>
    </w:p>
    <w:p w14:paraId="07FE2267">
      <w:pPr>
        <w:spacing w:before="0" w:after="0" w:line="360" w:lineRule="exact"/>
        <w:jc w:val="left"/>
      </w:pPr>
      <w:r>
        <w:rPr>
          <w:rFonts w:ascii="Times New Roman" w:hAnsi="Times New Roman" w:eastAsia="宋体" w:cs="Times New Roman"/>
          <w:sz w:val="24"/>
          <w:szCs w:val="24"/>
        </w:rPr>
        <w:t>为方便普通用户理解，本文档统一采用以下表达方式：</w:t>
      </w:r>
    </w:p>
    <w:p w14:paraId="4271BC3B">
      <w:pPr>
        <w:spacing w:before="0" w:after="0" w:line="360" w:lineRule="exact"/>
        <w:ind w:left="480"/>
        <w:jc w:val="left"/>
      </w:pPr>
      <w:r>
        <w:rPr>
          <w:rFonts w:ascii="Times New Roman" w:hAnsi="Times New Roman" w:eastAsia="宋体" w:cs="Times New Roman"/>
          <w:sz w:val="24"/>
          <w:szCs w:val="24"/>
        </w:rPr>
        <w:t>1. 用“进入哪里”说明入口位置。</w:t>
      </w:r>
    </w:p>
    <w:p w14:paraId="191E5B6A">
      <w:pPr>
        <w:spacing w:before="0" w:after="0" w:line="360" w:lineRule="exact"/>
        <w:ind w:left="480"/>
        <w:jc w:val="left"/>
      </w:pPr>
      <w:r>
        <w:rPr>
          <w:rFonts w:ascii="Times New Roman" w:hAnsi="Times New Roman" w:eastAsia="宋体" w:cs="Times New Roman"/>
          <w:sz w:val="24"/>
          <w:szCs w:val="24"/>
        </w:rPr>
        <w:t>2. 用“点击什么”说明操作动作。</w:t>
      </w:r>
    </w:p>
    <w:p w14:paraId="1C4E465B">
      <w:pPr>
        <w:spacing w:before="0" w:after="0" w:line="360" w:lineRule="exact"/>
        <w:ind w:left="480"/>
        <w:jc w:val="left"/>
      </w:pPr>
      <w:r>
        <w:rPr>
          <w:rFonts w:ascii="Times New Roman" w:hAnsi="Times New Roman" w:eastAsia="宋体" w:cs="Times New Roman"/>
          <w:sz w:val="24"/>
          <w:szCs w:val="24"/>
        </w:rPr>
        <w:t>3. 用“会出现什么”说明界面反馈。</w:t>
      </w:r>
    </w:p>
    <w:p w14:paraId="1F4B4735">
      <w:pPr>
        <w:spacing w:before="0" w:after="0" w:line="360" w:lineRule="exact"/>
        <w:ind w:left="480"/>
        <w:jc w:val="left"/>
      </w:pPr>
      <w:r>
        <w:rPr>
          <w:rFonts w:ascii="Times New Roman" w:hAnsi="Times New Roman" w:eastAsia="宋体" w:cs="Times New Roman"/>
          <w:sz w:val="24"/>
          <w:szCs w:val="24"/>
        </w:rPr>
        <w:t>4. 用“建议怎么做”说明下一步动作。</w:t>
      </w:r>
    </w:p>
    <w:p w14:paraId="6A8CF0DC">
      <w:pPr>
        <w:spacing w:before="0" w:after="0" w:line="360" w:lineRule="exact"/>
        <w:ind w:left="480"/>
        <w:jc w:val="left"/>
      </w:pPr>
      <w:r>
        <w:rPr>
          <w:rFonts w:ascii="Times New Roman" w:hAnsi="Times New Roman" w:eastAsia="宋体" w:cs="Times New Roman"/>
          <w:sz w:val="24"/>
          <w:szCs w:val="24"/>
        </w:rPr>
        <w:t>5. 用“可能原因”说明异常情况。</w:t>
      </w:r>
    </w:p>
    <w:p w14:paraId="34D977D6">
      <w:pPr>
        <w:spacing w:before="240" w:after="120" w:line="400" w:lineRule="exact"/>
        <w:jc w:val="left"/>
      </w:pPr>
      <w:r>
        <w:rPr>
          <w:rFonts w:ascii="Times New Roman" w:hAnsi="Times New Roman" w:eastAsia="黑体" w:cs="Times New Roman"/>
          <w:sz w:val="28"/>
          <w:szCs w:val="28"/>
        </w:rPr>
        <w:t>2. 软件简介</w:t>
      </w:r>
    </w:p>
    <w:p w14:paraId="20D8EEBE">
      <w:pPr>
        <w:spacing w:before="240" w:after="120" w:line="400" w:lineRule="exact"/>
        <w:jc w:val="left"/>
      </w:pPr>
      <w:r>
        <w:rPr>
          <w:rFonts w:ascii="Times New Roman" w:hAnsi="Times New Roman" w:eastAsia="黑体" w:cs="Times New Roman"/>
          <w:sz w:val="24"/>
          <w:szCs w:val="24"/>
        </w:rPr>
        <w:t>2.1 软件名称</w:t>
      </w:r>
    </w:p>
    <w:p w14:paraId="5692F8A2">
      <w:pPr>
        <w:spacing w:before="0" w:after="0" w:line="360" w:lineRule="exact"/>
        <w:ind w:firstLine="480"/>
        <w:jc w:val="left"/>
      </w:pPr>
      <w:r>
        <w:rPr>
          <w:rFonts w:ascii="Times New Roman" w:hAnsi="Times New Roman" w:eastAsia="宋体" w:cs="Times New Roman"/>
          <w:sz w:val="24"/>
          <w:szCs w:val="24"/>
        </w:rPr>
        <w:t>软件名称为《反诈卫士（Sensible AI）》。</w:t>
      </w:r>
    </w:p>
    <w:p w14:paraId="44418727">
      <w:pPr>
        <w:spacing w:before="240" w:after="120" w:line="400" w:lineRule="exact"/>
        <w:jc w:val="left"/>
      </w:pPr>
      <w:r>
        <w:rPr>
          <w:rFonts w:ascii="Times New Roman" w:hAnsi="Times New Roman" w:eastAsia="黑体" w:cs="Times New Roman"/>
          <w:sz w:val="24"/>
          <w:szCs w:val="24"/>
        </w:rPr>
        <w:t>2.2 软件定位</w:t>
      </w:r>
    </w:p>
    <w:p w14:paraId="20798D71">
      <w:pPr>
        <w:spacing w:before="0" w:after="0" w:line="360" w:lineRule="exact"/>
        <w:jc w:val="left"/>
      </w:pPr>
      <w:r>
        <w:rPr>
          <w:rFonts w:ascii="Times New Roman" w:hAnsi="Times New Roman" w:eastAsia="宋体" w:cs="Times New Roman"/>
          <w:sz w:val="24"/>
          <w:szCs w:val="24"/>
        </w:rPr>
        <w:t>本软件是一套面向普通公众的智能反诈系统，提供核心防护与辅助判断能力：</w:t>
      </w:r>
    </w:p>
    <w:p w14:paraId="39FE2FE4">
      <w:pPr>
        <w:spacing w:before="0" w:after="0" w:line="360" w:lineRule="exact"/>
        <w:ind w:left="480"/>
        <w:jc w:val="left"/>
      </w:pPr>
      <w:r>
        <w:rPr>
          <w:rFonts w:ascii="Times New Roman" w:hAnsi="Times New Roman" w:eastAsia="宋体" w:cs="Times New Roman"/>
          <w:sz w:val="24"/>
          <w:szCs w:val="24"/>
        </w:rPr>
        <w:t>1. 帮助识别可疑内容。</w:t>
      </w:r>
    </w:p>
    <w:p w14:paraId="04593BF5">
      <w:pPr>
        <w:spacing w:before="0" w:after="0" w:line="360" w:lineRule="exact"/>
        <w:ind w:left="480"/>
        <w:jc w:val="left"/>
      </w:pPr>
      <w:r>
        <w:rPr>
          <w:rFonts w:ascii="Times New Roman" w:hAnsi="Times New Roman" w:eastAsia="宋体" w:cs="Times New Roman"/>
          <w:sz w:val="24"/>
          <w:szCs w:val="24"/>
        </w:rPr>
        <w:t>2. 在确认前提供辅助判断。</w:t>
      </w:r>
    </w:p>
    <w:p w14:paraId="255160B6">
      <w:pPr>
        <w:spacing w:before="0" w:after="0" w:line="360" w:lineRule="exact"/>
        <w:ind w:left="480"/>
        <w:jc w:val="left"/>
      </w:pPr>
      <w:r>
        <w:rPr>
          <w:rFonts w:ascii="Times New Roman" w:hAnsi="Times New Roman" w:eastAsia="宋体" w:cs="Times New Roman"/>
          <w:sz w:val="24"/>
          <w:szCs w:val="24"/>
        </w:rPr>
        <w:t>3. 保存历史记录用于长期复盘。</w:t>
      </w:r>
    </w:p>
    <w:p w14:paraId="7C5BB51B">
      <w:pPr>
        <w:spacing w:before="0" w:after="0" w:line="360" w:lineRule="exact"/>
        <w:ind w:left="480"/>
        <w:jc w:val="left"/>
      </w:pPr>
      <w:r>
        <w:rPr>
          <w:rFonts w:ascii="Times New Roman" w:hAnsi="Times New Roman" w:eastAsia="宋体" w:cs="Times New Roman"/>
          <w:sz w:val="24"/>
          <w:szCs w:val="24"/>
        </w:rPr>
        <w:t>4. 高风险场景下主动提醒。</w:t>
      </w:r>
    </w:p>
    <w:p w14:paraId="5F2A3ECA">
      <w:pPr>
        <w:spacing w:before="0" w:after="0" w:line="360" w:lineRule="exact"/>
        <w:ind w:left="480"/>
        <w:jc w:val="left"/>
      </w:pPr>
      <w:r>
        <w:rPr>
          <w:rFonts w:ascii="Times New Roman" w:hAnsi="Times New Roman" w:eastAsia="宋体" w:cs="Times New Roman"/>
          <w:sz w:val="24"/>
          <w:szCs w:val="24"/>
        </w:rPr>
        <w:t>5. 在需要时通知家庭守护人。</w:t>
      </w:r>
    </w:p>
    <w:p w14:paraId="0AC28214">
      <w:pPr>
        <w:spacing w:before="0" w:after="0" w:line="360" w:lineRule="exact"/>
        <w:ind w:left="480"/>
        <w:jc w:val="left"/>
      </w:pPr>
      <w:r>
        <w:rPr>
          <w:rFonts w:ascii="Times New Roman" w:hAnsi="Times New Roman" w:eastAsia="宋体" w:cs="Times New Roman"/>
          <w:sz w:val="24"/>
          <w:szCs w:val="24"/>
        </w:rPr>
        <w:t>6. 通过模拟训练提升防骗意识。</w:t>
      </w:r>
    </w:p>
    <w:p w14:paraId="558819CB">
      <w:pPr>
        <w:spacing w:before="240" w:after="120" w:line="400" w:lineRule="exact"/>
        <w:jc w:val="left"/>
      </w:pPr>
      <w:r>
        <w:rPr>
          <w:rFonts w:ascii="Times New Roman" w:hAnsi="Times New Roman" w:eastAsia="黑体" w:cs="Times New Roman"/>
          <w:sz w:val="24"/>
          <w:szCs w:val="24"/>
        </w:rPr>
        <w:t>2.3 主要功能概览</w:t>
      </w:r>
    </w:p>
    <w:p w14:paraId="56DFADD5">
      <w:pPr>
        <w:spacing w:before="0" w:after="0" w:line="360" w:lineRule="exact"/>
        <w:jc w:val="left"/>
      </w:pPr>
      <w:r>
        <w:rPr>
          <w:rFonts w:ascii="Times New Roman" w:hAnsi="Times New Roman" w:eastAsia="宋体" w:cs="Times New Roman"/>
          <w:sz w:val="24"/>
          <w:szCs w:val="24"/>
        </w:rPr>
        <w:t>本软件当前主要包含以下功能：</w:t>
      </w:r>
    </w:p>
    <w:p w14:paraId="65A60739">
      <w:pPr>
        <w:spacing w:before="0" w:after="0" w:line="360" w:lineRule="exact"/>
        <w:ind w:left="480"/>
        <w:jc w:val="left"/>
      </w:pPr>
      <w:r>
        <w:rPr>
          <w:rFonts w:ascii="Times New Roman" w:hAnsi="Times New Roman" w:eastAsia="宋体" w:cs="Times New Roman"/>
          <w:sz w:val="24"/>
          <w:szCs w:val="24"/>
        </w:rPr>
        <w:t>1. 登录与注册。</w:t>
      </w:r>
    </w:p>
    <w:p w14:paraId="75DF0E0F">
      <w:pPr>
        <w:spacing w:before="0" w:after="0" w:line="360" w:lineRule="exact"/>
        <w:ind w:left="480"/>
        <w:jc w:val="left"/>
      </w:pPr>
      <w:r>
        <w:rPr>
          <w:rFonts w:ascii="Times New Roman" w:hAnsi="Times New Roman" w:eastAsia="宋体" w:cs="Times New Roman"/>
          <w:sz w:val="24"/>
          <w:szCs w:val="24"/>
        </w:rPr>
        <w:t>2. 文本风险分析。</w:t>
      </w:r>
    </w:p>
    <w:p w14:paraId="1976645A">
      <w:pPr>
        <w:spacing w:before="0" w:after="0" w:line="360" w:lineRule="exact"/>
        <w:ind w:left="480"/>
        <w:jc w:val="left"/>
      </w:pPr>
      <w:r>
        <w:rPr>
          <w:rFonts w:ascii="Times New Roman" w:hAnsi="Times New Roman" w:eastAsia="宋体" w:cs="Times New Roman"/>
          <w:sz w:val="24"/>
          <w:szCs w:val="24"/>
        </w:rPr>
        <w:t>3. 图片风险分析。</w:t>
      </w:r>
    </w:p>
    <w:p w14:paraId="06A20B36">
      <w:pPr>
        <w:spacing w:before="0" w:after="0" w:line="360" w:lineRule="exact"/>
        <w:ind w:left="480"/>
        <w:jc w:val="left"/>
      </w:pPr>
      <w:r>
        <w:rPr>
          <w:rFonts w:ascii="Times New Roman" w:hAnsi="Times New Roman" w:eastAsia="宋体" w:cs="Times New Roman"/>
          <w:sz w:val="24"/>
          <w:szCs w:val="24"/>
        </w:rPr>
        <w:t>4. 音频风险分析。</w:t>
      </w:r>
    </w:p>
    <w:p w14:paraId="6459E73D">
      <w:pPr>
        <w:spacing w:before="0" w:after="0" w:line="360" w:lineRule="exact"/>
        <w:ind w:left="480"/>
        <w:jc w:val="left"/>
      </w:pPr>
      <w:r>
        <w:rPr>
          <w:rFonts w:ascii="Times New Roman" w:hAnsi="Times New Roman" w:eastAsia="宋体" w:cs="Times New Roman"/>
          <w:sz w:val="24"/>
          <w:szCs w:val="24"/>
        </w:rPr>
        <w:t>5. 视频风险分析。</w:t>
      </w:r>
    </w:p>
    <w:p w14:paraId="48281547">
      <w:pPr>
        <w:spacing w:before="0" w:after="0" w:line="360" w:lineRule="exact"/>
        <w:ind w:left="480"/>
        <w:jc w:val="left"/>
      </w:pPr>
      <w:r>
        <w:rPr>
          <w:rFonts w:ascii="Times New Roman" w:hAnsi="Times New Roman" w:eastAsia="宋体" w:cs="Times New Roman"/>
          <w:sz w:val="24"/>
          <w:szCs w:val="24"/>
        </w:rPr>
        <w:t>6. 深度综合分析。</w:t>
      </w:r>
    </w:p>
    <w:p w14:paraId="48563F68">
      <w:pPr>
        <w:spacing w:before="0" w:after="0" w:line="360" w:lineRule="exact"/>
        <w:ind w:left="480"/>
        <w:jc w:val="left"/>
      </w:pPr>
      <w:r>
        <w:rPr>
          <w:rFonts w:ascii="Times New Roman" w:hAnsi="Times New Roman" w:eastAsia="宋体" w:cs="Times New Roman"/>
          <w:sz w:val="24"/>
          <w:szCs w:val="24"/>
        </w:rPr>
        <w:t>7. AI 助手聊天咨询。</w:t>
      </w:r>
    </w:p>
    <w:p w14:paraId="52B50D9F">
      <w:pPr>
        <w:spacing w:before="0" w:after="0" w:line="360" w:lineRule="exact"/>
        <w:ind w:left="480"/>
        <w:jc w:val="left"/>
      </w:pPr>
      <w:r>
        <w:rPr>
          <w:rFonts w:ascii="Times New Roman" w:hAnsi="Times New Roman" w:eastAsia="宋体" w:cs="Times New Roman"/>
          <w:sz w:val="24"/>
          <w:szCs w:val="24"/>
        </w:rPr>
        <w:t>8. 风险历史查看。</w:t>
      </w:r>
    </w:p>
    <w:p w14:paraId="2C147921">
      <w:pPr>
        <w:spacing w:before="0" w:after="0" w:line="360" w:lineRule="exact"/>
        <w:ind w:left="480"/>
        <w:jc w:val="left"/>
      </w:pPr>
      <w:r>
        <w:rPr>
          <w:rFonts w:ascii="Times New Roman" w:hAnsi="Times New Roman" w:eastAsia="宋体" w:cs="Times New Roman"/>
          <w:sz w:val="24"/>
          <w:szCs w:val="24"/>
        </w:rPr>
        <w:t>9. 风险趋势查看。</w:t>
      </w:r>
    </w:p>
    <w:p w14:paraId="38E7E5E1">
      <w:pPr>
        <w:spacing w:before="0" w:after="0" w:line="360" w:lineRule="exact"/>
        <w:ind w:left="480"/>
        <w:jc w:val="left"/>
      </w:pPr>
      <w:r>
        <w:rPr>
          <w:rFonts w:ascii="Times New Roman" w:hAnsi="Times New Roman" w:eastAsia="宋体" w:cs="Times New Roman"/>
          <w:sz w:val="24"/>
          <w:szCs w:val="24"/>
        </w:rPr>
        <w:t>10. 地区风险信息查看。</w:t>
      </w:r>
    </w:p>
    <w:p w14:paraId="272933FC">
      <w:pPr>
        <w:spacing w:before="0" w:after="0" w:line="360" w:lineRule="exact"/>
        <w:ind w:left="480"/>
        <w:jc w:val="left"/>
      </w:pPr>
      <w:r>
        <w:rPr>
          <w:rFonts w:ascii="Times New Roman" w:hAnsi="Times New Roman" w:eastAsia="宋体" w:cs="Times New Roman"/>
          <w:sz w:val="24"/>
          <w:szCs w:val="24"/>
        </w:rPr>
        <w:t>11. 主动提醒与后台守护。</w:t>
      </w:r>
    </w:p>
    <w:p w14:paraId="427A0412">
      <w:pPr>
        <w:spacing w:before="0" w:after="0" w:line="360" w:lineRule="exact"/>
        <w:ind w:left="480"/>
        <w:jc w:val="left"/>
      </w:pPr>
      <w:r>
        <w:rPr>
          <w:rFonts w:ascii="Times New Roman" w:hAnsi="Times New Roman" w:eastAsia="宋体" w:cs="Times New Roman"/>
          <w:sz w:val="24"/>
          <w:szCs w:val="24"/>
        </w:rPr>
        <w:t>12. 悬浮窗快捷识别。</w:t>
      </w:r>
    </w:p>
    <w:p w14:paraId="611F9A2D">
      <w:pPr>
        <w:spacing w:before="0" w:after="0" w:line="360" w:lineRule="exact"/>
        <w:ind w:left="480"/>
        <w:jc w:val="left"/>
      </w:pPr>
      <w:r>
        <w:rPr>
          <w:rFonts w:ascii="Times New Roman" w:hAnsi="Times New Roman" w:eastAsia="宋体" w:cs="Times New Roman"/>
          <w:sz w:val="24"/>
          <w:szCs w:val="24"/>
        </w:rPr>
        <w:t>13. 无障碍自动守护。</w:t>
      </w:r>
    </w:p>
    <w:p w14:paraId="2DAE8F3E">
      <w:pPr>
        <w:spacing w:before="0" w:after="0" w:line="360" w:lineRule="exact"/>
        <w:ind w:left="480"/>
        <w:jc w:val="left"/>
      </w:pPr>
      <w:r>
        <w:rPr>
          <w:rFonts w:ascii="Times New Roman" w:hAnsi="Times New Roman" w:eastAsia="宋体" w:cs="Times New Roman"/>
          <w:sz w:val="24"/>
          <w:szCs w:val="24"/>
        </w:rPr>
        <w:t>14. 家庭中心。</w:t>
      </w:r>
    </w:p>
    <w:p w14:paraId="74C6BA28">
      <w:pPr>
        <w:spacing w:before="0" w:after="0" w:line="360" w:lineRule="exact"/>
        <w:ind w:left="480"/>
        <w:jc w:val="left"/>
      </w:pPr>
      <w:r>
        <w:rPr>
          <w:rFonts w:ascii="Times New Roman" w:hAnsi="Times New Roman" w:eastAsia="宋体" w:cs="Times New Roman"/>
          <w:sz w:val="24"/>
          <w:szCs w:val="24"/>
        </w:rPr>
        <w:t>15. 家庭联防通知。</w:t>
      </w:r>
    </w:p>
    <w:p w14:paraId="41DFA950">
      <w:pPr>
        <w:spacing w:before="0" w:after="0" w:line="360" w:lineRule="exact"/>
        <w:ind w:left="480"/>
        <w:jc w:val="left"/>
      </w:pPr>
      <w:r>
        <w:rPr>
          <w:rFonts w:ascii="Times New Roman" w:hAnsi="Times New Roman" w:eastAsia="宋体" w:cs="Times New Roman"/>
          <w:sz w:val="24"/>
          <w:szCs w:val="24"/>
        </w:rPr>
        <w:t>16. AI 反诈模拟训练。</w:t>
      </w:r>
    </w:p>
    <w:p w14:paraId="3D7CB16F">
      <w:pPr>
        <w:spacing w:before="0" w:after="0" w:line="360" w:lineRule="exact"/>
        <w:ind w:left="480"/>
        <w:jc w:val="left"/>
      </w:pPr>
      <w:r>
        <w:rPr>
          <w:rFonts w:ascii="Times New Roman" w:hAnsi="Times New Roman" w:eastAsia="宋体" w:cs="Times New Roman"/>
          <w:sz w:val="24"/>
          <w:szCs w:val="24"/>
        </w:rPr>
        <w:t>17. 个人资料与隐私相关设置。</w:t>
      </w:r>
    </w:p>
    <w:p w14:paraId="0B7EDDAF">
      <w:pPr>
        <w:spacing w:before="240" w:after="120" w:line="400" w:lineRule="exact"/>
        <w:jc w:val="left"/>
      </w:pPr>
      <w:r>
        <w:rPr>
          <w:rFonts w:ascii="Times New Roman" w:hAnsi="Times New Roman" w:eastAsia="黑体" w:cs="Times New Roman"/>
          <w:sz w:val="24"/>
          <w:szCs w:val="24"/>
        </w:rPr>
        <w:t>2.4 典型使用场景</w:t>
      </w:r>
    </w:p>
    <w:p w14:paraId="652C1149">
      <w:pPr>
        <w:spacing w:before="0" w:after="0" w:line="360" w:lineRule="exact"/>
        <w:jc w:val="left"/>
      </w:pPr>
      <w:r>
        <w:rPr>
          <w:rFonts w:ascii="Times New Roman" w:hAnsi="Times New Roman" w:eastAsia="宋体" w:cs="Times New Roman"/>
          <w:sz w:val="24"/>
          <w:szCs w:val="24"/>
        </w:rPr>
        <w:t>以下情况都适合使用本软件：</w:t>
      </w:r>
    </w:p>
    <w:p w14:paraId="33C3A701">
      <w:pPr>
        <w:spacing w:before="0" w:after="0" w:line="360" w:lineRule="exact"/>
        <w:ind w:left="480"/>
        <w:jc w:val="left"/>
      </w:pPr>
      <w:r>
        <w:rPr>
          <w:rFonts w:ascii="Times New Roman" w:hAnsi="Times New Roman" w:eastAsia="宋体" w:cs="Times New Roman"/>
          <w:sz w:val="24"/>
          <w:szCs w:val="24"/>
        </w:rPr>
        <w:t>1. 聊天中对方让您转账。</w:t>
      </w:r>
    </w:p>
    <w:p w14:paraId="772F53CF">
      <w:pPr>
        <w:spacing w:before="0" w:after="0" w:line="360" w:lineRule="exact"/>
        <w:ind w:left="480"/>
        <w:jc w:val="left"/>
      </w:pPr>
      <w:r>
        <w:rPr>
          <w:rFonts w:ascii="Times New Roman" w:hAnsi="Times New Roman" w:eastAsia="宋体" w:cs="Times New Roman"/>
          <w:sz w:val="24"/>
          <w:szCs w:val="24"/>
        </w:rPr>
        <w:t>2. 对方索要短信验证码。</w:t>
      </w:r>
    </w:p>
    <w:p w14:paraId="06FB21B6">
      <w:pPr>
        <w:spacing w:before="0" w:after="0" w:line="360" w:lineRule="exact"/>
        <w:ind w:left="480"/>
        <w:jc w:val="left"/>
      </w:pPr>
      <w:r>
        <w:rPr>
          <w:rFonts w:ascii="Times New Roman" w:hAnsi="Times New Roman" w:eastAsia="宋体" w:cs="Times New Roman"/>
          <w:sz w:val="24"/>
          <w:szCs w:val="24"/>
        </w:rPr>
        <w:t>3. 对方要求您下载某个陌生应用。</w:t>
      </w:r>
    </w:p>
    <w:p w14:paraId="1124F212">
      <w:pPr>
        <w:spacing w:before="0" w:after="0" w:line="360" w:lineRule="exact"/>
        <w:ind w:left="480"/>
        <w:jc w:val="left"/>
      </w:pPr>
      <w:r>
        <w:rPr>
          <w:rFonts w:ascii="Times New Roman" w:hAnsi="Times New Roman" w:eastAsia="宋体" w:cs="Times New Roman"/>
          <w:sz w:val="24"/>
          <w:szCs w:val="24"/>
        </w:rPr>
        <w:t>4. 对方发来客服退款截图。</w:t>
      </w:r>
    </w:p>
    <w:p w14:paraId="48CB3437">
      <w:pPr>
        <w:spacing w:before="0" w:after="0" w:line="360" w:lineRule="exact"/>
        <w:ind w:left="480"/>
        <w:jc w:val="left"/>
      </w:pPr>
      <w:r>
        <w:rPr>
          <w:rFonts w:ascii="Times New Roman" w:hAnsi="Times New Roman" w:eastAsia="宋体" w:cs="Times New Roman"/>
          <w:sz w:val="24"/>
          <w:szCs w:val="24"/>
        </w:rPr>
        <w:t>5. 对方发来“安全账户”页面。</w:t>
      </w:r>
    </w:p>
    <w:p w14:paraId="6D6D901E">
      <w:pPr>
        <w:spacing w:before="0" w:after="0" w:line="360" w:lineRule="exact"/>
        <w:ind w:left="480"/>
        <w:jc w:val="left"/>
      </w:pPr>
      <w:r>
        <w:rPr>
          <w:rFonts w:ascii="Times New Roman" w:hAnsi="Times New Roman" w:eastAsia="宋体" w:cs="Times New Roman"/>
          <w:sz w:val="24"/>
          <w:szCs w:val="24"/>
        </w:rPr>
        <w:t>6. 您收到陌生语音或通话录音。</w:t>
      </w:r>
    </w:p>
    <w:p w14:paraId="69469CC7">
      <w:pPr>
        <w:spacing w:before="0" w:after="0" w:line="360" w:lineRule="exact"/>
        <w:ind w:left="480"/>
        <w:jc w:val="left"/>
      </w:pPr>
      <w:r>
        <w:rPr>
          <w:rFonts w:ascii="Times New Roman" w:hAnsi="Times New Roman" w:eastAsia="宋体" w:cs="Times New Roman"/>
          <w:sz w:val="24"/>
          <w:szCs w:val="24"/>
        </w:rPr>
        <w:t>7. 您刷到可疑视频或短链接。</w:t>
      </w:r>
    </w:p>
    <w:p w14:paraId="124BAAE1">
      <w:pPr>
        <w:spacing w:before="0" w:after="0" w:line="360" w:lineRule="exact"/>
        <w:ind w:left="480"/>
        <w:jc w:val="left"/>
      </w:pPr>
      <w:r>
        <w:rPr>
          <w:rFonts w:ascii="Times New Roman" w:hAnsi="Times New Roman" w:eastAsia="宋体" w:cs="Times New Roman"/>
          <w:sz w:val="24"/>
          <w:szCs w:val="24"/>
        </w:rPr>
        <w:t>8. 家中老人收到疑似诈骗信息，需要家人协助判断。</w:t>
      </w:r>
    </w:p>
    <w:p w14:paraId="4C0B6F61">
      <w:pPr>
        <w:spacing w:before="0" w:after="0" w:line="360" w:lineRule="exact"/>
        <w:ind w:left="480"/>
        <w:jc w:val="left"/>
      </w:pPr>
      <w:r>
        <w:rPr>
          <w:rFonts w:ascii="Times New Roman" w:hAnsi="Times New Roman" w:eastAsia="宋体" w:cs="Times New Roman"/>
          <w:sz w:val="24"/>
          <w:szCs w:val="24"/>
        </w:rPr>
        <w:t>9. 您想回看最近一段时间遇到过的风险事件。</w:t>
      </w:r>
    </w:p>
    <w:p w14:paraId="7317733A">
      <w:pPr>
        <w:spacing w:before="0" w:after="0" w:line="360" w:lineRule="exact"/>
        <w:ind w:left="480"/>
        <w:jc w:val="left"/>
      </w:pPr>
      <w:r>
        <w:rPr>
          <w:rFonts w:ascii="Times New Roman" w:hAnsi="Times New Roman" w:eastAsia="宋体" w:cs="Times New Roman"/>
          <w:sz w:val="24"/>
          <w:szCs w:val="24"/>
        </w:rPr>
        <w:t>10. 您想系统练习识别诈骗套路。</w:t>
      </w:r>
    </w:p>
    <w:p w14:paraId="611D2A43">
      <w:pPr>
        <w:spacing w:before="240" w:after="120" w:line="400" w:lineRule="exact"/>
        <w:jc w:val="left"/>
      </w:pPr>
      <w:r>
        <w:rPr>
          <w:rFonts w:ascii="Times New Roman" w:hAnsi="Times New Roman" w:eastAsia="黑体" w:cs="Times New Roman"/>
          <w:sz w:val="24"/>
          <w:szCs w:val="24"/>
        </w:rPr>
        <w:t>2.5 使用价值</w:t>
      </w:r>
    </w:p>
    <w:p w14:paraId="4C623644">
      <w:pPr>
        <w:spacing w:before="0" w:after="0" w:line="360" w:lineRule="exact"/>
        <w:jc w:val="left"/>
      </w:pPr>
      <w:r>
        <w:rPr>
          <w:rFonts w:ascii="Times New Roman" w:hAnsi="Times New Roman" w:eastAsia="宋体" w:cs="Times New Roman"/>
          <w:sz w:val="24"/>
          <w:szCs w:val="24"/>
        </w:rPr>
        <w:t>本软件的核心价值为：</w:t>
      </w:r>
    </w:p>
    <w:p w14:paraId="6B8C0AA3">
      <w:pPr>
        <w:spacing w:before="0" w:after="0" w:line="360" w:lineRule="exact"/>
        <w:ind w:left="480"/>
        <w:jc w:val="left"/>
      </w:pPr>
      <w:r>
        <w:rPr>
          <w:rFonts w:ascii="Times New Roman" w:hAnsi="Times New Roman" w:eastAsia="宋体" w:cs="Times New Roman"/>
          <w:sz w:val="24"/>
          <w:szCs w:val="24"/>
        </w:rPr>
        <w:t>1. 降低紧张场景下的判断压力，将复杂风险转化为易读结论。</w:t>
      </w:r>
    </w:p>
    <w:p w14:paraId="735A4187">
      <w:pPr>
        <w:spacing w:before="0" w:after="0" w:line="360" w:lineRule="exact"/>
        <w:ind w:left="480"/>
        <w:jc w:val="left"/>
      </w:pPr>
      <w:r>
        <w:rPr>
          <w:rFonts w:ascii="Times New Roman" w:hAnsi="Times New Roman" w:eastAsia="宋体" w:cs="Times New Roman"/>
          <w:sz w:val="24"/>
          <w:szCs w:val="24"/>
        </w:rPr>
        <w:t>2. 将个人防护扩展为长期的历史记忆与家庭协同防护机制。</w:t>
      </w:r>
    </w:p>
    <w:p w14:paraId="1A56A9E4">
      <w:pPr>
        <w:spacing w:before="0" w:after="0" w:line="360" w:lineRule="exact"/>
        <w:ind w:left="480"/>
        <w:jc w:val="left"/>
      </w:pPr>
      <w:r>
        <w:rPr>
          <w:rFonts w:ascii="Times New Roman" w:hAnsi="Times New Roman" w:eastAsia="宋体" w:cs="Times New Roman"/>
          <w:sz w:val="24"/>
          <w:szCs w:val="24"/>
        </w:rPr>
        <w:t>3. 实现从事后补救到事中提醒与事前训练的防范前移。</w:t>
      </w:r>
    </w:p>
    <w:p w14:paraId="48D3B82F">
      <w:pPr>
        <w:spacing w:before="240" w:after="120" w:line="400" w:lineRule="exact"/>
        <w:jc w:val="left"/>
      </w:pPr>
      <w:r>
        <w:rPr>
          <w:rFonts w:ascii="Times New Roman" w:hAnsi="Times New Roman" w:eastAsia="黑体" w:cs="Times New Roman"/>
          <w:sz w:val="28"/>
          <w:szCs w:val="28"/>
        </w:rPr>
        <w:t>3. 运行环境与使用前提</w:t>
      </w:r>
    </w:p>
    <w:p w14:paraId="17FBFBE9">
      <w:pPr>
        <w:spacing w:before="240" w:after="120" w:line="400" w:lineRule="exact"/>
        <w:jc w:val="left"/>
      </w:pPr>
      <w:r>
        <w:rPr>
          <w:rFonts w:ascii="Times New Roman" w:hAnsi="Times New Roman" w:eastAsia="黑体" w:cs="Times New Roman"/>
          <w:sz w:val="24"/>
          <w:szCs w:val="24"/>
        </w:rPr>
        <w:t>3.1 运行环境</w:t>
      </w:r>
    </w:p>
    <w:p w14:paraId="15489A29">
      <w:pPr>
        <w:spacing w:before="0" w:after="0" w:line="360" w:lineRule="exact"/>
        <w:jc w:val="left"/>
      </w:pPr>
      <w:r>
        <w:rPr>
          <w:rFonts w:ascii="Times New Roman" w:hAnsi="Times New Roman" w:eastAsia="宋体" w:cs="Times New Roman"/>
          <w:sz w:val="24"/>
          <w:szCs w:val="24"/>
        </w:rPr>
        <w:t>建议在以下环境中使用本软件：</w:t>
      </w:r>
    </w:p>
    <w:p w14:paraId="21D59F22">
      <w:pPr>
        <w:spacing w:before="0" w:after="0" w:line="360" w:lineRule="exact"/>
        <w:ind w:left="480"/>
        <w:jc w:val="left"/>
      </w:pPr>
      <w:r>
        <w:rPr>
          <w:rFonts w:ascii="Times New Roman" w:hAnsi="Times New Roman" w:eastAsia="宋体" w:cs="Times New Roman"/>
          <w:sz w:val="24"/>
          <w:szCs w:val="24"/>
        </w:rPr>
        <w:t>1. Android 移动设备。</w:t>
      </w:r>
    </w:p>
    <w:p w14:paraId="52B69459">
      <w:pPr>
        <w:spacing w:before="0" w:after="0" w:line="360" w:lineRule="exact"/>
        <w:ind w:left="480"/>
        <w:jc w:val="left"/>
      </w:pPr>
      <w:r>
        <w:rPr>
          <w:rFonts w:ascii="Times New Roman" w:hAnsi="Times New Roman" w:eastAsia="宋体" w:cs="Times New Roman"/>
          <w:sz w:val="24"/>
          <w:szCs w:val="24"/>
        </w:rPr>
        <w:t>2. 网络连接稳定。</w:t>
      </w:r>
    </w:p>
    <w:p w14:paraId="0A6BF86F">
      <w:pPr>
        <w:spacing w:before="0" w:after="0" w:line="360" w:lineRule="exact"/>
        <w:ind w:left="480"/>
        <w:jc w:val="left"/>
      </w:pPr>
      <w:r>
        <w:rPr>
          <w:rFonts w:ascii="Times New Roman" w:hAnsi="Times New Roman" w:eastAsia="宋体" w:cs="Times New Roman"/>
          <w:sz w:val="24"/>
          <w:szCs w:val="24"/>
        </w:rPr>
        <w:t>3. 设备可正常接收通知。</w:t>
      </w:r>
    </w:p>
    <w:p w14:paraId="02B1E2A9">
      <w:pPr>
        <w:spacing w:before="0" w:after="0" w:line="360" w:lineRule="exact"/>
        <w:ind w:left="480"/>
        <w:jc w:val="left"/>
      </w:pPr>
      <w:r>
        <w:rPr>
          <w:rFonts w:ascii="Times New Roman" w:hAnsi="Times New Roman" w:eastAsia="宋体" w:cs="Times New Roman"/>
          <w:sz w:val="24"/>
          <w:szCs w:val="24"/>
        </w:rPr>
        <w:t>4. 设备允许应用在后台保持基本运行。</w:t>
      </w:r>
    </w:p>
    <w:p w14:paraId="2F954358">
      <w:pPr>
        <w:spacing w:before="240" w:after="120" w:line="400" w:lineRule="exact"/>
        <w:jc w:val="left"/>
      </w:pPr>
      <w:r>
        <w:rPr>
          <w:rFonts w:ascii="Times New Roman" w:hAnsi="Times New Roman" w:eastAsia="黑体" w:cs="Times New Roman"/>
          <w:sz w:val="24"/>
          <w:szCs w:val="24"/>
        </w:rPr>
        <w:t>3.2 建议准备内容</w:t>
      </w:r>
    </w:p>
    <w:p w14:paraId="1CA29933">
      <w:pPr>
        <w:spacing w:before="0" w:after="0" w:line="360" w:lineRule="exact"/>
        <w:jc w:val="left"/>
      </w:pPr>
      <w:r>
        <w:rPr>
          <w:rFonts w:ascii="Times New Roman" w:hAnsi="Times New Roman" w:eastAsia="宋体" w:cs="Times New Roman"/>
          <w:sz w:val="24"/>
          <w:szCs w:val="24"/>
        </w:rPr>
        <w:t>首次使用前，建议您准备以下内容：</w:t>
      </w:r>
    </w:p>
    <w:p w14:paraId="17EB6C27">
      <w:pPr>
        <w:spacing w:before="0" w:after="0" w:line="360" w:lineRule="exact"/>
        <w:ind w:left="480"/>
        <w:jc w:val="left"/>
      </w:pPr>
      <w:r>
        <w:rPr>
          <w:rFonts w:ascii="Times New Roman" w:hAnsi="Times New Roman" w:eastAsia="宋体" w:cs="Times New Roman"/>
          <w:sz w:val="24"/>
          <w:szCs w:val="24"/>
        </w:rPr>
        <w:t>1. 可正常使用的手机号。</w:t>
      </w:r>
    </w:p>
    <w:p w14:paraId="2870CC5A">
      <w:pPr>
        <w:spacing w:before="0" w:after="0" w:line="360" w:lineRule="exact"/>
        <w:ind w:left="480"/>
        <w:jc w:val="left"/>
      </w:pPr>
      <w:r>
        <w:rPr>
          <w:rFonts w:ascii="Times New Roman" w:hAnsi="Times New Roman" w:eastAsia="宋体" w:cs="Times New Roman"/>
          <w:sz w:val="24"/>
          <w:szCs w:val="24"/>
        </w:rPr>
        <w:t>2. 可正常接收验证码的设备。</w:t>
      </w:r>
    </w:p>
    <w:p w14:paraId="20ABFB14">
      <w:pPr>
        <w:spacing w:before="0" w:after="0" w:line="360" w:lineRule="exact"/>
        <w:ind w:left="480"/>
        <w:jc w:val="left"/>
      </w:pPr>
      <w:r>
        <w:rPr>
          <w:rFonts w:ascii="Times New Roman" w:hAnsi="Times New Roman" w:eastAsia="宋体" w:cs="Times New Roman"/>
          <w:sz w:val="24"/>
          <w:szCs w:val="24"/>
        </w:rPr>
        <w:t>3. 稳定网络。</w:t>
      </w:r>
    </w:p>
    <w:p w14:paraId="288BF782">
      <w:pPr>
        <w:spacing w:before="0" w:after="0" w:line="360" w:lineRule="exact"/>
        <w:ind w:left="480"/>
        <w:jc w:val="left"/>
      </w:pPr>
      <w:r>
        <w:rPr>
          <w:rFonts w:ascii="Times New Roman" w:hAnsi="Times New Roman" w:eastAsia="宋体" w:cs="Times New Roman"/>
          <w:sz w:val="24"/>
          <w:szCs w:val="24"/>
        </w:rPr>
        <w:t>4. 若要分析截图、图片、音频、视频，请确认对应文件已保存在本机。</w:t>
      </w:r>
    </w:p>
    <w:p w14:paraId="53464C32">
      <w:pPr>
        <w:spacing w:before="0" w:after="0" w:line="360" w:lineRule="exact"/>
        <w:ind w:left="480"/>
        <w:jc w:val="left"/>
      </w:pPr>
      <w:r>
        <w:rPr>
          <w:rFonts w:ascii="Times New Roman" w:hAnsi="Times New Roman" w:eastAsia="宋体" w:cs="Times New Roman"/>
          <w:sz w:val="24"/>
          <w:szCs w:val="24"/>
        </w:rPr>
        <w:t>5. 若要开启主动守护，请准备授予通知、悬浮窗、无障碍等权限。</w:t>
      </w:r>
    </w:p>
    <w:p w14:paraId="0E3B7B16">
      <w:pPr>
        <w:spacing w:before="240" w:after="120" w:line="400" w:lineRule="exact"/>
        <w:jc w:val="left"/>
      </w:pPr>
      <w:r>
        <w:rPr>
          <w:rFonts w:ascii="Times New Roman" w:hAnsi="Times New Roman" w:eastAsia="黑体" w:cs="Times New Roman"/>
          <w:sz w:val="24"/>
          <w:szCs w:val="24"/>
        </w:rPr>
        <w:t>3.3 权限总览</w:t>
      </w:r>
    </w:p>
    <w:p w14:paraId="55C5819A">
      <w:pPr>
        <w:spacing w:before="0" w:after="0" w:line="360" w:lineRule="exact"/>
        <w:jc w:val="left"/>
      </w:pPr>
      <w:r>
        <w:rPr>
          <w:rFonts w:ascii="Times New Roman" w:hAnsi="Times New Roman" w:eastAsia="宋体" w:cs="Times New Roman"/>
          <w:sz w:val="24"/>
          <w:szCs w:val="24"/>
        </w:rPr>
        <w:t>系统可能会请求以下权限：</w:t>
      </w:r>
    </w:p>
    <w:p w14:paraId="3EEB2263">
      <w:pPr>
        <w:spacing w:after="120"/>
      </w:pPr>
    </w:p>
    <w:tbl>
      <w:tblPr>
        <w:tblStyle w:val="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0"/>
        <w:gridCol w:w="4220"/>
        <w:gridCol w:w="1280"/>
      </w:tblGrid>
      <w:tr w14:paraId="7CF1F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55214548">
            <w:pPr>
              <w:spacing w:line="240" w:lineRule="auto"/>
              <w:jc w:val="left"/>
            </w:pPr>
            <w:r>
              <w:rPr>
                <w:rFonts w:ascii="Times New Roman" w:hAnsi="Times New Roman" w:eastAsia="宋体" w:cs="Times New Roman"/>
                <w:sz w:val="21"/>
                <w:szCs w:val="21"/>
              </w:rPr>
              <w:t>权限名称</w:t>
            </w:r>
          </w:p>
        </w:tc>
        <w:tc>
          <w:tcPr>
            <w:tcW w:w="0" w:type="auto"/>
          </w:tcPr>
          <w:p w14:paraId="028EE08B">
            <w:pPr>
              <w:spacing w:line="240" w:lineRule="auto"/>
              <w:jc w:val="left"/>
            </w:pPr>
            <w:r>
              <w:rPr>
                <w:rFonts w:ascii="Times New Roman" w:hAnsi="Times New Roman" w:eastAsia="宋体" w:cs="Times New Roman"/>
                <w:sz w:val="21"/>
                <w:szCs w:val="21"/>
              </w:rPr>
              <w:t>用途说明</w:t>
            </w:r>
          </w:p>
        </w:tc>
        <w:tc>
          <w:tcPr>
            <w:tcW w:w="0" w:type="auto"/>
          </w:tcPr>
          <w:p w14:paraId="497741D4">
            <w:pPr>
              <w:spacing w:line="240" w:lineRule="auto"/>
              <w:jc w:val="left"/>
            </w:pPr>
            <w:r>
              <w:rPr>
                <w:rFonts w:ascii="Times New Roman" w:hAnsi="Times New Roman" w:eastAsia="宋体" w:cs="Times New Roman"/>
                <w:sz w:val="21"/>
                <w:szCs w:val="21"/>
              </w:rPr>
              <w:t>是否建议开启</w:t>
            </w:r>
          </w:p>
        </w:tc>
      </w:tr>
      <w:tr w14:paraId="062FD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4D5D2D60">
            <w:pPr>
              <w:spacing w:line="240" w:lineRule="auto"/>
              <w:jc w:val="left"/>
            </w:pPr>
            <w:r>
              <w:rPr>
                <w:rFonts w:ascii="Times New Roman" w:hAnsi="Times New Roman" w:eastAsia="宋体" w:cs="Times New Roman"/>
                <w:sz w:val="21"/>
                <w:szCs w:val="21"/>
              </w:rPr>
              <w:t>通知权限</w:t>
            </w:r>
          </w:p>
        </w:tc>
        <w:tc>
          <w:tcPr>
            <w:tcW w:w="0" w:type="auto"/>
          </w:tcPr>
          <w:p w14:paraId="2074FE1B">
            <w:pPr>
              <w:spacing w:line="240" w:lineRule="auto"/>
              <w:jc w:val="left"/>
            </w:pPr>
            <w:r>
              <w:rPr>
                <w:rFonts w:ascii="Times New Roman" w:hAnsi="Times New Roman" w:eastAsia="宋体" w:cs="Times New Roman"/>
                <w:sz w:val="21"/>
                <w:szCs w:val="21"/>
              </w:rPr>
              <w:t>用于接收风险提醒、家庭通知、分析结果反馈</w:t>
            </w:r>
          </w:p>
        </w:tc>
        <w:tc>
          <w:tcPr>
            <w:tcW w:w="0" w:type="auto"/>
          </w:tcPr>
          <w:p w14:paraId="4F2EB1DE">
            <w:pPr>
              <w:spacing w:line="240" w:lineRule="auto"/>
              <w:jc w:val="left"/>
            </w:pPr>
            <w:r>
              <w:rPr>
                <w:rFonts w:ascii="Times New Roman" w:hAnsi="Times New Roman" w:eastAsia="宋体" w:cs="Times New Roman"/>
                <w:sz w:val="21"/>
                <w:szCs w:val="21"/>
              </w:rPr>
              <w:t>强烈建议</w:t>
            </w:r>
          </w:p>
        </w:tc>
      </w:tr>
      <w:tr w14:paraId="378E0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38FAC82D">
            <w:pPr>
              <w:spacing w:line="240" w:lineRule="auto"/>
              <w:jc w:val="left"/>
            </w:pPr>
            <w:r>
              <w:rPr>
                <w:rFonts w:ascii="Times New Roman" w:hAnsi="Times New Roman" w:eastAsia="宋体" w:cs="Times New Roman"/>
                <w:sz w:val="21"/>
                <w:szCs w:val="21"/>
              </w:rPr>
              <w:t>悬浮窗权限</w:t>
            </w:r>
          </w:p>
        </w:tc>
        <w:tc>
          <w:tcPr>
            <w:tcW w:w="0" w:type="auto"/>
          </w:tcPr>
          <w:p w14:paraId="73F14DF9">
            <w:pPr>
              <w:spacing w:line="240" w:lineRule="auto"/>
              <w:jc w:val="left"/>
            </w:pPr>
            <w:r>
              <w:rPr>
                <w:rFonts w:ascii="Times New Roman" w:hAnsi="Times New Roman" w:eastAsia="宋体" w:cs="Times New Roman"/>
                <w:sz w:val="21"/>
                <w:szCs w:val="21"/>
              </w:rPr>
              <w:t>用于显示悬浮球、快捷触发页面识别</w:t>
            </w:r>
          </w:p>
        </w:tc>
        <w:tc>
          <w:tcPr>
            <w:tcW w:w="0" w:type="auto"/>
          </w:tcPr>
          <w:p w14:paraId="596FA5CE">
            <w:pPr>
              <w:spacing w:line="240" w:lineRule="auto"/>
              <w:jc w:val="left"/>
            </w:pPr>
            <w:r>
              <w:rPr>
                <w:rFonts w:ascii="Times New Roman" w:hAnsi="Times New Roman" w:eastAsia="宋体" w:cs="Times New Roman"/>
                <w:sz w:val="21"/>
                <w:szCs w:val="21"/>
              </w:rPr>
              <w:t>按需开启</w:t>
            </w:r>
          </w:p>
        </w:tc>
      </w:tr>
      <w:tr w14:paraId="47226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1ABB41D2">
            <w:pPr>
              <w:spacing w:line="240" w:lineRule="auto"/>
              <w:jc w:val="left"/>
            </w:pPr>
            <w:r>
              <w:rPr>
                <w:rFonts w:ascii="Times New Roman" w:hAnsi="Times New Roman" w:eastAsia="宋体" w:cs="Times New Roman"/>
                <w:sz w:val="21"/>
                <w:szCs w:val="21"/>
              </w:rPr>
              <w:t>无障碍权限</w:t>
            </w:r>
          </w:p>
        </w:tc>
        <w:tc>
          <w:tcPr>
            <w:tcW w:w="0" w:type="auto"/>
          </w:tcPr>
          <w:p w14:paraId="7241A91F">
            <w:pPr>
              <w:spacing w:line="240" w:lineRule="auto"/>
              <w:jc w:val="left"/>
            </w:pPr>
            <w:r>
              <w:rPr>
                <w:rFonts w:ascii="Times New Roman" w:hAnsi="Times New Roman" w:eastAsia="宋体" w:cs="Times New Roman"/>
                <w:sz w:val="21"/>
                <w:szCs w:val="21"/>
              </w:rPr>
              <w:t>用于自动守护和页面文本辅助识别</w:t>
            </w:r>
          </w:p>
        </w:tc>
        <w:tc>
          <w:tcPr>
            <w:tcW w:w="0" w:type="auto"/>
          </w:tcPr>
          <w:p w14:paraId="6C9E8F7D">
            <w:pPr>
              <w:spacing w:line="240" w:lineRule="auto"/>
              <w:jc w:val="left"/>
            </w:pPr>
            <w:r>
              <w:rPr>
                <w:rFonts w:ascii="Times New Roman" w:hAnsi="Times New Roman" w:eastAsia="宋体" w:cs="Times New Roman"/>
                <w:sz w:val="21"/>
                <w:szCs w:val="21"/>
              </w:rPr>
              <w:t>按需开启</w:t>
            </w:r>
          </w:p>
        </w:tc>
      </w:tr>
      <w:tr w14:paraId="3DE61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40E6FB44">
            <w:pPr>
              <w:spacing w:line="240" w:lineRule="auto"/>
              <w:jc w:val="left"/>
            </w:pPr>
            <w:r>
              <w:rPr>
                <w:rFonts w:ascii="Times New Roman" w:hAnsi="Times New Roman" w:eastAsia="宋体" w:cs="Times New Roman"/>
                <w:sz w:val="21"/>
                <w:szCs w:val="21"/>
              </w:rPr>
              <w:t>相册或媒体权限</w:t>
            </w:r>
          </w:p>
        </w:tc>
        <w:tc>
          <w:tcPr>
            <w:tcW w:w="0" w:type="auto"/>
          </w:tcPr>
          <w:p w14:paraId="11AA0685">
            <w:pPr>
              <w:spacing w:line="240" w:lineRule="auto"/>
              <w:jc w:val="left"/>
            </w:pPr>
            <w:r>
              <w:rPr>
                <w:rFonts w:ascii="Times New Roman" w:hAnsi="Times New Roman" w:eastAsia="宋体" w:cs="Times New Roman"/>
                <w:sz w:val="21"/>
                <w:szCs w:val="21"/>
              </w:rPr>
              <w:t>用于读取图片、音频、视频文件</w:t>
            </w:r>
          </w:p>
        </w:tc>
        <w:tc>
          <w:tcPr>
            <w:tcW w:w="0" w:type="auto"/>
          </w:tcPr>
          <w:p w14:paraId="2148B39D">
            <w:pPr>
              <w:spacing w:line="240" w:lineRule="auto"/>
              <w:jc w:val="left"/>
            </w:pPr>
            <w:r>
              <w:rPr>
                <w:rFonts w:ascii="Times New Roman" w:hAnsi="Times New Roman" w:eastAsia="宋体" w:cs="Times New Roman"/>
                <w:sz w:val="21"/>
                <w:szCs w:val="21"/>
              </w:rPr>
              <w:t>按需开启</w:t>
            </w:r>
          </w:p>
        </w:tc>
      </w:tr>
      <w:tr w14:paraId="0C676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4EF3DC34">
            <w:pPr>
              <w:spacing w:line="240" w:lineRule="auto"/>
              <w:jc w:val="left"/>
            </w:pPr>
            <w:r>
              <w:rPr>
                <w:rFonts w:ascii="Times New Roman" w:hAnsi="Times New Roman" w:eastAsia="宋体" w:cs="Times New Roman"/>
                <w:sz w:val="21"/>
                <w:szCs w:val="21"/>
              </w:rPr>
              <w:t>存储访问权限</w:t>
            </w:r>
          </w:p>
        </w:tc>
        <w:tc>
          <w:tcPr>
            <w:tcW w:w="0" w:type="auto"/>
          </w:tcPr>
          <w:p w14:paraId="21E185DB">
            <w:pPr>
              <w:spacing w:line="240" w:lineRule="auto"/>
              <w:jc w:val="left"/>
            </w:pPr>
            <w:r>
              <w:rPr>
                <w:rFonts w:ascii="Times New Roman" w:hAnsi="Times New Roman" w:eastAsia="宋体" w:cs="Times New Roman"/>
                <w:sz w:val="21"/>
                <w:szCs w:val="21"/>
              </w:rPr>
              <w:t>用于导入本地文件进行分析</w:t>
            </w:r>
          </w:p>
        </w:tc>
        <w:tc>
          <w:tcPr>
            <w:tcW w:w="0" w:type="auto"/>
          </w:tcPr>
          <w:p w14:paraId="3DA1EE1F">
            <w:pPr>
              <w:spacing w:line="240" w:lineRule="auto"/>
              <w:jc w:val="left"/>
            </w:pPr>
            <w:r>
              <w:rPr>
                <w:rFonts w:ascii="Times New Roman" w:hAnsi="Times New Roman" w:eastAsia="宋体" w:cs="Times New Roman"/>
                <w:sz w:val="21"/>
                <w:szCs w:val="21"/>
              </w:rPr>
              <w:t>按需开启</w:t>
            </w:r>
          </w:p>
        </w:tc>
      </w:tr>
      <w:tr w14:paraId="59B62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15CF6F2D">
            <w:pPr>
              <w:spacing w:line="240" w:lineRule="auto"/>
              <w:jc w:val="left"/>
            </w:pPr>
            <w:r>
              <w:rPr>
                <w:rFonts w:ascii="Times New Roman" w:hAnsi="Times New Roman" w:eastAsia="宋体" w:cs="Times New Roman"/>
                <w:sz w:val="21"/>
                <w:szCs w:val="21"/>
              </w:rPr>
              <w:t>麦克风权限</w:t>
            </w:r>
          </w:p>
        </w:tc>
        <w:tc>
          <w:tcPr>
            <w:tcW w:w="0" w:type="auto"/>
          </w:tcPr>
          <w:p w14:paraId="2358C5BB">
            <w:pPr>
              <w:spacing w:line="240" w:lineRule="auto"/>
              <w:jc w:val="left"/>
            </w:pPr>
            <w:r>
              <w:rPr>
                <w:rFonts w:ascii="Times New Roman" w:hAnsi="Times New Roman" w:eastAsia="宋体" w:cs="Times New Roman"/>
                <w:sz w:val="21"/>
                <w:szCs w:val="21"/>
              </w:rPr>
              <w:t>若后续版本支持实时录音分析可使用</w:t>
            </w:r>
          </w:p>
        </w:tc>
        <w:tc>
          <w:tcPr>
            <w:tcW w:w="0" w:type="auto"/>
          </w:tcPr>
          <w:p w14:paraId="65B723AB">
            <w:pPr>
              <w:spacing w:line="240" w:lineRule="auto"/>
              <w:jc w:val="left"/>
            </w:pPr>
            <w:r>
              <w:rPr>
                <w:rFonts w:ascii="Times New Roman" w:hAnsi="Times New Roman" w:eastAsia="宋体" w:cs="Times New Roman"/>
                <w:sz w:val="21"/>
                <w:szCs w:val="21"/>
              </w:rPr>
              <w:t>按需开启</w:t>
            </w:r>
          </w:p>
        </w:tc>
      </w:tr>
    </w:tbl>
    <w:p w14:paraId="19633736">
      <w:pPr>
        <w:spacing w:before="120"/>
      </w:pPr>
    </w:p>
    <w:p w14:paraId="343F9F78">
      <w:pPr>
        <w:spacing w:before="240" w:after="120" w:line="400" w:lineRule="exact"/>
        <w:jc w:val="left"/>
      </w:pPr>
      <w:r>
        <w:rPr>
          <w:rFonts w:ascii="Times New Roman" w:hAnsi="Times New Roman" w:eastAsia="黑体" w:cs="Times New Roman"/>
          <w:sz w:val="24"/>
          <w:szCs w:val="24"/>
        </w:rPr>
        <w:t>3.4 关于权限的理解建议</w:t>
      </w:r>
    </w:p>
    <w:p w14:paraId="47D5BC4D">
      <w:pPr>
        <w:spacing w:before="0" w:after="0" w:line="360" w:lineRule="exact"/>
        <w:ind w:firstLine="480"/>
        <w:jc w:val="left"/>
      </w:pPr>
      <w:r>
        <w:rPr>
          <w:rFonts w:ascii="Times New Roman" w:hAnsi="Times New Roman" w:eastAsia="宋体" w:cs="Times New Roman"/>
          <w:sz w:val="24"/>
          <w:szCs w:val="24"/>
        </w:rPr>
        <w:t>很多用户第一次看到权限申请会紧张。</w:t>
      </w:r>
    </w:p>
    <w:p w14:paraId="51CA9FE0">
      <w:pPr>
        <w:spacing w:before="0" w:after="0" w:line="360" w:lineRule="exact"/>
        <w:jc w:val="left"/>
      </w:pPr>
      <w:r>
        <w:rPr>
          <w:rFonts w:ascii="Times New Roman" w:hAnsi="Times New Roman" w:eastAsia="宋体" w:cs="Times New Roman"/>
          <w:sz w:val="24"/>
          <w:szCs w:val="24"/>
        </w:rPr>
        <w:t>可以按下面原则理解：</w:t>
      </w:r>
    </w:p>
    <w:p w14:paraId="23442110">
      <w:pPr>
        <w:spacing w:before="0" w:after="0" w:line="360" w:lineRule="exact"/>
        <w:ind w:left="480"/>
        <w:jc w:val="left"/>
      </w:pPr>
      <w:r>
        <w:rPr>
          <w:rFonts w:ascii="Times New Roman" w:hAnsi="Times New Roman" w:eastAsia="宋体" w:cs="Times New Roman"/>
          <w:sz w:val="24"/>
          <w:szCs w:val="24"/>
        </w:rPr>
        <w:t>1. 如果您只想手动粘贴文字做分析，最基础的是网络和登录。</w:t>
      </w:r>
    </w:p>
    <w:p w14:paraId="589D744F">
      <w:pPr>
        <w:spacing w:before="0" w:after="0" w:line="360" w:lineRule="exact"/>
        <w:ind w:left="480"/>
        <w:jc w:val="left"/>
      </w:pPr>
      <w:r>
        <w:rPr>
          <w:rFonts w:ascii="Times New Roman" w:hAnsi="Times New Roman" w:eastAsia="宋体" w:cs="Times New Roman"/>
          <w:sz w:val="24"/>
          <w:szCs w:val="24"/>
        </w:rPr>
        <w:t>2. 如果您想上传图片、音频、视频，就需要媒体相关权限。</w:t>
      </w:r>
    </w:p>
    <w:p w14:paraId="61F28794">
      <w:pPr>
        <w:spacing w:before="0" w:after="0" w:line="360" w:lineRule="exact"/>
        <w:ind w:left="480"/>
        <w:jc w:val="left"/>
      </w:pPr>
      <w:r>
        <w:rPr>
          <w:rFonts w:ascii="Times New Roman" w:hAnsi="Times New Roman" w:eastAsia="宋体" w:cs="Times New Roman"/>
          <w:sz w:val="24"/>
          <w:szCs w:val="24"/>
        </w:rPr>
        <w:t>3. 如果您想让系统主动提醒，就需要通知权限。</w:t>
      </w:r>
    </w:p>
    <w:p w14:paraId="4BD94830">
      <w:pPr>
        <w:spacing w:before="0" w:after="0" w:line="360" w:lineRule="exact"/>
        <w:ind w:left="480"/>
        <w:jc w:val="left"/>
      </w:pPr>
      <w:r>
        <w:rPr>
          <w:rFonts w:ascii="Times New Roman" w:hAnsi="Times New Roman" w:eastAsia="宋体" w:cs="Times New Roman"/>
          <w:sz w:val="24"/>
          <w:szCs w:val="24"/>
        </w:rPr>
        <w:t>4. 如果您想在聊天页面外也能快速调用识别，就需要悬浮窗权限。</w:t>
      </w:r>
    </w:p>
    <w:p w14:paraId="7E41492D">
      <w:pPr>
        <w:spacing w:before="0" w:after="0" w:line="360" w:lineRule="exact"/>
        <w:ind w:left="480"/>
        <w:jc w:val="left"/>
      </w:pPr>
      <w:r>
        <w:rPr>
          <w:rFonts w:ascii="Times New Roman" w:hAnsi="Times New Roman" w:eastAsia="宋体" w:cs="Times New Roman"/>
          <w:sz w:val="24"/>
          <w:szCs w:val="24"/>
        </w:rPr>
        <w:t>5. 如果您想让系统对手机页面进行持续守护，就需要无障碍权限。</w:t>
      </w:r>
    </w:p>
    <w:p w14:paraId="321A50E2">
      <w:pPr>
        <w:spacing w:before="240" w:after="120" w:line="400" w:lineRule="exact"/>
        <w:jc w:val="left"/>
      </w:pPr>
      <w:r>
        <w:rPr>
          <w:rFonts w:ascii="Times New Roman" w:hAnsi="Times New Roman" w:eastAsia="黑体" w:cs="Times New Roman"/>
          <w:sz w:val="24"/>
          <w:szCs w:val="24"/>
        </w:rPr>
        <w:t>3.5 使用边界说明</w:t>
      </w:r>
    </w:p>
    <w:p w14:paraId="1F6DC45C">
      <w:pPr>
        <w:spacing w:before="0" w:after="0" w:line="360" w:lineRule="exact"/>
        <w:ind w:firstLine="480"/>
        <w:jc w:val="left"/>
      </w:pPr>
      <w:r>
        <w:rPr>
          <w:rFonts w:ascii="Times New Roman" w:hAnsi="Times New Roman" w:eastAsia="宋体" w:cs="Times New Roman"/>
          <w:sz w:val="24"/>
          <w:szCs w:val="24"/>
        </w:rPr>
        <w:t>本软件用于风险辅助判断。</w:t>
      </w:r>
    </w:p>
    <w:p w14:paraId="288567B4">
      <w:pPr>
        <w:spacing w:before="0" w:after="0" w:line="360" w:lineRule="exact"/>
        <w:ind w:firstLine="480"/>
        <w:jc w:val="left"/>
      </w:pPr>
      <w:r>
        <w:rPr>
          <w:rFonts w:ascii="Times New Roman" w:hAnsi="Times New Roman" w:eastAsia="宋体" w:cs="Times New Roman"/>
          <w:sz w:val="24"/>
          <w:szCs w:val="24"/>
        </w:rPr>
        <w:t>它可以帮助您提高警惕，理解风险信号，给出建议动作。</w:t>
      </w:r>
    </w:p>
    <w:p w14:paraId="002E815A">
      <w:pPr>
        <w:spacing w:before="0" w:after="0" w:line="360" w:lineRule="exact"/>
        <w:jc w:val="left"/>
      </w:pPr>
      <w:r>
        <w:rPr>
          <w:rFonts w:ascii="Times New Roman" w:hAnsi="Times New Roman" w:eastAsia="宋体" w:cs="Times New Roman"/>
          <w:sz w:val="24"/>
          <w:szCs w:val="24"/>
        </w:rPr>
        <w:t>但它不代替以下正式结论：</w:t>
      </w:r>
    </w:p>
    <w:p w14:paraId="6CC5F995">
      <w:pPr>
        <w:spacing w:before="0" w:after="0" w:line="360" w:lineRule="exact"/>
        <w:ind w:left="480"/>
        <w:jc w:val="left"/>
      </w:pPr>
      <w:r>
        <w:rPr>
          <w:rFonts w:ascii="Times New Roman" w:hAnsi="Times New Roman" w:eastAsia="宋体" w:cs="Times New Roman"/>
          <w:sz w:val="24"/>
          <w:szCs w:val="24"/>
        </w:rPr>
        <w:t>1. 公安机关结论。</w:t>
      </w:r>
    </w:p>
    <w:p w14:paraId="68B4376B">
      <w:pPr>
        <w:spacing w:before="0" w:after="0" w:line="360" w:lineRule="exact"/>
        <w:ind w:left="480"/>
        <w:jc w:val="left"/>
      </w:pPr>
      <w:r>
        <w:rPr>
          <w:rFonts w:ascii="Times New Roman" w:hAnsi="Times New Roman" w:eastAsia="宋体" w:cs="Times New Roman"/>
          <w:sz w:val="24"/>
          <w:szCs w:val="24"/>
        </w:rPr>
        <w:t>2. 银行官方处理结果。</w:t>
      </w:r>
    </w:p>
    <w:p w14:paraId="0997F93F">
      <w:pPr>
        <w:spacing w:before="0" w:after="0" w:line="360" w:lineRule="exact"/>
        <w:ind w:left="480"/>
        <w:jc w:val="left"/>
      </w:pPr>
      <w:r>
        <w:rPr>
          <w:rFonts w:ascii="Times New Roman" w:hAnsi="Times New Roman" w:eastAsia="宋体" w:cs="Times New Roman"/>
          <w:sz w:val="24"/>
          <w:szCs w:val="24"/>
        </w:rPr>
        <w:t>3. 支付平台风控结论。</w:t>
      </w:r>
    </w:p>
    <w:p w14:paraId="49C9ACFB">
      <w:pPr>
        <w:spacing w:before="0" w:after="0" w:line="360" w:lineRule="exact"/>
        <w:ind w:left="480"/>
        <w:jc w:val="left"/>
      </w:pPr>
      <w:r>
        <w:rPr>
          <w:rFonts w:ascii="Times New Roman" w:hAnsi="Times New Roman" w:eastAsia="宋体" w:cs="Times New Roman"/>
          <w:sz w:val="24"/>
          <w:szCs w:val="24"/>
        </w:rPr>
        <w:t>4. 法律意义上的最终认定。</w:t>
      </w:r>
    </w:p>
    <w:p w14:paraId="132EA6C8">
      <w:pPr>
        <w:spacing w:before="0" w:after="0" w:line="360" w:lineRule="exact"/>
        <w:ind w:firstLine="480"/>
        <w:jc w:val="left"/>
      </w:pPr>
      <w:r>
        <w:rPr>
          <w:rFonts w:ascii="Times New Roman" w:hAnsi="Times New Roman" w:eastAsia="宋体" w:cs="Times New Roman"/>
          <w:sz w:val="24"/>
          <w:szCs w:val="24"/>
        </w:rPr>
        <w:t>如果系统判断为高风险，请优先停止操作，再通过官方渠道核验。</w:t>
      </w:r>
    </w:p>
    <w:p w14:paraId="37F1544D">
      <w:pPr>
        <w:spacing w:before="240" w:after="120" w:line="400" w:lineRule="exact"/>
        <w:jc w:val="left"/>
      </w:pPr>
      <w:r>
        <w:rPr>
          <w:rFonts w:ascii="Times New Roman" w:hAnsi="Times New Roman" w:eastAsia="黑体" w:cs="Times New Roman"/>
          <w:sz w:val="28"/>
          <w:szCs w:val="28"/>
        </w:rPr>
        <w:t>4. 安装与首次启动</w:t>
      </w:r>
    </w:p>
    <w:p w14:paraId="223C6E79">
      <w:pPr>
        <w:spacing w:before="240" w:after="120" w:line="400" w:lineRule="exact"/>
        <w:jc w:val="left"/>
      </w:pPr>
      <w:r>
        <w:rPr>
          <w:rFonts w:ascii="Times New Roman" w:hAnsi="Times New Roman" w:eastAsia="黑体" w:cs="Times New Roman"/>
          <w:sz w:val="24"/>
          <w:szCs w:val="24"/>
        </w:rPr>
        <w:t>4.1 获取安装包</w:t>
      </w:r>
    </w:p>
    <w:p w14:paraId="4B2B38F1">
      <w:pPr>
        <w:spacing w:before="0" w:after="0" w:line="360" w:lineRule="exact"/>
        <w:ind w:firstLine="480"/>
        <w:jc w:val="left"/>
      </w:pPr>
      <w:r>
        <w:rPr>
          <w:rFonts w:ascii="Times New Roman" w:hAnsi="Times New Roman" w:eastAsia="宋体" w:cs="Times New Roman"/>
          <w:sz w:val="24"/>
          <w:szCs w:val="24"/>
        </w:rPr>
        <w:t>请从本软件提供的正式发布渠道获取安装包。</w:t>
      </w:r>
    </w:p>
    <w:p w14:paraId="0C1593DC">
      <w:pPr>
        <w:spacing w:before="0" w:after="0" w:line="360" w:lineRule="exact"/>
        <w:jc w:val="left"/>
      </w:pPr>
      <w:r>
        <w:rPr>
          <w:rFonts w:ascii="Times New Roman" w:hAnsi="Times New Roman" w:eastAsia="宋体" w:cs="Times New Roman"/>
          <w:sz w:val="24"/>
          <w:szCs w:val="24"/>
        </w:rPr>
        <w:t>获取安装包后，请确认以下信息：</w:t>
      </w:r>
    </w:p>
    <w:p w14:paraId="35731BD3">
      <w:pPr>
        <w:spacing w:before="0" w:after="0" w:line="360" w:lineRule="exact"/>
        <w:ind w:left="480"/>
        <w:jc w:val="left"/>
      </w:pPr>
      <w:r>
        <w:rPr>
          <w:rFonts w:ascii="Times New Roman" w:hAnsi="Times New Roman" w:eastAsia="宋体" w:cs="Times New Roman"/>
          <w:sz w:val="24"/>
          <w:szCs w:val="24"/>
        </w:rPr>
        <w:t>1. 安装包来源可信。</w:t>
      </w:r>
    </w:p>
    <w:p w14:paraId="0817AB6E">
      <w:pPr>
        <w:spacing w:before="0" w:after="0" w:line="360" w:lineRule="exact"/>
        <w:ind w:left="480"/>
        <w:jc w:val="left"/>
      </w:pPr>
      <w:r>
        <w:drawing>
          <wp:anchor distT="0" distB="0" distL="114300" distR="114300" simplePos="0" relativeHeight="251659264" behindDoc="1" locked="0" layoutInCell="1" allowOverlap="1">
            <wp:simplePos x="0" y="0"/>
            <wp:positionH relativeFrom="column">
              <wp:posOffset>3227070</wp:posOffset>
            </wp:positionH>
            <wp:positionV relativeFrom="paragraph">
              <wp:posOffset>-259080</wp:posOffset>
            </wp:positionV>
            <wp:extent cx="3007360" cy="6499860"/>
            <wp:effectExtent l="0" t="0" r="0" b="0"/>
            <wp:wrapTight wrapText="bothSides">
              <wp:wrapPolygon>
                <wp:start x="0" y="0"/>
                <wp:lineTo x="0" y="21575"/>
                <wp:lineTo x="21454" y="21575"/>
                <wp:lineTo x="21454" y="0"/>
                <wp:lineTo x="0" y="0"/>
              </wp:wrapPolygon>
            </wp:wrapTight>
            <wp:docPr id="1" name="图片 01" descr="首次打开应用后的欢迎页或登录页全屏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1" descr="首次打开应用后的欢迎页或登录页全屏截图"/>
                    <pic:cNvPicPr>
                      <a:picLocks noChangeAspect="1"/>
                    </pic:cNvPicPr>
                  </pic:nvPicPr>
                  <pic:blipFill>
                    <a:blip r:embed="rId6"/>
                    <a:stretch>
                      <a:fillRect/>
                    </a:stretch>
                  </pic:blipFill>
                  <pic:spPr>
                    <a:xfrm>
                      <a:off x="0" y="0"/>
                      <a:ext cx="3007675" cy="6500000"/>
                    </a:xfrm>
                    <a:prstGeom prst="rect">
                      <a:avLst/>
                    </a:prstGeom>
                  </pic:spPr>
                </pic:pic>
              </a:graphicData>
            </a:graphic>
          </wp:anchor>
        </w:drawing>
      </w:r>
      <w:r>
        <w:rPr>
          <w:rFonts w:ascii="Times New Roman" w:hAnsi="Times New Roman" w:eastAsia="宋体" w:cs="Times New Roman"/>
          <w:sz w:val="24"/>
          <w:szCs w:val="24"/>
        </w:rPr>
        <w:t>2. 文件名称与项目名称一致。</w:t>
      </w:r>
    </w:p>
    <w:p w14:paraId="2FC6539F">
      <w:pPr>
        <w:spacing w:before="0" w:after="0" w:line="360" w:lineRule="exact"/>
        <w:ind w:left="480"/>
        <w:jc w:val="left"/>
      </w:pPr>
      <w:r>
        <w:rPr>
          <w:rFonts w:ascii="Times New Roman" w:hAnsi="Times New Roman" w:eastAsia="宋体" w:cs="Times New Roman"/>
          <w:sz w:val="24"/>
          <w:szCs w:val="24"/>
        </w:rPr>
        <w:t>3. 安装包未被第三方篡改。</w:t>
      </w:r>
    </w:p>
    <w:p w14:paraId="7118F7B7">
      <w:pPr>
        <w:spacing w:before="240" w:after="120" w:line="400" w:lineRule="exact"/>
        <w:jc w:val="left"/>
      </w:pPr>
      <w:r>
        <w:rPr>
          <w:rFonts w:ascii="Times New Roman" w:hAnsi="Times New Roman" w:eastAsia="黑体" w:cs="Times New Roman"/>
          <w:sz w:val="24"/>
          <w:szCs w:val="24"/>
        </w:rPr>
        <w:t>4.2 安装步骤</w:t>
      </w:r>
    </w:p>
    <w:p w14:paraId="5FCDB688">
      <w:pPr>
        <w:spacing w:before="0" w:after="0" w:line="360" w:lineRule="exact"/>
        <w:jc w:val="left"/>
      </w:pPr>
      <w:r>
        <w:rPr>
          <w:rFonts w:ascii="Times New Roman" w:hAnsi="Times New Roman" w:eastAsia="宋体" w:cs="Times New Roman"/>
          <w:sz w:val="24"/>
          <w:szCs w:val="24"/>
        </w:rPr>
        <w:t>标准安装流程如下：</w:t>
      </w:r>
    </w:p>
    <w:p w14:paraId="69627D46">
      <w:pPr>
        <w:spacing w:before="0" w:after="0" w:line="360" w:lineRule="exact"/>
        <w:ind w:left="480"/>
        <w:jc w:val="left"/>
      </w:pPr>
      <w:r>
        <w:rPr>
          <w:rFonts w:ascii="Times New Roman" w:hAnsi="Times New Roman" w:eastAsia="宋体" w:cs="Times New Roman"/>
          <w:sz w:val="24"/>
          <w:szCs w:val="24"/>
        </w:rPr>
        <w:t>1. 在手机中找到安装包。</w:t>
      </w:r>
    </w:p>
    <w:p w14:paraId="311BEF12">
      <w:pPr>
        <w:spacing w:before="0" w:after="0" w:line="360" w:lineRule="exact"/>
        <w:ind w:left="480"/>
        <w:jc w:val="left"/>
      </w:pPr>
      <w:r>
        <w:rPr>
          <w:rFonts w:ascii="Times New Roman" w:hAnsi="Times New Roman" w:eastAsia="宋体" w:cs="Times New Roman"/>
          <w:sz w:val="24"/>
          <w:szCs w:val="24"/>
        </w:rPr>
        <w:t>2. 点击安装包。</w:t>
      </w:r>
    </w:p>
    <w:p w14:paraId="7762C91A">
      <w:pPr>
        <w:spacing w:before="0" w:after="0" w:line="360" w:lineRule="exact"/>
        <w:ind w:left="480"/>
        <w:jc w:val="left"/>
      </w:pPr>
      <w:r>
        <w:rPr>
          <w:rFonts w:ascii="Times New Roman" w:hAnsi="Times New Roman" w:eastAsia="宋体" w:cs="Times New Roman"/>
          <w:sz w:val="24"/>
          <w:szCs w:val="24"/>
        </w:rPr>
        <w:t>3. 阅读系统提示。</w:t>
      </w:r>
    </w:p>
    <w:p w14:paraId="45EA6F7B">
      <w:pPr>
        <w:spacing w:before="0" w:after="0" w:line="360" w:lineRule="exact"/>
        <w:ind w:left="480"/>
        <w:jc w:val="left"/>
      </w:pPr>
      <w:r>
        <w:rPr>
          <w:rFonts w:ascii="Times New Roman" w:hAnsi="Times New Roman" w:eastAsia="宋体" w:cs="Times New Roman"/>
          <w:sz w:val="24"/>
          <w:szCs w:val="24"/>
        </w:rPr>
        <w:t>4. 允许安装。</w:t>
      </w:r>
    </w:p>
    <w:p w14:paraId="1CEA8A3A">
      <w:pPr>
        <w:spacing w:before="0" w:after="0" w:line="360" w:lineRule="exact"/>
        <w:ind w:left="480"/>
        <w:jc w:val="left"/>
      </w:pPr>
      <w:r>
        <w:rPr>
          <w:rFonts w:ascii="Times New Roman" w:hAnsi="Times New Roman" w:eastAsia="宋体" w:cs="Times New Roman"/>
          <w:sz w:val="24"/>
          <w:szCs w:val="24"/>
        </w:rPr>
        <w:t>5. 等待安装完成。</w:t>
      </w:r>
    </w:p>
    <w:p w14:paraId="7C4AC3B4">
      <w:pPr>
        <w:spacing w:before="0" w:after="0" w:line="360" w:lineRule="exact"/>
        <w:ind w:left="480"/>
        <w:jc w:val="left"/>
      </w:pPr>
      <w:r>
        <w:rPr>
          <w:rFonts w:ascii="Times New Roman" w:hAnsi="Times New Roman" w:eastAsia="宋体" w:cs="Times New Roman"/>
          <w:sz w:val="24"/>
          <w:szCs w:val="24"/>
        </w:rPr>
        <w:t>6. 点击“打开”进入应用。</w:t>
      </w:r>
    </w:p>
    <w:p w14:paraId="77392E67">
      <w:pPr>
        <w:spacing w:before="240" w:after="120" w:line="400" w:lineRule="exact"/>
        <w:jc w:val="left"/>
      </w:pPr>
      <w:r>
        <w:rPr>
          <w:rFonts w:ascii="Times New Roman" w:hAnsi="Times New Roman" w:eastAsia="黑体" w:cs="Times New Roman"/>
          <w:sz w:val="24"/>
          <w:szCs w:val="24"/>
        </w:rPr>
        <w:t>4.3 首次启动页面说明</w:t>
      </w:r>
    </w:p>
    <w:p w14:paraId="618FEBB1">
      <w:pPr>
        <w:spacing w:before="0" w:after="0" w:line="360" w:lineRule="exact"/>
        <w:ind w:firstLine="480"/>
        <w:jc w:val="left"/>
      </w:pPr>
      <w:r>
        <w:rPr>
          <w:rFonts w:ascii="Times New Roman" w:hAnsi="Times New Roman" w:eastAsia="宋体" w:cs="Times New Roman"/>
          <w:sz w:val="24"/>
          <w:szCs w:val="24"/>
        </w:rPr>
        <w:t>首次启动时，会看到欢迎页或登录页。</w:t>
      </w:r>
    </w:p>
    <w:p w14:paraId="3D80FF82">
      <w:pPr>
        <w:spacing w:before="0" w:after="0" w:line="360" w:lineRule="exact"/>
        <w:ind w:firstLine="480"/>
        <w:jc w:val="left"/>
      </w:pPr>
      <w:r>
        <w:rPr>
          <w:rFonts w:ascii="Times New Roman" w:hAnsi="Times New Roman" w:eastAsia="宋体" w:cs="Times New Roman"/>
          <w:sz w:val="24"/>
          <w:szCs w:val="24"/>
        </w:rPr>
        <w:t>此时建议用户不要着急直接跳过。</w:t>
      </w:r>
    </w:p>
    <w:p w14:paraId="56EAF6B8">
      <w:pPr>
        <w:spacing w:before="0" w:after="0" w:line="360" w:lineRule="exact"/>
        <w:jc w:val="left"/>
      </w:pPr>
      <w:r>
        <w:rPr>
          <w:rFonts w:ascii="Times New Roman" w:hAnsi="Times New Roman" w:eastAsia="宋体" w:cs="Times New Roman"/>
          <w:sz w:val="24"/>
          <w:szCs w:val="24"/>
        </w:rPr>
        <w:t>应先观察以下内容：</w:t>
      </w:r>
    </w:p>
    <w:p w14:paraId="0C9A5736">
      <w:pPr>
        <w:spacing w:before="0" w:after="0" w:line="360" w:lineRule="exact"/>
        <w:ind w:left="480"/>
        <w:jc w:val="left"/>
      </w:pPr>
      <w:r>
        <w:rPr>
          <w:rFonts w:ascii="Times New Roman" w:hAnsi="Times New Roman" w:eastAsia="宋体" w:cs="Times New Roman"/>
          <w:sz w:val="24"/>
          <w:szCs w:val="24"/>
        </w:rPr>
        <w:t>1. 应用名称是否正确。</w:t>
      </w:r>
    </w:p>
    <w:p w14:paraId="3E450E1A">
      <w:pPr>
        <w:spacing w:before="0" w:after="0" w:line="360" w:lineRule="exact"/>
        <w:ind w:left="480"/>
        <w:jc w:val="left"/>
      </w:pPr>
      <w:r>
        <w:rPr>
          <w:rFonts w:ascii="Times New Roman" w:hAnsi="Times New Roman" w:eastAsia="宋体" w:cs="Times New Roman"/>
          <w:sz w:val="24"/>
          <w:szCs w:val="24"/>
        </w:rPr>
        <w:t>2. 登录与注册入口是否清晰。</w:t>
      </w:r>
    </w:p>
    <w:p w14:paraId="794F5338">
      <w:pPr>
        <w:spacing w:before="0" w:after="0" w:line="360" w:lineRule="exact"/>
        <w:ind w:left="480"/>
        <w:jc w:val="left"/>
      </w:pPr>
      <w:r>
        <w:rPr>
          <w:rFonts w:ascii="Times New Roman" w:hAnsi="Times New Roman" w:eastAsia="宋体" w:cs="Times New Roman"/>
          <w:sz w:val="24"/>
          <w:szCs w:val="24"/>
        </w:rPr>
        <w:t>3. 是否提示用户协议与隐私政策。</w:t>
      </w:r>
    </w:p>
    <w:p w14:paraId="26916970">
      <w:pPr>
        <w:spacing w:before="0" w:after="0" w:line="360" w:lineRule="exact"/>
        <w:ind w:left="480"/>
        <w:jc w:val="left"/>
      </w:pPr>
      <w:r>
        <w:rPr>
          <w:rFonts w:ascii="Times New Roman" w:hAnsi="Times New Roman" w:eastAsia="宋体" w:cs="Times New Roman"/>
          <w:sz w:val="24"/>
          <w:szCs w:val="24"/>
        </w:rPr>
        <w:t>4. 是否需要先获取验证码或图形验证码。</w:t>
      </w:r>
    </w:p>
    <w:p w14:paraId="3EDA4DF4">
      <w:pPr>
        <w:spacing w:before="240" w:after="240"/>
        <w:jc w:val="center"/>
      </w:pPr>
    </w:p>
    <w:p w14:paraId="5331560D">
      <w:pPr>
        <w:spacing w:before="240" w:after="120" w:line="400" w:lineRule="exact"/>
        <w:jc w:val="left"/>
      </w:pPr>
      <w:r>
        <w:rPr>
          <w:rFonts w:ascii="Times New Roman" w:hAnsi="Times New Roman" w:eastAsia="黑体" w:cs="Times New Roman"/>
          <w:sz w:val="24"/>
          <w:szCs w:val="24"/>
        </w:rPr>
        <w:t>4.4 首次启动建议操作顺序</w:t>
      </w:r>
    </w:p>
    <w:p w14:paraId="6C1D8594">
      <w:pPr>
        <w:spacing w:before="0" w:after="0" w:line="360" w:lineRule="exact"/>
        <w:jc w:val="left"/>
      </w:pPr>
      <w:r>
        <w:rPr>
          <w:rFonts w:ascii="Times New Roman" w:hAnsi="Times New Roman" w:eastAsia="宋体" w:cs="Times New Roman"/>
          <w:sz w:val="24"/>
          <w:szCs w:val="24"/>
        </w:rPr>
        <w:t>第一次进入时，建议按以下顺序完成：</w:t>
      </w:r>
    </w:p>
    <w:p w14:paraId="0A6F2AB4">
      <w:pPr>
        <w:spacing w:before="0" w:after="0" w:line="360" w:lineRule="exact"/>
        <w:ind w:left="480"/>
        <w:jc w:val="left"/>
      </w:pPr>
      <w:r>
        <w:rPr>
          <w:rFonts w:ascii="Times New Roman" w:hAnsi="Times New Roman" w:eastAsia="宋体" w:cs="Times New Roman"/>
          <w:sz w:val="24"/>
          <w:szCs w:val="24"/>
        </w:rPr>
        <w:t>1. 查看登录页。</w:t>
      </w:r>
    </w:p>
    <w:p w14:paraId="58D6EB44">
      <w:pPr>
        <w:spacing w:before="0" w:after="0" w:line="360" w:lineRule="exact"/>
        <w:ind w:left="480"/>
        <w:jc w:val="left"/>
      </w:pPr>
      <w:r>
        <w:rPr>
          <w:rFonts w:ascii="Times New Roman" w:hAnsi="Times New Roman" w:eastAsia="宋体" w:cs="Times New Roman"/>
          <w:sz w:val="24"/>
          <w:szCs w:val="24"/>
        </w:rPr>
        <w:t>2. 如果没有账号，先注册。</w:t>
      </w:r>
    </w:p>
    <w:p w14:paraId="393C817C">
      <w:pPr>
        <w:spacing w:before="0" w:after="0" w:line="360" w:lineRule="exact"/>
        <w:ind w:left="480"/>
        <w:jc w:val="left"/>
      </w:pPr>
      <w:r>
        <w:rPr>
          <w:rFonts w:ascii="Times New Roman" w:hAnsi="Times New Roman" w:eastAsia="宋体" w:cs="Times New Roman"/>
          <w:sz w:val="24"/>
          <w:szCs w:val="24"/>
        </w:rPr>
        <w:t>3. 如果已有账号，直接登录。</w:t>
      </w:r>
    </w:p>
    <w:p w14:paraId="470ABFEB">
      <w:pPr>
        <w:spacing w:before="0" w:after="0" w:line="360" w:lineRule="exact"/>
        <w:ind w:left="480"/>
        <w:jc w:val="left"/>
      </w:pPr>
      <w:r>
        <w:rPr>
          <w:rFonts w:ascii="Times New Roman" w:hAnsi="Times New Roman" w:eastAsia="宋体" w:cs="Times New Roman"/>
          <w:sz w:val="24"/>
          <w:szCs w:val="24"/>
        </w:rPr>
        <w:t>4. 登录后，优先打开通知权限。</w:t>
      </w:r>
    </w:p>
    <w:p w14:paraId="78B23378">
      <w:pPr>
        <w:spacing w:before="0" w:after="0" w:line="360" w:lineRule="exact"/>
        <w:ind w:left="480"/>
        <w:jc w:val="left"/>
      </w:pPr>
      <w:r>
        <w:rPr>
          <w:rFonts w:ascii="Times New Roman" w:hAnsi="Times New Roman" w:eastAsia="宋体" w:cs="Times New Roman"/>
          <w:sz w:val="24"/>
          <w:szCs w:val="24"/>
        </w:rPr>
        <w:t>5. 根据需要决定是否开启悬浮窗。</w:t>
      </w:r>
    </w:p>
    <w:p w14:paraId="30B8CE97">
      <w:pPr>
        <w:spacing w:before="0" w:after="0" w:line="360" w:lineRule="exact"/>
        <w:ind w:left="480"/>
        <w:jc w:val="left"/>
      </w:pPr>
      <w:r>
        <w:rPr>
          <w:rFonts w:ascii="Times New Roman" w:hAnsi="Times New Roman" w:eastAsia="宋体" w:cs="Times New Roman"/>
          <w:sz w:val="24"/>
          <w:szCs w:val="24"/>
        </w:rPr>
        <w:t>6. 根据需要决定是否开启无障碍守护。</w:t>
      </w:r>
    </w:p>
    <w:p w14:paraId="0C86BA4B">
      <w:pPr>
        <w:spacing w:before="0" w:after="0" w:line="360" w:lineRule="exact"/>
        <w:ind w:left="480"/>
        <w:jc w:val="left"/>
      </w:pPr>
      <w:r>
        <w:rPr>
          <w:rFonts w:ascii="Times New Roman" w:hAnsi="Times New Roman" w:eastAsia="宋体" w:cs="Times New Roman"/>
          <w:sz w:val="24"/>
          <w:szCs w:val="24"/>
        </w:rPr>
        <w:t>7. 回到首页查看功能入口。</w:t>
      </w:r>
    </w:p>
    <w:p w14:paraId="022271B0">
      <w:pPr>
        <w:spacing w:before="240" w:after="120" w:line="400" w:lineRule="exact"/>
        <w:jc w:val="left"/>
      </w:pPr>
      <w:r>
        <w:rPr>
          <w:rFonts w:ascii="Times New Roman" w:hAnsi="Times New Roman" w:eastAsia="黑体" w:cs="Times New Roman"/>
          <w:sz w:val="24"/>
          <w:szCs w:val="24"/>
        </w:rPr>
        <w:t>4.5 首次启动常见现象</w:t>
      </w:r>
    </w:p>
    <w:p w14:paraId="0D8E862D">
      <w:pPr>
        <w:spacing w:before="0" w:after="0" w:line="360" w:lineRule="exact"/>
        <w:jc w:val="left"/>
      </w:pPr>
      <w:r>
        <w:rPr>
          <w:rFonts w:ascii="Times New Roman" w:hAnsi="Times New Roman" w:eastAsia="宋体" w:cs="Times New Roman"/>
          <w:sz w:val="24"/>
          <w:szCs w:val="24"/>
        </w:rPr>
        <w:t>首次打开时，可能遇到以下情况：</w:t>
      </w:r>
    </w:p>
    <w:p w14:paraId="478838A7">
      <w:pPr>
        <w:spacing w:before="0" w:after="0" w:line="360" w:lineRule="exact"/>
        <w:ind w:left="480"/>
        <w:jc w:val="left"/>
      </w:pPr>
      <w:r>
        <w:rPr>
          <w:rFonts w:ascii="Times New Roman" w:hAnsi="Times New Roman" w:eastAsia="宋体" w:cs="Times New Roman"/>
          <w:sz w:val="24"/>
          <w:szCs w:val="24"/>
        </w:rPr>
        <w:t>1. 页面需要加载几秒钟。</w:t>
      </w:r>
    </w:p>
    <w:p w14:paraId="56BCC476">
      <w:pPr>
        <w:spacing w:before="0" w:after="0" w:line="360" w:lineRule="exact"/>
        <w:ind w:left="480"/>
        <w:jc w:val="left"/>
      </w:pPr>
      <w:r>
        <w:rPr>
          <w:rFonts w:ascii="Times New Roman" w:hAnsi="Times New Roman" w:eastAsia="宋体" w:cs="Times New Roman"/>
          <w:sz w:val="24"/>
          <w:szCs w:val="24"/>
        </w:rPr>
        <w:t>2. 验证码图片需要点击刷新。</w:t>
      </w:r>
    </w:p>
    <w:p w14:paraId="455396BE">
      <w:pPr>
        <w:spacing w:before="0" w:after="0" w:line="360" w:lineRule="exact"/>
        <w:ind w:left="480"/>
        <w:jc w:val="left"/>
      </w:pPr>
      <w:r>
        <w:rPr>
          <w:rFonts w:ascii="Times New Roman" w:hAnsi="Times New Roman" w:eastAsia="宋体" w:cs="Times New Roman"/>
          <w:sz w:val="24"/>
          <w:szCs w:val="24"/>
        </w:rPr>
        <w:t>3. 系统会提示授予通知权限。</w:t>
      </w:r>
    </w:p>
    <w:p w14:paraId="73783AE9">
      <w:pPr>
        <w:spacing w:before="0" w:after="0" w:line="360" w:lineRule="exact"/>
        <w:ind w:left="480"/>
        <w:jc w:val="left"/>
      </w:pPr>
      <w:r>
        <w:drawing>
          <wp:anchor distT="0" distB="0" distL="114300" distR="114300" simplePos="0" relativeHeight="251660288" behindDoc="1" locked="0" layoutInCell="1" allowOverlap="1">
            <wp:simplePos x="0" y="0"/>
            <wp:positionH relativeFrom="column">
              <wp:posOffset>2764155</wp:posOffset>
            </wp:positionH>
            <wp:positionV relativeFrom="paragraph">
              <wp:posOffset>281940</wp:posOffset>
            </wp:positionV>
            <wp:extent cx="3007360" cy="6499860"/>
            <wp:effectExtent l="0" t="0" r="0" b="0"/>
            <wp:wrapTight wrapText="bothSides">
              <wp:wrapPolygon>
                <wp:start x="0" y="0"/>
                <wp:lineTo x="0" y="21575"/>
                <wp:lineTo x="21454" y="21575"/>
                <wp:lineTo x="21454" y="0"/>
                <wp:lineTo x="0" y="0"/>
              </wp:wrapPolygon>
            </wp:wrapTight>
            <wp:docPr id="2" name="图片 01" descr="登录页结构标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01" descr="登录页结构标注图"/>
                    <pic:cNvPicPr>
                      <a:picLocks noChangeAspect="1"/>
                    </pic:cNvPicPr>
                  </pic:nvPicPr>
                  <pic:blipFill>
                    <a:blip r:embed="rId6"/>
                    <a:stretch>
                      <a:fillRect/>
                    </a:stretch>
                  </pic:blipFill>
                  <pic:spPr>
                    <a:xfrm>
                      <a:off x="0" y="0"/>
                      <a:ext cx="3007675" cy="6500000"/>
                    </a:xfrm>
                    <a:prstGeom prst="rect">
                      <a:avLst/>
                    </a:prstGeom>
                  </pic:spPr>
                </pic:pic>
              </a:graphicData>
            </a:graphic>
          </wp:anchor>
        </w:drawing>
      </w:r>
      <w:r>
        <w:rPr>
          <w:rFonts w:ascii="Times New Roman" w:hAnsi="Times New Roman" w:eastAsia="宋体" w:cs="Times New Roman"/>
          <w:sz w:val="24"/>
          <w:szCs w:val="24"/>
        </w:rPr>
        <w:t>4. 登录后可能自动跳转到首页。</w:t>
      </w:r>
    </w:p>
    <w:p w14:paraId="74A8B1A7">
      <w:pPr>
        <w:spacing w:before="0" w:after="0" w:line="360" w:lineRule="exact"/>
        <w:ind w:left="480"/>
        <w:jc w:val="left"/>
      </w:pPr>
      <w:r>
        <w:rPr>
          <w:rFonts w:ascii="Times New Roman" w:hAnsi="Times New Roman" w:eastAsia="宋体" w:cs="Times New Roman"/>
          <w:sz w:val="24"/>
          <w:szCs w:val="24"/>
        </w:rPr>
        <w:t>5. 部分功能卡片可能因未授权而显示“未开启”状态。</w:t>
      </w:r>
    </w:p>
    <w:p w14:paraId="62F9E9C7">
      <w:pPr>
        <w:spacing w:before="0" w:after="0" w:line="360" w:lineRule="exact"/>
        <w:ind w:firstLine="480"/>
        <w:jc w:val="left"/>
      </w:pPr>
      <w:r>
        <w:rPr>
          <w:rFonts w:ascii="Times New Roman" w:hAnsi="Times New Roman" w:eastAsia="宋体" w:cs="Times New Roman"/>
          <w:sz w:val="24"/>
          <w:szCs w:val="24"/>
        </w:rPr>
        <w:t>这些都属于正常现象。</w:t>
      </w:r>
    </w:p>
    <w:p w14:paraId="4C35B84A">
      <w:pPr>
        <w:spacing w:before="240" w:after="120" w:line="400" w:lineRule="exact"/>
        <w:jc w:val="left"/>
      </w:pPr>
      <w:r>
        <w:rPr>
          <w:rFonts w:ascii="Times New Roman" w:hAnsi="Times New Roman" w:eastAsia="黑体" w:cs="Times New Roman"/>
          <w:sz w:val="28"/>
          <w:szCs w:val="28"/>
        </w:rPr>
        <w:t>5. 登录、注册与账号进入系统</w:t>
      </w:r>
    </w:p>
    <w:p w14:paraId="61D725C1">
      <w:pPr>
        <w:spacing w:before="240" w:after="120" w:line="400" w:lineRule="exact"/>
        <w:jc w:val="left"/>
      </w:pPr>
      <w:r>
        <w:rPr>
          <w:rFonts w:ascii="Times New Roman" w:hAnsi="Times New Roman" w:eastAsia="黑体" w:cs="Times New Roman"/>
          <w:sz w:val="24"/>
          <w:szCs w:val="24"/>
        </w:rPr>
        <w:t>5.1 登录页整体布局</w:t>
      </w:r>
    </w:p>
    <w:p w14:paraId="2F884B9F">
      <w:pPr>
        <w:spacing w:before="0" w:after="0" w:line="360" w:lineRule="exact"/>
        <w:jc w:val="left"/>
      </w:pPr>
      <w:r>
        <w:rPr>
          <w:rFonts w:ascii="Times New Roman" w:hAnsi="Times New Roman" w:eastAsia="宋体" w:cs="Times New Roman"/>
          <w:sz w:val="24"/>
          <w:szCs w:val="24"/>
        </w:rPr>
        <w:t>登录页包含以下区域：</w:t>
      </w:r>
    </w:p>
    <w:p w14:paraId="27E1D410">
      <w:pPr>
        <w:spacing w:before="0" w:after="0" w:line="360" w:lineRule="exact"/>
        <w:ind w:left="480"/>
        <w:jc w:val="left"/>
      </w:pPr>
      <w:r>
        <w:rPr>
          <w:rFonts w:ascii="Times New Roman" w:hAnsi="Times New Roman" w:eastAsia="宋体" w:cs="Times New Roman"/>
          <w:sz w:val="24"/>
          <w:szCs w:val="24"/>
        </w:rPr>
        <w:t>1. 软件名称与副标题。</w:t>
      </w:r>
    </w:p>
    <w:p w14:paraId="6DB189A6">
      <w:pPr>
        <w:spacing w:before="0" w:after="0" w:line="360" w:lineRule="exact"/>
        <w:ind w:left="480"/>
        <w:jc w:val="left"/>
      </w:pPr>
      <w:r>
        <w:rPr>
          <w:rFonts w:ascii="Times New Roman" w:hAnsi="Times New Roman" w:eastAsia="宋体" w:cs="Times New Roman"/>
          <w:sz w:val="24"/>
          <w:szCs w:val="24"/>
        </w:rPr>
        <w:t>2. 登录与注册切换页签。</w:t>
      </w:r>
    </w:p>
    <w:p w14:paraId="29C1DEAD">
      <w:pPr>
        <w:spacing w:before="0" w:after="0" w:line="360" w:lineRule="exact"/>
        <w:ind w:left="480"/>
        <w:jc w:val="left"/>
      </w:pPr>
      <w:r>
        <w:rPr>
          <w:rFonts w:ascii="Times New Roman" w:hAnsi="Times New Roman" w:eastAsia="宋体" w:cs="Times New Roman"/>
          <w:sz w:val="24"/>
          <w:szCs w:val="24"/>
        </w:rPr>
        <w:t>3. 密码登录与验证码登录切换按钮。</w:t>
      </w:r>
    </w:p>
    <w:p w14:paraId="1B8091F4">
      <w:pPr>
        <w:spacing w:before="0" w:after="0" w:line="360" w:lineRule="exact"/>
        <w:ind w:left="480"/>
        <w:jc w:val="left"/>
      </w:pPr>
      <w:r>
        <w:rPr>
          <w:rFonts w:ascii="Times New Roman" w:hAnsi="Times New Roman" w:eastAsia="宋体" w:cs="Times New Roman"/>
          <w:sz w:val="24"/>
          <w:szCs w:val="24"/>
        </w:rPr>
        <w:t>4. 手机号、邮箱、密码输入框。</w:t>
      </w:r>
    </w:p>
    <w:p w14:paraId="48EB2F65">
      <w:pPr>
        <w:spacing w:before="0" w:after="0" w:line="360" w:lineRule="exact"/>
        <w:ind w:left="480"/>
        <w:jc w:val="left"/>
      </w:pPr>
      <w:r>
        <w:rPr>
          <w:rFonts w:ascii="Times New Roman" w:hAnsi="Times New Roman" w:eastAsia="宋体" w:cs="Times New Roman"/>
          <w:sz w:val="24"/>
          <w:szCs w:val="24"/>
        </w:rPr>
        <w:t>5. 图形验证码区域。</w:t>
      </w:r>
    </w:p>
    <w:p w14:paraId="7368D000">
      <w:pPr>
        <w:spacing w:before="0" w:after="0" w:line="360" w:lineRule="exact"/>
        <w:ind w:left="480"/>
        <w:jc w:val="left"/>
      </w:pPr>
      <w:r>
        <w:rPr>
          <w:rFonts w:ascii="Times New Roman" w:hAnsi="Times New Roman" w:eastAsia="宋体" w:cs="Times New Roman"/>
          <w:sz w:val="24"/>
          <w:szCs w:val="24"/>
        </w:rPr>
        <w:t>6. 短信验证码区域。</w:t>
      </w:r>
    </w:p>
    <w:p w14:paraId="70EEE561">
      <w:pPr>
        <w:spacing w:before="0" w:after="0" w:line="360" w:lineRule="exact"/>
        <w:ind w:left="480"/>
        <w:jc w:val="left"/>
      </w:pPr>
      <w:r>
        <w:rPr>
          <w:rFonts w:ascii="Times New Roman" w:hAnsi="Times New Roman" w:eastAsia="宋体" w:cs="Times New Roman"/>
          <w:sz w:val="24"/>
          <w:szCs w:val="24"/>
        </w:rPr>
        <w:t>7. 提交按钮。</w:t>
      </w:r>
    </w:p>
    <w:p w14:paraId="71315FD0">
      <w:pPr>
        <w:spacing w:before="0" w:after="0" w:line="360" w:lineRule="exact"/>
        <w:ind w:left="480"/>
        <w:jc w:val="left"/>
      </w:pPr>
      <w:r>
        <w:rPr>
          <w:rFonts w:ascii="Times New Roman" w:hAnsi="Times New Roman" w:eastAsia="宋体" w:cs="Times New Roman"/>
          <w:sz w:val="24"/>
          <w:szCs w:val="24"/>
        </w:rPr>
        <w:t>8. 协议提示区域。</w:t>
      </w:r>
    </w:p>
    <w:p w14:paraId="71D95ED6">
      <w:pPr>
        <w:spacing w:before="240" w:after="240"/>
        <w:jc w:val="center"/>
      </w:pPr>
    </w:p>
    <w:p w14:paraId="13E2C8B4">
      <w:pPr>
        <w:spacing w:before="240" w:after="120" w:line="400" w:lineRule="exact"/>
        <w:jc w:val="left"/>
      </w:pPr>
      <w:r>
        <w:rPr>
          <w:rFonts w:ascii="Times New Roman" w:hAnsi="Times New Roman" w:eastAsia="黑体" w:cs="Times New Roman"/>
          <w:sz w:val="24"/>
          <w:szCs w:val="24"/>
        </w:rPr>
        <w:t>5.2 用户注册</w:t>
      </w:r>
    </w:p>
    <w:p w14:paraId="016F3018">
      <w:pPr>
        <w:spacing w:before="240" w:after="120" w:line="400" w:lineRule="exact"/>
        <w:jc w:val="left"/>
      </w:pPr>
      <w:r>
        <w:rPr>
          <w:rFonts w:ascii="Times New Roman" w:hAnsi="Times New Roman" w:eastAsia="黑体" w:cs="Times New Roman"/>
          <w:sz w:val="24"/>
          <w:szCs w:val="24"/>
        </w:rPr>
        <w:t>5.2.1 适用情况</w:t>
      </w:r>
    </w:p>
    <w:p w14:paraId="49E2050E">
      <w:pPr>
        <w:spacing w:before="0" w:after="0" w:line="360" w:lineRule="exact"/>
        <w:ind w:firstLine="480"/>
        <w:jc w:val="left"/>
      </w:pPr>
      <w:r>
        <w:rPr>
          <w:rFonts w:ascii="Times New Roman" w:hAnsi="Times New Roman" w:eastAsia="宋体" w:cs="Times New Roman"/>
          <w:sz w:val="24"/>
          <w:szCs w:val="24"/>
        </w:rPr>
        <w:t>如果您是第一次使用本系统，且还没有账号，请使用注册功能。</w:t>
      </w:r>
    </w:p>
    <w:p w14:paraId="237BE99A">
      <w:pPr>
        <w:spacing w:before="240" w:after="120" w:line="400" w:lineRule="exact"/>
        <w:jc w:val="left"/>
      </w:pPr>
      <w:r>
        <w:rPr>
          <w:rFonts w:ascii="Times New Roman" w:hAnsi="Times New Roman" w:eastAsia="黑体" w:cs="Times New Roman"/>
          <w:sz w:val="24"/>
          <w:szCs w:val="24"/>
        </w:rPr>
        <w:t>5.2.2 注册前准备</w:t>
      </w:r>
    </w:p>
    <w:p w14:paraId="057F2A22">
      <w:pPr>
        <w:spacing w:before="0" w:after="0" w:line="360" w:lineRule="exact"/>
        <w:jc w:val="left"/>
      </w:pPr>
      <w:r>
        <w:rPr>
          <w:rFonts w:ascii="Times New Roman" w:hAnsi="Times New Roman" w:eastAsia="宋体" w:cs="Times New Roman"/>
          <w:sz w:val="24"/>
          <w:szCs w:val="24"/>
        </w:rPr>
        <w:t>注册前建议准备以下信息：</w:t>
      </w:r>
    </w:p>
    <w:p w14:paraId="3DF5A5AE">
      <w:pPr>
        <w:spacing w:before="0" w:after="0" w:line="360" w:lineRule="exact"/>
        <w:ind w:left="480"/>
        <w:jc w:val="left"/>
      </w:pPr>
      <w:r>
        <w:rPr>
          <w:rFonts w:ascii="Times New Roman" w:hAnsi="Times New Roman" w:eastAsia="宋体" w:cs="Times New Roman"/>
          <w:sz w:val="24"/>
          <w:szCs w:val="24"/>
        </w:rPr>
        <w:t>1. 用户名。</w:t>
      </w:r>
    </w:p>
    <w:p w14:paraId="703EDAB6">
      <w:pPr>
        <w:spacing w:before="0" w:after="0" w:line="360" w:lineRule="exact"/>
        <w:ind w:left="480"/>
        <w:jc w:val="left"/>
      </w:pPr>
      <w:r>
        <w:rPr>
          <w:rFonts w:ascii="Times New Roman" w:hAnsi="Times New Roman" w:eastAsia="宋体" w:cs="Times New Roman"/>
          <w:sz w:val="24"/>
          <w:szCs w:val="24"/>
        </w:rPr>
        <w:t>2. 邮箱地址。</w:t>
      </w:r>
    </w:p>
    <w:p w14:paraId="148D49CA">
      <w:pPr>
        <w:spacing w:before="0" w:after="0" w:line="360" w:lineRule="exact"/>
        <w:ind w:left="480"/>
        <w:jc w:val="left"/>
      </w:pPr>
      <w:r>
        <w:rPr>
          <w:rFonts w:ascii="Times New Roman" w:hAnsi="Times New Roman" w:eastAsia="宋体" w:cs="Times New Roman"/>
          <w:sz w:val="24"/>
          <w:szCs w:val="24"/>
        </w:rPr>
        <w:t>3. 手机号。</w:t>
      </w:r>
    </w:p>
    <w:p w14:paraId="4AC8A645">
      <w:pPr>
        <w:spacing w:before="0" w:after="0" w:line="360" w:lineRule="exact"/>
        <w:ind w:left="480"/>
        <w:jc w:val="left"/>
      </w:pPr>
      <w:r>
        <w:rPr>
          <w:rFonts w:ascii="Times New Roman" w:hAnsi="Times New Roman" w:eastAsia="宋体" w:cs="Times New Roman"/>
          <w:sz w:val="24"/>
          <w:szCs w:val="24"/>
        </w:rPr>
        <w:t>4. 登录密码。</w:t>
      </w:r>
    </w:p>
    <w:p w14:paraId="6DF0509F">
      <w:pPr>
        <w:spacing w:before="0" w:after="0" w:line="360" w:lineRule="exact"/>
        <w:ind w:left="480"/>
        <w:jc w:val="left"/>
      </w:pPr>
      <w:r>
        <w:rPr>
          <w:rFonts w:ascii="Times New Roman" w:hAnsi="Times New Roman" w:eastAsia="宋体" w:cs="Times New Roman"/>
          <w:sz w:val="24"/>
          <w:szCs w:val="24"/>
        </w:rPr>
        <w:t>5. 可以接收短信验证码的手机。</w:t>
      </w:r>
    </w:p>
    <w:p w14:paraId="7D086471">
      <w:pPr>
        <w:spacing w:before="240" w:after="120" w:line="400" w:lineRule="exact"/>
        <w:jc w:val="left"/>
      </w:pPr>
      <w:r>
        <w:rPr>
          <w:rFonts w:ascii="Times New Roman" w:hAnsi="Times New Roman" w:eastAsia="黑体" w:cs="Times New Roman"/>
          <w:sz w:val="24"/>
          <w:szCs w:val="24"/>
        </w:rPr>
        <w:t>5.2.3 注册步骤</w:t>
      </w:r>
    </w:p>
    <w:p w14:paraId="3915C114">
      <w:pPr>
        <w:spacing w:before="0" w:after="0" w:line="360" w:lineRule="exact"/>
        <w:ind w:left="480"/>
        <w:jc w:val="left"/>
      </w:pPr>
      <w:r>
        <w:rPr>
          <w:rFonts w:ascii="Times New Roman" w:hAnsi="Times New Roman" w:eastAsia="宋体" w:cs="Times New Roman"/>
          <w:sz w:val="24"/>
          <w:szCs w:val="24"/>
        </w:rPr>
        <w:t>1. 在登录页点击“注册”。</w:t>
      </w:r>
    </w:p>
    <w:p w14:paraId="09655ECF">
      <w:pPr>
        <w:spacing w:before="0" w:after="0" w:line="360" w:lineRule="exact"/>
        <w:ind w:left="480"/>
        <w:jc w:val="left"/>
      </w:pPr>
      <w:r>
        <w:rPr>
          <w:rFonts w:ascii="Times New Roman" w:hAnsi="Times New Roman" w:eastAsia="宋体" w:cs="Times New Roman"/>
          <w:sz w:val="24"/>
          <w:szCs w:val="24"/>
        </w:rPr>
        <w:t>2. 输入用户名。</w:t>
      </w:r>
    </w:p>
    <w:p w14:paraId="39BF71D7">
      <w:pPr>
        <w:spacing w:before="0" w:after="0" w:line="360" w:lineRule="exact"/>
        <w:ind w:left="480"/>
        <w:jc w:val="left"/>
      </w:pPr>
      <w:r>
        <w:rPr>
          <w:rFonts w:ascii="Times New Roman" w:hAnsi="Times New Roman" w:eastAsia="宋体" w:cs="Times New Roman"/>
          <w:sz w:val="24"/>
          <w:szCs w:val="24"/>
        </w:rPr>
        <w:t>3. 输入邮箱地址。</w:t>
      </w:r>
    </w:p>
    <w:p w14:paraId="2A39C155">
      <w:pPr>
        <w:spacing w:before="0" w:after="0" w:line="360" w:lineRule="exact"/>
        <w:ind w:left="480"/>
        <w:jc w:val="left"/>
      </w:pPr>
      <w:r>
        <w:rPr>
          <w:rFonts w:ascii="Times New Roman" w:hAnsi="Times New Roman" w:eastAsia="宋体" w:cs="Times New Roman"/>
          <w:sz w:val="24"/>
          <w:szCs w:val="24"/>
        </w:rPr>
        <w:t>4. 输入手机号。</w:t>
      </w:r>
    </w:p>
    <w:p w14:paraId="28ABBD4E">
      <w:pPr>
        <w:spacing w:before="0" w:after="0" w:line="360" w:lineRule="exact"/>
        <w:ind w:left="480"/>
        <w:jc w:val="left"/>
      </w:pPr>
      <w:r>
        <w:rPr>
          <w:rFonts w:ascii="Times New Roman" w:hAnsi="Times New Roman" w:eastAsia="宋体" w:cs="Times New Roman"/>
          <w:sz w:val="24"/>
          <w:szCs w:val="24"/>
        </w:rPr>
        <w:t>5. 输入密码。</w:t>
      </w:r>
    </w:p>
    <w:p w14:paraId="27CBE5C9">
      <w:pPr>
        <w:spacing w:before="0" w:after="0" w:line="360" w:lineRule="exact"/>
        <w:ind w:left="480"/>
        <w:jc w:val="left"/>
      </w:pPr>
      <w:r>
        <w:rPr>
          <w:rFonts w:ascii="Times New Roman" w:hAnsi="Times New Roman" w:eastAsia="宋体" w:cs="Times New Roman"/>
          <w:sz w:val="24"/>
          <w:szCs w:val="24"/>
        </w:rPr>
        <w:t>6. 点击发送短信验证码。</w:t>
      </w:r>
    </w:p>
    <w:p w14:paraId="0078AF91">
      <w:pPr>
        <w:spacing w:before="0" w:after="0" w:line="360" w:lineRule="exact"/>
        <w:ind w:left="480"/>
        <w:jc w:val="left"/>
      </w:pPr>
      <w:r>
        <w:rPr>
          <w:rFonts w:ascii="Times New Roman" w:hAnsi="Times New Roman" w:eastAsia="宋体" w:cs="Times New Roman"/>
          <w:sz w:val="24"/>
          <w:szCs w:val="24"/>
        </w:rPr>
        <w:t>7. 在短信框中输入验证码。</w:t>
      </w:r>
    </w:p>
    <w:p w14:paraId="21870D5A">
      <w:pPr>
        <w:spacing w:before="0" w:after="0" w:line="360" w:lineRule="exact"/>
        <w:ind w:left="480"/>
        <w:jc w:val="left"/>
      </w:pPr>
      <w:r>
        <w:rPr>
          <w:rFonts w:ascii="Times New Roman" w:hAnsi="Times New Roman" w:eastAsia="宋体" w:cs="Times New Roman"/>
          <w:sz w:val="24"/>
          <w:szCs w:val="24"/>
        </w:rPr>
        <w:t>8. 如页面还有图形验证码，请先输入图形验证码。</w:t>
      </w:r>
    </w:p>
    <w:p w14:paraId="190BF3A3">
      <w:pPr>
        <w:spacing w:before="0" w:after="0" w:line="360" w:lineRule="exact"/>
        <w:ind w:left="480"/>
        <w:jc w:val="left"/>
      </w:pPr>
      <w:r>
        <w:rPr>
          <w:rFonts w:ascii="Times New Roman" w:hAnsi="Times New Roman" w:eastAsia="宋体" w:cs="Times New Roman"/>
          <w:sz w:val="24"/>
          <w:szCs w:val="24"/>
        </w:rPr>
        <w:t>9. 点击注册按钮。</w:t>
      </w:r>
    </w:p>
    <w:p w14:paraId="75FDB941">
      <w:pPr>
        <w:spacing w:before="0" w:after="0" w:line="360" w:lineRule="exact"/>
        <w:ind w:left="480"/>
        <w:jc w:val="left"/>
      </w:pPr>
      <w:r>
        <w:rPr>
          <w:rFonts w:ascii="Times New Roman" w:hAnsi="Times New Roman" w:eastAsia="宋体" w:cs="Times New Roman"/>
          <w:sz w:val="24"/>
          <w:szCs w:val="24"/>
        </w:rPr>
        <w:t>10. 等待系统返回注册结果。</w:t>
      </w:r>
    </w:p>
    <w:p w14:paraId="040A28BD">
      <w:pPr>
        <w:spacing w:before="240" w:after="120" w:line="400" w:lineRule="exact"/>
        <w:jc w:val="left"/>
      </w:pPr>
      <w:r>
        <w:rPr>
          <w:rFonts w:ascii="Times New Roman" w:hAnsi="Times New Roman" w:eastAsia="黑体" w:cs="Times New Roman"/>
          <w:sz w:val="24"/>
          <w:szCs w:val="24"/>
        </w:rPr>
        <w:t>5.2.4 注册成功后的表现</w:t>
      </w:r>
    </w:p>
    <w:p w14:paraId="3341F455">
      <w:pPr>
        <w:spacing w:before="0" w:after="0" w:line="360" w:lineRule="exact"/>
        <w:jc w:val="left"/>
      </w:pPr>
      <w:r>
        <w:rPr>
          <w:rFonts w:ascii="Times New Roman" w:hAnsi="Times New Roman" w:eastAsia="宋体" w:cs="Times New Roman"/>
          <w:sz w:val="24"/>
          <w:szCs w:val="24"/>
        </w:rPr>
        <w:t>注册成功后，会出现以下一种或多种反馈：</w:t>
      </w:r>
    </w:p>
    <w:p w14:paraId="7E6FD47F">
      <w:pPr>
        <w:spacing w:before="0" w:after="0" w:line="360" w:lineRule="exact"/>
        <w:ind w:left="480"/>
        <w:jc w:val="left"/>
      </w:pPr>
      <w:r>
        <w:rPr>
          <w:rFonts w:ascii="Times New Roman" w:hAnsi="Times New Roman" w:eastAsia="宋体" w:cs="Times New Roman"/>
          <w:sz w:val="24"/>
          <w:szCs w:val="24"/>
        </w:rPr>
        <w:t>1. 页面提示“注册成功”。</w:t>
      </w:r>
    </w:p>
    <w:p w14:paraId="0DDF4436">
      <w:pPr>
        <w:spacing w:before="0" w:after="0" w:line="360" w:lineRule="exact"/>
        <w:ind w:left="480"/>
        <w:jc w:val="left"/>
      </w:pPr>
      <w:r>
        <w:rPr>
          <w:rFonts w:ascii="Times New Roman" w:hAnsi="Times New Roman" w:eastAsia="宋体" w:cs="Times New Roman"/>
          <w:sz w:val="24"/>
          <w:szCs w:val="24"/>
        </w:rPr>
        <w:t>2. 系统自动跳转到已登录状态。</w:t>
      </w:r>
    </w:p>
    <w:p w14:paraId="37FAD57D">
      <w:pPr>
        <w:spacing w:before="0" w:after="0" w:line="360" w:lineRule="exact"/>
        <w:ind w:left="480"/>
        <w:jc w:val="left"/>
      </w:pPr>
      <w:r>
        <w:rPr>
          <w:rFonts w:ascii="Times New Roman" w:hAnsi="Times New Roman" w:eastAsia="宋体" w:cs="Times New Roman"/>
          <w:sz w:val="24"/>
          <w:szCs w:val="24"/>
        </w:rPr>
        <w:t>3. 页面回到首页。</w:t>
      </w:r>
    </w:p>
    <w:p w14:paraId="06CA701D">
      <w:pPr>
        <w:spacing w:before="0" w:after="0" w:line="360" w:lineRule="exact"/>
        <w:ind w:left="480"/>
        <w:jc w:val="left"/>
      </w:pPr>
      <w:r>
        <w:rPr>
          <w:rFonts w:ascii="Times New Roman" w:hAnsi="Times New Roman" w:eastAsia="宋体" w:cs="Times New Roman"/>
          <w:sz w:val="24"/>
          <w:szCs w:val="24"/>
        </w:rPr>
        <w:t>4. 您的账号信息已保存到个人状态中。</w:t>
      </w:r>
    </w:p>
    <w:p w14:paraId="3E5FB950">
      <w:pPr>
        <w:spacing w:before="240" w:after="120" w:line="400" w:lineRule="exact"/>
        <w:jc w:val="left"/>
      </w:pPr>
      <w:r>
        <w:rPr>
          <w:rFonts w:ascii="Times New Roman" w:hAnsi="Times New Roman" w:eastAsia="黑体" w:cs="Times New Roman"/>
          <w:sz w:val="24"/>
          <w:szCs w:val="24"/>
        </w:rPr>
        <w:t>5.2.5 注册失败时的排查</w:t>
      </w:r>
    </w:p>
    <w:p w14:paraId="1C2CC034">
      <w:pPr>
        <w:spacing w:before="0" w:after="0" w:line="360" w:lineRule="exact"/>
        <w:jc w:val="left"/>
      </w:pPr>
      <w:r>
        <w:rPr>
          <w:rFonts w:ascii="Times New Roman" w:hAnsi="Times New Roman" w:eastAsia="宋体" w:cs="Times New Roman"/>
          <w:sz w:val="24"/>
          <w:szCs w:val="24"/>
        </w:rPr>
        <w:t>如果注册失败，请优先检查以下几项：</w:t>
      </w:r>
    </w:p>
    <w:p w14:paraId="6B77A6EC">
      <w:pPr>
        <w:spacing w:before="0" w:after="0" w:line="360" w:lineRule="exact"/>
        <w:ind w:left="480"/>
        <w:jc w:val="left"/>
      </w:pPr>
      <w:r>
        <w:rPr>
          <w:rFonts w:ascii="Times New Roman" w:hAnsi="Times New Roman" w:eastAsia="宋体" w:cs="Times New Roman"/>
          <w:sz w:val="24"/>
          <w:szCs w:val="24"/>
        </w:rPr>
        <w:t>1. 手机号是否输入正确。</w:t>
      </w:r>
    </w:p>
    <w:p w14:paraId="7487D72E">
      <w:pPr>
        <w:spacing w:before="0" w:after="0" w:line="360" w:lineRule="exact"/>
        <w:ind w:left="480"/>
        <w:jc w:val="left"/>
      </w:pPr>
      <w:r>
        <w:rPr>
          <w:rFonts w:ascii="Times New Roman" w:hAnsi="Times New Roman" w:eastAsia="宋体" w:cs="Times New Roman"/>
          <w:sz w:val="24"/>
          <w:szCs w:val="24"/>
        </w:rPr>
        <w:t>2. 验证码是否过期。</w:t>
      </w:r>
    </w:p>
    <w:p w14:paraId="473D431D">
      <w:pPr>
        <w:spacing w:before="0" w:after="0" w:line="360" w:lineRule="exact"/>
        <w:ind w:left="480"/>
        <w:jc w:val="left"/>
      </w:pPr>
      <w:r>
        <w:rPr>
          <w:rFonts w:ascii="Times New Roman" w:hAnsi="Times New Roman" w:eastAsia="宋体" w:cs="Times New Roman"/>
          <w:sz w:val="24"/>
          <w:szCs w:val="24"/>
        </w:rPr>
        <w:t>3. 图形验证码是否看错。</w:t>
      </w:r>
    </w:p>
    <w:p w14:paraId="6CBD2D87">
      <w:pPr>
        <w:spacing w:before="0" w:after="0" w:line="360" w:lineRule="exact"/>
        <w:ind w:left="480"/>
        <w:jc w:val="left"/>
      </w:pPr>
      <w:r>
        <w:rPr>
          <w:rFonts w:ascii="Times New Roman" w:hAnsi="Times New Roman" w:eastAsia="宋体" w:cs="Times New Roman"/>
          <w:sz w:val="24"/>
          <w:szCs w:val="24"/>
        </w:rPr>
        <w:t>4. 密码是否为空。</w:t>
      </w:r>
    </w:p>
    <w:p w14:paraId="0E1D8D6F">
      <w:pPr>
        <w:spacing w:before="0" w:after="0" w:line="360" w:lineRule="exact"/>
        <w:ind w:left="480"/>
        <w:jc w:val="left"/>
      </w:pPr>
      <w:r>
        <w:rPr>
          <w:rFonts w:ascii="Times New Roman" w:hAnsi="Times New Roman" w:eastAsia="宋体" w:cs="Times New Roman"/>
          <w:sz w:val="24"/>
          <w:szCs w:val="24"/>
        </w:rPr>
        <w:t>5. 网络是否稳定。</w:t>
      </w:r>
    </w:p>
    <w:p w14:paraId="7A5CD8B5">
      <w:pPr>
        <w:spacing w:before="0" w:after="0" w:line="360" w:lineRule="exact"/>
        <w:ind w:left="480"/>
        <w:jc w:val="left"/>
      </w:pPr>
      <w:r>
        <w:rPr>
          <w:rFonts w:ascii="Times New Roman" w:hAnsi="Times New Roman" w:eastAsia="宋体" w:cs="Times New Roman"/>
          <w:sz w:val="24"/>
          <w:szCs w:val="24"/>
        </w:rPr>
        <w:t>6. 手机号是否已被注册。</w:t>
      </w:r>
    </w:p>
    <w:p w14:paraId="62962862">
      <w:pPr>
        <w:spacing w:before="240" w:after="120" w:line="400" w:lineRule="exact"/>
        <w:jc w:val="left"/>
      </w:pPr>
      <w:r>
        <w:rPr>
          <w:rFonts w:ascii="Times New Roman" w:hAnsi="Times New Roman" w:eastAsia="黑体" w:cs="Times New Roman"/>
          <w:sz w:val="24"/>
          <w:szCs w:val="24"/>
        </w:rPr>
        <w:t>5.2.6 注册使用建议</w:t>
      </w:r>
    </w:p>
    <w:p w14:paraId="65F679EE">
      <w:pPr>
        <w:spacing w:before="0" w:after="0" w:line="360" w:lineRule="exact"/>
        <w:jc w:val="left"/>
      </w:pPr>
      <w:r>
        <w:rPr>
          <w:rFonts w:ascii="Times New Roman" w:hAnsi="Times New Roman" w:eastAsia="宋体" w:cs="Times New Roman"/>
          <w:sz w:val="24"/>
          <w:szCs w:val="24"/>
        </w:rPr>
        <w:t>建议用户：</w:t>
      </w:r>
    </w:p>
    <w:p w14:paraId="528CD743">
      <w:pPr>
        <w:spacing w:before="0" w:after="0" w:line="360" w:lineRule="exact"/>
        <w:ind w:left="480"/>
        <w:jc w:val="left"/>
      </w:pPr>
      <w:r>
        <w:rPr>
          <w:rFonts w:ascii="Times New Roman" w:hAnsi="Times New Roman" w:eastAsia="宋体" w:cs="Times New Roman"/>
          <w:sz w:val="24"/>
          <w:szCs w:val="24"/>
        </w:rPr>
        <w:t>1. 选择自己记得住的密码。</w:t>
      </w:r>
    </w:p>
    <w:p w14:paraId="01AF2FEB">
      <w:pPr>
        <w:spacing w:before="0" w:after="0" w:line="360" w:lineRule="exact"/>
        <w:ind w:left="480"/>
        <w:jc w:val="left"/>
      </w:pPr>
      <w:r>
        <w:rPr>
          <w:rFonts w:ascii="Times New Roman" w:hAnsi="Times New Roman" w:eastAsia="宋体" w:cs="Times New Roman"/>
          <w:sz w:val="24"/>
          <w:szCs w:val="24"/>
        </w:rPr>
        <w:t>2. 邮箱与手机号至少保证有一个长期可用。</w:t>
      </w:r>
    </w:p>
    <w:p w14:paraId="543022F9">
      <w:pPr>
        <w:spacing w:before="0" w:after="0" w:line="360" w:lineRule="exact"/>
        <w:ind w:left="480"/>
        <w:jc w:val="left"/>
      </w:pPr>
      <w:r>
        <w:rPr>
          <w:rFonts w:ascii="Times New Roman" w:hAnsi="Times New Roman" w:eastAsia="宋体" w:cs="Times New Roman"/>
          <w:sz w:val="24"/>
          <w:szCs w:val="24"/>
        </w:rPr>
        <w:t>3. 不要把验证码发给任何人。</w:t>
      </w:r>
    </w:p>
    <w:p w14:paraId="17A371EF">
      <w:pPr>
        <w:spacing w:before="0" w:after="0" w:line="360" w:lineRule="exact"/>
        <w:ind w:left="480"/>
        <w:jc w:val="left"/>
      </w:pPr>
      <w:r>
        <w:rPr>
          <w:rFonts w:ascii="Times New Roman" w:hAnsi="Times New Roman" w:eastAsia="宋体" w:cs="Times New Roman"/>
          <w:sz w:val="24"/>
          <w:szCs w:val="24"/>
        </w:rPr>
        <w:t>4. 遇到他人索要验证码时立即停止操作。</w:t>
      </w:r>
    </w:p>
    <w:p w14:paraId="754A6E9D">
      <w:pPr>
        <w:spacing w:before="240" w:after="120" w:line="400" w:lineRule="exact"/>
        <w:jc w:val="left"/>
      </w:pPr>
      <w:r>
        <w:rPr>
          <w:rFonts w:ascii="Times New Roman" w:hAnsi="Times New Roman" w:eastAsia="黑体" w:cs="Times New Roman"/>
          <w:sz w:val="24"/>
          <w:szCs w:val="24"/>
        </w:rPr>
        <w:t>5.3 密码登录</w:t>
      </w:r>
    </w:p>
    <w:p w14:paraId="10C1378C">
      <w:pPr>
        <w:spacing w:before="240" w:after="120" w:line="400" w:lineRule="exact"/>
        <w:jc w:val="left"/>
      </w:pPr>
      <w:r>
        <w:rPr>
          <w:rFonts w:ascii="Times New Roman" w:hAnsi="Times New Roman" w:eastAsia="黑体" w:cs="Times New Roman"/>
          <w:sz w:val="24"/>
          <w:szCs w:val="24"/>
        </w:rPr>
        <w:t>5.3.1 适用情况</w:t>
      </w:r>
    </w:p>
    <w:p w14:paraId="3559E5F4">
      <w:pPr>
        <w:spacing w:before="0" w:after="0" w:line="360" w:lineRule="exact"/>
        <w:ind w:firstLine="480"/>
        <w:jc w:val="left"/>
      </w:pPr>
      <w:r>
        <w:rPr>
          <w:rFonts w:ascii="Times New Roman" w:hAnsi="Times New Roman" w:eastAsia="宋体" w:cs="Times New Roman"/>
          <w:sz w:val="24"/>
          <w:szCs w:val="24"/>
        </w:rPr>
        <w:t>如果您已经注册过账号，且记得密码，可以直接使用密码登录。</w:t>
      </w:r>
    </w:p>
    <w:p w14:paraId="711BCCAA">
      <w:pPr>
        <w:spacing w:before="240" w:after="120" w:line="400" w:lineRule="exact"/>
        <w:jc w:val="left"/>
      </w:pPr>
      <w:r>
        <w:rPr>
          <w:rFonts w:ascii="Times New Roman" w:hAnsi="Times New Roman" w:eastAsia="黑体" w:cs="Times New Roman"/>
          <w:sz w:val="24"/>
          <w:szCs w:val="24"/>
        </w:rPr>
        <w:t>5.3.2 密码登录步骤</w:t>
      </w:r>
    </w:p>
    <w:p w14:paraId="652540D9">
      <w:pPr>
        <w:spacing w:before="0" w:after="0" w:line="360" w:lineRule="exact"/>
        <w:ind w:left="480"/>
        <w:jc w:val="left"/>
      </w:pPr>
      <w:r>
        <w:rPr>
          <w:rFonts w:ascii="Times New Roman" w:hAnsi="Times New Roman" w:eastAsia="宋体" w:cs="Times New Roman"/>
          <w:sz w:val="24"/>
          <w:szCs w:val="24"/>
        </w:rPr>
        <w:t>1. 在登录页点击“登录”。</w:t>
      </w:r>
    </w:p>
    <w:p w14:paraId="5D9F17DF">
      <w:pPr>
        <w:spacing w:before="0" w:after="0" w:line="360" w:lineRule="exact"/>
        <w:ind w:left="480"/>
        <w:jc w:val="left"/>
      </w:pPr>
      <w:r>
        <w:rPr>
          <w:rFonts w:ascii="Times New Roman" w:hAnsi="Times New Roman" w:eastAsia="宋体" w:cs="Times New Roman"/>
          <w:sz w:val="24"/>
          <w:szCs w:val="24"/>
        </w:rPr>
        <w:t>2. 选择“密码登录”。</w:t>
      </w:r>
    </w:p>
    <w:p w14:paraId="4A36D1E9">
      <w:pPr>
        <w:spacing w:before="0" w:after="0" w:line="360" w:lineRule="exact"/>
        <w:ind w:left="480"/>
        <w:jc w:val="left"/>
      </w:pPr>
      <w:r>
        <w:rPr>
          <w:rFonts w:ascii="Times New Roman" w:hAnsi="Times New Roman" w:eastAsia="宋体" w:cs="Times New Roman"/>
          <w:sz w:val="24"/>
          <w:szCs w:val="24"/>
        </w:rPr>
        <w:t>3. 在账号输入框中填写邮箱或手机号。</w:t>
      </w:r>
    </w:p>
    <w:p w14:paraId="5C7BA174">
      <w:pPr>
        <w:spacing w:before="0" w:after="0" w:line="360" w:lineRule="exact"/>
        <w:ind w:left="480"/>
        <w:jc w:val="left"/>
      </w:pPr>
      <w:r>
        <w:rPr>
          <w:rFonts w:ascii="Times New Roman" w:hAnsi="Times New Roman" w:eastAsia="宋体" w:cs="Times New Roman"/>
          <w:sz w:val="24"/>
          <w:szCs w:val="24"/>
        </w:rPr>
        <w:t>4. 在密码框中填写密码。</w:t>
      </w:r>
    </w:p>
    <w:p w14:paraId="443884FD">
      <w:pPr>
        <w:spacing w:before="0" w:after="0" w:line="360" w:lineRule="exact"/>
        <w:ind w:left="480"/>
        <w:jc w:val="left"/>
      </w:pPr>
      <w:r>
        <w:rPr>
          <w:rFonts w:ascii="Times New Roman" w:hAnsi="Times New Roman" w:eastAsia="宋体" w:cs="Times New Roman"/>
          <w:sz w:val="24"/>
          <w:szCs w:val="24"/>
        </w:rPr>
        <w:t>5. 如页面显示图形验证码，输入图形验证码。</w:t>
      </w:r>
    </w:p>
    <w:p w14:paraId="2815BF37">
      <w:pPr>
        <w:spacing w:before="0" w:after="0" w:line="360" w:lineRule="exact"/>
        <w:ind w:left="480"/>
        <w:jc w:val="left"/>
      </w:pPr>
      <w:r>
        <w:rPr>
          <w:rFonts w:ascii="Times New Roman" w:hAnsi="Times New Roman" w:eastAsia="宋体" w:cs="Times New Roman"/>
          <w:sz w:val="24"/>
          <w:szCs w:val="24"/>
        </w:rPr>
        <w:t>6. 点击“立即登录”。</w:t>
      </w:r>
    </w:p>
    <w:p w14:paraId="0DCF494B">
      <w:pPr>
        <w:spacing w:before="0" w:after="0" w:line="360" w:lineRule="exact"/>
        <w:ind w:left="480"/>
        <w:jc w:val="left"/>
      </w:pPr>
      <w:r>
        <w:rPr>
          <w:rFonts w:ascii="Times New Roman" w:hAnsi="Times New Roman" w:eastAsia="宋体" w:cs="Times New Roman"/>
          <w:sz w:val="24"/>
          <w:szCs w:val="24"/>
        </w:rPr>
        <w:t>7. 等待系统返回登录结果。</w:t>
      </w:r>
    </w:p>
    <w:p w14:paraId="33BADAD4">
      <w:pPr>
        <w:spacing w:before="240" w:after="120" w:line="400" w:lineRule="exact"/>
        <w:jc w:val="left"/>
      </w:pPr>
      <w:r>
        <w:rPr>
          <w:rFonts w:ascii="Times New Roman" w:hAnsi="Times New Roman" w:eastAsia="黑体" w:cs="Times New Roman"/>
          <w:sz w:val="24"/>
          <w:szCs w:val="24"/>
        </w:rPr>
        <w:t>5.3.3 登录成功后的表现</w:t>
      </w:r>
    </w:p>
    <w:p w14:paraId="049BE0C4">
      <w:pPr>
        <w:spacing w:before="0" w:after="0" w:line="360" w:lineRule="exact"/>
        <w:jc w:val="left"/>
      </w:pPr>
      <w:r>
        <w:rPr>
          <w:rFonts w:ascii="Times New Roman" w:hAnsi="Times New Roman" w:eastAsia="宋体" w:cs="Times New Roman"/>
          <w:sz w:val="24"/>
          <w:szCs w:val="24"/>
        </w:rPr>
        <w:t>成功登录后，会发生以下变化：</w:t>
      </w:r>
    </w:p>
    <w:p w14:paraId="04B6704C">
      <w:pPr>
        <w:spacing w:before="0" w:after="0" w:line="360" w:lineRule="exact"/>
        <w:ind w:left="480"/>
        <w:jc w:val="left"/>
      </w:pPr>
      <w:r>
        <w:rPr>
          <w:rFonts w:ascii="Times New Roman" w:hAnsi="Times New Roman" w:eastAsia="宋体" w:cs="Times New Roman"/>
          <w:sz w:val="24"/>
          <w:szCs w:val="24"/>
        </w:rPr>
        <w:t>1. 页面自动跳转到主界面。</w:t>
      </w:r>
    </w:p>
    <w:p w14:paraId="7E2076A3">
      <w:pPr>
        <w:spacing w:before="0" w:after="0" w:line="360" w:lineRule="exact"/>
        <w:ind w:left="480"/>
        <w:jc w:val="left"/>
      </w:pPr>
      <w:r>
        <w:rPr>
          <w:rFonts w:ascii="Times New Roman" w:hAnsi="Times New Roman" w:eastAsia="宋体" w:cs="Times New Roman"/>
          <w:sz w:val="24"/>
          <w:szCs w:val="24"/>
        </w:rPr>
        <w:t>2. 底部导航开始可用。</w:t>
      </w:r>
    </w:p>
    <w:p w14:paraId="5A974424">
      <w:pPr>
        <w:spacing w:before="0" w:after="0" w:line="360" w:lineRule="exact"/>
        <w:ind w:left="480"/>
        <w:jc w:val="left"/>
      </w:pPr>
      <w:r>
        <w:rPr>
          <w:rFonts w:ascii="Times New Roman" w:hAnsi="Times New Roman" w:eastAsia="宋体" w:cs="Times New Roman"/>
          <w:sz w:val="24"/>
          <w:szCs w:val="24"/>
        </w:rPr>
        <w:t>3. 系统会提示“登录成功”。</w:t>
      </w:r>
    </w:p>
    <w:p w14:paraId="1926B841">
      <w:pPr>
        <w:spacing w:before="0" w:after="0" w:line="360" w:lineRule="exact"/>
        <w:ind w:left="480"/>
        <w:jc w:val="left"/>
      </w:pPr>
      <w:r>
        <w:rPr>
          <w:rFonts w:ascii="Times New Roman" w:hAnsi="Times New Roman" w:eastAsia="宋体" w:cs="Times New Roman"/>
          <w:sz w:val="24"/>
          <w:szCs w:val="24"/>
        </w:rPr>
        <w:t>4. 某些需要登录的功能入口变为可点击状态。</w:t>
      </w:r>
    </w:p>
    <w:p w14:paraId="0974B85A">
      <w:pPr>
        <w:spacing w:before="240" w:after="120" w:line="400" w:lineRule="exact"/>
        <w:jc w:val="left"/>
      </w:pPr>
      <w:r>
        <w:rPr>
          <w:rFonts w:ascii="Times New Roman" w:hAnsi="Times New Roman" w:eastAsia="黑体" w:cs="Times New Roman"/>
          <w:sz w:val="24"/>
          <w:szCs w:val="24"/>
        </w:rPr>
        <w:t>5.3.4 登录失败常见原因</w:t>
      </w:r>
    </w:p>
    <w:p w14:paraId="61D268A7">
      <w:pPr>
        <w:spacing w:before="0" w:after="0" w:line="360" w:lineRule="exact"/>
        <w:jc w:val="left"/>
      </w:pPr>
      <w:r>
        <w:rPr>
          <w:rFonts w:ascii="Times New Roman" w:hAnsi="Times New Roman" w:eastAsia="宋体" w:cs="Times New Roman"/>
          <w:sz w:val="24"/>
          <w:szCs w:val="24"/>
        </w:rPr>
        <w:t>登录失败一般优先从以下方面排查：</w:t>
      </w:r>
    </w:p>
    <w:p w14:paraId="41FE2043">
      <w:pPr>
        <w:spacing w:before="0" w:after="0" w:line="360" w:lineRule="exact"/>
        <w:ind w:left="480"/>
        <w:jc w:val="left"/>
      </w:pPr>
      <w:r>
        <w:rPr>
          <w:rFonts w:ascii="Times New Roman" w:hAnsi="Times New Roman" w:eastAsia="宋体" w:cs="Times New Roman"/>
          <w:sz w:val="24"/>
          <w:szCs w:val="24"/>
        </w:rPr>
        <w:t>1. 账号写错。</w:t>
      </w:r>
    </w:p>
    <w:p w14:paraId="0432DCBE">
      <w:pPr>
        <w:spacing w:before="0" w:after="0" w:line="360" w:lineRule="exact"/>
        <w:ind w:left="480"/>
        <w:jc w:val="left"/>
      </w:pPr>
      <w:r>
        <w:rPr>
          <w:rFonts w:ascii="Times New Roman" w:hAnsi="Times New Roman" w:eastAsia="宋体" w:cs="Times New Roman"/>
          <w:sz w:val="24"/>
          <w:szCs w:val="24"/>
        </w:rPr>
        <w:t>2. 密码写错。</w:t>
      </w:r>
    </w:p>
    <w:p w14:paraId="41DA5134">
      <w:pPr>
        <w:spacing w:before="0" w:after="0" w:line="360" w:lineRule="exact"/>
        <w:ind w:left="480"/>
        <w:jc w:val="left"/>
      </w:pPr>
      <w:r>
        <w:rPr>
          <w:rFonts w:ascii="Times New Roman" w:hAnsi="Times New Roman" w:eastAsia="宋体" w:cs="Times New Roman"/>
          <w:sz w:val="24"/>
          <w:szCs w:val="24"/>
        </w:rPr>
        <w:t>3. 图形验证码写错。</w:t>
      </w:r>
    </w:p>
    <w:p w14:paraId="1F17AE0C">
      <w:pPr>
        <w:spacing w:before="0" w:after="0" w:line="360" w:lineRule="exact"/>
        <w:ind w:left="480"/>
        <w:jc w:val="left"/>
      </w:pPr>
      <w:r>
        <w:rPr>
          <w:rFonts w:ascii="Times New Roman" w:hAnsi="Times New Roman" w:eastAsia="宋体" w:cs="Times New Roman"/>
          <w:sz w:val="24"/>
          <w:szCs w:val="24"/>
        </w:rPr>
        <w:t>4. 当前账号已在其他设备失效。</w:t>
      </w:r>
    </w:p>
    <w:p w14:paraId="5470E008">
      <w:pPr>
        <w:spacing w:before="0" w:after="0" w:line="360" w:lineRule="exact"/>
        <w:ind w:left="480"/>
        <w:jc w:val="left"/>
      </w:pPr>
      <w:r>
        <w:rPr>
          <w:rFonts w:ascii="Times New Roman" w:hAnsi="Times New Roman" w:eastAsia="宋体" w:cs="Times New Roman"/>
          <w:sz w:val="24"/>
          <w:szCs w:val="24"/>
        </w:rPr>
        <w:t>5. 网络波动导致请求未完成。</w:t>
      </w:r>
    </w:p>
    <w:p w14:paraId="0DEABEA5">
      <w:pPr>
        <w:spacing w:before="240" w:after="120" w:line="400" w:lineRule="exact"/>
        <w:jc w:val="left"/>
      </w:pPr>
      <w:r>
        <w:rPr>
          <w:rFonts w:ascii="Times New Roman" w:hAnsi="Times New Roman" w:eastAsia="黑体" w:cs="Times New Roman"/>
          <w:sz w:val="24"/>
          <w:szCs w:val="24"/>
        </w:rPr>
        <w:t>5.4 验证码登录</w:t>
      </w:r>
    </w:p>
    <w:p w14:paraId="24C6EE6C">
      <w:pPr>
        <w:spacing w:before="240" w:after="120" w:line="400" w:lineRule="exact"/>
        <w:jc w:val="left"/>
      </w:pPr>
      <w:r>
        <w:rPr>
          <w:rFonts w:ascii="Times New Roman" w:hAnsi="Times New Roman" w:eastAsia="黑体" w:cs="Times New Roman"/>
          <w:sz w:val="24"/>
          <w:szCs w:val="24"/>
        </w:rPr>
        <w:t>5.4.1 适用情况</w:t>
      </w:r>
    </w:p>
    <w:p w14:paraId="2F982E2C">
      <w:pPr>
        <w:spacing w:before="0" w:after="0" w:line="360" w:lineRule="exact"/>
        <w:ind w:firstLine="480"/>
        <w:jc w:val="left"/>
      </w:pPr>
      <w:r>
        <w:rPr>
          <w:rFonts w:ascii="Times New Roman" w:hAnsi="Times New Roman" w:eastAsia="宋体" w:cs="Times New Roman"/>
          <w:sz w:val="24"/>
          <w:szCs w:val="24"/>
        </w:rPr>
        <w:t>如果您不方便输入密码，或者更习惯短信验证方式，可以使用验证码登录。</w:t>
      </w:r>
    </w:p>
    <w:p w14:paraId="269CC4E2">
      <w:pPr>
        <w:spacing w:before="240" w:after="120" w:line="400" w:lineRule="exact"/>
        <w:jc w:val="left"/>
      </w:pPr>
      <w:r>
        <w:rPr>
          <w:rFonts w:ascii="Times New Roman" w:hAnsi="Times New Roman" w:eastAsia="黑体" w:cs="Times New Roman"/>
          <w:sz w:val="24"/>
          <w:szCs w:val="24"/>
        </w:rPr>
        <w:t>5.4.2 验证码登录步骤</w:t>
      </w:r>
    </w:p>
    <w:p w14:paraId="3E429ACC">
      <w:pPr>
        <w:spacing w:before="0" w:after="0" w:line="360" w:lineRule="exact"/>
        <w:ind w:left="480"/>
        <w:jc w:val="left"/>
      </w:pPr>
      <w:r>
        <w:rPr>
          <w:rFonts w:ascii="Times New Roman" w:hAnsi="Times New Roman" w:eastAsia="宋体" w:cs="Times New Roman"/>
          <w:sz w:val="24"/>
          <w:szCs w:val="24"/>
        </w:rPr>
        <w:t>1. 在登录页点击“登录”。</w:t>
      </w:r>
    </w:p>
    <w:p w14:paraId="05AB24E6">
      <w:pPr>
        <w:spacing w:before="0" w:after="0" w:line="360" w:lineRule="exact"/>
        <w:ind w:left="480"/>
        <w:jc w:val="left"/>
      </w:pPr>
      <w:r>
        <w:rPr>
          <w:rFonts w:ascii="Times New Roman" w:hAnsi="Times New Roman" w:eastAsia="宋体" w:cs="Times New Roman"/>
          <w:sz w:val="24"/>
          <w:szCs w:val="24"/>
        </w:rPr>
        <w:t>2. 选择“验证码登录”。</w:t>
      </w:r>
    </w:p>
    <w:p w14:paraId="6F31383F">
      <w:pPr>
        <w:spacing w:before="0" w:after="0" w:line="360" w:lineRule="exact"/>
        <w:ind w:left="480"/>
        <w:jc w:val="left"/>
      </w:pPr>
      <w:r>
        <w:rPr>
          <w:rFonts w:ascii="Times New Roman" w:hAnsi="Times New Roman" w:eastAsia="宋体" w:cs="Times New Roman"/>
          <w:sz w:val="24"/>
          <w:szCs w:val="24"/>
        </w:rPr>
        <w:t>3. 输入手机号。</w:t>
      </w:r>
    </w:p>
    <w:p w14:paraId="32541B2C">
      <w:pPr>
        <w:spacing w:before="0" w:after="0" w:line="360" w:lineRule="exact"/>
        <w:ind w:left="480"/>
        <w:jc w:val="left"/>
      </w:pPr>
      <w:r>
        <w:rPr>
          <w:rFonts w:ascii="Times New Roman" w:hAnsi="Times New Roman" w:eastAsia="宋体" w:cs="Times New Roman"/>
          <w:sz w:val="24"/>
          <w:szCs w:val="24"/>
        </w:rPr>
        <w:t>4. 点击“发送登录短信码”或相近按钮。</w:t>
      </w:r>
    </w:p>
    <w:p w14:paraId="4C27B037">
      <w:pPr>
        <w:spacing w:before="0" w:after="0" w:line="360" w:lineRule="exact"/>
        <w:ind w:left="480"/>
        <w:jc w:val="left"/>
      </w:pPr>
      <w:r>
        <w:rPr>
          <w:rFonts w:ascii="Times New Roman" w:hAnsi="Times New Roman" w:eastAsia="宋体" w:cs="Times New Roman"/>
          <w:sz w:val="24"/>
          <w:szCs w:val="24"/>
        </w:rPr>
        <w:t>5. 接收短信验证码。</w:t>
      </w:r>
    </w:p>
    <w:p w14:paraId="068E0EC8">
      <w:pPr>
        <w:spacing w:before="0" w:after="0" w:line="360" w:lineRule="exact"/>
        <w:ind w:left="480"/>
        <w:jc w:val="left"/>
      </w:pPr>
      <w:r>
        <w:rPr>
          <w:rFonts w:ascii="Times New Roman" w:hAnsi="Times New Roman" w:eastAsia="宋体" w:cs="Times New Roman"/>
          <w:sz w:val="24"/>
          <w:szCs w:val="24"/>
        </w:rPr>
        <w:t>6. 把验证码输入页面。</w:t>
      </w:r>
    </w:p>
    <w:p w14:paraId="2E4262C7">
      <w:pPr>
        <w:spacing w:before="0" w:after="0" w:line="360" w:lineRule="exact"/>
        <w:ind w:left="480"/>
        <w:jc w:val="left"/>
      </w:pPr>
      <w:r>
        <w:rPr>
          <w:rFonts w:ascii="Times New Roman" w:hAnsi="Times New Roman" w:eastAsia="宋体" w:cs="Times New Roman"/>
          <w:sz w:val="24"/>
          <w:szCs w:val="24"/>
        </w:rPr>
        <w:t>7. 点击登录按钮。</w:t>
      </w:r>
    </w:p>
    <w:p w14:paraId="0593A781">
      <w:pPr>
        <w:spacing w:before="0" w:after="0" w:line="360" w:lineRule="exact"/>
        <w:ind w:left="480"/>
        <w:jc w:val="left"/>
      </w:pPr>
      <w:r>
        <w:rPr>
          <w:rFonts w:ascii="Times New Roman" w:hAnsi="Times New Roman" w:eastAsia="宋体" w:cs="Times New Roman"/>
          <w:sz w:val="24"/>
          <w:szCs w:val="24"/>
        </w:rPr>
        <w:t>8. 等待进入系统首页。</w:t>
      </w:r>
    </w:p>
    <w:p w14:paraId="2110906A">
      <w:pPr>
        <w:spacing w:before="240" w:after="120" w:line="400" w:lineRule="exact"/>
        <w:jc w:val="left"/>
      </w:pPr>
      <w:r>
        <w:rPr>
          <w:rFonts w:ascii="Times New Roman" w:hAnsi="Times New Roman" w:eastAsia="黑体" w:cs="Times New Roman"/>
          <w:sz w:val="24"/>
          <w:szCs w:val="24"/>
        </w:rPr>
        <w:t>5.4.3 验证码迟迟不到怎么办</w:t>
      </w:r>
    </w:p>
    <w:p w14:paraId="543BA059">
      <w:pPr>
        <w:spacing w:before="0" w:after="0" w:line="360" w:lineRule="exact"/>
        <w:jc w:val="left"/>
      </w:pPr>
      <w:r>
        <w:rPr>
          <w:rFonts w:ascii="Times New Roman" w:hAnsi="Times New Roman" w:eastAsia="宋体" w:cs="Times New Roman"/>
          <w:sz w:val="24"/>
          <w:szCs w:val="24"/>
        </w:rPr>
        <w:t>如果验证码迟迟未收到，请依次检查：</w:t>
      </w:r>
    </w:p>
    <w:p w14:paraId="59C4D8F4">
      <w:pPr>
        <w:spacing w:before="0" w:after="0" w:line="360" w:lineRule="exact"/>
        <w:ind w:left="480"/>
        <w:jc w:val="left"/>
      </w:pPr>
      <w:r>
        <w:rPr>
          <w:rFonts w:ascii="Times New Roman" w:hAnsi="Times New Roman" w:eastAsia="宋体" w:cs="Times New Roman"/>
          <w:sz w:val="24"/>
          <w:szCs w:val="24"/>
        </w:rPr>
        <w:t>1. 手机号是否填写正确。</w:t>
      </w:r>
    </w:p>
    <w:p w14:paraId="3DD7D63D">
      <w:pPr>
        <w:spacing w:before="0" w:after="0" w:line="360" w:lineRule="exact"/>
        <w:ind w:left="480"/>
        <w:jc w:val="left"/>
      </w:pPr>
      <w:r>
        <w:rPr>
          <w:rFonts w:ascii="Times New Roman" w:hAnsi="Times New Roman" w:eastAsia="宋体" w:cs="Times New Roman"/>
          <w:sz w:val="24"/>
          <w:szCs w:val="24"/>
        </w:rPr>
        <w:t>2. 手机信号是否正常。</w:t>
      </w:r>
    </w:p>
    <w:p w14:paraId="4AECDF67">
      <w:pPr>
        <w:spacing w:before="0" w:after="0" w:line="360" w:lineRule="exact"/>
        <w:ind w:left="480"/>
        <w:jc w:val="left"/>
      </w:pPr>
      <w:r>
        <w:rPr>
          <w:rFonts w:ascii="Times New Roman" w:hAnsi="Times New Roman" w:eastAsia="宋体" w:cs="Times New Roman"/>
          <w:sz w:val="24"/>
          <w:szCs w:val="24"/>
        </w:rPr>
        <w:t>3. 短信是否被拦截到垃圾短信。</w:t>
      </w:r>
    </w:p>
    <w:p w14:paraId="1A2AFAB5">
      <w:pPr>
        <w:spacing w:before="0" w:after="0" w:line="360" w:lineRule="exact"/>
        <w:ind w:left="480"/>
        <w:jc w:val="left"/>
      </w:pPr>
      <w:r>
        <w:rPr>
          <w:rFonts w:ascii="Times New Roman" w:hAnsi="Times New Roman" w:eastAsia="宋体" w:cs="Times New Roman"/>
          <w:sz w:val="24"/>
          <w:szCs w:val="24"/>
        </w:rPr>
        <w:t>4. 是否频繁点击导致发送受限。</w:t>
      </w:r>
    </w:p>
    <w:p w14:paraId="5992AD18">
      <w:pPr>
        <w:spacing w:before="0" w:after="0" w:line="360" w:lineRule="exact"/>
        <w:ind w:left="480"/>
        <w:jc w:val="left"/>
      </w:pPr>
      <w:r>
        <w:rPr>
          <w:rFonts w:ascii="Times New Roman" w:hAnsi="Times New Roman" w:eastAsia="宋体" w:cs="Times New Roman"/>
          <w:sz w:val="24"/>
          <w:szCs w:val="24"/>
        </w:rPr>
        <w:t>5. 是否需要等待倒计时结束后重试。</w:t>
      </w:r>
    </w:p>
    <w:p w14:paraId="064795DD">
      <w:pPr>
        <w:spacing w:before="240" w:after="120" w:line="400" w:lineRule="exact"/>
        <w:jc w:val="left"/>
      </w:pPr>
      <w:r>
        <w:rPr>
          <w:rFonts w:ascii="Times New Roman" w:hAnsi="Times New Roman" w:eastAsia="黑体" w:cs="Times New Roman"/>
          <w:sz w:val="24"/>
          <w:szCs w:val="24"/>
        </w:rPr>
        <w:t>5.5 图形验证码</w:t>
      </w:r>
    </w:p>
    <w:p w14:paraId="72A52B79">
      <w:pPr>
        <w:spacing w:before="240" w:after="120" w:line="400" w:lineRule="exact"/>
        <w:jc w:val="left"/>
      </w:pPr>
      <w:r>
        <w:rPr>
          <w:rFonts w:ascii="Times New Roman" w:hAnsi="Times New Roman" w:eastAsia="黑体" w:cs="Times New Roman"/>
          <w:sz w:val="24"/>
          <w:szCs w:val="24"/>
        </w:rPr>
        <w:t>5.5.1 图形验证码的作用</w:t>
      </w:r>
    </w:p>
    <w:p w14:paraId="728D1613">
      <w:pPr>
        <w:spacing w:before="0" w:after="0" w:line="360" w:lineRule="exact"/>
        <w:ind w:firstLine="480"/>
        <w:jc w:val="left"/>
      </w:pPr>
      <w:r>
        <w:rPr>
          <w:rFonts w:ascii="Times New Roman" w:hAnsi="Times New Roman" w:eastAsia="宋体" w:cs="Times New Roman"/>
          <w:sz w:val="24"/>
          <w:szCs w:val="24"/>
        </w:rPr>
        <w:t>图形验证码用于确认当前操作来自真实用户，而不是异常请求。</w:t>
      </w:r>
    </w:p>
    <w:p w14:paraId="1B1422BA">
      <w:pPr>
        <w:spacing w:before="240" w:after="120" w:line="400" w:lineRule="exact"/>
        <w:jc w:val="left"/>
      </w:pPr>
      <w:r>
        <w:rPr>
          <w:rFonts w:ascii="Times New Roman" w:hAnsi="Times New Roman" w:eastAsia="黑体" w:cs="Times New Roman"/>
          <w:sz w:val="24"/>
          <w:szCs w:val="24"/>
        </w:rPr>
        <w:t>5.5.2 使用方法</w:t>
      </w:r>
    </w:p>
    <w:p w14:paraId="74BE5F57">
      <w:pPr>
        <w:spacing w:before="0" w:after="0" w:line="360" w:lineRule="exact"/>
        <w:ind w:left="480"/>
        <w:jc w:val="left"/>
      </w:pPr>
      <w:r>
        <w:rPr>
          <w:rFonts w:ascii="Times New Roman" w:hAnsi="Times New Roman" w:eastAsia="宋体" w:cs="Times New Roman"/>
          <w:sz w:val="24"/>
          <w:szCs w:val="24"/>
        </w:rPr>
        <w:t>1. 观察图片中的字符。</w:t>
      </w:r>
    </w:p>
    <w:p w14:paraId="3DDF5BAA">
      <w:pPr>
        <w:spacing w:before="0" w:after="0" w:line="360" w:lineRule="exact"/>
        <w:ind w:left="480"/>
        <w:jc w:val="left"/>
      </w:pPr>
      <w:r>
        <w:rPr>
          <w:rFonts w:ascii="Times New Roman" w:hAnsi="Times New Roman" w:eastAsia="宋体" w:cs="Times New Roman"/>
          <w:sz w:val="24"/>
          <w:szCs w:val="24"/>
        </w:rPr>
        <w:t>2. 按显示内容输入到验证码框。</w:t>
      </w:r>
    </w:p>
    <w:p w14:paraId="293F818B">
      <w:pPr>
        <w:spacing w:before="0" w:after="0" w:line="360" w:lineRule="exact"/>
        <w:ind w:left="480"/>
        <w:jc w:val="left"/>
      </w:pPr>
      <w:r>
        <w:rPr>
          <w:rFonts w:ascii="Times New Roman" w:hAnsi="Times New Roman" w:eastAsia="宋体" w:cs="Times New Roman"/>
          <w:sz w:val="24"/>
          <w:szCs w:val="24"/>
        </w:rPr>
        <w:t>3. 如果看不清，点击图片刷新。</w:t>
      </w:r>
    </w:p>
    <w:p w14:paraId="4ACC1EF3">
      <w:pPr>
        <w:spacing w:before="0" w:after="0" w:line="360" w:lineRule="exact"/>
        <w:ind w:left="480"/>
        <w:jc w:val="left"/>
      </w:pPr>
      <w:r>
        <w:rPr>
          <w:rFonts w:ascii="Times New Roman" w:hAnsi="Times New Roman" w:eastAsia="宋体" w:cs="Times New Roman"/>
          <w:sz w:val="24"/>
          <w:szCs w:val="24"/>
        </w:rPr>
        <w:t>4. 刷新后重新输入。</w:t>
      </w:r>
    </w:p>
    <w:p w14:paraId="7B09B72A">
      <w:pPr>
        <w:spacing w:before="240" w:after="120" w:line="400" w:lineRule="exact"/>
        <w:jc w:val="left"/>
      </w:pPr>
      <w:r>
        <w:rPr>
          <w:rFonts w:ascii="Times New Roman" w:hAnsi="Times New Roman" w:eastAsia="黑体" w:cs="Times New Roman"/>
          <w:sz w:val="24"/>
          <w:szCs w:val="24"/>
        </w:rPr>
        <w:t>5.5.3 常见错误</w:t>
      </w:r>
    </w:p>
    <w:p w14:paraId="3D4D86C1">
      <w:pPr>
        <w:spacing w:before="0" w:after="0" w:line="360" w:lineRule="exact"/>
        <w:jc w:val="left"/>
      </w:pPr>
      <w:r>
        <w:rPr>
          <w:rFonts w:ascii="Times New Roman" w:hAnsi="Times New Roman" w:eastAsia="宋体" w:cs="Times New Roman"/>
          <w:sz w:val="24"/>
          <w:szCs w:val="24"/>
        </w:rPr>
        <w:t>图形验证码常见错误包括：</w:t>
      </w:r>
    </w:p>
    <w:p w14:paraId="64C99103">
      <w:pPr>
        <w:spacing w:before="0" w:after="0" w:line="360" w:lineRule="exact"/>
        <w:ind w:left="480"/>
        <w:jc w:val="left"/>
      </w:pPr>
      <w:r>
        <w:rPr>
          <w:rFonts w:ascii="Times New Roman" w:hAnsi="Times New Roman" w:eastAsia="宋体" w:cs="Times New Roman"/>
          <w:sz w:val="24"/>
          <w:szCs w:val="24"/>
        </w:rPr>
        <w:t>1. 英文字母大小写看错。</w:t>
      </w:r>
    </w:p>
    <w:p w14:paraId="76A13C63">
      <w:pPr>
        <w:spacing w:before="0" w:after="0" w:line="360" w:lineRule="exact"/>
        <w:ind w:left="480"/>
        <w:jc w:val="left"/>
      </w:pPr>
      <w:r>
        <w:rPr>
          <w:rFonts w:ascii="Times New Roman" w:hAnsi="Times New Roman" w:eastAsia="宋体" w:cs="Times New Roman"/>
          <w:sz w:val="24"/>
          <w:szCs w:val="24"/>
        </w:rPr>
        <w:t>2. 数字 0 和字母 O 混淆。</w:t>
      </w:r>
    </w:p>
    <w:p w14:paraId="5863BFB9">
      <w:pPr>
        <w:spacing w:before="0" w:after="0" w:line="360" w:lineRule="exact"/>
        <w:ind w:left="480"/>
        <w:jc w:val="left"/>
      </w:pPr>
      <w:r>
        <w:rPr>
          <w:rFonts w:ascii="Times New Roman" w:hAnsi="Times New Roman" w:eastAsia="宋体" w:cs="Times New Roman"/>
          <w:sz w:val="24"/>
          <w:szCs w:val="24"/>
        </w:rPr>
        <w:t>3. 图片已刷新，但输入了旧验证码。</w:t>
      </w:r>
    </w:p>
    <w:p w14:paraId="274927D1">
      <w:pPr>
        <w:spacing w:before="0" w:after="0" w:line="360" w:lineRule="exact"/>
        <w:ind w:left="480"/>
        <w:jc w:val="left"/>
      </w:pPr>
      <w:r>
        <w:rPr>
          <w:rFonts w:ascii="Times New Roman" w:hAnsi="Times New Roman" w:eastAsia="宋体" w:cs="Times New Roman"/>
          <w:sz w:val="24"/>
          <w:szCs w:val="24"/>
        </w:rPr>
        <w:t>4. 输入空格或多余字符。</w:t>
      </w:r>
    </w:p>
    <w:p w14:paraId="4D86DC5B">
      <w:pPr>
        <w:spacing w:before="240" w:after="120" w:line="400" w:lineRule="exact"/>
        <w:jc w:val="left"/>
      </w:pPr>
      <w:r>
        <w:rPr>
          <w:rFonts w:ascii="Times New Roman" w:hAnsi="Times New Roman" w:eastAsia="黑体" w:cs="Times New Roman"/>
          <w:sz w:val="24"/>
          <w:szCs w:val="24"/>
        </w:rPr>
        <w:t>5.6 登录后建议立即完成的设置</w:t>
      </w:r>
    </w:p>
    <w:p w14:paraId="1AADF1D9">
      <w:pPr>
        <w:spacing w:before="0" w:after="0" w:line="360" w:lineRule="exact"/>
        <w:jc w:val="left"/>
      </w:pPr>
      <w:r>
        <w:rPr>
          <w:rFonts w:ascii="Times New Roman" w:hAnsi="Times New Roman" w:eastAsia="宋体" w:cs="Times New Roman"/>
          <w:sz w:val="24"/>
          <w:szCs w:val="24"/>
        </w:rPr>
        <w:t>成功进入系统后，建议立即完成以下设置：</w:t>
      </w:r>
    </w:p>
    <w:p w14:paraId="21137A9E">
      <w:pPr>
        <w:spacing w:before="0" w:after="0" w:line="360" w:lineRule="exact"/>
        <w:ind w:left="480"/>
        <w:jc w:val="left"/>
      </w:pPr>
      <w:r>
        <w:rPr>
          <w:rFonts w:ascii="Times New Roman" w:hAnsi="Times New Roman" w:eastAsia="宋体" w:cs="Times New Roman"/>
          <w:sz w:val="24"/>
          <w:szCs w:val="24"/>
        </w:rPr>
        <w:t>1. 开启通知权限。</w:t>
      </w:r>
    </w:p>
    <w:p w14:paraId="0D33134F">
      <w:pPr>
        <w:spacing w:before="0" w:after="0" w:line="360" w:lineRule="exact"/>
        <w:ind w:left="480"/>
        <w:jc w:val="left"/>
      </w:pPr>
      <w:r>
        <w:rPr>
          <w:rFonts w:ascii="Times New Roman" w:hAnsi="Times New Roman" w:eastAsia="宋体" w:cs="Times New Roman"/>
          <w:sz w:val="24"/>
          <w:szCs w:val="24"/>
        </w:rPr>
        <w:t>2. 检查头像、昵称等个人信息是否正确。</w:t>
      </w:r>
    </w:p>
    <w:p w14:paraId="49484B01">
      <w:pPr>
        <w:spacing w:before="0" w:after="0" w:line="360" w:lineRule="exact"/>
        <w:ind w:left="480"/>
        <w:jc w:val="left"/>
      </w:pPr>
      <w:r>
        <w:rPr>
          <w:rFonts w:ascii="Times New Roman" w:hAnsi="Times New Roman" w:eastAsia="宋体" w:cs="Times New Roman"/>
          <w:sz w:val="24"/>
          <w:szCs w:val="24"/>
        </w:rPr>
        <w:t>3. 了解首页主要功能入口。</w:t>
      </w:r>
    </w:p>
    <w:p w14:paraId="3A79DEF9">
      <w:pPr>
        <w:spacing w:before="0" w:after="0" w:line="360" w:lineRule="exact"/>
        <w:ind w:left="480"/>
        <w:jc w:val="left"/>
      </w:pPr>
      <w:r>
        <w:rPr>
          <w:rFonts w:ascii="Times New Roman" w:hAnsi="Times New Roman" w:eastAsia="宋体" w:cs="Times New Roman"/>
          <w:sz w:val="24"/>
          <w:szCs w:val="24"/>
        </w:rPr>
        <w:t>4. 如果有家人共同使用需求，尽早配置家庭中心。</w:t>
      </w:r>
    </w:p>
    <w:p w14:paraId="01A2158D">
      <w:pPr>
        <w:spacing w:before="0" w:after="0" w:line="360" w:lineRule="exact"/>
        <w:ind w:left="480"/>
        <w:jc w:val="left"/>
      </w:pPr>
      <w:r>
        <w:rPr>
          <w:rFonts w:ascii="Times New Roman" w:hAnsi="Times New Roman" w:eastAsia="宋体" w:cs="Times New Roman"/>
          <w:sz w:val="24"/>
          <w:szCs w:val="24"/>
        </w:rPr>
        <w:t>5. 如果想要主动守护，请开启悬浮窗和无障碍能力。</w:t>
      </w:r>
    </w:p>
    <w:p w14:paraId="5A4698A9">
      <w:pPr>
        <w:spacing w:before="240" w:after="120" w:line="400" w:lineRule="exact"/>
        <w:jc w:val="left"/>
      </w:pPr>
      <w:r>
        <w:rPr>
          <w:rFonts w:ascii="Times New Roman" w:hAnsi="Times New Roman" w:eastAsia="黑体" w:cs="Times New Roman"/>
          <w:sz w:val="24"/>
          <w:szCs w:val="24"/>
        </w:rPr>
        <w:t>5.7 退出登录</w:t>
      </w:r>
    </w:p>
    <w:p w14:paraId="6733345F">
      <w:pPr>
        <w:spacing w:before="0" w:after="0" w:line="360" w:lineRule="exact"/>
        <w:ind w:firstLine="480"/>
        <w:jc w:val="left"/>
      </w:pPr>
      <w:r>
        <w:rPr>
          <w:rFonts w:ascii="Times New Roman" w:hAnsi="Times New Roman" w:eastAsia="宋体" w:cs="Times New Roman"/>
          <w:sz w:val="24"/>
          <w:szCs w:val="24"/>
        </w:rPr>
        <w:t>如果您需要切换账号，可以在“我的”或顶部个人菜单中找到退出登录按钮。</w:t>
      </w:r>
    </w:p>
    <w:p w14:paraId="7390DCBC">
      <w:pPr>
        <w:spacing w:before="0" w:after="0" w:line="360" w:lineRule="exact"/>
        <w:jc w:val="left"/>
      </w:pPr>
      <w:r>
        <w:rPr>
          <w:rFonts w:ascii="Times New Roman" w:hAnsi="Times New Roman" w:eastAsia="宋体" w:cs="Times New Roman"/>
          <w:sz w:val="24"/>
          <w:szCs w:val="24"/>
        </w:rPr>
        <w:t>退出流程如下：</w:t>
      </w:r>
    </w:p>
    <w:p w14:paraId="6B9C8F77">
      <w:pPr>
        <w:spacing w:before="0" w:after="0" w:line="360" w:lineRule="exact"/>
        <w:ind w:left="480"/>
        <w:jc w:val="left"/>
      </w:pPr>
      <w:r>
        <w:rPr>
          <w:rFonts w:ascii="Times New Roman" w:hAnsi="Times New Roman" w:eastAsia="宋体" w:cs="Times New Roman"/>
          <w:sz w:val="24"/>
          <w:szCs w:val="24"/>
        </w:rPr>
        <w:t>1. 进入“我的”页面。</w:t>
      </w:r>
    </w:p>
    <w:p w14:paraId="76772A7F">
      <w:pPr>
        <w:spacing w:before="0" w:after="0" w:line="360" w:lineRule="exact"/>
        <w:ind w:left="480"/>
        <w:jc w:val="left"/>
      </w:pPr>
      <w:r>
        <w:rPr>
          <w:rFonts w:ascii="Times New Roman" w:hAnsi="Times New Roman" w:eastAsia="宋体" w:cs="Times New Roman"/>
          <w:sz w:val="24"/>
          <w:szCs w:val="24"/>
        </w:rPr>
        <w:t>2. 找到账号相关区域。</w:t>
      </w:r>
    </w:p>
    <w:p w14:paraId="0C815564">
      <w:pPr>
        <w:spacing w:before="0" w:after="0" w:line="360" w:lineRule="exact"/>
        <w:ind w:left="480"/>
        <w:jc w:val="left"/>
      </w:pPr>
      <w:r>
        <w:rPr>
          <w:rFonts w:ascii="Times New Roman" w:hAnsi="Times New Roman" w:eastAsia="宋体" w:cs="Times New Roman"/>
          <w:sz w:val="24"/>
          <w:szCs w:val="24"/>
        </w:rPr>
        <w:t>3. 点击“退出登录”。</w:t>
      </w:r>
    </w:p>
    <w:p w14:paraId="7E9CFFD7">
      <w:pPr>
        <w:spacing w:before="0" w:after="0" w:line="360" w:lineRule="exact"/>
        <w:ind w:left="480"/>
        <w:jc w:val="left"/>
      </w:pPr>
      <w:r>
        <w:rPr>
          <w:rFonts w:ascii="Times New Roman" w:hAnsi="Times New Roman" w:eastAsia="宋体" w:cs="Times New Roman"/>
          <w:sz w:val="24"/>
          <w:szCs w:val="24"/>
        </w:rPr>
        <w:t>4. 确认操作。</w:t>
      </w:r>
    </w:p>
    <w:p w14:paraId="71CF3E82">
      <w:pPr>
        <w:spacing w:before="0" w:after="0" w:line="360" w:lineRule="exact"/>
        <w:ind w:left="480"/>
        <w:jc w:val="left"/>
      </w:pPr>
      <w:r>
        <w:rPr>
          <w:rFonts w:ascii="Times New Roman" w:hAnsi="Times New Roman" w:eastAsia="宋体" w:cs="Times New Roman"/>
          <w:sz w:val="24"/>
          <w:szCs w:val="24"/>
        </w:rPr>
        <w:t>5. 系统返回登录页。</w:t>
      </w:r>
    </w:p>
    <w:p w14:paraId="44AE9478">
      <w:pPr>
        <w:spacing w:before="240" w:after="120" w:line="400" w:lineRule="exact"/>
        <w:jc w:val="left"/>
      </w:pPr>
      <w:r>
        <w:rPr>
          <w:rFonts w:ascii="Times New Roman" w:hAnsi="Times New Roman" w:eastAsia="黑体" w:cs="Times New Roman"/>
          <w:sz w:val="24"/>
          <w:szCs w:val="24"/>
        </w:rPr>
        <w:t>5.7.1 退出后会发生什么</w:t>
      </w:r>
    </w:p>
    <w:p w14:paraId="6FF82026">
      <w:pPr>
        <w:spacing w:before="0" w:after="0" w:line="360" w:lineRule="exact"/>
        <w:jc w:val="left"/>
      </w:pPr>
      <w:r>
        <w:rPr>
          <w:rFonts w:ascii="Times New Roman" w:hAnsi="Times New Roman" w:eastAsia="宋体" w:cs="Times New Roman"/>
          <w:sz w:val="24"/>
          <w:szCs w:val="24"/>
        </w:rPr>
        <w:t>退出后一般会出现以下变化：</w:t>
      </w:r>
    </w:p>
    <w:p w14:paraId="17B88045">
      <w:pPr>
        <w:spacing w:before="0" w:after="0" w:line="360" w:lineRule="exact"/>
        <w:ind w:left="480"/>
        <w:jc w:val="left"/>
      </w:pPr>
      <w:r>
        <w:rPr>
          <w:rFonts w:ascii="Times New Roman" w:hAnsi="Times New Roman" w:eastAsia="宋体" w:cs="Times New Roman"/>
          <w:sz w:val="24"/>
          <w:szCs w:val="24"/>
        </w:rPr>
        <w:t>1. 受保护页面无法继续访问。</w:t>
      </w:r>
    </w:p>
    <w:p w14:paraId="1CF12E78">
      <w:pPr>
        <w:spacing w:before="0" w:after="0" w:line="360" w:lineRule="exact"/>
        <w:ind w:left="480"/>
        <w:jc w:val="left"/>
      </w:pPr>
      <w:r>
        <w:rPr>
          <w:rFonts w:ascii="Times New Roman" w:hAnsi="Times New Roman" w:eastAsia="宋体" w:cs="Times New Roman"/>
          <w:sz w:val="24"/>
          <w:szCs w:val="24"/>
        </w:rPr>
        <w:t>2. 再次使用核心功能需要重新登录。</w:t>
      </w:r>
    </w:p>
    <w:p w14:paraId="7F3F10CC">
      <w:pPr>
        <w:spacing w:before="0" w:after="0" w:line="360" w:lineRule="exact"/>
        <w:ind w:left="480"/>
        <w:jc w:val="left"/>
      </w:pPr>
      <w:r>
        <w:rPr>
          <w:rFonts w:ascii="Times New Roman" w:hAnsi="Times New Roman" w:eastAsia="宋体" w:cs="Times New Roman"/>
          <w:sz w:val="24"/>
          <w:szCs w:val="24"/>
        </w:rPr>
        <w:t>3. 当前会话中的临时状态会被清空。</w:t>
      </w:r>
    </w:p>
    <w:p w14:paraId="5C328A6F">
      <w:pPr>
        <w:spacing w:before="240" w:after="120" w:line="400" w:lineRule="exact"/>
        <w:jc w:val="left"/>
      </w:pPr>
      <w:r>
        <w:rPr>
          <w:rFonts w:ascii="Times New Roman" w:hAnsi="Times New Roman" w:eastAsia="黑体" w:cs="Times New Roman"/>
          <w:sz w:val="28"/>
          <w:szCs w:val="28"/>
        </w:rPr>
        <w:t>6. 首页与导航说明</w:t>
      </w:r>
    </w:p>
    <w:p w14:paraId="6F212393">
      <w:pPr>
        <w:spacing w:before="240" w:after="120" w:line="400" w:lineRule="exact"/>
        <w:jc w:val="left"/>
      </w:pPr>
      <w:r>
        <w:rPr>
          <w:rFonts w:ascii="Times New Roman" w:hAnsi="Times New Roman" w:eastAsia="黑体" w:cs="Times New Roman"/>
          <w:sz w:val="24"/>
          <w:szCs w:val="24"/>
        </w:rPr>
        <w:t>6.1 首页的作用</w:t>
      </w:r>
    </w:p>
    <w:p w14:paraId="59C66A86">
      <w:pPr>
        <w:spacing w:before="0" w:after="0" w:line="360" w:lineRule="exact"/>
        <w:ind w:firstLine="480"/>
        <w:jc w:val="left"/>
      </w:pPr>
      <w:r>
        <w:rPr>
          <w:rFonts w:ascii="Times New Roman" w:hAnsi="Times New Roman" w:eastAsia="宋体" w:cs="Times New Roman"/>
          <w:sz w:val="24"/>
          <w:szCs w:val="24"/>
        </w:rPr>
        <w:t>首页是用户进入系统后的主工作台。</w:t>
      </w:r>
    </w:p>
    <w:p w14:paraId="01045C6D">
      <w:pPr>
        <w:spacing w:before="0" w:after="0" w:line="360" w:lineRule="exact"/>
        <w:jc w:val="left"/>
      </w:pPr>
      <w:r>
        <w:rPr>
          <w:rFonts w:ascii="Times New Roman" w:hAnsi="Times New Roman" w:eastAsia="宋体" w:cs="Times New Roman"/>
          <w:sz w:val="24"/>
          <w:szCs w:val="24"/>
        </w:rPr>
        <w:t>它的作用是帮助用户快速看到以下信息：</w:t>
      </w:r>
    </w:p>
    <w:p w14:paraId="4B3D01C6">
      <w:pPr>
        <w:spacing w:before="0" w:after="0" w:line="360" w:lineRule="exact"/>
        <w:ind w:left="480"/>
        <w:jc w:val="left"/>
      </w:pPr>
      <w:r>
        <w:rPr>
          <w:rFonts w:ascii="Times New Roman" w:hAnsi="Times New Roman" w:eastAsia="宋体" w:cs="Times New Roman"/>
          <w:sz w:val="24"/>
          <w:szCs w:val="24"/>
        </w:rPr>
        <w:t>1. 当前守护状态。</w:t>
      </w:r>
    </w:p>
    <w:p w14:paraId="6BAF2019">
      <w:pPr>
        <w:spacing w:before="0" w:after="0" w:line="360" w:lineRule="exact"/>
        <w:ind w:left="480"/>
        <w:jc w:val="left"/>
      </w:pPr>
      <w:r>
        <w:rPr>
          <w:rFonts w:ascii="Times New Roman" w:hAnsi="Times New Roman" w:eastAsia="宋体" w:cs="Times New Roman"/>
          <w:sz w:val="24"/>
          <w:szCs w:val="24"/>
        </w:rPr>
        <w:t>2. 最近风险记录。</w:t>
      </w:r>
    </w:p>
    <w:p w14:paraId="48E592FC">
      <w:pPr>
        <w:spacing w:before="0" w:after="0" w:line="360" w:lineRule="exact"/>
        <w:ind w:left="480"/>
        <w:jc w:val="left"/>
      </w:pPr>
      <w:r>
        <w:rPr>
          <w:rFonts w:ascii="Times New Roman" w:hAnsi="Times New Roman" w:eastAsia="宋体" w:cs="Times New Roman"/>
          <w:sz w:val="24"/>
          <w:szCs w:val="24"/>
        </w:rPr>
        <w:t>3. 常用分析入口。</w:t>
      </w:r>
    </w:p>
    <w:p w14:paraId="30C71CC8">
      <w:pPr>
        <w:spacing w:before="0" w:after="0" w:line="360" w:lineRule="exact"/>
        <w:ind w:left="480"/>
        <w:jc w:val="left"/>
      </w:pPr>
      <w:r>
        <w:rPr>
          <w:rFonts w:ascii="Times New Roman" w:hAnsi="Times New Roman" w:eastAsia="宋体" w:cs="Times New Roman"/>
          <w:sz w:val="24"/>
          <w:szCs w:val="24"/>
        </w:rPr>
        <w:t>4. 风险趋势概览。</w:t>
      </w:r>
    </w:p>
    <w:p w14:paraId="28F48AE8">
      <w:pPr>
        <w:spacing w:before="0" w:after="0" w:line="360" w:lineRule="exact"/>
        <w:ind w:left="480"/>
        <w:jc w:val="left"/>
      </w:pPr>
      <w:r>
        <w:rPr>
          <w:rFonts w:ascii="Times New Roman" w:hAnsi="Times New Roman" w:eastAsia="宋体" w:cs="Times New Roman"/>
          <w:sz w:val="24"/>
          <w:szCs w:val="24"/>
        </w:rPr>
        <w:t>5. 地区风险相关入口。</w:t>
      </w:r>
    </w:p>
    <w:p w14:paraId="1E405C6B">
      <w:pPr>
        <w:spacing w:before="0" w:after="0" w:line="360" w:lineRule="exact"/>
        <w:ind w:left="480"/>
        <w:jc w:val="left"/>
      </w:pPr>
      <w:r>
        <w:rPr>
          <w:rFonts w:ascii="Times New Roman" w:hAnsi="Times New Roman" w:eastAsia="宋体" w:cs="Times New Roman"/>
          <w:sz w:val="24"/>
          <w:szCs w:val="24"/>
        </w:rPr>
        <w:t>6. 快捷跳转到历史、消息、家庭、个人中心。</w:t>
      </w:r>
    </w:p>
    <w:p w14:paraId="5AD7D2EF">
      <w:pPr>
        <w:spacing w:before="240" w:after="120" w:line="400" w:lineRule="exact"/>
        <w:jc w:val="left"/>
      </w:pPr>
      <w:r>
        <w:rPr>
          <w:rFonts w:ascii="Times New Roman" w:hAnsi="Times New Roman" w:eastAsia="黑体" w:cs="Times New Roman"/>
          <w:sz w:val="24"/>
          <w:szCs w:val="24"/>
        </w:rPr>
        <w:t>6.2 首页常见区域</w:t>
      </w:r>
    </w:p>
    <w:p w14:paraId="578514F2">
      <w:pPr>
        <w:spacing w:before="0" w:after="0" w:line="360" w:lineRule="exact"/>
        <w:jc w:val="left"/>
      </w:pPr>
      <w:r>
        <w:rPr>
          <w:rFonts w:ascii="Times New Roman" w:hAnsi="Times New Roman" w:eastAsia="宋体" w:cs="Times New Roman"/>
          <w:sz w:val="24"/>
          <w:szCs w:val="24"/>
        </w:rPr>
        <w:t>首页主要包含以下区域：</w:t>
      </w:r>
    </w:p>
    <w:p w14:paraId="43B9706A">
      <w:pPr>
        <w:spacing w:before="0" w:after="0" w:line="360" w:lineRule="exact"/>
        <w:ind w:left="480"/>
        <w:jc w:val="left"/>
      </w:pPr>
      <w:r>
        <w:rPr>
          <w:rFonts w:ascii="Times New Roman" w:hAnsi="Times New Roman" w:eastAsia="宋体" w:cs="Times New Roman"/>
          <w:sz w:val="24"/>
          <w:szCs w:val="24"/>
        </w:rPr>
        <w:t>1. 顶部欢迎区域。</w:t>
      </w:r>
    </w:p>
    <w:p w14:paraId="2E20EEE7">
      <w:pPr>
        <w:spacing w:before="0" w:after="0" w:line="360" w:lineRule="exact"/>
        <w:ind w:left="480"/>
        <w:jc w:val="left"/>
      </w:pPr>
      <w:r>
        <w:rPr>
          <w:rFonts w:ascii="Times New Roman" w:hAnsi="Times New Roman" w:eastAsia="宋体" w:cs="Times New Roman"/>
          <w:sz w:val="24"/>
          <w:szCs w:val="24"/>
        </w:rPr>
        <w:t>2. 守护状态卡片。</w:t>
      </w:r>
    </w:p>
    <w:p w14:paraId="23E6BDC3">
      <w:pPr>
        <w:spacing w:before="0" w:after="0" w:line="360" w:lineRule="exact"/>
        <w:ind w:left="480"/>
        <w:jc w:val="left"/>
      </w:pPr>
      <w:r>
        <w:rPr>
          <w:rFonts w:ascii="Times New Roman" w:hAnsi="Times New Roman" w:eastAsia="宋体" w:cs="Times New Roman"/>
          <w:sz w:val="24"/>
          <w:szCs w:val="24"/>
        </w:rPr>
        <w:t>3. 快速操作区。</w:t>
      </w:r>
    </w:p>
    <w:p w14:paraId="75389743">
      <w:pPr>
        <w:spacing w:before="0" w:after="0" w:line="360" w:lineRule="exact"/>
        <w:ind w:left="480"/>
        <w:jc w:val="left"/>
      </w:pPr>
      <w:r>
        <w:rPr>
          <w:rFonts w:ascii="Times New Roman" w:hAnsi="Times New Roman" w:eastAsia="宋体" w:cs="Times New Roman"/>
          <w:sz w:val="24"/>
          <w:szCs w:val="24"/>
        </w:rPr>
        <w:t>4. 历史档案预览区。</w:t>
      </w:r>
    </w:p>
    <w:p w14:paraId="1FBD19DE">
      <w:pPr>
        <w:spacing w:before="0" w:after="0" w:line="360" w:lineRule="exact"/>
        <w:ind w:left="480"/>
        <w:jc w:val="left"/>
      </w:pPr>
      <w:r>
        <w:rPr>
          <w:rFonts w:ascii="Times New Roman" w:hAnsi="Times New Roman" w:eastAsia="宋体" w:cs="Times New Roman"/>
          <w:sz w:val="24"/>
          <w:szCs w:val="24"/>
        </w:rPr>
        <w:t>5. 风险趋势分析区。</w:t>
      </w:r>
    </w:p>
    <w:p w14:paraId="655797E4">
      <w:pPr>
        <w:spacing w:before="0" w:after="0" w:line="360" w:lineRule="exact"/>
        <w:ind w:left="480"/>
        <w:jc w:val="left"/>
      </w:pPr>
      <w:r>
        <w:rPr>
          <w:rFonts w:ascii="Times New Roman" w:hAnsi="Times New Roman" w:eastAsia="宋体" w:cs="Times New Roman"/>
          <w:sz w:val="24"/>
          <w:szCs w:val="24"/>
        </w:rPr>
        <w:t>6. 地区风险信息区。</w:t>
      </w:r>
    </w:p>
    <w:p w14:paraId="11B420F0">
      <w:pPr>
        <w:spacing w:before="240" w:after="240"/>
        <w:jc w:val="center"/>
      </w:pPr>
    </w:p>
    <w:p w14:paraId="06686F56">
      <w:pPr>
        <w:spacing w:before="240" w:after="120" w:line="400" w:lineRule="exact"/>
        <w:jc w:val="left"/>
      </w:pPr>
      <w:r>
        <w:rPr>
          <w:rFonts w:ascii="Times New Roman" w:hAnsi="Times New Roman" w:eastAsia="黑体" w:cs="Times New Roman"/>
          <w:sz w:val="24"/>
          <w:szCs w:val="24"/>
        </w:rPr>
        <w:t>6.3 底部导航</w:t>
      </w:r>
    </w:p>
    <w:p w14:paraId="05D87F00">
      <w:pPr>
        <w:spacing w:before="0" w:after="0" w:line="360" w:lineRule="exact"/>
        <w:jc w:val="left"/>
      </w:pPr>
      <w:r>
        <w:rPr>
          <w:rFonts w:ascii="Times New Roman" w:hAnsi="Times New Roman" w:eastAsia="宋体" w:cs="Times New Roman"/>
          <w:sz w:val="24"/>
          <w:szCs w:val="24"/>
        </w:rPr>
        <w:t>底部导航包含以下入口：</w:t>
      </w:r>
    </w:p>
    <w:p w14:paraId="7F0FD4A0">
      <w:pPr>
        <w:spacing w:before="0" w:after="0" w:line="360" w:lineRule="exact"/>
        <w:ind w:left="480"/>
        <w:jc w:val="left"/>
      </w:pPr>
      <w:r>
        <w:rPr>
          <w:rFonts w:ascii="Times New Roman" w:hAnsi="Times New Roman" w:eastAsia="宋体" w:cs="Times New Roman"/>
          <w:sz w:val="24"/>
          <w:szCs w:val="24"/>
        </w:rPr>
        <w:t>1. 首页。</w:t>
      </w:r>
    </w:p>
    <w:p w14:paraId="52CD03AD">
      <w:pPr>
        <w:spacing w:before="0" w:after="0" w:line="360" w:lineRule="exact"/>
        <w:ind w:left="480"/>
        <w:jc w:val="left"/>
      </w:pPr>
      <w:r>
        <w:rPr>
          <w:rFonts w:ascii="Times New Roman" w:hAnsi="Times New Roman" w:eastAsia="宋体" w:cs="Times New Roman"/>
          <w:sz w:val="24"/>
          <w:szCs w:val="24"/>
        </w:rPr>
        <w:t>2. 消息。</w:t>
      </w:r>
    </w:p>
    <w:p w14:paraId="041115E4">
      <w:pPr>
        <w:spacing w:before="0" w:after="0" w:line="360" w:lineRule="exact"/>
        <w:ind w:left="480"/>
        <w:jc w:val="left"/>
      </w:pPr>
      <w:r>
        <w:rPr>
          <w:rFonts w:ascii="Times New Roman" w:hAnsi="Times New Roman" w:eastAsia="宋体" w:cs="Times New Roman"/>
          <w:sz w:val="24"/>
          <w:szCs w:val="24"/>
        </w:rPr>
        <w:t>3. 中间快捷分析按钮。</w:t>
      </w:r>
    </w:p>
    <w:p w14:paraId="0A1D191B">
      <w:pPr>
        <w:spacing w:before="0" w:after="0" w:line="360" w:lineRule="exact"/>
        <w:ind w:left="480"/>
        <w:jc w:val="left"/>
      </w:pPr>
      <w:r>
        <w:rPr>
          <w:rFonts w:ascii="Times New Roman" w:hAnsi="Times New Roman" w:eastAsia="宋体" w:cs="Times New Roman"/>
          <w:sz w:val="24"/>
          <w:szCs w:val="24"/>
        </w:rPr>
        <w:t>4. 家庭。</w:t>
      </w:r>
    </w:p>
    <w:p w14:paraId="2DA7EC45">
      <w:pPr>
        <w:spacing w:before="0" w:after="0" w:line="360" w:lineRule="exact"/>
        <w:ind w:left="480"/>
        <w:jc w:val="left"/>
      </w:pPr>
      <w:r>
        <w:rPr>
          <w:rFonts w:ascii="Times New Roman" w:hAnsi="Times New Roman" w:eastAsia="宋体" w:cs="Times New Roman"/>
          <w:sz w:val="24"/>
          <w:szCs w:val="24"/>
        </w:rPr>
        <w:t>5. 我的。</w:t>
      </w:r>
    </w:p>
    <w:p w14:paraId="1AC65445">
      <w:pPr>
        <w:spacing w:before="240" w:after="120" w:line="400" w:lineRule="exact"/>
        <w:jc w:val="left"/>
      </w:pPr>
      <w:r>
        <w:drawing>
          <wp:anchor distT="0" distB="0" distL="114300" distR="114300" simplePos="0" relativeHeight="251661312" behindDoc="1" locked="0" layoutInCell="1" allowOverlap="1">
            <wp:simplePos x="0" y="0"/>
            <wp:positionH relativeFrom="column">
              <wp:posOffset>3255010</wp:posOffset>
            </wp:positionH>
            <wp:positionV relativeFrom="paragraph">
              <wp:posOffset>99060</wp:posOffset>
            </wp:positionV>
            <wp:extent cx="2955290" cy="6499860"/>
            <wp:effectExtent l="0" t="0" r="0" b="0"/>
            <wp:wrapTight wrapText="bothSides">
              <wp:wrapPolygon>
                <wp:start x="0" y="0"/>
                <wp:lineTo x="0" y="21575"/>
                <wp:lineTo x="21498" y="21575"/>
                <wp:lineTo x="21498" y="0"/>
                <wp:lineTo x="0" y="0"/>
              </wp:wrapPolygon>
            </wp:wrapTight>
            <wp:docPr id="3" name="图片 02" descr="首页整体布局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02" descr="首页整体布局截图"/>
                    <pic:cNvPicPr>
                      <a:picLocks noChangeAspect="1"/>
                    </pic:cNvPicPr>
                  </pic:nvPicPr>
                  <pic:blipFill>
                    <a:blip r:embed="rId7"/>
                    <a:stretch>
                      <a:fillRect/>
                    </a:stretch>
                  </pic:blipFill>
                  <pic:spPr>
                    <a:xfrm>
                      <a:off x="0" y="0"/>
                      <a:ext cx="2955834" cy="6500000"/>
                    </a:xfrm>
                    <a:prstGeom prst="rect">
                      <a:avLst/>
                    </a:prstGeom>
                  </pic:spPr>
                </pic:pic>
              </a:graphicData>
            </a:graphic>
          </wp:anchor>
        </w:drawing>
      </w:r>
      <w:r>
        <w:rPr>
          <w:rFonts w:ascii="Times New Roman" w:hAnsi="Times New Roman" w:eastAsia="黑体" w:cs="Times New Roman"/>
          <w:sz w:val="24"/>
          <w:szCs w:val="24"/>
        </w:rPr>
        <w:t>6.3.1 首页</w:t>
      </w:r>
    </w:p>
    <w:p w14:paraId="0ADCBCA6">
      <w:pPr>
        <w:spacing w:before="0" w:after="0" w:line="360" w:lineRule="exact"/>
        <w:ind w:firstLine="480"/>
        <w:jc w:val="left"/>
      </w:pPr>
      <w:r>
        <w:rPr>
          <w:rFonts w:ascii="Times New Roman" w:hAnsi="Times New Roman" w:eastAsia="宋体" w:cs="Times New Roman"/>
          <w:sz w:val="24"/>
          <w:szCs w:val="24"/>
        </w:rPr>
        <w:t>用于查看总体守护状态、历史档案预览和趋势信息。</w:t>
      </w:r>
    </w:p>
    <w:p w14:paraId="7DC7A7AD">
      <w:pPr>
        <w:spacing w:before="240" w:after="120" w:line="400" w:lineRule="exact"/>
        <w:jc w:val="left"/>
      </w:pPr>
      <w:r>
        <w:rPr>
          <w:rFonts w:ascii="Times New Roman" w:hAnsi="Times New Roman" w:eastAsia="黑体" w:cs="Times New Roman"/>
          <w:sz w:val="24"/>
          <w:szCs w:val="24"/>
        </w:rPr>
        <w:t>6.3.2 消息</w:t>
      </w:r>
    </w:p>
    <w:p w14:paraId="0D40070E">
      <w:pPr>
        <w:spacing w:before="0" w:after="0" w:line="360" w:lineRule="exact"/>
        <w:ind w:firstLine="480"/>
        <w:jc w:val="left"/>
      </w:pPr>
      <w:r>
        <w:rPr>
          <w:rFonts w:ascii="Times New Roman" w:hAnsi="Times New Roman" w:eastAsia="宋体" w:cs="Times New Roman"/>
          <w:sz w:val="24"/>
          <w:szCs w:val="24"/>
        </w:rPr>
        <w:t>用于查看风险提醒、系统消息、告警信息等。</w:t>
      </w:r>
    </w:p>
    <w:p w14:paraId="0753A20E">
      <w:pPr>
        <w:spacing w:before="240" w:after="120" w:line="400" w:lineRule="exact"/>
        <w:jc w:val="left"/>
      </w:pPr>
      <w:r>
        <w:rPr>
          <w:rFonts w:ascii="Times New Roman" w:hAnsi="Times New Roman" w:eastAsia="黑体" w:cs="Times New Roman"/>
          <w:sz w:val="24"/>
          <w:szCs w:val="24"/>
        </w:rPr>
        <w:t>6.3.3 中间快捷分析按钮</w:t>
      </w:r>
    </w:p>
    <w:p w14:paraId="2256A6C7">
      <w:pPr>
        <w:spacing w:before="0" w:after="0" w:line="360" w:lineRule="exact"/>
        <w:ind w:firstLine="480"/>
        <w:jc w:val="left"/>
      </w:pPr>
      <w:r>
        <w:rPr>
          <w:rFonts w:ascii="Times New Roman" w:hAnsi="Times New Roman" w:eastAsia="宋体" w:cs="Times New Roman"/>
          <w:sz w:val="24"/>
          <w:szCs w:val="24"/>
        </w:rPr>
        <w:t>位于底部中间，视觉上最突出。</w:t>
      </w:r>
    </w:p>
    <w:p w14:paraId="71CFD71D">
      <w:pPr>
        <w:spacing w:before="0" w:after="0" w:line="360" w:lineRule="exact"/>
        <w:ind w:firstLine="480"/>
        <w:jc w:val="left"/>
      </w:pPr>
      <w:r>
        <w:rPr>
          <w:rFonts w:ascii="Times New Roman" w:hAnsi="Times New Roman" w:eastAsia="宋体" w:cs="Times New Roman"/>
          <w:sz w:val="24"/>
          <w:szCs w:val="24"/>
        </w:rPr>
        <w:t>它用于快速进入可疑内容提交与分析页面。</w:t>
      </w:r>
    </w:p>
    <w:p w14:paraId="1329ACAD">
      <w:pPr>
        <w:spacing w:before="240" w:after="120" w:line="400" w:lineRule="exact"/>
        <w:jc w:val="left"/>
      </w:pPr>
      <w:r>
        <w:rPr>
          <w:rFonts w:ascii="Times New Roman" w:hAnsi="Times New Roman" w:eastAsia="黑体" w:cs="Times New Roman"/>
          <w:sz w:val="24"/>
          <w:szCs w:val="24"/>
        </w:rPr>
        <w:t>6.3.4 家庭</w:t>
      </w:r>
    </w:p>
    <w:p w14:paraId="45CC226E">
      <w:pPr>
        <w:spacing w:before="0" w:after="0" w:line="360" w:lineRule="exact"/>
        <w:ind w:firstLine="480"/>
        <w:jc w:val="left"/>
      </w:pPr>
      <w:r>
        <w:rPr>
          <w:rFonts w:ascii="Times New Roman" w:hAnsi="Times New Roman" w:eastAsia="宋体" w:cs="Times New Roman"/>
          <w:sz w:val="24"/>
          <w:szCs w:val="24"/>
        </w:rPr>
        <w:t>用于家庭创建、邀请、成员查看、守护关系设置和家庭通知查看。</w:t>
      </w:r>
    </w:p>
    <w:p w14:paraId="5929DA94">
      <w:pPr>
        <w:spacing w:before="240" w:after="120" w:line="400" w:lineRule="exact"/>
        <w:jc w:val="left"/>
      </w:pPr>
      <w:r>
        <w:rPr>
          <w:rFonts w:ascii="Times New Roman" w:hAnsi="Times New Roman" w:eastAsia="黑体" w:cs="Times New Roman"/>
          <w:sz w:val="24"/>
          <w:szCs w:val="24"/>
        </w:rPr>
        <w:t>6.3.5 我的</w:t>
      </w:r>
    </w:p>
    <w:p w14:paraId="40DDB68A">
      <w:pPr>
        <w:spacing w:before="0" w:after="0" w:line="360" w:lineRule="exact"/>
        <w:ind w:firstLine="480"/>
        <w:jc w:val="left"/>
      </w:pPr>
      <w:r>
        <w:rPr>
          <w:rFonts w:ascii="Times New Roman" w:hAnsi="Times New Roman" w:eastAsia="宋体" w:cs="Times New Roman"/>
          <w:sz w:val="24"/>
          <w:szCs w:val="24"/>
        </w:rPr>
        <w:t>用于查看个人资料、权限状态、隐私设置、退出登录等信息。</w:t>
      </w:r>
    </w:p>
    <w:p w14:paraId="7E056549">
      <w:pPr>
        <w:spacing w:before="240" w:after="120" w:line="400" w:lineRule="exact"/>
        <w:jc w:val="left"/>
      </w:pPr>
      <w:r>
        <w:rPr>
          <w:rFonts w:ascii="Times New Roman" w:hAnsi="Times New Roman" w:eastAsia="黑体" w:cs="Times New Roman"/>
          <w:sz w:val="24"/>
          <w:szCs w:val="24"/>
        </w:rPr>
        <w:t>6.4 首页阅读建议</w:t>
      </w:r>
    </w:p>
    <w:p w14:paraId="5B0B2E6B">
      <w:pPr>
        <w:spacing w:before="0" w:after="0" w:line="360" w:lineRule="exact"/>
        <w:ind w:firstLine="480"/>
        <w:jc w:val="left"/>
      </w:pPr>
      <w:r>
        <w:rPr>
          <w:rFonts w:ascii="Times New Roman" w:hAnsi="Times New Roman" w:eastAsia="宋体" w:cs="Times New Roman"/>
          <w:sz w:val="24"/>
          <w:szCs w:val="24"/>
        </w:rPr>
        <w:t>建议用户先看首页，不要一进入系统就直接乱点。</w:t>
      </w:r>
    </w:p>
    <w:p w14:paraId="66E7E287">
      <w:pPr>
        <w:spacing w:before="0" w:after="0" w:line="360" w:lineRule="exact"/>
        <w:jc w:val="left"/>
      </w:pPr>
      <w:r>
        <w:rPr>
          <w:rFonts w:ascii="Times New Roman" w:hAnsi="Times New Roman" w:eastAsia="宋体" w:cs="Times New Roman"/>
          <w:sz w:val="24"/>
          <w:szCs w:val="24"/>
        </w:rPr>
        <w:t>先理解三个重点：</w:t>
      </w:r>
    </w:p>
    <w:p w14:paraId="7463DC4B">
      <w:pPr>
        <w:spacing w:before="0" w:after="0" w:line="360" w:lineRule="exact"/>
        <w:ind w:left="480"/>
        <w:jc w:val="left"/>
      </w:pPr>
      <w:r>
        <w:rPr>
          <w:rFonts w:ascii="Times New Roman" w:hAnsi="Times New Roman" w:eastAsia="宋体" w:cs="Times New Roman"/>
          <w:sz w:val="24"/>
          <w:szCs w:val="24"/>
        </w:rPr>
        <w:t>1. 当前系统是否处于守护状态。</w:t>
      </w:r>
    </w:p>
    <w:p w14:paraId="5D78C100">
      <w:pPr>
        <w:spacing w:before="0" w:after="0" w:line="360" w:lineRule="exact"/>
        <w:ind w:left="480"/>
        <w:jc w:val="left"/>
      </w:pPr>
      <w:r>
        <w:rPr>
          <w:rFonts w:ascii="Times New Roman" w:hAnsi="Times New Roman" w:eastAsia="宋体" w:cs="Times New Roman"/>
          <w:sz w:val="24"/>
          <w:szCs w:val="24"/>
        </w:rPr>
        <w:t>2. 最近是否有风险记录。</w:t>
      </w:r>
    </w:p>
    <w:p w14:paraId="30A5F916">
      <w:pPr>
        <w:spacing w:before="0" w:after="0" w:line="360" w:lineRule="exact"/>
        <w:ind w:left="480"/>
        <w:jc w:val="left"/>
      </w:pPr>
      <w:r>
        <w:rPr>
          <w:rFonts w:ascii="Times New Roman" w:hAnsi="Times New Roman" w:eastAsia="宋体" w:cs="Times New Roman"/>
          <w:sz w:val="24"/>
          <w:szCs w:val="24"/>
        </w:rPr>
        <w:t>3. 底部中间的快捷分析按钮在哪里。</w:t>
      </w:r>
    </w:p>
    <w:p w14:paraId="40575D04">
      <w:pPr>
        <w:spacing w:before="240" w:after="120" w:line="400" w:lineRule="exact"/>
        <w:jc w:val="left"/>
      </w:pPr>
      <w:r>
        <w:rPr>
          <w:rFonts w:ascii="Times New Roman" w:hAnsi="Times New Roman" w:eastAsia="黑体" w:cs="Times New Roman"/>
          <w:sz w:val="24"/>
          <w:szCs w:val="24"/>
        </w:rPr>
        <w:t>6.5 首页中的“历史档案”</w:t>
      </w:r>
    </w:p>
    <w:p w14:paraId="5F0E53B5">
      <w:pPr>
        <w:spacing w:before="0" w:after="0" w:line="360" w:lineRule="exact"/>
        <w:jc w:val="left"/>
      </w:pPr>
      <w:r>
        <w:rPr>
          <w:rFonts w:ascii="Times New Roman" w:hAnsi="Times New Roman" w:eastAsia="宋体" w:cs="Times New Roman"/>
          <w:sz w:val="24"/>
          <w:szCs w:val="24"/>
        </w:rPr>
        <w:t>历史档案区域显示以下内容：</w:t>
      </w:r>
    </w:p>
    <w:p w14:paraId="13C3CB27">
      <w:pPr>
        <w:spacing w:before="0" w:after="0" w:line="360" w:lineRule="exact"/>
        <w:ind w:left="480"/>
        <w:jc w:val="left"/>
      </w:pPr>
      <w:r>
        <w:rPr>
          <w:rFonts w:ascii="Times New Roman" w:hAnsi="Times New Roman" w:eastAsia="宋体" w:cs="Times New Roman"/>
          <w:sz w:val="24"/>
          <w:szCs w:val="24"/>
        </w:rPr>
        <w:t>1. 最近分析过的案件。</w:t>
      </w:r>
    </w:p>
    <w:p w14:paraId="64146E2E">
      <w:pPr>
        <w:spacing w:before="0" w:after="0" w:line="360" w:lineRule="exact"/>
        <w:ind w:left="480"/>
        <w:jc w:val="left"/>
      </w:pPr>
      <w:r>
        <w:rPr>
          <w:rFonts w:ascii="Times New Roman" w:hAnsi="Times New Roman" w:eastAsia="宋体" w:cs="Times New Roman"/>
          <w:sz w:val="24"/>
          <w:szCs w:val="24"/>
        </w:rPr>
        <w:t>2. 每条记录的风险等级。</w:t>
      </w:r>
    </w:p>
    <w:p w14:paraId="3B75CCB9">
      <w:pPr>
        <w:spacing w:before="0" w:after="0" w:line="360" w:lineRule="exact"/>
        <w:ind w:left="480"/>
        <w:jc w:val="left"/>
      </w:pPr>
      <w:r>
        <w:rPr>
          <w:rFonts w:ascii="Times New Roman" w:hAnsi="Times New Roman" w:eastAsia="宋体" w:cs="Times New Roman"/>
          <w:sz w:val="24"/>
          <w:szCs w:val="24"/>
        </w:rPr>
        <w:t>3. 提交时间。</w:t>
      </w:r>
    </w:p>
    <w:p w14:paraId="533397D5">
      <w:pPr>
        <w:spacing w:before="0" w:after="0" w:line="360" w:lineRule="exact"/>
        <w:ind w:left="480"/>
        <w:jc w:val="left"/>
      </w:pPr>
      <w:r>
        <w:rPr>
          <w:rFonts w:ascii="Times New Roman" w:hAnsi="Times New Roman" w:eastAsia="宋体" w:cs="Times New Roman"/>
          <w:sz w:val="24"/>
          <w:szCs w:val="24"/>
        </w:rPr>
        <w:t>4. 分析状态。</w:t>
      </w:r>
    </w:p>
    <w:p w14:paraId="5C70EB8E">
      <w:pPr>
        <w:spacing w:before="0" w:after="0" w:line="360" w:lineRule="exact"/>
        <w:ind w:left="480"/>
        <w:jc w:val="left"/>
      </w:pPr>
      <w:r>
        <w:rPr>
          <w:rFonts w:ascii="Times New Roman" w:hAnsi="Times New Roman" w:eastAsia="宋体" w:cs="Times New Roman"/>
          <w:sz w:val="24"/>
          <w:szCs w:val="24"/>
        </w:rPr>
        <w:t>5. 点击后查看详细报告。</w:t>
      </w:r>
    </w:p>
    <w:p w14:paraId="758D1BDE">
      <w:pPr>
        <w:spacing w:before="240" w:after="120" w:line="400" w:lineRule="exact"/>
        <w:jc w:val="left"/>
      </w:pPr>
      <w:r>
        <w:rPr>
          <w:rFonts w:ascii="Times New Roman" w:hAnsi="Times New Roman" w:eastAsia="黑体" w:cs="Times New Roman"/>
          <w:sz w:val="24"/>
          <w:szCs w:val="24"/>
        </w:rPr>
        <w:t>6.6 首页中的“风险趋势分析”</w:t>
      </w:r>
    </w:p>
    <w:p w14:paraId="36A5A3C6">
      <w:pPr>
        <w:spacing w:before="0" w:after="0" w:line="360" w:lineRule="exact"/>
        <w:jc w:val="left"/>
      </w:pPr>
      <w:r>
        <w:rPr>
          <w:rFonts w:ascii="Times New Roman" w:hAnsi="Times New Roman" w:eastAsia="宋体" w:cs="Times New Roman"/>
          <w:sz w:val="24"/>
          <w:szCs w:val="24"/>
        </w:rPr>
        <w:t>风险趋势区域用于展示：</w:t>
      </w:r>
    </w:p>
    <w:p w14:paraId="3887012B">
      <w:pPr>
        <w:spacing w:before="0" w:after="0" w:line="360" w:lineRule="exact"/>
        <w:ind w:left="480"/>
        <w:jc w:val="left"/>
      </w:pPr>
      <w:r>
        <w:rPr>
          <w:rFonts w:ascii="Times New Roman" w:hAnsi="Times New Roman" w:eastAsia="宋体" w:cs="Times New Roman"/>
          <w:sz w:val="24"/>
          <w:szCs w:val="24"/>
        </w:rPr>
        <w:t>1. 最近一段时间风险高低变化。</w:t>
      </w:r>
    </w:p>
    <w:p w14:paraId="3DB0F080">
      <w:pPr>
        <w:spacing w:before="0" w:after="0" w:line="360" w:lineRule="exact"/>
        <w:ind w:left="480"/>
        <w:jc w:val="left"/>
      </w:pPr>
      <w:r>
        <w:rPr>
          <w:rFonts w:ascii="Times New Roman" w:hAnsi="Times New Roman" w:eastAsia="宋体" w:cs="Times New Roman"/>
          <w:sz w:val="24"/>
          <w:szCs w:val="24"/>
        </w:rPr>
        <w:t>2. 历史高风险与低风险分布。</w:t>
      </w:r>
    </w:p>
    <w:p w14:paraId="745BC3C9">
      <w:pPr>
        <w:spacing w:before="0" w:after="0" w:line="360" w:lineRule="exact"/>
        <w:ind w:left="480"/>
        <w:jc w:val="left"/>
      </w:pPr>
      <w:r>
        <w:rPr>
          <w:rFonts w:ascii="Times New Roman" w:hAnsi="Times New Roman" w:eastAsia="宋体" w:cs="Times New Roman"/>
          <w:sz w:val="24"/>
          <w:szCs w:val="24"/>
        </w:rPr>
        <w:t>3. 总体风险变化趋势说明。</w:t>
      </w:r>
    </w:p>
    <w:p w14:paraId="1889485E">
      <w:pPr>
        <w:spacing w:before="240" w:after="120" w:line="400" w:lineRule="exact"/>
        <w:jc w:val="left"/>
      </w:pPr>
      <w:r>
        <w:rPr>
          <w:rFonts w:ascii="Times New Roman" w:hAnsi="Times New Roman" w:eastAsia="黑体" w:cs="Times New Roman"/>
          <w:sz w:val="24"/>
          <w:szCs w:val="24"/>
        </w:rPr>
        <w:t>6.7 首页中的“地区风险信息”</w:t>
      </w:r>
    </w:p>
    <w:p w14:paraId="4EE25927">
      <w:pPr>
        <w:spacing w:before="0" w:after="0" w:line="360" w:lineRule="exact"/>
        <w:ind w:firstLine="480"/>
        <w:jc w:val="left"/>
      </w:pPr>
      <w:r>
        <w:rPr>
          <w:rFonts w:ascii="Times New Roman" w:hAnsi="Times New Roman" w:eastAsia="宋体" w:cs="Times New Roman"/>
          <w:sz w:val="24"/>
          <w:szCs w:val="24"/>
        </w:rPr>
        <w:t>地区风险信息用于帮助用户了解本地风险态势。</w:t>
      </w:r>
    </w:p>
    <w:p w14:paraId="7EF72B28">
      <w:pPr>
        <w:spacing w:before="0" w:after="0" w:line="360" w:lineRule="exact"/>
        <w:jc w:val="left"/>
      </w:pPr>
      <w:r>
        <w:rPr>
          <w:rFonts w:ascii="Times New Roman" w:hAnsi="Times New Roman" w:eastAsia="宋体" w:cs="Times New Roman"/>
          <w:sz w:val="24"/>
          <w:szCs w:val="24"/>
        </w:rPr>
        <w:t>常见展示内容包括：</w:t>
      </w:r>
    </w:p>
    <w:p w14:paraId="48390AE2">
      <w:pPr>
        <w:spacing w:before="0" w:after="0" w:line="360" w:lineRule="exact"/>
        <w:ind w:left="480"/>
        <w:jc w:val="left"/>
      </w:pPr>
      <w:r>
        <w:rPr>
          <w:rFonts w:ascii="Times New Roman" w:hAnsi="Times New Roman" w:eastAsia="宋体" w:cs="Times New Roman"/>
          <w:sz w:val="24"/>
          <w:szCs w:val="24"/>
        </w:rPr>
        <w:t>1. 今日风险情况。</w:t>
      </w:r>
    </w:p>
    <w:p w14:paraId="7EF66BDA">
      <w:pPr>
        <w:spacing w:before="0" w:after="0" w:line="360" w:lineRule="exact"/>
        <w:ind w:left="480"/>
        <w:jc w:val="left"/>
      </w:pPr>
      <w:r>
        <w:rPr>
          <w:rFonts w:ascii="Times New Roman" w:hAnsi="Times New Roman" w:eastAsia="宋体" w:cs="Times New Roman"/>
          <w:sz w:val="24"/>
          <w:szCs w:val="24"/>
        </w:rPr>
        <w:t>2. 近 7 天风险变化。</w:t>
      </w:r>
    </w:p>
    <w:p w14:paraId="0BB5AFB4">
      <w:pPr>
        <w:spacing w:before="0" w:after="0" w:line="360" w:lineRule="exact"/>
        <w:ind w:left="480"/>
        <w:jc w:val="left"/>
      </w:pPr>
      <w:r>
        <w:rPr>
          <w:rFonts w:ascii="Times New Roman" w:hAnsi="Times New Roman" w:eastAsia="宋体" w:cs="Times New Roman"/>
          <w:sz w:val="24"/>
          <w:szCs w:val="24"/>
        </w:rPr>
        <w:t>3. 近 30 天风险变化。</w:t>
      </w:r>
    </w:p>
    <w:p w14:paraId="16C52990">
      <w:pPr>
        <w:spacing w:before="0" w:after="0" w:line="360" w:lineRule="exact"/>
        <w:ind w:left="480"/>
        <w:jc w:val="left"/>
      </w:pPr>
      <w:r>
        <w:rPr>
          <w:rFonts w:ascii="Times New Roman" w:hAnsi="Times New Roman" w:eastAsia="宋体" w:cs="Times New Roman"/>
          <w:sz w:val="24"/>
          <w:szCs w:val="24"/>
        </w:rPr>
        <w:t>4. 高发骗局类型。</w:t>
      </w:r>
    </w:p>
    <w:p w14:paraId="4F35AE81">
      <w:pPr>
        <w:spacing w:before="240" w:after="120" w:line="400" w:lineRule="exact"/>
        <w:jc w:val="left"/>
      </w:pPr>
      <w:r>
        <w:rPr>
          <w:rFonts w:ascii="Times New Roman" w:hAnsi="Times New Roman" w:eastAsia="黑体" w:cs="Times New Roman"/>
          <w:sz w:val="24"/>
          <w:szCs w:val="24"/>
        </w:rPr>
        <w:t>6.8 首页中的“守护状态”</w:t>
      </w:r>
    </w:p>
    <w:p w14:paraId="1B8517B5">
      <w:pPr>
        <w:spacing w:before="0" w:after="0" w:line="360" w:lineRule="exact"/>
        <w:jc w:val="left"/>
      </w:pPr>
      <w:r>
        <w:rPr>
          <w:rFonts w:ascii="Times New Roman" w:hAnsi="Times New Roman" w:eastAsia="宋体" w:cs="Times New Roman"/>
          <w:sz w:val="24"/>
          <w:szCs w:val="24"/>
        </w:rPr>
        <w:t>守护状态用于表达以下信息：</w:t>
      </w:r>
    </w:p>
    <w:p w14:paraId="1DCEFFCF">
      <w:pPr>
        <w:spacing w:before="0" w:after="0" w:line="360" w:lineRule="exact"/>
        <w:ind w:left="480"/>
        <w:jc w:val="left"/>
      </w:pPr>
      <w:r>
        <w:rPr>
          <w:rFonts w:ascii="Times New Roman" w:hAnsi="Times New Roman" w:eastAsia="宋体" w:cs="Times New Roman"/>
          <w:sz w:val="24"/>
          <w:szCs w:val="24"/>
        </w:rPr>
        <w:t>1. 是否开启通知。</w:t>
      </w:r>
    </w:p>
    <w:p w14:paraId="02388E11">
      <w:pPr>
        <w:spacing w:before="0" w:after="0" w:line="360" w:lineRule="exact"/>
        <w:ind w:left="480"/>
        <w:jc w:val="left"/>
      </w:pPr>
      <w:r>
        <w:rPr>
          <w:rFonts w:ascii="Times New Roman" w:hAnsi="Times New Roman" w:eastAsia="宋体" w:cs="Times New Roman"/>
          <w:sz w:val="24"/>
          <w:szCs w:val="24"/>
        </w:rPr>
        <w:t>2. 是否开启悬浮窗。</w:t>
      </w:r>
    </w:p>
    <w:p w14:paraId="28CAADB6">
      <w:pPr>
        <w:spacing w:before="0" w:after="0" w:line="360" w:lineRule="exact"/>
        <w:ind w:left="480"/>
        <w:jc w:val="left"/>
      </w:pPr>
      <w:r>
        <w:rPr>
          <w:rFonts w:ascii="Times New Roman" w:hAnsi="Times New Roman" w:eastAsia="宋体" w:cs="Times New Roman"/>
          <w:sz w:val="24"/>
          <w:szCs w:val="24"/>
        </w:rPr>
        <w:t>3. 是否开启无障碍守护。</w:t>
      </w:r>
    </w:p>
    <w:p w14:paraId="62F159FB">
      <w:pPr>
        <w:spacing w:before="0" w:after="0" w:line="360" w:lineRule="exact"/>
        <w:ind w:left="480"/>
        <w:jc w:val="left"/>
      </w:pPr>
      <w:r>
        <w:rPr>
          <w:rFonts w:ascii="Times New Roman" w:hAnsi="Times New Roman" w:eastAsia="宋体" w:cs="Times New Roman"/>
          <w:sz w:val="24"/>
          <w:szCs w:val="24"/>
        </w:rPr>
        <w:t>4. 是否处于持续监测状态。</w:t>
      </w:r>
    </w:p>
    <w:p w14:paraId="3376EB71">
      <w:pPr>
        <w:spacing w:before="0" w:after="0" w:line="360" w:lineRule="exact"/>
        <w:ind w:firstLine="480"/>
        <w:jc w:val="left"/>
      </w:pPr>
      <w:r>
        <w:rPr>
          <w:rFonts w:ascii="Times New Roman" w:hAnsi="Times New Roman" w:eastAsia="宋体" w:cs="Times New Roman"/>
          <w:sz w:val="24"/>
          <w:szCs w:val="24"/>
        </w:rPr>
        <w:t>如果显示未开启，建议及时按系统引导完成授权。</w:t>
      </w:r>
    </w:p>
    <w:p w14:paraId="6F929F5C">
      <w:pPr>
        <w:spacing w:before="240" w:after="120" w:line="400" w:lineRule="exact"/>
        <w:jc w:val="left"/>
      </w:pPr>
      <w:r>
        <w:rPr>
          <w:rFonts w:ascii="Times New Roman" w:hAnsi="Times New Roman" w:eastAsia="黑体" w:cs="Times New Roman"/>
          <w:sz w:val="28"/>
          <w:szCs w:val="28"/>
        </w:rPr>
        <w:t>7. 首次使用建议流程</w:t>
      </w:r>
    </w:p>
    <w:p w14:paraId="6CEE84CC">
      <w:pPr>
        <w:spacing w:before="240" w:after="120" w:line="400" w:lineRule="exact"/>
        <w:jc w:val="left"/>
      </w:pPr>
      <w:r>
        <w:rPr>
          <w:rFonts w:ascii="Times New Roman" w:hAnsi="Times New Roman" w:eastAsia="黑体" w:cs="Times New Roman"/>
          <w:sz w:val="24"/>
          <w:szCs w:val="24"/>
        </w:rPr>
        <w:t>7.1 为什么建议先走一遍完整流程</w:t>
      </w:r>
    </w:p>
    <w:p w14:paraId="747933E7">
      <w:pPr>
        <w:spacing w:before="0" w:after="0" w:line="360" w:lineRule="exact"/>
        <w:ind w:firstLine="480"/>
        <w:jc w:val="left"/>
      </w:pPr>
      <w:r>
        <w:rPr>
          <w:rFonts w:ascii="Times New Roman" w:hAnsi="Times New Roman" w:eastAsia="宋体" w:cs="Times New Roman"/>
          <w:sz w:val="24"/>
          <w:szCs w:val="24"/>
        </w:rPr>
        <w:t>为确保在真正的高风险紧急场景中能迅速操作，建议您首次使用时在不着急的状态下预先完成一次完整流程体验和必要权限配置。</w:t>
      </w:r>
    </w:p>
    <w:p w14:paraId="3B3331F7">
      <w:pPr>
        <w:spacing w:before="240" w:after="120" w:line="400" w:lineRule="exact"/>
        <w:jc w:val="left"/>
      </w:pPr>
      <w:r>
        <w:rPr>
          <w:rFonts w:ascii="Times New Roman" w:hAnsi="Times New Roman" w:eastAsia="黑体" w:cs="Times New Roman"/>
          <w:sz w:val="24"/>
          <w:szCs w:val="24"/>
        </w:rPr>
        <w:t>7.2 建议流程总览</w:t>
      </w:r>
    </w:p>
    <w:p w14:paraId="682E3CF0">
      <w:pPr>
        <w:spacing w:before="0" w:after="0" w:line="360" w:lineRule="exact"/>
        <w:jc w:val="left"/>
      </w:pPr>
      <w:r>
        <w:rPr>
          <w:rFonts w:ascii="Times New Roman" w:hAnsi="Times New Roman" w:eastAsia="宋体" w:cs="Times New Roman"/>
          <w:sz w:val="24"/>
          <w:szCs w:val="24"/>
        </w:rPr>
        <w:t>建议首次使用按以下顺序操作：</w:t>
      </w:r>
    </w:p>
    <w:p w14:paraId="1F572E80">
      <w:pPr>
        <w:spacing w:before="0" w:after="0" w:line="360" w:lineRule="exact"/>
        <w:ind w:left="480"/>
        <w:jc w:val="left"/>
      </w:pPr>
      <w:r>
        <w:rPr>
          <w:rFonts w:ascii="Times New Roman" w:hAnsi="Times New Roman" w:eastAsia="宋体" w:cs="Times New Roman"/>
          <w:sz w:val="24"/>
          <w:szCs w:val="24"/>
        </w:rPr>
        <w:t>1. 注册或登录。</w:t>
      </w:r>
    </w:p>
    <w:p w14:paraId="0C4E6761">
      <w:pPr>
        <w:spacing w:before="0" w:after="0" w:line="360" w:lineRule="exact"/>
        <w:ind w:left="480"/>
        <w:jc w:val="left"/>
      </w:pPr>
      <w:r>
        <w:rPr>
          <w:rFonts w:ascii="Times New Roman" w:hAnsi="Times New Roman" w:eastAsia="宋体" w:cs="Times New Roman"/>
          <w:sz w:val="24"/>
          <w:szCs w:val="24"/>
        </w:rPr>
        <w:t>2. 看首页。</w:t>
      </w:r>
    </w:p>
    <w:p w14:paraId="57F965ED">
      <w:pPr>
        <w:spacing w:before="0" w:after="0" w:line="360" w:lineRule="exact"/>
        <w:ind w:left="480"/>
        <w:jc w:val="left"/>
      </w:pPr>
      <w:r>
        <w:rPr>
          <w:rFonts w:ascii="Times New Roman" w:hAnsi="Times New Roman" w:eastAsia="宋体" w:cs="Times New Roman"/>
          <w:sz w:val="24"/>
          <w:szCs w:val="24"/>
        </w:rPr>
        <w:t>3. 尝试做一次文本分析。</w:t>
      </w:r>
    </w:p>
    <w:p w14:paraId="15F646CF">
      <w:pPr>
        <w:spacing w:before="0" w:after="0" w:line="360" w:lineRule="exact"/>
        <w:ind w:left="480"/>
        <w:jc w:val="left"/>
      </w:pPr>
      <w:r>
        <w:rPr>
          <w:rFonts w:ascii="Times New Roman" w:hAnsi="Times New Roman" w:eastAsia="宋体" w:cs="Times New Roman"/>
          <w:sz w:val="24"/>
          <w:szCs w:val="24"/>
        </w:rPr>
        <w:t>4. 看一次分析结果页。</w:t>
      </w:r>
    </w:p>
    <w:p w14:paraId="2359792F">
      <w:pPr>
        <w:spacing w:before="0" w:after="0" w:line="360" w:lineRule="exact"/>
        <w:ind w:left="480"/>
        <w:jc w:val="left"/>
      </w:pPr>
      <w:r>
        <w:rPr>
          <w:rFonts w:ascii="Times New Roman" w:hAnsi="Times New Roman" w:eastAsia="宋体" w:cs="Times New Roman"/>
          <w:sz w:val="24"/>
          <w:szCs w:val="24"/>
        </w:rPr>
        <w:t>5. 去历史里找到刚刚那条记录。</w:t>
      </w:r>
    </w:p>
    <w:p w14:paraId="476BFC38">
      <w:pPr>
        <w:spacing w:before="0" w:after="0" w:line="360" w:lineRule="exact"/>
        <w:ind w:left="480"/>
        <w:jc w:val="left"/>
      </w:pPr>
      <w:r>
        <w:rPr>
          <w:rFonts w:ascii="Times New Roman" w:hAnsi="Times New Roman" w:eastAsia="宋体" w:cs="Times New Roman"/>
          <w:sz w:val="24"/>
          <w:szCs w:val="24"/>
        </w:rPr>
        <w:t>6. 进入 AI 助手提一个简单问题。</w:t>
      </w:r>
    </w:p>
    <w:p w14:paraId="41B974E6">
      <w:pPr>
        <w:spacing w:before="0" w:after="0" w:line="360" w:lineRule="exact"/>
        <w:ind w:left="480"/>
        <w:jc w:val="left"/>
      </w:pPr>
      <w:r>
        <w:rPr>
          <w:rFonts w:ascii="Times New Roman" w:hAnsi="Times New Roman" w:eastAsia="宋体" w:cs="Times New Roman"/>
          <w:sz w:val="24"/>
          <w:szCs w:val="24"/>
        </w:rPr>
        <w:t>7. 开启通知权限。</w:t>
      </w:r>
    </w:p>
    <w:p w14:paraId="1DB42464">
      <w:pPr>
        <w:spacing w:before="0" w:after="0" w:line="360" w:lineRule="exact"/>
        <w:ind w:left="480"/>
        <w:jc w:val="left"/>
      </w:pPr>
      <w:r>
        <w:rPr>
          <w:rFonts w:ascii="Times New Roman" w:hAnsi="Times New Roman" w:eastAsia="宋体" w:cs="Times New Roman"/>
          <w:sz w:val="24"/>
          <w:szCs w:val="24"/>
        </w:rPr>
        <w:t>8. 按需开启悬浮窗。</w:t>
      </w:r>
    </w:p>
    <w:p w14:paraId="64A3299D">
      <w:pPr>
        <w:spacing w:before="0" w:after="0" w:line="360" w:lineRule="exact"/>
        <w:ind w:left="480"/>
        <w:jc w:val="left"/>
      </w:pPr>
      <w:r>
        <w:rPr>
          <w:rFonts w:ascii="Times New Roman" w:hAnsi="Times New Roman" w:eastAsia="宋体" w:cs="Times New Roman"/>
          <w:sz w:val="24"/>
          <w:szCs w:val="24"/>
        </w:rPr>
        <w:t>9. 按需开启无障碍守护。</w:t>
      </w:r>
    </w:p>
    <w:p w14:paraId="789DC291">
      <w:pPr>
        <w:spacing w:before="0" w:after="0" w:line="360" w:lineRule="exact"/>
        <w:ind w:left="480"/>
        <w:jc w:val="left"/>
      </w:pPr>
      <w:r>
        <w:rPr>
          <w:rFonts w:ascii="Times New Roman" w:hAnsi="Times New Roman" w:eastAsia="宋体" w:cs="Times New Roman"/>
          <w:sz w:val="24"/>
          <w:szCs w:val="24"/>
        </w:rPr>
        <w:t>10. 有家人共同使用需求时创建家庭。</w:t>
      </w:r>
    </w:p>
    <w:p w14:paraId="4E82F3D3">
      <w:pPr>
        <w:spacing w:before="240" w:after="120" w:line="400" w:lineRule="exact"/>
        <w:jc w:val="left"/>
      </w:pPr>
      <w:r>
        <w:rPr>
          <w:rFonts w:ascii="Times New Roman" w:hAnsi="Times New Roman" w:eastAsia="黑体" w:cs="Times New Roman"/>
          <w:sz w:val="24"/>
          <w:szCs w:val="24"/>
        </w:rPr>
        <w:t>7.3 第一次体验建议素材</w:t>
      </w:r>
    </w:p>
    <w:p w14:paraId="1FFF1919">
      <w:pPr>
        <w:spacing w:before="0" w:after="0" w:line="360" w:lineRule="exact"/>
        <w:jc w:val="left"/>
      </w:pPr>
      <w:r>
        <w:rPr>
          <w:rFonts w:ascii="Times New Roman" w:hAnsi="Times New Roman" w:eastAsia="宋体" w:cs="Times New Roman"/>
          <w:sz w:val="24"/>
          <w:szCs w:val="24"/>
        </w:rPr>
        <w:t>如果您不知道第一次测试什么内容，可以用以下示例：</w:t>
      </w:r>
    </w:p>
    <w:p w14:paraId="382770B4">
      <w:pPr>
        <w:spacing w:before="0" w:after="0" w:line="360" w:lineRule="exact"/>
        <w:ind w:left="480"/>
        <w:jc w:val="left"/>
      </w:pPr>
      <w:r>
        <w:rPr>
          <w:rFonts w:ascii="Times New Roman" w:hAnsi="Times New Roman" w:eastAsia="宋体" w:cs="Times New Roman"/>
          <w:sz w:val="24"/>
          <w:szCs w:val="24"/>
        </w:rPr>
        <w:t>1. 一段陌生人要求转账的话术。</w:t>
      </w:r>
    </w:p>
    <w:p w14:paraId="1437C2EA">
      <w:pPr>
        <w:spacing w:before="0" w:after="0" w:line="360" w:lineRule="exact"/>
        <w:ind w:left="480"/>
        <w:jc w:val="left"/>
      </w:pPr>
      <w:r>
        <w:rPr>
          <w:rFonts w:ascii="Times New Roman" w:hAnsi="Times New Roman" w:eastAsia="宋体" w:cs="Times New Roman"/>
          <w:sz w:val="24"/>
          <w:szCs w:val="24"/>
        </w:rPr>
        <w:t>2. 一张客服退款截图。</w:t>
      </w:r>
    </w:p>
    <w:p w14:paraId="47901463">
      <w:pPr>
        <w:spacing w:before="0" w:after="0" w:line="360" w:lineRule="exact"/>
        <w:ind w:left="480"/>
        <w:jc w:val="left"/>
      </w:pPr>
      <w:r>
        <w:rPr>
          <w:rFonts w:ascii="Times New Roman" w:hAnsi="Times New Roman" w:eastAsia="宋体" w:cs="Times New Roman"/>
          <w:sz w:val="24"/>
          <w:szCs w:val="24"/>
        </w:rPr>
        <w:t>3. 一段可疑语音。</w:t>
      </w:r>
    </w:p>
    <w:p w14:paraId="58F5ADB1">
      <w:pPr>
        <w:spacing w:before="0" w:after="0" w:line="360" w:lineRule="exact"/>
        <w:ind w:left="480"/>
        <w:jc w:val="left"/>
      </w:pPr>
      <w:r>
        <w:rPr>
          <w:rFonts w:ascii="Times New Roman" w:hAnsi="Times New Roman" w:eastAsia="宋体" w:cs="Times New Roman"/>
          <w:sz w:val="24"/>
          <w:szCs w:val="24"/>
        </w:rPr>
        <w:t>4. 一段短视频链接说明。</w:t>
      </w:r>
    </w:p>
    <w:p w14:paraId="2AEAD886">
      <w:pPr>
        <w:spacing w:before="240" w:after="120" w:line="400" w:lineRule="exact"/>
        <w:jc w:val="left"/>
      </w:pPr>
      <w:r>
        <w:rPr>
          <w:rFonts w:ascii="Times New Roman" w:hAnsi="Times New Roman" w:eastAsia="黑体" w:cs="Times New Roman"/>
          <w:sz w:val="24"/>
          <w:szCs w:val="24"/>
        </w:rPr>
        <w:t>7.4 第一次体验时应重点观察什么</w:t>
      </w:r>
    </w:p>
    <w:p w14:paraId="5BA1F7BE">
      <w:pPr>
        <w:spacing w:before="0" w:after="0" w:line="360" w:lineRule="exact"/>
        <w:ind w:firstLine="480"/>
        <w:jc w:val="left"/>
      </w:pPr>
      <w:r>
        <w:rPr>
          <w:rFonts w:ascii="Times New Roman" w:hAnsi="Times New Roman" w:eastAsia="宋体" w:cs="Times New Roman"/>
          <w:sz w:val="24"/>
          <w:szCs w:val="24"/>
        </w:rPr>
        <w:t>第一次试用时，重点不是“结果一定完全正确”。</w:t>
      </w:r>
    </w:p>
    <w:p w14:paraId="43F7481A">
      <w:pPr>
        <w:spacing w:before="0" w:after="0" w:line="360" w:lineRule="exact"/>
        <w:jc w:val="left"/>
      </w:pPr>
      <w:r>
        <w:rPr>
          <w:rFonts w:ascii="Times New Roman" w:hAnsi="Times New Roman" w:eastAsia="宋体" w:cs="Times New Roman"/>
          <w:sz w:val="24"/>
          <w:szCs w:val="24"/>
        </w:rPr>
        <w:t>重点是先看清系统的工作方式：</w:t>
      </w:r>
    </w:p>
    <w:p w14:paraId="18F37F8A">
      <w:pPr>
        <w:spacing w:before="0" w:after="0" w:line="360" w:lineRule="exact"/>
        <w:ind w:left="480"/>
        <w:jc w:val="left"/>
      </w:pPr>
      <w:r>
        <w:rPr>
          <w:rFonts w:ascii="Times New Roman" w:hAnsi="Times New Roman" w:eastAsia="宋体" w:cs="Times New Roman"/>
          <w:sz w:val="24"/>
          <w:szCs w:val="24"/>
        </w:rPr>
        <w:t>1. 从哪里提交内容。</w:t>
      </w:r>
    </w:p>
    <w:p w14:paraId="38C84C94">
      <w:pPr>
        <w:spacing w:before="0" w:after="0" w:line="360" w:lineRule="exact"/>
        <w:ind w:left="480"/>
        <w:jc w:val="left"/>
      </w:pPr>
      <w:r>
        <w:rPr>
          <w:rFonts w:ascii="Times New Roman" w:hAnsi="Times New Roman" w:eastAsia="宋体" w:cs="Times New Roman"/>
          <w:sz w:val="24"/>
          <w:szCs w:val="24"/>
        </w:rPr>
        <w:t>2. 提交后多久出结果。</w:t>
      </w:r>
    </w:p>
    <w:p w14:paraId="6442608C">
      <w:pPr>
        <w:spacing w:before="0" w:after="0" w:line="360" w:lineRule="exact"/>
        <w:ind w:left="480"/>
        <w:jc w:val="left"/>
      </w:pPr>
      <w:r>
        <w:rPr>
          <w:rFonts w:ascii="Times New Roman" w:hAnsi="Times New Roman" w:eastAsia="宋体" w:cs="Times New Roman"/>
          <w:sz w:val="24"/>
          <w:szCs w:val="24"/>
        </w:rPr>
        <w:t>3. 结果页有哪些字段。</w:t>
      </w:r>
    </w:p>
    <w:p w14:paraId="51CA7774">
      <w:pPr>
        <w:spacing w:before="0" w:after="0" w:line="360" w:lineRule="exact"/>
        <w:ind w:left="480"/>
        <w:jc w:val="left"/>
      </w:pPr>
      <w:r>
        <w:rPr>
          <w:rFonts w:ascii="Times New Roman" w:hAnsi="Times New Roman" w:eastAsia="宋体" w:cs="Times New Roman"/>
          <w:sz w:val="24"/>
          <w:szCs w:val="24"/>
        </w:rPr>
        <w:t>4. 结果会不会保存到历史。</w:t>
      </w:r>
    </w:p>
    <w:p w14:paraId="2720CA14">
      <w:pPr>
        <w:spacing w:before="0" w:after="0" w:line="360" w:lineRule="exact"/>
        <w:ind w:left="480"/>
        <w:jc w:val="left"/>
      </w:pPr>
      <w:r>
        <w:rPr>
          <w:rFonts w:ascii="Times New Roman" w:hAnsi="Times New Roman" w:eastAsia="宋体" w:cs="Times New Roman"/>
          <w:sz w:val="24"/>
          <w:szCs w:val="24"/>
        </w:rPr>
        <w:t>5. 提醒是怎么弹出来的。</w:t>
      </w:r>
    </w:p>
    <w:p w14:paraId="2F8652C5">
      <w:pPr>
        <w:spacing w:before="240" w:after="120" w:line="400" w:lineRule="exact"/>
        <w:jc w:val="left"/>
      </w:pPr>
      <w:r>
        <w:rPr>
          <w:rFonts w:ascii="Times New Roman" w:hAnsi="Times New Roman" w:eastAsia="黑体" w:cs="Times New Roman"/>
          <w:sz w:val="28"/>
          <w:szCs w:val="28"/>
        </w:rPr>
        <w:t>8. 可疑内容分析总说明</w:t>
      </w:r>
    </w:p>
    <w:p w14:paraId="0B902E06">
      <w:pPr>
        <w:spacing w:before="240" w:after="120" w:line="400" w:lineRule="exact"/>
        <w:jc w:val="left"/>
      </w:pPr>
      <w:r>
        <w:rPr>
          <w:rFonts w:ascii="Times New Roman" w:hAnsi="Times New Roman" w:eastAsia="黑体" w:cs="Times New Roman"/>
          <w:sz w:val="24"/>
          <w:szCs w:val="24"/>
        </w:rPr>
        <w:t>8.1 分析功能的总体作用</w:t>
      </w:r>
    </w:p>
    <w:p w14:paraId="4193DCE5">
      <w:pPr>
        <w:spacing w:before="0" w:after="0" w:line="360" w:lineRule="exact"/>
        <w:ind w:firstLine="480"/>
        <w:jc w:val="left"/>
      </w:pPr>
      <w:r>
        <w:rPr>
          <w:rFonts w:ascii="Times New Roman" w:hAnsi="Times New Roman" w:eastAsia="宋体" w:cs="Times New Roman"/>
          <w:sz w:val="24"/>
          <w:szCs w:val="24"/>
        </w:rPr>
        <w:t>分析功能是系统的核心能力，旨在将可疑内容交给系统智能识别，直接输出普通用户易于理解的判断结论。</w:t>
      </w:r>
    </w:p>
    <w:p w14:paraId="26C248EA">
      <w:pPr>
        <w:spacing w:before="240" w:after="120" w:line="400" w:lineRule="exact"/>
        <w:jc w:val="left"/>
      </w:pPr>
      <w:r>
        <w:rPr>
          <w:rFonts w:ascii="Times New Roman" w:hAnsi="Times New Roman" w:eastAsia="黑体" w:cs="Times New Roman"/>
          <w:sz w:val="24"/>
          <w:szCs w:val="24"/>
        </w:rPr>
        <w:t>8.2 支持的输入类型</w:t>
      </w:r>
    </w:p>
    <w:p w14:paraId="62C24025">
      <w:pPr>
        <w:spacing w:before="0" w:after="0" w:line="360" w:lineRule="exact"/>
        <w:jc w:val="left"/>
      </w:pPr>
      <w:r>
        <w:rPr>
          <w:rFonts w:ascii="Times New Roman" w:hAnsi="Times New Roman" w:eastAsia="宋体" w:cs="Times New Roman"/>
          <w:sz w:val="24"/>
          <w:szCs w:val="24"/>
        </w:rPr>
        <w:t>当前系统支持以下主要输入形式：</w:t>
      </w:r>
    </w:p>
    <w:p w14:paraId="5AA27D66">
      <w:pPr>
        <w:spacing w:before="0" w:after="0" w:line="360" w:lineRule="exact"/>
        <w:ind w:left="480"/>
        <w:jc w:val="left"/>
      </w:pPr>
      <w:r>
        <w:rPr>
          <w:rFonts w:ascii="Times New Roman" w:hAnsi="Times New Roman" w:eastAsia="宋体" w:cs="Times New Roman"/>
          <w:sz w:val="24"/>
          <w:szCs w:val="24"/>
        </w:rPr>
        <w:t>1. 文本。</w:t>
      </w:r>
    </w:p>
    <w:p w14:paraId="29DF1A6F">
      <w:pPr>
        <w:spacing w:before="0" w:after="0" w:line="360" w:lineRule="exact"/>
        <w:ind w:left="480"/>
        <w:jc w:val="left"/>
      </w:pPr>
      <w:r>
        <w:rPr>
          <w:rFonts w:ascii="Times New Roman" w:hAnsi="Times New Roman" w:eastAsia="宋体" w:cs="Times New Roman"/>
          <w:sz w:val="24"/>
          <w:szCs w:val="24"/>
        </w:rPr>
        <w:t>2. 图片。</w:t>
      </w:r>
    </w:p>
    <w:p w14:paraId="04E75D09">
      <w:pPr>
        <w:spacing w:before="0" w:after="0" w:line="360" w:lineRule="exact"/>
        <w:ind w:left="480"/>
        <w:jc w:val="left"/>
      </w:pPr>
      <w:r>
        <w:rPr>
          <w:rFonts w:ascii="Times New Roman" w:hAnsi="Times New Roman" w:eastAsia="宋体" w:cs="Times New Roman"/>
          <w:sz w:val="24"/>
          <w:szCs w:val="24"/>
        </w:rPr>
        <w:t>3. 音频。</w:t>
      </w:r>
    </w:p>
    <w:p w14:paraId="76754252">
      <w:pPr>
        <w:spacing w:before="0" w:after="0" w:line="360" w:lineRule="exact"/>
        <w:ind w:left="480"/>
        <w:jc w:val="left"/>
      </w:pPr>
      <w:r>
        <w:rPr>
          <w:rFonts w:ascii="Times New Roman" w:hAnsi="Times New Roman" w:eastAsia="宋体" w:cs="Times New Roman"/>
          <w:sz w:val="24"/>
          <w:szCs w:val="24"/>
        </w:rPr>
        <w:t>4. 视频。</w:t>
      </w:r>
    </w:p>
    <w:p w14:paraId="385E3EF0">
      <w:pPr>
        <w:spacing w:before="0" w:after="0" w:line="360" w:lineRule="exact"/>
        <w:ind w:left="480"/>
        <w:jc w:val="left"/>
      </w:pPr>
      <w:r>
        <w:rPr>
          <w:rFonts w:ascii="Times New Roman" w:hAnsi="Times New Roman" w:eastAsia="宋体" w:cs="Times New Roman"/>
          <w:sz w:val="24"/>
          <w:szCs w:val="24"/>
        </w:rPr>
        <w:t>5. 混合内容的综合分析。</w:t>
      </w:r>
    </w:p>
    <w:p w14:paraId="6A243D51">
      <w:pPr>
        <w:spacing w:before="240" w:after="120" w:line="400" w:lineRule="exact"/>
        <w:jc w:val="left"/>
      </w:pPr>
      <w:r>
        <w:rPr>
          <w:rFonts w:ascii="Times New Roman" w:hAnsi="Times New Roman" w:eastAsia="黑体" w:cs="Times New Roman"/>
          <w:sz w:val="24"/>
          <w:szCs w:val="24"/>
        </w:rPr>
        <w:t>8.3 两类使用思路</w:t>
      </w:r>
    </w:p>
    <w:p w14:paraId="1AD7350B">
      <w:pPr>
        <w:spacing w:before="0" w:after="0" w:line="360" w:lineRule="exact"/>
        <w:jc w:val="left"/>
      </w:pPr>
      <w:r>
        <w:rPr>
          <w:rFonts w:ascii="Times New Roman" w:hAnsi="Times New Roman" w:eastAsia="宋体" w:cs="Times New Roman"/>
          <w:sz w:val="24"/>
          <w:szCs w:val="24"/>
        </w:rPr>
        <w:t>用户可以按两种思路使用：</w:t>
      </w:r>
    </w:p>
    <w:p w14:paraId="59E7A49A">
      <w:pPr>
        <w:spacing w:before="0" w:after="0" w:line="360" w:lineRule="exact"/>
        <w:ind w:left="480"/>
        <w:jc w:val="left"/>
      </w:pPr>
      <w:r>
        <w:rPr>
          <w:rFonts w:ascii="Times New Roman" w:hAnsi="Times New Roman" w:eastAsia="宋体" w:cs="Times New Roman"/>
          <w:sz w:val="24"/>
          <w:szCs w:val="24"/>
        </w:rPr>
        <w:t>1. 快速判断。</w:t>
      </w:r>
    </w:p>
    <w:p w14:paraId="5F5C47F4">
      <w:pPr>
        <w:spacing w:before="0" w:after="0" w:line="360" w:lineRule="exact"/>
        <w:ind w:left="480"/>
        <w:jc w:val="left"/>
      </w:pPr>
      <w:r>
        <w:rPr>
          <w:rFonts w:ascii="Times New Roman" w:hAnsi="Times New Roman" w:eastAsia="宋体" w:cs="Times New Roman"/>
          <w:sz w:val="24"/>
          <w:szCs w:val="24"/>
        </w:rPr>
        <w:t>2. 深度分析。</w:t>
      </w:r>
    </w:p>
    <w:p w14:paraId="367BAC5C">
      <w:pPr>
        <w:spacing w:before="0" w:after="0" w:line="360" w:lineRule="exact"/>
        <w:ind w:firstLine="480"/>
        <w:jc w:val="left"/>
      </w:pPr>
      <w:r>
        <w:rPr>
          <w:rFonts w:ascii="Times New Roman" w:hAnsi="Times New Roman" w:eastAsia="宋体" w:cs="Times New Roman"/>
          <w:sz w:val="24"/>
          <w:szCs w:val="24"/>
        </w:rPr>
        <w:t>快速判断适合时间紧张、只想先看风险高不高。</w:t>
      </w:r>
    </w:p>
    <w:p w14:paraId="20BBAF37">
      <w:pPr>
        <w:spacing w:before="0" w:after="0" w:line="360" w:lineRule="exact"/>
        <w:ind w:firstLine="480"/>
        <w:jc w:val="left"/>
      </w:pPr>
      <w:r>
        <w:rPr>
          <w:rFonts w:ascii="Times New Roman" w:hAnsi="Times New Roman" w:eastAsia="宋体" w:cs="Times New Roman"/>
          <w:sz w:val="24"/>
          <w:szCs w:val="24"/>
        </w:rPr>
        <w:t>深度分析适合已经收集到较完整证据，希望得到更全面的解释和建议。</w:t>
      </w:r>
    </w:p>
    <w:p w14:paraId="3F37F5DE">
      <w:pPr>
        <w:spacing w:before="240" w:after="120" w:line="400" w:lineRule="exact"/>
        <w:jc w:val="left"/>
      </w:pPr>
      <w:r>
        <w:rPr>
          <w:rFonts w:ascii="Times New Roman" w:hAnsi="Times New Roman" w:eastAsia="黑体" w:cs="Times New Roman"/>
          <w:sz w:val="24"/>
          <w:szCs w:val="24"/>
        </w:rPr>
        <w:t>8.4 从哪里进入分析页面</w:t>
      </w:r>
    </w:p>
    <w:p w14:paraId="38530390">
      <w:pPr>
        <w:spacing w:before="0" w:after="0" w:line="360" w:lineRule="exact"/>
        <w:jc w:val="left"/>
      </w:pPr>
      <w:r>
        <w:rPr>
          <w:rFonts w:ascii="Times New Roman" w:hAnsi="Times New Roman" w:eastAsia="宋体" w:cs="Times New Roman"/>
          <w:sz w:val="24"/>
          <w:szCs w:val="24"/>
        </w:rPr>
        <w:t>常见入口包括：</w:t>
      </w:r>
    </w:p>
    <w:p w14:paraId="517C321F">
      <w:pPr>
        <w:spacing w:before="0" w:after="0" w:line="360" w:lineRule="exact"/>
        <w:ind w:left="480"/>
        <w:jc w:val="left"/>
      </w:pPr>
      <w:r>
        <w:rPr>
          <w:rFonts w:ascii="Times New Roman" w:hAnsi="Times New Roman" w:eastAsia="宋体" w:cs="Times New Roman"/>
          <w:sz w:val="24"/>
          <w:szCs w:val="24"/>
        </w:rPr>
        <w:t>1. 底部中间快捷分析按钮。</w:t>
      </w:r>
    </w:p>
    <w:p w14:paraId="163B009B">
      <w:pPr>
        <w:spacing w:before="0" w:after="0" w:line="360" w:lineRule="exact"/>
        <w:ind w:left="480"/>
        <w:jc w:val="left"/>
      </w:pPr>
      <w:r>
        <w:rPr>
          <w:rFonts w:ascii="Times New Roman" w:hAnsi="Times New Roman" w:eastAsia="宋体" w:cs="Times New Roman"/>
          <w:sz w:val="24"/>
          <w:szCs w:val="24"/>
        </w:rPr>
        <w:t>2. 首页快速操作区。</w:t>
      </w:r>
    </w:p>
    <w:p w14:paraId="33676459">
      <w:pPr>
        <w:spacing w:before="0" w:after="0" w:line="360" w:lineRule="exact"/>
        <w:ind w:left="480"/>
        <w:jc w:val="left"/>
      </w:pPr>
      <w:r>
        <w:rPr>
          <w:rFonts w:ascii="Times New Roman" w:hAnsi="Times New Roman" w:eastAsia="宋体" w:cs="Times New Roman"/>
          <w:sz w:val="24"/>
          <w:szCs w:val="24"/>
        </w:rPr>
        <w:t>3. 悬浮球快捷入口。</w:t>
      </w:r>
    </w:p>
    <w:p w14:paraId="2B313868">
      <w:pPr>
        <w:spacing w:before="0" w:after="0" w:line="360" w:lineRule="exact"/>
        <w:ind w:left="480"/>
        <w:jc w:val="left"/>
      </w:pPr>
      <w:r>
        <w:rPr>
          <w:rFonts w:ascii="Times New Roman" w:hAnsi="Times New Roman" w:eastAsia="宋体" w:cs="Times New Roman"/>
          <w:sz w:val="24"/>
          <w:szCs w:val="24"/>
        </w:rPr>
        <w:t>4. 某些告警卡片上的“继续深度分析”按钮。</w:t>
      </w:r>
    </w:p>
    <w:p w14:paraId="212FCF6E">
      <w:pPr>
        <w:spacing w:before="240" w:after="120" w:line="400" w:lineRule="exact"/>
        <w:jc w:val="left"/>
      </w:pPr>
      <w:r>
        <w:rPr>
          <w:rFonts w:ascii="Times New Roman" w:hAnsi="Times New Roman" w:eastAsia="黑体" w:cs="Times New Roman"/>
          <w:sz w:val="24"/>
          <w:szCs w:val="24"/>
        </w:rPr>
        <w:t>8.5 提交前的通用建议</w:t>
      </w:r>
    </w:p>
    <w:p w14:paraId="44C23132">
      <w:pPr>
        <w:spacing w:before="0" w:after="0" w:line="360" w:lineRule="exact"/>
        <w:jc w:val="left"/>
      </w:pPr>
      <w:r>
        <w:rPr>
          <w:rFonts w:ascii="Times New Roman" w:hAnsi="Times New Roman" w:eastAsia="宋体" w:cs="Times New Roman"/>
          <w:sz w:val="24"/>
          <w:szCs w:val="24"/>
        </w:rPr>
        <w:t>无论分析哪种内容，提交前都建议先检查：</w:t>
      </w:r>
    </w:p>
    <w:p w14:paraId="66CDE805">
      <w:pPr>
        <w:spacing w:before="0" w:after="0" w:line="360" w:lineRule="exact"/>
        <w:ind w:left="480"/>
        <w:jc w:val="left"/>
      </w:pPr>
      <w:r>
        <w:rPr>
          <w:rFonts w:ascii="Times New Roman" w:hAnsi="Times New Roman" w:eastAsia="宋体" w:cs="Times New Roman"/>
          <w:sz w:val="24"/>
          <w:szCs w:val="24"/>
        </w:rPr>
        <w:t>1. 内容是否尽量完整。</w:t>
      </w:r>
    </w:p>
    <w:p w14:paraId="111A40F7">
      <w:pPr>
        <w:spacing w:before="0" w:after="0" w:line="360" w:lineRule="exact"/>
        <w:ind w:left="480"/>
        <w:jc w:val="left"/>
      </w:pPr>
      <w:r>
        <w:rPr>
          <w:rFonts w:ascii="Times New Roman" w:hAnsi="Times New Roman" w:eastAsia="宋体" w:cs="Times New Roman"/>
          <w:sz w:val="24"/>
          <w:szCs w:val="24"/>
        </w:rPr>
        <w:t>2. 截图是否清晰。</w:t>
      </w:r>
    </w:p>
    <w:p w14:paraId="1AF55F4E">
      <w:pPr>
        <w:spacing w:before="0" w:after="0" w:line="360" w:lineRule="exact"/>
        <w:ind w:left="480"/>
        <w:jc w:val="left"/>
      </w:pPr>
      <w:r>
        <w:rPr>
          <w:rFonts w:ascii="Times New Roman" w:hAnsi="Times New Roman" w:eastAsia="宋体" w:cs="Times New Roman"/>
          <w:sz w:val="24"/>
          <w:szCs w:val="24"/>
        </w:rPr>
        <w:t>3. 音频是否能听清。</w:t>
      </w:r>
    </w:p>
    <w:p w14:paraId="74DE1F9B">
      <w:pPr>
        <w:spacing w:before="0" w:after="0" w:line="360" w:lineRule="exact"/>
        <w:ind w:left="480"/>
        <w:jc w:val="left"/>
      </w:pPr>
      <w:r>
        <w:rPr>
          <w:rFonts w:ascii="Times New Roman" w:hAnsi="Times New Roman" w:eastAsia="宋体" w:cs="Times New Roman"/>
          <w:sz w:val="24"/>
          <w:szCs w:val="24"/>
        </w:rPr>
        <w:t>4. 视频时长是否太长。</w:t>
      </w:r>
    </w:p>
    <w:p w14:paraId="46367619">
      <w:pPr>
        <w:spacing w:before="0" w:after="0" w:line="360" w:lineRule="exact"/>
        <w:ind w:left="480"/>
        <w:jc w:val="left"/>
      </w:pPr>
      <w:r>
        <w:rPr>
          <w:rFonts w:ascii="Times New Roman" w:hAnsi="Times New Roman" w:eastAsia="宋体" w:cs="Times New Roman"/>
          <w:sz w:val="24"/>
          <w:szCs w:val="24"/>
        </w:rPr>
        <w:t>5. 是否包含关键对话、金额、链接、身份说明等信息。</w:t>
      </w:r>
    </w:p>
    <w:p w14:paraId="0297B025">
      <w:pPr>
        <w:spacing w:before="240" w:after="120" w:line="400" w:lineRule="exact"/>
        <w:jc w:val="left"/>
      </w:pPr>
      <w:r>
        <w:rPr>
          <w:rFonts w:ascii="Times New Roman" w:hAnsi="Times New Roman" w:eastAsia="黑体" w:cs="Times New Roman"/>
          <w:sz w:val="24"/>
          <w:szCs w:val="24"/>
        </w:rPr>
        <w:t>8.6 提交后的常见状态</w:t>
      </w:r>
    </w:p>
    <w:p w14:paraId="22CAF39E">
      <w:pPr>
        <w:spacing w:before="0" w:after="0" w:line="360" w:lineRule="exact"/>
        <w:jc w:val="left"/>
      </w:pPr>
      <w:r>
        <w:rPr>
          <w:rFonts w:ascii="Times New Roman" w:hAnsi="Times New Roman" w:eastAsia="宋体" w:cs="Times New Roman"/>
          <w:sz w:val="24"/>
          <w:szCs w:val="24"/>
        </w:rPr>
        <w:t>提交分析后，会看到以下状态之一：</w:t>
      </w:r>
    </w:p>
    <w:p w14:paraId="13A4040E">
      <w:pPr>
        <w:spacing w:before="0" w:after="0" w:line="360" w:lineRule="exact"/>
        <w:ind w:left="480"/>
        <w:jc w:val="left"/>
      </w:pPr>
      <w:r>
        <w:rPr>
          <w:rFonts w:ascii="Times New Roman" w:hAnsi="Times New Roman" w:eastAsia="宋体" w:cs="Times New Roman"/>
          <w:sz w:val="24"/>
          <w:szCs w:val="24"/>
        </w:rPr>
        <w:t>1. 已提交。</w:t>
      </w:r>
    </w:p>
    <w:p w14:paraId="77D4C8E5">
      <w:pPr>
        <w:spacing w:before="0" w:after="0" w:line="360" w:lineRule="exact"/>
        <w:ind w:left="480"/>
        <w:jc w:val="left"/>
      </w:pPr>
      <w:r>
        <w:rPr>
          <w:rFonts w:ascii="Times New Roman" w:hAnsi="Times New Roman" w:eastAsia="宋体" w:cs="Times New Roman"/>
          <w:sz w:val="24"/>
          <w:szCs w:val="24"/>
        </w:rPr>
        <w:t>2. 分析中。</w:t>
      </w:r>
    </w:p>
    <w:p w14:paraId="355037B5">
      <w:pPr>
        <w:spacing w:before="0" w:after="0" w:line="360" w:lineRule="exact"/>
        <w:ind w:left="480"/>
        <w:jc w:val="left"/>
      </w:pPr>
      <w:r>
        <w:rPr>
          <w:rFonts w:ascii="Times New Roman" w:hAnsi="Times New Roman" w:eastAsia="宋体" w:cs="Times New Roman"/>
          <w:sz w:val="24"/>
          <w:szCs w:val="24"/>
        </w:rPr>
        <w:t>3. 已完成。</w:t>
      </w:r>
    </w:p>
    <w:p w14:paraId="39470021">
      <w:pPr>
        <w:spacing w:before="0" w:after="0" w:line="360" w:lineRule="exact"/>
        <w:ind w:left="480"/>
        <w:jc w:val="left"/>
      </w:pPr>
      <w:r>
        <w:rPr>
          <w:rFonts w:ascii="Times New Roman" w:hAnsi="Times New Roman" w:eastAsia="宋体" w:cs="Times New Roman"/>
          <w:sz w:val="24"/>
          <w:szCs w:val="24"/>
        </w:rPr>
        <w:t>4. 分析失败。</w:t>
      </w:r>
    </w:p>
    <w:p w14:paraId="61AAFAC2">
      <w:pPr>
        <w:spacing w:before="240" w:after="120" w:line="400" w:lineRule="exact"/>
        <w:jc w:val="left"/>
      </w:pPr>
      <w:r>
        <w:rPr>
          <w:rFonts w:ascii="Times New Roman" w:hAnsi="Times New Roman" w:eastAsia="黑体" w:cs="Times New Roman"/>
          <w:sz w:val="24"/>
          <w:szCs w:val="24"/>
        </w:rPr>
        <w:t>8.7 分析失败不代表一定没有风险</w:t>
      </w:r>
    </w:p>
    <w:p w14:paraId="280A21FC">
      <w:pPr>
        <w:spacing w:before="0" w:after="0" w:line="360" w:lineRule="exact"/>
        <w:ind w:firstLine="480"/>
        <w:jc w:val="left"/>
      </w:pPr>
      <w:r>
        <w:rPr>
          <w:rFonts w:ascii="Times New Roman" w:hAnsi="Times New Roman" w:eastAsia="宋体" w:cs="Times New Roman"/>
          <w:sz w:val="24"/>
          <w:szCs w:val="24"/>
        </w:rPr>
        <w:t>如果分析失败，请不要误以为“没问题”。</w:t>
      </w:r>
    </w:p>
    <w:p w14:paraId="1CCC2CE7">
      <w:pPr>
        <w:spacing w:before="0" w:after="0" w:line="360" w:lineRule="exact"/>
        <w:jc w:val="left"/>
      </w:pPr>
      <w:r>
        <w:rPr>
          <w:rFonts w:ascii="Times New Roman" w:hAnsi="Times New Roman" w:eastAsia="宋体" w:cs="Times New Roman"/>
          <w:sz w:val="24"/>
          <w:szCs w:val="24"/>
        </w:rPr>
        <w:t>分析失败意味着：</w:t>
      </w:r>
    </w:p>
    <w:p w14:paraId="36348912">
      <w:pPr>
        <w:spacing w:before="0" w:after="0" w:line="360" w:lineRule="exact"/>
        <w:ind w:left="480"/>
        <w:jc w:val="left"/>
      </w:pPr>
      <w:r>
        <w:rPr>
          <w:rFonts w:ascii="Times New Roman" w:hAnsi="Times New Roman" w:eastAsia="宋体" w:cs="Times New Roman"/>
          <w:sz w:val="24"/>
          <w:szCs w:val="24"/>
        </w:rPr>
        <w:t>1. 内容上传不完整。</w:t>
      </w:r>
    </w:p>
    <w:p w14:paraId="09579126">
      <w:pPr>
        <w:spacing w:before="0" w:after="0" w:line="360" w:lineRule="exact"/>
        <w:ind w:left="480"/>
        <w:jc w:val="left"/>
      </w:pPr>
      <w:r>
        <w:rPr>
          <w:rFonts w:ascii="Times New Roman" w:hAnsi="Times New Roman" w:eastAsia="宋体" w:cs="Times New Roman"/>
          <w:sz w:val="24"/>
          <w:szCs w:val="24"/>
        </w:rPr>
        <w:t>2. 网络波动。</w:t>
      </w:r>
    </w:p>
    <w:p w14:paraId="1EB62615">
      <w:pPr>
        <w:spacing w:before="0" w:after="0" w:line="360" w:lineRule="exact"/>
        <w:ind w:left="480"/>
        <w:jc w:val="left"/>
      </w:pPr>
      <w:r>
        <w:rPr>
          <w:rFonts w:ascii="Times New Roman" w:hAnsi="Times New Roman" w:eastAsia="宋体" w:cs="Times New Roman"/>
          <w:sz w:val="24"/>
          <w:szCs w:val="24"/>
        </w:rPr>
        <w:t>3. 文件格式不支持。</w:t>
      </w:r>
    </w:p>
    <w:p w14:paraId="7E133073">
      <w:pPr>
        <w:spacing w:before="0" w:after="0" w:line="360" w:lineRule="exact"/>
        <w:ind w:left="480"/>
        <w:jc w:val="left"/>
      </w:pPr>
      <w:r>
        <w:rPr>
          <w:rFonts w:ascii="Times New Roman" w:hAnsi="Times New Roman" w:eastAsia="宋体" w:cs="Times New Roman"/>
          <w:sz w:val="24"/>
          <w:szCs w:val="24"/>
        </w:rPr>
        <w:t>4. 当前任务处理超时。</w:t>
      </w:r>
    </w:p>
    <w:p w14:paraId="024CEEDA">
      <w:pPr>
        <w:spacing w:before="0" w:after="0" w:line="360" w:lineRule="exact"/>
        <w:ind w:firstLine="480"/>
        <w:jc w:val="left"/>
      </w:pPr>
      <w:r>
        <w:rPr>
          <w:rFonts w:ascii="Times New Roman" w:hAnsi="Times New Roman" w:eastAsia="宋体" w:cs="Times New Roman"/>
          <w:sz w:val="24"/>
          <w:szCs w:val="24"/>
        </w:rPr>
        <w:t>此时建议重新提交或换一种输入形式继续分析。</w:t>
      </w:r>
    </w:p>
    <w:p w14:paraId="4C6A85F1">
      <w:pPr>
        <w:spacing w:before="240" w:after="120" w:line="400" w:lineRule="exact"/>
        <w:jc w:val="left"/>
      </w:pPr>
      <w:r>
        <w:rPr>
          <w:rFonts w:ascii="Times New Roman" w:hAnsi="Times New Roman" w:eastAsia="黑体" w:cs="Times New Roman"/>
          <w:sz w:val="28"/>
          <w:szCs w:val="28"/>
        </w:rPr>
        <w:t>9. 深度分析操作说明</w:t>
      </w:r>
    </w:p>
    <w:p w14:paraId="7C048216">
      <w:pPr>
        <w:spacing w:before="240" w:after="120" w:line="400" w:lineRule="exact"/>
        <w:jc w:val="left"/>
      </w:pPr>
      <w:r>
        <w:rPr>
          <w:rFonts w:ascii="Times New Roman" w:hAnsi="Times New Roman" w:eastAsia="黑体" w:cs="Times New Roman"/>
          <w:sz w:val="24"/>
          <w:szCs w:val="24"/>
        </w:rPr>
        <w:t>9.1 什么是深度分析</w:t>
      </w:r>
    </w:p>
    <w:p w14:paraId="71E51B53">
      <w:pPr>
        <w:spacing w:before="0" w:after="0" w:line="360" w:lineRule="exact"/>
        <w:ind w:firstLine="480"/>
        <w:jc w:val="left"/>
      </w:pPr>
      <w:r>
        <w:rPr>
          <w:rFonts w:ascii="Times New Roman" w:hAnsi="Times New Roman" w:eastAsia="宋体" w:cs="Times New Roman"/>
          <w:sz w:val="24"/>
          <w:szCs w:val="24"/>
        </w:rPr>
        <w:t>深度分析是系统对用户提交的各类潜在风险线索（包括文本、图片、音频、视频等）进行全面、综合的深入判断的过程。</w:t>
      </w:r>
    </w:p>
    <w:p w14:paraId="74590971">
      <w:pPr>
        <w:spacing w:before="0" w:after="0" w:line="360" w:lineRule="exact"/>
        <w:ind w:firstLine="480"/>
        <w:jc w:val="left"/>
      </w:pPr>
      <w:r>
        <w:rPr>
          <w:rFonts w:ascii="Times New Roman" w:hAnsi="Times New Roman" w:eastAsia="宋体" w:cs="Times New Roman"/>
          <w:sz w:val="24"/>
          <w:szCs w:val="24"/>
        </w:rPr>
        <w:t>无论您遇到什么类型的可疑情况，都可以在这一个页面内完成综合检测。</w:t>
      </w:r>
    </w:p>
    <w:p w14:paraId="0313018F">
      <w:pPr>
        <w:spacing w:before="240" w:after="120" w:line="400" w:lineRule="exact"/>
        <w:jc w:val="left"/>
      </w:pPr>
      <w:r>
        <w:rPr>
          <w:rFonts w:ascii="Times New Roman" w:hAnsi="Times New Roman" w:eastAsia="黑体" w:cs="Times New Roman"/>
          <w:sz w:val="24"/>
          <w:szCs w:val="24"/>
        </w:rPr>
        <w:t>9.2 深度分析适用于哪些内容</w:t>
      </w:r>
    </w:p>
    <w:p w14:paraId="57044F07">
      <w:pPr>
        <w:spacing w:before="0" w:after="0" w:line="360" w:lineRule="exact"/>
        <w:jc w:val="left"/>
      </w:pPr>
      <w:r>
        <w:rPr>
          <w:rFonts w:ascii="Times New Roman" w:hAnsi="Times New Roman" w:eastAsia="宋体" w:cs="Times New Roman"/>
          <w:sz w:val="24"/>
          <w:szCs w:val="24"/>
        </w:rPr>
        <w:t>深度分析支持多种格式的证据提交，包括：</w:t>
      </w:r>
    </w:p>
    <w:p w14:paraId="4041B30F">
      <w:pPr>
        <w:spacing w:before="0" w:after="0" w:line="360" w:lineRule="exact"/>
        <w:jc w:val="left"/>
      </w:pPr>
      <w:r>
        <w:rPr>
          <w:rFonts w:ascii="Times New Roman" w:hAnsi="Times New Roman" w:eastAsia="宋体" w:cs="Times New Roman"/>
          <w:sz w:val="24"/>
          <w:szCs w:val="24"/>
        </w:rPr>
        <w:t xml:space="preserve">1. </w:t>
      </w:r>
      <w:r>
        <w:rPr>
          <w:rFonts w:ascii="Times New Roman" w:hAnsi="Times New Roman" w:eastAsia="宋体" w:cs="Times New Roman"/>
          <w:b/>
          <w:bCs/>
          <w:sz w:val="24"/>
          <w:szCs w:val="24"/>
        </w:rPr>
        <w:t>文字（文本框）：</w:t>
      </w:r>
      <w:r>
        <w:rPr>
          <w:rFonts w:ascii="Times New Roman" w:hAnsi="Times New Roman" w:eastAsia="宋体" w:cs="Times New Roman"/>
          <w:sz w:val="24"/>
          <w:szCs w:val="24"/>
        </w:rPr>
        <w:t xml:space="preserve"> 聊天记录、短信、客服话术、可疑链接附带说明等。</w:t>
      </w:r>
    </w:p>
    <w:p w14:paraId="6DEE7658">
      <w:pPr>
        <w:spacing w:before="0" w:after="0" w:line="360" w:lineRule="exact"/>
        <w:jc w:val="left"/>
      </w:pPr>
      <w:r>
        <w:rPr>
          <w:rFonts w:ascii="Times New Roman" w:hAnsi="Times New Roman" w:eastAsia="宋体" w:cs="Times New Roman"/>
          <w:sz w:val="24"/>
          <w:szCs w:val="24"/>
        </w:rPr>
        <w:t xml:space="preserve">2. </w:t>
      </w:r>
      <w:r>
        <w:rPr>
          <w:rFonts w:ascii="Times New Roman" w:hAnsi="Times New Roman" w:eastAsia="宋体" w:cs="Times New Roman"/>
          <w:b/>
          <w:bCs/>
          <w:sz w:val="24"/>
          <w:szCs w:val="24"/>
        </w:rPr>
        <w:t>图片：</w:t>
      </w:r>
      <w:r>
        <w:rPr>
          <w:rFonts w:ascii="Times New Roman" w:hAnsi="Times New Roman" w:eastAsia="宋体" w:cs="Times New Roman"/>
          <w:sz w:val="24"/>
          <w:szCs w:val="24"/>
        </w:rPr>
        <w:t xml:space="preserve"> 聊天截图、转账页面、退款流程图、二维码、冒充公检法通知截图等。</w:t>
      </w:r>
    </w:p>
    <w:p w14:paraId="249BFA6B">
      <w:pPr>
        <w:spacing w:before="0" w:after="0" w:line="360" w:lineRule="exact"/>
        <w:jc w:val="left"/>
      </w:pPr>
      <w:r>
        <w:rPr>
          <w:rFonts w:ascii="Times New Roman" w:hAnsi="Times New Roman" w:eastAsia="宋体" w:cs="Times New Roman"/>
          <w:sz w:val="24"/>
          <w:szCs w:val="24"/>
        </w:rPr>
        <w:t xml:space="preserve">3. </w:t>
      </w:r>
      <w:r>
        <w:rPr>
          <w:rFonts w:ascii="Times New Roman" w:hAnsi="Times New Roman" w:eastAsia="宋体" w:cs="Times New Roman"/>
          <w:b/>
          <w:bCs/>
          <w:sz w:val="24"/>
          <w:szCs w:val="24"/>
        </w:rPr>
        <w:t>音频：</w:t>
      </w:r>
      <w:r>
        <w:rPr>
          <w:rFonts w:ascii="Times New Roman" w:hAnsi="Times New Roman" w:eastAsia="宋体" w:cs="Times New Roman"/>
          <w:sz w:val="24"/>
          <w:szCs w:val="24"/>
        </w:rPr>
        <w:t xml:space="preserve"> 可疑语音消息、通话录音、带有催促转账或要求验证码的录音等。</w:t>
      </w:r>
    </w:p>
    <w:p w14:paraId="0CF45176">
      <w:pPr>
        <w:spacing w:before="0" w:after="0" w:line="360" w:lineRule="exact"/>
        <w:jc w:val="left"/>
      </w:pPr>
      <w:r>
        <w:rPr>
          <w:rFonts w:ascii="Times New Roman" w:hAnsi="Times New Roman" w:eastAsia="宋体" w:cs="Times New Roman"/>
          <w:sz w:val="24"/>
          <w:szCs w:val="24"/>
        </w:rPr>
        <w:t xml:space="preserve">4. </w:t>
      </w:r>
      <w:r>
        <w:rPr>
          <w:rFonts w:ascii="Times New Roman" w:hAnsi="Times New Roman" w:eastAsia="宋体" w:cs="Times New Roman"/>
          <w:b/>
          <w:bCs/>
          <w:sz w:val="24"/>
          <w:szCs w:val="24"/>
        </w:rPr>
        <w:t>视频：</w:t>
      </w:r>
      <w:r>
        <w:rPr>
          <w:rFonts w:ascii="Times New Roman" w:hAnsi="Times New Roman" w:eastAsia="宋体" w:cs="Times New Roman"/>
          <w:sz w:val="24"/>
          <w:szCs w:val="24"/>
        </w:rPr>
        <w:t xml:space="preserve"> 屏幕录屏、假冒客服视频演示、涉及身份伪造或典型诈骗流程的短视频等。</w:t>
      </w:r>
    </w:p>
    <w:p w14:paraId="08B86A57">
      <w:pPr>
        <w:spacing w:before="240" w:after="120" w:line="400" w:lineRule="exact"/>
        <w:jc w:val="left"/>
      </w:pPr>
      <w:r>
        <w:rPr>
          <w:rFonts w:ascii="Times New Roman" w:hAnsi="Times New Roman" w:eastAsia="黑体" w:cs="Times New Roman"/>
          <w:sz w:val="24"/>
          <w:szCs w:val="24"/>
        </w:rPr>
        <w:t>9.3 进入深度分析页面</w:t>
      </w:r>
    </w:p>
    <w:p w14:paraId="6C4CB333">
      <w:pPr>
        <w:spacing w:before="0" w:after="0" w:line="360" w:lineRule="exact"/>
        <w:ind w:left="480"/>
        <w:jc w:val="left"/>
      </w:pPr>
      <w:r>
        <w:rPr>
          <w:rFonts w:ascii="Times New Roman" w:hAnsi="Times New Roman" w:eastAsia="宋体" w:cs="Times New Roman"/>
          <w:sz w:val="24"/>
          <w:szCs w:val="24"/>
        </w:rPr>
        <w:t>1. 点击或选择“深度分析”快捷入口。</w:t>
      </w:r>
    </w:p>
    <w:p w14:paraId="494ECE53">
      <w:pPr>
        <w:spacing w:before="0" w:after="0" w:line="360" w:lineRule="exact"/>
        <w:ind w:left="480"/>
        <w:jc w:val="left"/>
      </w:pPr>
      <w:r>
        <w:rPr>
          <w:rFonts w:ascii="Times New Roman" w:hAnsi="Times New Roman" w:eastAsia="宋体" w:cs="Times New Roman"/>
          <w:sz w:val="24"/>
          <w:szCs w:val="24"/>
        </w:rPr>
        <w:t>2. 进入提交页面。</w:t>
      </w:r>
    </w:p>
    <w:p w14:paraId="5BFC2ABE">
      <w:pPr>
        <w:spacing w:before="240" w:after="240"/>
        <w:jc w:val="center"/>
      </w:pPr>
    </w:p>
    <w:p w14:paraId="53AAEB4E">
      <w:pPr>
        <w:spacing w:before="240" w:after="240"/>
        <w:jc w:val="center"/>
      </w:pPr>
      <w:r>
        <w:drawing>
          <wp:anchor distT="0" distB="0" distL="114300" distR="114300" simplePos="0" relativeHeight="251662336" behindDoc="1" locked="0" layoutInCell="1" allowOverlap="1">
            <wp:simplePos x="0" y="0"/>
            <wp:positionH relativeFrom="column">
              <wp:posOffset>1155700</wp:posOffset>
            </wp:positionH>
            <wp:positionV relativeFrom="paragraph">
              <wp:posOffset>-4924425</wp:posOffset>
            </wp:positionV>
            <wp:extent cx="2962275" cy="6455410"/>
            <wp:effectExtent l="0" t="0" r="9525" b="6350"/>
            <wp:wrapTight wrapText="bothSides">
              <wp:wrapPolygon>
                <wp:start x="0" y="0"/>
                <wp:lineTo x="0" y="21570"/>
                <wp:lineTo x="21447" y="21570"/>
                <wp:lineTo x="21447" y="0"/>
                <wp:lineTo x="0" y="0"/>
              </wp:wrapPolygon>
            </wp:wrapTight>
            <wp:docPr id="4" name="图片 03" descr="深度分析页入口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03" descr="深度分析页入口截图"/>
                    <pic:cNvPicPr>
                      <a:picLocks noChangeAspect="1"/>
                    </pic:cNvPicPr>
                  </pic:nvPicPr>
                  <pic:blipFill>
                    <a:blip r:embed="rId8"/>
                    <a:srcRect r="1207" b="684"/>
                    <a:stretch>
                      <a:fillRect/>
                    </a:stretch>
                  </pic:blipFill>
                  <pic:spPr>
                    <a:xfrm>
                      <a:off x="0" y="0"/>
                      <a:ext cx="2962275" cy="6455410"/>
                    </a:xfrm>
                    <a:prstGeom prst="rect">
                      <a:avLst/>
                    </a:prstGeom>
                  </pic:spPr>
                </pic:pic>
              </a:graphicData>
            </a:graphic>
          </wp:anchor>
        </w:drawing>
      </w:r>
    </w:p>
    <w:p w14:paraId="61AAA894">
      <w:pPr>
        <w:spacing w:before="240" w:after="120" w:line="400" w:lineRule="exact"/>
        <w:jc w:val="left"/>
      </w:pPr>
      <w:r>
        <w:rPr>
          <w:rFonts w:ascii="Times New Roman" w:hAnsi="Times New Roman" w:eastAsia="黑体" w:cs="Times New Roman"/>
          <w:sz w:val="24"/>
          <w:szCs w:val="24"/>
        </w:rPr>
        <w:t>9.4 深度分析标准步骤</w:t>
      </w:r>
    </w:p>
    <w:p w14:paraId="3BC2E2B6">
      <w:pPr>
        <w:spacing w:before="0" w:after="0" w:line="360" w:lineRule="exact"/>
        <w:ind w:left="480"/>
        <w:jc w:val="left"/>
        <w:rPr>
          <w:rFonts w:ascii="Times New Roman" w:hAnsi="Times New Roman" w:eastAsia="宋体" w:cs="Times New Roman"/>
          <w:sz w:val="24"/>
          <w:szCs w:val="24"/>
        </w:rPr>
      </w:pPr>
      <w:r>
        <w:drawing>
          <wp:anchor distT="0" distB="0" distL="114300" distR="114300" simplePos="0" relativeHeight="251663360" behindDoc="0" locked="0" layoutInCell="1" allowOverlap="1">
            <wp:simplePos x="0" y="0"/>
            <wp:positionH relativeFrom="column">
              <wp:posOffset>2941955</wp:posOffset>
            </wp:positionH>
            <wp:positionV relativeFrom="paragraph">
              <wp:posOffset>104140</wp:posOffset>
            </wp:positionV>
            <wp:extent cx="2979420" cy="6494780"/>
            <wp:effectExtent l="0" t="0" r="0" b="0"/>
            <wp:wrapSquare wrapText="bothSides"/>
            <wp:docPr id="5" name="图片 03" descr="深度分析提交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03" descr="深度分析提交页截图"/>
                    <pic:cNvPicPr>
                      <a:picLocks noChangeAspect="1"/>
                    </pic:cNvPicPr>
                  </pic:nvPicPr>
                  <pic:blipFill>
                    <a:blip r:embed="rId8"/>
                    <a:srcRect t="78" r="1387"/>
                    <a:stretch>
                      <a:fillRect/>
                    </a:stretch>
                  </pic:blipFill>
                  <pic:spPr>
                    <a:xfrm>
                      <a:off x="0" y="0"/>
                      <a:ext cx="2979420" cy="6494780"/>
                    </a:xfrm>
                    <a:prstGeom prst="rect">
                      <a:avLst/>
                    </a:prstGeom>
                  </pic:spPr>
                </pic:pic>
              </a:graphicData>
            </a:graphic>
          </wp:anchor>
        </w:drawing>
      </w:r>
    </w:p>
    <w:p w14:paraId="7A966EBD">
      <w:pPr>
        <w:spacing w:before="0" w:after="0" w:line="360" w:lineRule="exact"/>
        <w:ind w:left="480"/>
        <w:jc w:val="left"/>
      </w:pPr>
      <w:r>
        <w:rPr>
          <w:rFonts w:ascii="Times New Roman" w:hAnsi="Times New Roman" w:eastAsia="宋体" w:cs="Times New Roman"/>
          <w:sz w:val="24"/>
          <w:szCs w:val="24"/>
        </w:rPr>
        <w:t>1. 打开分析页面。</w:t>
      </w:r>
    </w:p>
    <w:p w14:paraId="69FC3053">
      <w:pPr>
        <w:spacing w:before="0" w:after="0" w:line="360" w:lineRule="exact"/>
        <w:ind w:left="480"/>
        <w:jc w:val="left"/>
      </w:pPr>
      <w:r>
        <w:rPr>
          <w:rFonts w:ascii="Times New Roman" w:hAnsi="Times New Roman" w:eastAsia="宋体" w:cs="Times New Roman"/>
          <w:sz w:val="24"/>
          <w:szCs w:val="24"/>
        </w:rPr>
        <w:t>2. 根据可疑内容的类型，上传对应格式的文件（支持文字、图片、音频或视频）。如果您有多种证据（如截图配合文字说明），建议同时提交以获得更精确的分析。</w:t>
      </w:r>
    </w:p>
    <w:p w14:paraId="14E500A5">
      <w:pPr>
        <w:spacing w:before="0" w:after="0" w:line="360" w:lineRule="exact"/>
        <w:ind w:left="480"/>
        <w:jc w:val="left"/>
      </w:pPr>
      <w:r>
        <w:rPr>
          <w:rFonts w:ascii="Times New Roman" w:hAnsi="Times New Roman" w:eastAsia="宋体" w:cs="Times New Roman"/>
          <w:sz w:val="24"/>
          <w:szCs w:val="24"/>
        </w:rPr>
        <w:t>3. 检查提交信息是否完整。如果材料较长，建议重点挑选包含关键对话、涉及金额、操作指引等高危特征的部分。</w:t>
      </w:r>
    </w:p>
    <w:p w14:paraId="68814ED6">
      <w:pPr>
        <w:spacing w:before="0" w:after="0" w:line="360" w:lineRule="exact"/>
        <w:ind w:left="480"/>
        <w:jc w:val="left"/>
      </w:pPr>
      <w:r>
        <w:rPr>
          <w:rFonts w:ascii="Times New Roman" w:hAnsi="Times New Roman" w:eastAsia="宋体" w:cs="Times New Roman"/>
          <w:sz w:val="24"/>
          <w:szCs w:val="24"/>
        </w:rPr>
        <w:t>4. 点击“开始全面检测”或同义按钮。</w:t>
      </w:r>
    </w:p>
    <w:p w14:paraId="09D24754">
      <w:pPr>
        <w:spacing w:before="0" w:after="0" w:line="360" w:lineRule="exact"/>
        <w:ind w:left="480"/>
        <w:jc w:val="left"/>
      </w:pPr>
      <w:r>
        <w:rPr>
          <w:rFonts w:ascii="Times New Roman" w:hAnsi="Times New Roman" w:eastAsia="宋体" w:cs="Times New Roman"/>
          <w:sz w:val="24"/>
          <w:szCs w:val="24"/>
        </w:rPr>
        <w:t>5. 等待系统处理。系统会根据证据的数量及音视频时长耗费不同时间。</w:t>
      </w:r>
    </w:p>
    <w:p w14:paraId="1EF6406C">
      <w:pPr>
        <w:spacing w:before="0" w:after="0" w:line="360" w:lineRule="exact"/>
        <w:ind w:left="480"/>
        <w:jc w:val="left"/>
      </w:pPr>
      <w:r>
        <w:rPr>
          <w:rFonts w:ascii="Times New Roman" w:hAnsi="Times New Roman" w:eastAsia="宋体" w:cs="Times New Roman"/>
          <w:sz w:val="24"/>
          <w:szCs w:val="24"/>
        </w:rPr>
        <w:t>6. 查看最终风险报告页面。</w:t>
      </w:r>
    </w:p>
    <w:p w14:paraId="5562AE22">
      <w:pPr>
        <w:spacing w:before="240" w:after="240"/>
        <w:jc w:val="center"/>
      </w:pPr>
    </w:p>
    <w:p w14:paraId="6F708B64">
      <w:pPr>
        <w:spacing w:before="240" w:after="120" w:line="400" w:lineRule="exact"/>
        <w:jc w:val="left"/>
      </w:pPr>
      <w:r>
        <w:rPr>
          <w:rFonts w:ascii="Times New Roman" w:hAnsi="Times New Roman" w:eastAsia="黑体" w:cs="Times New Roman"/>
          <w:sz w:val="24"/>
          <w:szCs w:val="24"/>
        </w:rPr>
        <w:t>9.5 如何提高深度分析效果</w:t>
      </w:r>
    </w:p>
    <w:p w14:paraId="1E7581C2">
      <w:pPr>
        <w:spacing w:before="0" w:after="0" w:line="360" w:lineRule="exact"/>
        <w:jc w:val="left"/>
      </w:pPr>
      <w:r>
        <w:rPr>
          <w:rFonts w:ascii="Times New Roman" w:hAnsi="Times New Roman" w:eastAsia="宋体" w:cs="Times New Roman"/>
          <w:sz w:val="24"/>
          <w:szCs w:val="24"/>
        </w:rPr>
        <w:t>建议在提交资料时尽量保留以下关键信息：</w:t>
      </w:r>
    </w:p>
    <w:p w14:paraId="7D40C13F">
      <w:pPr>
        <w:spacing w:before="0" w:after="0" w:line="360" w:lineRule="exact"/>
        <w:ind w:left="480"/>
        <w:jc w:val="left"/>
      </w:pPr>
      <w:r>
        <w:rPr>
          <w:rFonts w:ascii="Times New Roman" w:hAnsi="Times New Roman" w:eastAsia="宋体" w:cs="Times New Roman"/>
          <w:sz w:val="24"/>
          <w:szCs w:val="24"/>
        </w:rPr>
        <w:t>1. 对方自称的身份（如客服、公检法、朋友等）。</w:t>
      </w:r>
    </w:p>
    <w:p w14:paraId="206C60FA">
      <w:pPr>
        <w:spacing w:before="0" w:after="0" w:line="360" w:lineRule="exact"/>
        <w:ind w:left="480"/>
        <w:jc w:val="left"/>
      </w:pPr>
      <w:r>
        <w:rPr>
          <w:rFonts w:ascii="Times New Roman" w:hAnsi="Times New Roman" w:eastAsia="宋体" w:cs="Times New Roman"/>
          <w:sz w:val="24"/>
          <w:szCs w:val="24"/>
        </w:rPr>
        <w:t>2. 对方要求您做什么（如转账、提供验证码、屏幕共享等）。</w:t>
      </w:r>
    </w:p>
    <w:p w14:paraId="00FDE17F">
      <w:pPr>
        <w:spacing w:before="0" w:after="0" w:line="360" w:lineRule="exact"/>
        <w:ind w:left="480"/>
        <w:jc w:val="left"/>
      </w:pPr>
      <w:r>
        <w:rPr>
          <w:rFonts w:ascii="Times New Roman" w:hAnsi="Times New Roman" w:eastAsia="宋体" w:cs="Times New Roman"/>
          <w:sz w:val="24"/>
          <w:szCs w:val="24"/>
        </w:rPr>
        <w:t>3. 是否提到“安全账户”“解除冻结”“影响征信”等恐吓引诱语。</w:t>
      </w:r>
    </w:p>
    <w:p w14:paraId="5E050F62">
      <w:pPr>
        <w:spacing w:before="0" w:after="0" w:line="360" w:lineRule="exact"/>
        <w:ind w:left="480"/>
        <w:jc w:val="left"/>
      </w:pPr>
      <w:r>
        <w:rPr>
          <w:rFonts w:ascii="Times New Roman" w:hAnsi="Times New Roman" w:eastAsia="宋体" w:cs="Times New Roman"/>
          <w:sz w:val="24"/>
          <w:szCs w:val="24"/>
        </w:rPr>
        <w:t>4. 真实的沟通上下文（建议保留前后对话，不要只截取单句）。</w:t>
      </w:r>
    </w:p>
    <w:p w14:paraId="573BFAC5">
      <w:pPr>
        <w:spacing w:before="240" w:after="120" w:line="400" w:lineRule="exact"/>
        <w:jc w:val="left"/>
      </w:pPr>
      <w:r>
        <w:rPr>
          <w:rFonts w:ascii="Times New Roman" w:hAnsi="Times New Roman" w:eastAsia="黑体" w:cs="Times New Roman"/>
          <w:sz w:val="24"/>
          <w:szCs w:val="24"/>
        </w:rPr>
        <w:t>9.6 各类文件上传建议</w:t>
      </w:r>
    </w:p>
    <w:p w14:paraId="32B546A8">
      <w:pPr>
        <w:spacing w:before="0" w:after="0" w:line="360" w:lineRule="exact"/>
        <w:jc w:val="left"/>
      </w:pPr>
      <w:r>
        <w:rPr>
          <w:rFonts w:ascii="Times New Roman" w:hAnsi="Times New Roman" w:eastAsia="宋体" w:cs="Times New Roman"/>
          <w:sz w:val="24"/>
          <w:szCs w:val="24"/>
        </w:rPr>
        <w:t xml:space="preserve">1. </w:t>
      </w:r>
      <w:r>
        <w:rPr>
          <w:rFonts w:ascii="Times New Roman" w:hAnsi="Times New Roman" w:eastAsia="宋体" w:cs="Times New Roman"/>
          <w:b/>
          <w:bCs/>
          <w:sz w:val="24"/>
          <w:szCs w:val="24"/>
        </w:rPr>
        <w:t>文本输入：</w:t>
      </w:r>
      <w:r>
        <w:rPr>
          <w:rFonts w:ascii="Times New Roman" w:hAnsi="Times New Roman" w:eastAsia="宋体" w:cs="Times New Roman"/>
          <w:sz w:val="24"/>
          <w:szCs w:val="24"/>
        </w:rPr>
        <w:t xml:space="preserve"> 带上前因后果，如能体现出金额要求则最佳。</w:t>
      </w:r>
    </w:p>
    <w:p w14:paraId="31FE32B2">
      <w:pPr>
        <w:spacing w:before="0" w:after="0" w:line="360" w:lineRule="exact"/>
        <w:jc w:val="left"/>
      </w:pPr>
      <w:r>
        <w:rPr>
          <w:rFonts w:ascii="Times New Roman" w:hAnsi="Times New Roman" w:eastAsia="宋体" w:cs="Times New Roman"/>
          <w:sz w:val="24"/>
          <w:szCs w:val="24"/>
        </w:rPr>
        <w:t xml:space="preserve">2. </w:t>
      </w:r>
      <w:r>
        <w:rPr>
          <w:rFonts w:ascii="Times New Roman" w:hAnsi="Times New Roman" w:eastAsia="宋体" w:cs="Times New Roman"/>
          <w:b/>
          <w:bCs/>
          <w:sz w:val="24"/>
          <w:szCs w:val="24"/>
        </w:rPr>
        <w:t>图片上传：</w:t>
      </w:r>
      <w:r>
        <w:rPr>
          <w:rFonts w:ascii="Times New Roman" w:hAnsi="Times New Roman" w:eastAsia="宋体" w:cs="Times New Roman"/>
          <w:sz w:val="24"/>
          <w:szCs w:val="24"/>
        </w:rPr>
        <w:t xml:space="preserve"> 截图应完整无过度裁剪，确保金额、联系人清晰可见。字太小的图，可以在文本框里补充描述。</w:t>
      </w:r>
    </w:p>
    <w:p w14:paraId="2A8B0F24">
      <w:pPr>
        <w:spacing w:before="0" w:after="0" w:line="360" w:lineRule="exact"/>
        <w:jc w:val="left"/>
      </w:pPr>
      <w:r>
        <w:rPr>
          <w:rFonts w:ascii="Times New Roman" w:hAnsi="Times New Roman" w:eastAsia="宋体" w:cs="Times New Roman"/>
          <w:sz w:val="24"/>
          <w:szCs w:val="24"/>
        </w:rPr>
        <w:t xml:space="preserve">3. </w:t>
      </w:r>
      <w:r>
        <w:rPr>
          <w:rFonts w:ascii="Times New Roman" w:hAnsi="Times New Roman" w:eastAsia="宋体" w:cs="Times New Roman"/>
          <w:b/>
          <w:bCs/>
          <w:sz w:val="24"/>
          <w:szCs w:val="24"/>
        </w:rPr>
        <w:t>音视频上传：</w:t>
      </w:r>
      <w:r>
        <w:rPr>
          <w:rFonts w:ascii="Times New Roman" w:hAnsi="Times New Roman" w:eastAsia="宋体" w:cs="Times New Roman"/>
          <w:sz w:val="24"/>
          <w:szCs w:val="24"/>
        </w:rPr>
        <w:t xml:space="preserve"> 大文件建议截取最关键的 1-3 分钟。若网络不稳定且文件较大可能导致失败，请尽量在网络良好时提交。</w:t>
      </w:r>
    </w:p>
    <w:p w14:paraId="2381DDEC">
      <w:pPr>
        <w:spacing w:before="240" w:after="120" w:line="400" w:lineRule="exact"/>
        <w:jc w:val="left"/>
      </w:pPr>
      <w:r>
        <w:rPr>
          <w:rFonts w:ascii="Times New Roman" w:hAnsi="Times New Roman" w:eastAsia="黑体" w:cs="Times New Roman"/>
          <w:sz w:val="24"/>
          <w:szCs w:val="24"/>
        </w:rPr>
        <w:t>9.7 分析结果包含什么</w:t>
      </w:r>
    </w:p>
    <w:p w14:paraId="6D6B0526">
      <w:pPr>
        <w:spacing w:before="0" w:after="0" w:line="360" w:lineRule="exact"/>
        <w:jc w:val="left"/>
      </w:pPr>
      <w:r>
        <w:rPr>
          <w:rFonts w:ascii="Times New Roman" w:hAnsi="Times New Roman" w:eastAsia="宋体" w:cs="Times New Roman"/>
          <w:sz w:val="24"/>
          <w:szCs w:val="24"/>
        </w:rPr>
        <w:t>检测完成后，您将得到一份详尽的报告。通常包含：</w:t>
      </w:r>
    </w:p>
    <w:p w14:paraId="209F3259">
      <w:pPr>
        <w:spacing w:before="0" w:after="0" w:line="360" w:lineRule="exact"/>
        <w:ind w:left="480"/>
        <w:jc w:val="left"/>
      </w:pPr>
      <w:r>
        <w:rPr>
          <w:rFonts w:ascii="Times New Roman" w:hAnsi="Times New Roman" w:eastAsia="宋体" w:cs="Times New Roman"/>
          <w:sz w:val="24"/>
          <w:szCs w:val="24"/>
        </w:rPr>
        <w:t>1. 综合风险等级。</w:t>
      </w:r>
    </w:p>
    <w:p w14:paraId="6486ADCB">
      <w:pPr>
        <w:spacing w:before="0" w:after="0" w:line="360" w:lineRule="exact"/>
        <w:ind w:left="480"/>
        <w:jc w:val="left"/>
      </w:pPr>
      <w:r>
        <w:rPr>
          <w:rFonts w:ascii="Times New Roman" w:hAnsi="Times New Roman" w:eastAsia="宋体" w:cs="Times New Roman"/>
          <w:sz w:val="24"/>
          <w:szCs w:val="24"/>
        </w:rPr>
        <w:t>2. 风险原因及分模态洞察（即文本、图像等分别被发现了什么异常）。</w:t>
      </w:r>
    </w:p>
    <w:p w14:paraId="13737147">
      <w:pPr>
        <w:spacing w:before="0" w:after="0" w:line="360" w:lineRule="exact"/>
        <w:ind w:left="480"/>
        <w:jc w:val="left"/>
      </w:pPr>
      <w:r>
        <w:rPr>
          <w:rFonts w:ascii="Times New Roman" w:hAnsi="Times New Roman" w:eastAsia="宋体" w:cs="Times New Roman"/>
          <w:sz w:val="24"/>
          <w:szCs w:val="24"/>
        </w:rPr>
        <w:t>3. 抽取的关键风险提取物（如虚假网站链接、可疑账户等）。</w:t>
      </w:r>
    </w:p>
    <w:p w14:paraId="6F48CF32">
      <w:pPr>
        <w:spacing w:before="0" w:after="0" w:line="360" w:lineRule="exact"/>
        <w:ind w:left="480"/>
        <w:jc w:val="left"/>
      </w:pPr>
      <w:r>
        <w:rPr>
          <w:rFonts w:ascii="Times New Roman" w:hAnsi="Times New Roman" w:eastAsia="宋体" w:cs="Times New Roman"/>
          <w:sz w:val="24"/>
          <w:szCs w:val="24"/>
        </w:rPr>
        <w:t>4. 系统给出的防御建议动作。</w:t>
      </w:r>
    </w:p>
    <w:p w14:paraId="1FB40E18">
      <w:pPr>
        <w:spacing w:before="0" w:after="0" w:line="360" w:lineRule="exact"/>
        <w:ind w:firstLine="480"/>
        <w:jc w:val="left"/>
        <w:rPr>
          <w:rFonts w:ascii="Times New Roman" w:hAnsi="Times New Roman" w:eastAsia="宋体" w:cs="Times New Roman"/>
          <w:sz w:val="24"/>
          <w:szCs w:val="24"/>
        </w:rPr>
      </w:pPr>
    </w:p>
    <w:p w14:paraId="14603FAA">
      <w:pPr>
        <w:spacing w:before="0" w:after="0" w:line="360" w:lineRule="exact"/>
        <w:ind w:firstLine="480"/>
        <w:jc w:val="left"/>
        <w:rPr>
          <w:rFonts w:ascii="Times New Roman" w:hAnsi="Times New Roman" w:eastAsia="宋体" w:cs="Times New Roman"/>
          <w:sz w:val="24"/>
          <w:szCs w:val="24"/>
        </w:rPr>
      </w:pPr>
    </w:p>
    <w:p w14:paraId="7A4C26E2">
      <w:pPr>
        <w:spacing w:before="0" w:after="0" w:line="360" w:lineRule="exact"/>
        <w:ind w:firstLine="480"/>
        <w:jc w:val="left"/>
      </w:pPr>
      <w:r>
        <w:drawing>
          <wp:anchor distT="0" distB="0" distL="114300" distR="114300" simplePos="0" relativeHeight="251664384" behindDoc="0" locked="0" layoutInCell="1" allowOverlap="1">
            <wp:simplePos x="0" y="0"/>
            <wp:positionH relativeFrom="column">
              <wp:posOffset>2812415</wp:posOffset>
            </wp:positionH>
            <wp:positionV relativeFrom="paragraph">
              <wp:posOffset>692785</wp:posOffset>
            </wp:positionV>
            <wp:extent cx="2956560" cy="6454140"/>
            <wp:effectExtent l="0" t="0" r="0" b="0"/>
            <wp:wrapSquare wrapText="bothSides"/>
            <wp:docPr id="6" name="图片 04" descr="分析结果详情页完整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04" descr="分析结果详情页完整截图"/>
                    <pic:cNvPicPr>
                      <a:picLocks noChangeAspect="1"/>
                    </pic:cNvPicPr>
                  </pic:nvPicPr>
                  <pic:blipFill>
                    <a:blip r:embed="rId9"/>
                    <a:srcRect l="1087" t="342" r="1568" b="361"/>
                    <a:stretch>
                      <a:fillRect/>
                    </a:stretch>
                  </pic:blipFill>
                  <pic:spPr>
                    <a:xfrm>
                      <a:off x="0" y="0"/>
                      <a:ext cx="2956560" cy="6454140"/>
                    </a:xfrm>
                    <a:prstGeom prst="rect">
                      <a:avLst/>
                    </a:prstGeom>
                  </pic:spPr>
                </pic:pic>
              </a:graphicData>
            </a:graphic>
          </wp:anchor>
        </w:drawing>
      </w:r>
      <w:r>
        <w:rPr>
          <w:rFonts w:ascii="Times New Roman" w:hAnsi="Times New Roman" w:eastAsia="宋体" w:cs="Times New Roman"/>
          <w:sz w:val="24"/>
          <w:szCs w:val="24"/>
        </w:rPr>
        <w:t>关于结果页的详细解读，请继续参考下一章节《分析结果页面解读》。</w:t>
      </w:r>
    </w:p>
    <w:p w14:paraId="452F2910">
      <w:pPr>
        <w:spacing w:before="240" w:after="120" w:line="400" w:lineRule="exact"/>
        <w:jc w:val="left"/>
      </w:pPr>
      <w:r>
        <w:rPr>
          <w:rFonts w:ascii="Times New Roman" w:hAnsi="Times New Roman" w:eastAsia="黑体" w:cs="Times New Roman"/>
          <w:sz w:val="28"/>
          <w:szCs w:val="28"/>
        </w:rPr>
        <w:t>10. 分析结果页面解读</w:t>
      </w:r>
    </w:p>
    <w:p w14:paraId="67D36CDE">
      <w:pPr>
        <w:spacing w:before="240" w:after="120" w:line="400" w:lineRule="exact"/>
        <w:jc w:val="left"/>
      </w:pPr>
      <w:r>
        <w:rPr>
          <w:rFonts w:ascii="Times New Roman" w:hAnsi="Times New Roman" w:eastAsia="黑体" w:cs="Times New Roman"/>
          <w:sz w:val="24"/>
          <w:szCs w:val="24"/>
        </w:rPr>
        <w:t>10.1 结果页的作用</w:t>
      </w:r>
    </w:p>
    <w:p w14:paraId="71218DC8">
      <w:pPr>
        <w:spacing w:before="0" w:after="0" w:line="360" w:lineRule="exact"/>
        <w:ind w:firstLine="480"/>
        <w:jc w:val="left"/>
      </w:pPr>
      <w:r>
        <w:rPr>
          <w:rFonts w:ascii="Times New Roman" w:hAnsi="Times New Roman" w:eastAsia="宋体" w:cs="Times New Roman"/>
          <w:sz w:val="24"/>
          <w:szCs w:val="24"/>
        </w:rPr>
        <w:t>结果页用于直观解答“怎么看”的问题，展示风险等级、原因和操作指引，是阅读和理解风险的核心页面。</w:t>
      </w:r>
    </w:p>
    <w:p w14:paraId="666BC359">
      <w:pPr>
        <w:spacing w:before="240" w:after="120" w:line="400" w:lineRule="exact"/>
        <w:jc w:val="left"/>
      </w:pPr>
      <w:r>
        <w:rPr>
          <w:rFonts w:ascii="Times New Roman" w:hAnsi="Times New Roman" w:eastAsia="黑体" w:cs="Times New Roman"/>
          <w:sz w:val="24"/>
          <w:szCs w:val="24"/>
        </w:rPr>
        <w:t>10.2 结果页常见组成</w:t>
      </w:r>
    </w:p>
    <w:p w14:paraId="07BC20F2">
      <w:pPr>
        <w:spacing w:before="0" w:after="0" w:line="360" w:lineRule="exact"/>
        <w:jc w:val="left"/>
      </w:pPr>
      <w:r>
        <w:rPr>
          <w:rFonts w:ascii="Times New Roman" w:hAnsi="Times New Roman" w:eastAsia="宋体" w:cs="Times New Roman"/>
          <w:sz w:val="24"/>
          <w:szCs w:val="24"/>
        </w:rPr>
        <w:t>分析完成后，结果页由以下部分组成：</w:t>
      </w:r>
    </w:p>
    <w:p w14:paraId="393361A5">
      <w:pPr>
        <w:spacing w:before="0" w:after="0" w:line="360" w:lineRule="exact"/>
        <w:ind w:left="480"/>
        <w:jc w:val="left"/>
      </w:pPr>
      <w:r>
        <w:rPr>
          <w:rFonts w:ascii="Times New Roman" w:hAnsi="Times New Roman" w:eastAsia="宋体" w:cs="Times New Roman"/>
          <w:sz w:val="24"/>
          <w:szCs w:val="24"/>
        </w:rPr>
        <w:t>1. 风险等级区。</w:t>
      </w:r>
    </w:p>
    <w:p w14:paraId="1F7BC54E">
      <w:pPr>
        <w:spacing w:before="0" w:after="0" w:line="360" w:lineRule="exact"/>
        <w:ind w:left="480"/>
        <w:jc w:val="left"/>
      </w:pPr>
      <w:r>
        <w:rPr>
          <w:rFonts w:ascii="Times New Roman" w:hAnsi="Times New Roman" w:eastAsia="宋体" w:cs="Times New Roman"/>
          <w:sz w:val="24"/>
          <w:szCs w:val="24"/>
        </w:rPr>
        <w:t>2. 诈骗类型区。</w:t>
      </w:r>
    </w:p>
    <w:p w14:paraId="13FEE1AF">
      <w:pPr>
        <w:spacing w:before="0" w:after="0" w:line="360" w:lineRule="exact"/>
        <w:ind w:left="480"/>
        <w:jc w:val="left"/>
      </w:pPr>
      <w:r>
        <w:rPr>
          <w:rFonts w:ascii="Times New Roman" w:hAnsi="Times New Roman" w:eastAsia="宋体" w:cs="Times New Roman"/>
          <w:sz w:val="24"/>
          <w:szCs w:val="24"/>
        </w:rPr>
        <w:t>3. 风险原因区。</w:t>
      </w:r>
    </w:p>
    <w:p w14:paraId="41C160A3">
      <w:pPr>
        <w:spacing w:before="0" w:after="0" w:line="360" w:lineRule="exact"/>
        <w:ind w:left="480"/>
        <w:jc w:val="left"/>
      </w:pPr>
      <w:r>
        <w:rPr>
          <w:rFonts w:ascii="Times New Roman" w:hAnsi="Times New Roman" w:eastAsia="宋体" w:cs="Times New Roman"/>
          <w:sz w:val="24"/>
          <w:szCs w:val="24"/>
        </w:rPr>
        <w:t>4. 关键风险信号区。</w:t>
      </w:r>
    </w:p>
    <w:p w14:paraId="2161904A">
      <w:pPr>
        <w:spacing w:before="0" w:after="0" w:line="360" w:lineRule="exact"/>
        <w:ind w:left="480"/>
        <w:jc w:val="left"/>
      </w:pPr>
      <w:r>
        <w:rPr>
          <w:rFonts w:ascii="Times New Roman" w:hAnsi="Times New Roman" w:eastAsia="宋体" w:cs="Times New Roman"/>
          <w:sz w:val="24"/>
          <w:szCs w:val="24"/>
        </w:rPr>
        <w:t>5. 综合分析报告区。</w:t>
      </w:r>
    </w:p>
    <w:p w14:paraId="5BD63893">
      <w:pPr>
        <w:spacing w:before="0" w:after="0" w:line="360" w:lineRule="exact"/>
        <w:ind w:left="480"/>
        <w:jc w:val="left"/>
      </w:pPr>
      <w:r>
        <w:rPr>
          <w:rFonts w:ascii="Times New Roman" w:hAnsi="Times New Roman" w:eastAsia="宋体" w:cs="Times New Roman"/>
          <w:sz w:val="24"/>
          <w:szCs w:val="24"/>
        </w:rPr>
        <w:t>6. 分模态洞察区。</w:t>
      </w:r>
    </w:p>
    <w:p w14:paraId="0B968962">
      <w:pPr>
        <w:spacing w:before="0" w:after="0" w:line="360" w:lineRule="exact"/>
        <w:ind w:left="480"/>
        <w:jc w:val="left"/>
      </w:pPr>
      <w:r>
        <w:rPr>
          <w:rFonts w:ascii="Times New Roman" w:hAnsi="Times New Roman" w:eastAsia="宋体" w:cs="Times New Roman"/>
          <w:sz w:val="24"/>
          <w:szCs w:val="24"/>
        </w:rPr>
        <w:t>7. 建议动作区。</w:t>
      </w:r>
    </w:p>
    <w:p w14:paraId="648E1638">
      <w:pPr>
        <w:spacing w:before="0" w:after="0" w:line="360" w:lineRule="exact"/>
        <w:ind w:left="480"/>
        <w:jc w:val="left"/>
      </w:pPr>
      <w:r>
        <w:rPr>
          <w:rFonts w:ascii="Times New Roman" w:hAnsi="Times New Roman" w:eastAsia="宋体" w:cs="Times New Roman"/>
          <w:sz w:val="24"/>
          <w:szCs w:val="24"/>
        </w:rPr>
        <w:t>8. 历史归档信息区。</w:t>
      </w:r>
    </w:p>
    <w:p w14:paraId="1646106C">
      <w:pPr>
        <w:spacing w:before="240" w:after="240"/>
        <w:jc w:val="center"/>
      </w:pPr>
    </w:p>
    <w:p w14:paraId="17170157">
      <w:pPr>
        <w:spacing w:before="240" w:after="120" w:line="400" w:lineRule="exact"/>
        <w:jc w:val="left"/>
      </w:pPr>
      <w:r>
        <w:rPr>
          <w:rFonts w:ascii="Times New Roman" w:hAnsi="Times New Roman" w:eastAsia="黑体" w:cs="Times New Roman"/>
          <w:sz w:val="24"/>
          <w:szCs w:val="24"/>
        </w:rPr>
        <w:t>10.3 风险等级怎么看</w:t>
      </w:r>
    </w:p>
    <w:p w14:paraId="1FBFEE8F">
      <w:pPr>
        <w:spacing w:before="0" w:after="0" w:line="360" w:lineRule="exact"/>
        <w:jc w:val="left"/>
      </w:pPr>
      <w:r>
        <w:rPr>
          <w:rFonts w:ascii="Times New Roman" w:hAnsi="Times New Roman" w:eastAsia="宋体" w:cs="Times New Roman"/>
          <w:sz w:val="24"/>
          <w:szCs w:val="24"/>
        </w:rPr>
        <w:t>系统会将结果分为以下等级：</w:t>
      </w:r>
    </w:p>
    <w:p w14:paraId="097E7484">
      <w:pPr>
        <w:spacing w:before="0" w:after="0" w:line="360" w:lineRule="exact"/>
        <w:ind w:left="480"/>
        <w:jc w:val="left"/>
      </w:pPr>
      <w:r>
        <w:rPr>
          <w:rFonts w:ascii="Times New Roman" w:hAnsi="Times New Roman" w:eastAsia="宋体" w:cs="Times New Roman"/>
          <w:sz w:val="24"/>
          <w:szCs w:val="24"/>
        </w:rPr>
        <w:t>1. 高风险。</w:t>
      </w:r>
    </w:p>
    <w:p w14:paraId="644A29FD">
      <w:pPr>
        <w:spacing w:before="0" w:after="0" w:line="360" w:lineRule="exact"/>
        <w:ind w:left="480"/>
        <w:jc w:val="left"/>
      </w:pPr>
      <w:r>
        <w:rPr>
          <w:rFonts w:ascii="Times New Roman" w:hAnsi="Times New Roman" w:eastAsia="宋体" w:cs="Times New Roman"/>
          <w:sz w:val="24"/>
          <w:szCs w:val="24"/>
        </w:rPr>
        <w:t>2. 中风险。</w:t>
      </w:r>
    </w:p>
    <w:p w14:paraId="2B90F938">
      <w:pPr>
        <w:spacing w:before="0" w:after="0" w:line="360" w:lineRule="exact"/>
        <w:ind w:left="480"/>
        <w:jc w:val="left"/>
      </w:pPr>
      <w:r>
        <w:rPr>
          <w:rFonts w:ascii="Times New Roman" w:hAnsi="Times New Roman" w:eastAsia="宋体" w:cs="Times New Roman"/>
          <w:sz w:val="24"/>
          <w:szCs w:val="24"/>
        </w:rPr>
        <w:t>3. 低风险。</w:t>
      </w:r>
    </w:p>
    <w:p w14:paraId="6E1A1E96">
      <w:pPr>
        <w:spacing w:before="240" w:after="120" w:line="400" w:lineRule="exact"/>
        <w:jc w:val="left"/>
      </w:pPr>
      <w:r>
        <w:rPr>
          <w:rFonts w:ascii="Times New Roman" w:hAnsi="Times New Roman" w:eastAsia="黑体" w:cs="Times New Roman"/>
          <w:sz w:val="24"/>
          <w:szCs w:val="24"/>
        </w:rPr>
        <w:t>10.3.1 高风险</w:t>
      </w:r>
    </w:p>
    <w:p w14:paraId="499278E6">
      <w:pPr>
        <w:spacing w:before="0" w:after="0" w:line="360" w:lineRule="exact"/>
        <w:ind w:firstLine="480"/>
        <w:jc w:val="left"/>
      </w:pPr>
      <w:r>
        <w:rPr>
          <w:rFonts w:ascii="Times New Roman" w:hAnsi="Times New Roman" w:eastAsia="宋体" w:cs="Times New Roman"/>
          <w:sz w:val="24"/>
          <w:szCs w:val="24"/>
        </w:rPr>
        <w:t>表示当前内容具有较强可疑性。</w:t>
      </w:r>
    </w:p>
    <w:p w14:paraId="5E6E918D">
      <w:pPr>
        <w:spacing w:before="0" w:after="0" w:line="360" w:lineRule="exact"/>
        <w:jc w:val="left"/>
      </w:pPr>
      <w:r>
        <w:rPr>
          <w:rFonts w:ascii="Times New Roman" w:hAnsi="Times New Roman" w:eastAsia="宋体" w:cs="Times New Roman"/>
          <w:sz w:val="24"/>
          <w:szCs w:val="24"/>
        </w:rPr>
        <w:t>此时建议：</w:t>
      </w:r>
    </w:p>
    <w:p w14:paraId="3D6DF970">
      <w:pPr>
        <w:spacing w:before="0" w:after="0" w:line="360" w:lineRule="exact"/>
        <w:ind w:left="480"/>
        <w:jc w:val="left"/>
      </w:pPr>
      <w:r>
        <w:rPr>
          <w:rFonts w:ascii="Times New Roman" w:hAnsi="Times New Roman" w:eastAsia="宋体" w:cs="Times New Roman"/>
          <w:sz w:val="24"/>
          <w:szCs w:val="24"/>
        </w:rPr>
        <w:t>1. 立即停止转账。</w:t>
      </w:r>
    </w:p>
    <w:p w14:paraId="4F64B073">
      <w:pPr>
        <w:spacing w:before="0" w:after="0" w:line="360" w:lineRule="exact"/>
        <w:ind w:left="480"/>
        <w:jc w:val="left"/>
      </w:pPr>
      <w:r>
        <w:rPr>
          <w:rFonts w:ascii="Times New Roman" w:hAnsi="Times New Roman" w:eastAsia="宋体" w:cs="Times New Roman"/>
          <w:sz w:val="24"/>
          <w:szCs w:val="24"/>
        </w:rPr>
        <w:t>2. 不要继续提供验证码。</w:t>
      </w:r>
    </w:p>
    <w:p w14:paraId="7398F4F4">
      <w:pPr>
        <w:spacing w:before="0" w:after="0" w:line="360" w:lineRule="exact"/>
        <w:ind w:left="480"/>
        <w:jc w:val="left"/>
      </w:pPr>
      <w:r>
        <w:rPr>
          <w:rFonts w:ascii="Times New Roman" w:hAnsi="Times New Roman" w:eastAsia="宋体" w:cs="Times New Roman"/>
          <w:sz w:val="24"/>
          <w:szCs w:val="24"/>
        </w:rPr>
        <w:t>3. 不要点击陌生链接。</w:t>
      </w:r>
    </w:p>
    <w:p w14:paraId="5FC34AD9">
      <w:pPr>
        <w:spacing w:before="0" w:after="0" w:line="360" w:lineRule="exact"/>
        <w:ind w:left="480"/>
        <w:jc w:val="left"/>
      </w:pPr>
      <w:r>
        <w:rPr>
          <w:rFonts w:ascii="Times New Roman" w:hAnsi="Times New Roman" w:eastAsia="宋体" w:cs="Times New Roman"/>
          <w:sz w:val="24"/>
          <w:szCs w:val="24"/>
        </w:rPr>
        <w:t>4. 不要下载陌生应用。</w:t>
      </w:r>
    </w:p>
    <w:p w14:paraId="44E1C3ED">
      <w:pPr>
        <w:spacing w:before="0" w:after="0" w:line="360" w:lineRule="exact"/>
        <w:ind w:left="480"/>
        <w:jc w:val="left"/>
      </w:pPr>
      <w:r>
        <w:rPr>
          <w:rFonts w:ascii="Times New Roman" w:hAnsi="Times New Roman" w:eastAsia="宋体" w:cs="Times New Roman"/>
          <w:sz w:val="24"/>
          <w:szCs w:val="24"/>
        </w:rPr>
        <w:t>5. 优先通过官方渠道核验。</w:t>
      </w:r>
    </w:p>
    <w:p w14:paraId="0603AF2D">
      <w:pPr>
        <w:spacing w:before="0" w:after="0" w:line="360" w:lineRule="exact"/>
        <w:ind w:left="480"/>
        <w:jc w:val="left"/>
      </w:pPr>
      <w:r>
        <w:rPr>
          <w:rFonts w:ascii="Times New Roman" w:hAnsi="Times New Roman" w:eastAsia="宋体" w:cs="Times New Roman"/>
          <w:sz w:val="24"/>
          <w:szCs w:val="24"/>
        </w:rPr>
        <w:t>6. 如已涉及资金，尽快采取止损措施。</w:t>
      </w:r>
    </w:p>
    <w:p w14:paraId="1758E10B">
      <w:pPr>
        <w:spacing w:before="240" w:after="120" w:line="400" w:lineRule="exact"/>
        <w:jc w:val="left"/>
      </w:pPr>
      <w:r>
        <w:rPr>
          <w:rFonts w:ascii="Times New Roman" w:hAnsi="Times New Roman" w:eastAsia="黑体" w:cs="Times New Roman"/>
          <w:sz w:val="24"/>
          <w:szCs w:val="24"/>
        </w:rPr>
        <w:t>10.3.2 中风险</w:t>
      </w:r>
    </w:p>
    <w:p w14:paraId="3FCA6AE9">
      <w:pPr>
        <w:spacing w:before="0" w:after="0" w:line="360" w:lineRule="exact"/>
        <w:ind w:firstLine="480"/>
        <w:jc w:val="left"/>
      </w:pPr>
      <w:r>
        <w:rPr>
          <w:rFonts w:ascii="Times New Roman" w:hAnsi="Times New Roman" w:eastAsia="宋体" w:cs="Times New Roman"/>
          <w:sz w:val="24"/>
          <w:szCs w:val="24"/>
        </w:rPr>
        <w:t>表示存在明显可疑点，但可能需要更多信息确认。</w:t>
      </w:r>
    </w:p>
    <w:p w14:paraId="7214F784">
      <w:pPr>
        <w:spacing w:before="0" w:after="0" w:line="360" w:lineRule="exact"/>
        <w:jc w:val="left"/>
      </w:pPr>
      <w:r>
        <w:rPr>
          <w:rFonts w:ascii="Times New Roman" w:hAnsi="Times New Roman" w:eastAsia="宋体" w:cs="Times New Roman"/>
          <w:sz w:val="24"/>
          <w:szCs w:val="24"/>
        </w:rPr>
        <w:t>此时建议：</w:t>
      </w:r>
    </w:p>
    <w:p w14:paraId="7D96B6BE">
      <w:pPr>
        <w:spacing w:before="0" w:after="0" w:line="360" w:lineRule="exact"/>
        <w:ind w:left="480"/>
        <w:jc w:val="left"/>
      </w:pPr>
      <w:r>
        <w:rPr>
          <w:rFonts w:ascii="Times New Roman" w:hAnsi="Times New Roman" w:eastAsia="宋体" w:cs="Times New Roman"/>
          <w:sz w:val="24"/>
          <w:szCs w:val="24"/>
        </w:rPr>
        <w:t>1. 暂缓继续操作。</w:t>
      </w:r>
    </w:p>
    <w:p w14:paraId="2BAA01BD">
      <w:pPr>
        <w:spacing w:before="0" w:after="0" w:line="360" w:lineRule="exact"/>
        <w:ind w:left="480"/>
        <w:jc w:val="left"/>
      </w:pPr>
      <w:r>
        <w:rPr>
          <w:rFonts w:ascii="Times New Roman" w:hAnsi="Times New Roman" w:eastAsia="宋体" w:cs="Times New Roman"/>
          <w:sz w:val="24"/>
          <w:szCs w:val="24"/>
        </w:rPr>
        <w:t>2. 继续补充截图、文字或录音做深度分析。</w:t>
      </w:r>
    </w:p>
    <w:p w14:paraId="72FDC4A4">
      <w:pPr>
        <w:spacing w:before="0" w:after="0" w:line="360" w:lineRule="exact"/>
        <w:ind w:left="480"/>
        <w:jc w:val="left"/>
      </w:pPr>
      <w:r>
        <w:rPr>
          <w:rFonts w:ascii="Times New Roman" w:hAnsi="Times New Roman" w:eastAsia="宋体" w:cs="Times New Roman"/>
          <w:sz w:val="24"/>
          <w:szCs w:val="24"/>
        </w:rPr>
        <w:t>3. 不要因为对方催促而仓促处理。</w:t>
      </w:r>
    </w:p>
    <w:p w14:paraId="45415373">
      <w:pPr>
        <w:spacing w:before="0" w:after="0" w:line="360" w:lineRule="exact"/>
        <w:ind w:left="480"/>
        <w:jc w:val="left"/>
      </w:pPr>
      <w:r>
        <w:rPr>
          <w:rFonts w:ascii="Times New Roman" w:hAnsi="Times New Roman" w:eastAsia="宋体" w:cs="Times New Roman"/>
          <w:sz w:val="24"/>
          <w:szCs w:val="24"/>
        </w:rPr>
        <w:t>4. 先核验对方身份和渠道真实性。</w:t>
      </w:r>
    </w:p>
    <w:p w14:paraId="1D1FC4D7">
      <w:pPr>
        <w:spacing w:before="240" w:after="120" w:line="400" w:lineRule="exact"/>
        <w:jc w:val="left"/>
      </w:pPr>
      <w:r>
        <w:rPr>
          <w:rFonts w:ascii="Times New Roman" w:hAnsi="Times New Roman" w:eastAsia="黑体" w:cs="Times New Roman"/>
          <w:sz w:val="24"/>
          <w:szCs w:val="24"/>
        </w:rPr>
        <w:t>10.3.3 低风险</w:t>
      </w:r>
    </w:p>
    <w:p w14:paraId="5B9D87BB">
      <w:pPr>
        <w:spacing w:before="0" w:after="0" w:line="360" w:lineRule="exact"/>
        <w:ind w:firstLine="480"/>
        <w:jc w:val="left"/>
      </w:pPr>
      <w:r>
        <w:rPr>
          <w:rFonts w:ascii="Times New Roman" w:hAnsi="Times New Roman" w:eastAsia="宋体" w:cs="Times New Roman"/>
          <w:sz w:val="24"/>
          <w:szCs w:val="24"/>
        </w:rPr>
        <w:t>表示当前提交内容暂未发现明显高危特征。</w:t>
      </w:r>
    </w:p>
    <w:p w14:paraId="69DCB728">
      <w:pPr>
        <w:spacing w:before="0" w:after="0" w:line="360" w:lineRule="exact"/>
        <w:jc w:val="left"/>
      </w:pPr>
      <w:r>
        <w:rPr>
          <w:rFonts w:ascii="Times New Roman" w:hAnsi="Times New Roman" w:eastAsia="宋体" w:cs="Times New Roman"/>
          <w:sz w:val="24"/>
          <w:szCs w:val="24"/>
        </w:rPr>
        <w:t>但需要注意：</w:t>
      </w:r>
    </w:p>
    <w:p w14:paraId="39E82C6F">
      <w:pPr>
        <w:spacing w:before="0" w:after="0" w:line="360" w:lineRule="exact"/>
        <w:ind w:left="480"/>
        <w:jc w:val="left"/>
      </w:pPr>
      <w:r>
        <w:rPr>
          <w:rFonts w:ascii="Times New Roman" w:hAnsi="Times New Roman" w:eastAsia="宋体" w:cs="Times New Roman"/>
          <w:sz w:val="24"/>
          <w:szCs w:val="24"/>
        </w:rPr>
        <w:t>1. 低风险不等于绝对安全。</w:t>
      </w:r>
    </w:p>
    <w:p w14:paraId="2B1C121A">
      <w:pPr>
        <w:spacing w:before="0" w:after="0" w:line="360" w:lineRule="exact"/>
        <w:ind w:left="480"/>
        <w:jc w:val="left"/>
      </w:pPr>
      <w:r>
        <w:rPr>
          <w:rFonts w:ascii="Times New Roman" w:hAnsi="Times New Roman" w:eastAsia="宋体" w:cs="Times New Roman"/>
          <w:sz w:val="24"/>
          <w:szCs w:val="24"/>
        </w:rPr>
        <w:t>2. 如果后续出现转账、验证码、远程控制等要求，应重新分析。</w:t>
      </w:r>
    </w:p>
    <w:p w14:paraId="0315332B">
      <w:pPr>
        <w:spacing w:before="0" w:after="0" w:line="360" w:lineRule="exact"/>
        <w:ind w:left="480"/>
        <w:jc w:val="left"/>
      </w:pPr>
      <w:r>
        <w:rPr>
          <w:rFonts w:ascii="Times New Roman" w:hAnsi="Times New Roman" w:eastAsia="宋体" w:cs="Times New Roman"/>
          <w:sz w:val="24"/>
          <w:szCs w:val="24"/>
        </w:rPr>
        <w:t>3. 如果您主观上仍然强烈怀疑，也可以继续补充材料。</w:t>
      </w:r>
    </w:p>
    <w:p w14:paraId="7B6299AE">
      <w:pPr>
        <w:spacing w:before="240" w:after="120" w:line="400" w:lineRule="exact"/>
        <w:jc w:val="left"/>
      </w:pPr>
      <w:r>
        <w:rPr>
          <w:rFonts w:ascii="Times New Roman" w:hAnsi="Times New Roman" w:eastAsia="黑体" w:cs="Times New Roman"/>
          <w:sz w:val="24"/>
          <w:szCs w:val="24"/>
        </w:rPr>
        <w:t>10.4 风险原因怎么看</w:t>
      </w:r>
    </w:p>
    <w:p w14:paraId="7CEEB570">
      <w:pPr>
        <w:spacing w:before="0" w:after="0" w:line="360" w:lineRule="exact"/>
        <w:jc w:val="left"/>
      </w:pPr>
      <w:r>
        <w:rPr>
          <w:rFonts w:ascii="Times New Roman" w:hAnsi="Times New Roman" w:eastAsia="宋体" w:cs="Times New Roman"/>
          <w:sz w:val="24"/>
          <w:szCs w:val="24"/>
        </w:rPr>
        <w:t>风险原因会告诉您：</w:t>
      </w:r>
    </w:p>
    <w:p w14:paraId="0CD48E53">
      <w:pPr>
        <w:spacing w:before="0" w:after="0" w:line="360" w:lineRule="exact"/>
        <w:ind w:left="480"/>
        <w:jc w:val="left"/>
      </w:pPr>
      <w:r>
        <w:rPr>
          <w:rFonts w:ascii="Times New Roman" w:hAnsi="Times New Roman" w:eastAsia="宋体" w:cs="Times New Roman"/>
          <w:sz w:val="24"/>
          <w:szCs w:val="24"/>
        </w:rPr>
        <w:t>1. 为什么被判为高、中、低风险。</w:t>
      </w:r>
    </w:p>
    <w:p w14:paraId="7F9FA266">
      <w:pPr>
        <w:spacing w:before="0" w:after="0" w:line="360" w:lineRule="exact"/>
        <w:ind w:left="480"/>
        <w:jc w:val="left"/>
      </w:pPr>
      <w:r>
        <w:rPr>
          <w:rFonts w:ascii="Times New Roman" w:hAnsi="Times New Roman" w:eastAsia="宋体" w:cs="Times New Roman"/>
          <w:sz w:val="24"/>
          <w:szCs w:val="24"/>
        </w:rPr>
        <w:t>2. 系统看到了哪些可疑信号。</w:t>
      </w:r>
    </w:p>
    <w:p w14:paraId="5A55F1CF">
      <w:pPr>
        <w:spacing w:before="0" w:after="0" w:line="360" w:lineRule="exact"/>
        <w:ind w:left="480"/>
        <w:jc w:val="left"/>
      </w:pPr>
      <w:r>
        <w:rPr>
          <w:rFonts w:ascii="Times New Roman" w:hAnsi="Times New Roman" w:eastAsia="宋体" w:cs="Times New Roman"/>
          <w:sz w:val="24"/>
          <w:szCs w:val="24"/>
        </w:rPr>
        <w:t>3. 哪些话术、图像、行为路径最值得警惕。</w:t>
      </w:r>
    </w:p>
    <w:p w14:paraId="63FB8A58">
      <w:pPr>
        <w:spacing w:before="0" w:after="0" w:line="360" w:lineRule="exact"/>
        <w:ind w:firstLine="480"/>
        <w:jc w:val="left"/>
      </w:pPr>
      <w:r>
        <w:rPr>
          <w:rFonts w:ascii="Times New Roman" w:hAnsi="Times New Roman" w:eastAsia="宋体" w:cs="Times New Roman"/>
          <w:sz w:val="24"/>
          <w:szCs w:val="24"/>
        </w:rPr>
        <w:t>阅读时不要只看结论。</w:t>
      </w:r>
    </w:p>
    <w:p w14:paraId="616F8C47">
      <w:pPr>
        <w:spacing w:before="0" w:after="0" w:line="360" w:lineRule="exact"/>
        <w:ind w:firstLine="480"/>
        <w:jc w:val="left"/>
      </w:pPr>
      <w:r>
        <w:rPr>
          <w:rFonts w:ascii="Times New Roman" w:hAnsi="Times New Roman" w:eastAsia="宋体" w:cs="Times New Roman"/>
          <w:sz w:val="24"/>
          <w:szCs w:val="24"/>
        </w:rPr>
        <w:t>一定要看原因。</w:t>
      </w:r>
    </w:p>
    <w:p w14:paraId="6F6A33F9">
      <w:pPr>
        <w:spacing w:before="0" w:after="0" w:line="360" w:lineRule="exact"/>
        <w:ind w:firstLine="480"/>
        <w:jc w:val="left"/>
      </w:pPr>
      <w:r>
        <w:rPr>
          <w:rFonts w:ascii="Times New Roman" w:hAnsi="Times New Roman" w:eastAsia="宋体" w:cs="Times New Roman"/>
          <w:sz w:val="24"/>
          <w:szCs w:val="24"/>
        </w:rPr>
        <w:t>因为原因决定了您下一步怎么做。</w:t>
      </w:r>
    </w:p>
    <w:p w14:paraId="192BF2FD">
      <w:pPr>
        <w:spacing w:before="240" w:after="120" w:line="400" w:lineRule="exact"/>
        <w:jc w:val="left"/>
      </w:pPr>
      <w:r>
        <w:rPr>
          <w:rFonts w:ascii="Times New Roman" w:hAnsi="Times New Roman" w:eastAsia="黑体" w:cs="Times New Roman"/>
          <w:sz w:val="24"/>
          <w:szCs w:val="24"/>
        </w:rPr>
        <w:t>10.5 关键风险信号怎么看</w:t>
      </w:r>
    </w:p>
    <w:p w14:paraId="684668E3">
      <w:pPr>
        <w:spacing w:before="0" w:after="0" w:line="360" w:lineRule="exact"/>
        <w:ind w:firstLine="480"/>
        <w:jc w:val="left"/>
      </w:pPr>
      <w:r>
        <w:rPr>
          <w:rFonts w:ascii="Times New Roman" w:hAnsi="Times New Roman" w:eastAsia="宋体" w:cs="Times New Roman"/>
          <w:sz w:val="24"/>
          <w:szCs w:val="24"/>
        </w:rPr>
        <w:t>关键风险信号是结果页中非常重要的一块。</w:t>
      </w:r>
    </w:p>
    <w:p w14:paraId="2689E815">
      <w:pPr>
        <w:spacing w:before="0" w:after="0" w:line="360" w:lineRule="exact"/>
        <w:ind w:firstLine="480"/>
        <w:jc w:val="left"/>
      </w:pPr>
      <w:r>
        <w:rPr>
          <w:rFonts w:ascii="Times New Roman" w:hAnsi="Times New Roman" w:eastAsia="宋体" w:cs="Times New Roman"/>
          <w:sz w:val="24"/>
          <w:szCs w:val="24"/>
        </w:rPr>
        <w:t>它常常比长篇报告更适合普通用户快速理解。</w:t>
      </w:r>
    </w:p>
    <w:p w14:paraId="521E9EC3">
      <w:pPr>
        <w:spacing w:before="0" w:after="0" w:line="360" w:lineRule="exact"/>
        <w:jc w:val="left"/>
      </w:pPr>
      <w:r>
        <w:rPr>
          <w:rFonts w:ascii="Times New Roman" w:hAnsi="Times New Roman" w:eastAsia="宋体" w:cs="Times New Roman"/>
          <w:sz w:val="24"/>
          <w:szCs w:val="24"/>
        </w:rPr>
        <w:t>常见风险信号包括：</w:t>
      </w:r>
    </w:p>
    <w:p w14:paraId="03B35F36">
      <w:pPr>
        <w:spacing w:before="0" w:after="0" w:line="360" w:lineRule="exact"/>
        <w:ind w:left="480"/>
        <w:jc w:val="left"/>
      </w:pPr>
      <w:r>
        <w:rPr>
          <w:rFonts w:ascii="Times New Roman" w:hAnsi="Times New Roman" w:eastAsia="宋体" w:cs="Times New Roman"/>
          <w:sz w:val="24"/>
          <w:szCs w:val="24"/>
        </w:rPr>
        <w:t>1. 冒充客服。</w:t>
      </w:r>
    </w:p>
    <w:p w14:paraId="61EDC9A4">
      <w:pPr>
        <w:spacing w:before="0" w:after="0" w:line="360" w:lineRule="exact"/>
        <w:ind w:left="480"/>
        <w:jc w:val="left"/>
      </w:pPr>
      <w:r>
        <w:rPr>
          <w:rFonts w:ascii="Times New Roman" w:hAnsi="Times New Roman" w:eastAsia="宋体" w:cs="Times New Roman"/>
          <w:sz w:val="24"/>
          <w:szCs w:val="24"/>
        </w:rPr>
        <w:t>2. 冒充公检法。</w:t>
      </w:r>
    </w:p>
    <w:p w14:paraId="36886039">
      <w:pPr>
        <w:spacing w:before="0" w:after="0" w:line="360" w:lineRule="exact"/>
        <w:ind w:left="480"/>
        <w:jc w:val="left"/>
      </w:pPr>
      <w:r>
        <w:rPr>
          <w:rFonts w:ascii="Times New Roman" w:hAnsi="Times New Roman" w:eastAsia="宋体" w:cs="Times New Roman"/>
          <w:sz w:val="24"/>
          <w:szCs w:val="24"/>
        </w:rPr>
        <w:t>3. 催促转账。</w:t>
      </w:r>
    </w:p>
    <w:p w14:paraId="3F0F83A0">
      <w:pPr>
        <w:spacing w:before="0" w:after="0" w:line="360" w:lineRule="exact"/>
        <w:ind w:left="480"/>
        <w:jc w:val="left"/>
      </w:pPr>
      <w:r>
        <w:rPr>
          <w:rFonts w:ascii="Times New Roman" w:hAnsi="Times New Roman" w:eastAsia="宋体" w:cs="Times New Roman"/>
          <w:sz w:val="24"/>
          <w:szCs w:val="24"/>
        </w:rPr>
        <w:t>4. 索要验证码。</w:t>
      </w:r>
    </w:p>
    <w:p w14:paraId="226E7D9A">
      <w:pPr>
        <w:spacing w:before="0" w:after="0" w:line="360" w:lineRule="exact"/>
        <w:ind w:left="480"/>
        <w:jc w:val="left"/>
      </w:pPr>
      <w:r>
        <w:rPr>
          <w:rFonts w:ascii="Times New Roman" w:hAnsi="Times New Roman" w:eastAsia="宋体" w:cs="Times New Roman"/>
          <w:sz w:val="24"/>
          <w:szCs w:val="24"/>
        </w:rPr>
        <w:t>5. 要求共享屏幕。</w:t>
      </w:r>
    </w:p>
    <w:p w14:paraId="2D49C263">
      <w:pPr>
        <w:spacing w:before="0" w:after="0" w:line="360" w:lineRule="exact"/>
        <w:ind w:left="480"/>
        <w:jc w:val="left"/>
      </w:pPr>
      <w:r>
        <w:rPr>
          <w:rFonts w:ascii="Times New Roman" w:hAnsi="Times New Roman" w:eastAsia="宋体" w:cs="Times New Roman"/>
          <w:sz w:val="24"/>
          <w:szCs w:val="24"/>
        </w:rPr>
        <w:t>6. 诱导下载应用。</w:t>
      </w:r>
    </w:p>
    <w:p w14:paraId="5278367B">
      <w:pPr>
        <w:spacing w:before="0" w:after="0" w:line="360" w:lineRule="exact"/>
        <w:ind w:left="480"/>
        <w:jc w:val="left"/>
      </w:pPr>
      <w:r>
        <w:rPr>
          <w:rFonts w:ascii="Times New Roman" w:hAnsi="Times New Roman" w:eastAsia="宋体" w:cs="Times New Roman"/>
          <w:sz w:val="24"/>
          <w:szCs w:val="24"/>
        </w:rPr>
        <w:t>7. 强调“官方”“紧急”“限时”。</w:t>
      </w:r>
    </w:p>
    <w:p w14:paraId="73C73F65">
      <w:pPr>
        <w:spacing w:before="0" w:after="0" w:line="360" w:lineRule="exact"/>
        <w:ind w:left="480"/>
        <w:jc w:val="left"/>
      </w:pPr>
      <w:r>
        <w:rPr>
          <w:rFonts w:ascii="Times New Roman" w:hAnsi="Times New Roman" w:eastAsia="宋体" w:cs="Times New Roman"/>
          <w:sz w:val="24"/>
          <w:szCs w:val="24"/>
        </w:rPr>
        <w:t>8. 引导进入陌生链接或群聊。</w:t>
      </w:r>
    </w:p>
    <w:p w14:paraId="15727CE7">
      <w:pPr>
        <w:spacing w:before="240" w:after="120" w:line="400" w:lineRule="exact"/>
        <w:jc w:val="left"/>
      </w:pPr>
      <w:r>
        <w:rPr>
          <w:rFonts w:ascii="Times New Roman" w:hAnsi="Times New Roman" w:eastAsia="黑体" w:cs="Times New Roman"/>
          <w:sz w:val="24"/>
          <w:szCs w:val="24"/>
        </w:rPr>
        <w:t>10.6 综合分析报告怎么看</w:t>
      </w:r>
    </w:p>
    <w:p w14:paraId="134018B7">
      <w:pPr>
        <w:spacing w:before="0" w:after="0" w:line="360" w:lineRule="exact"/>
        <w:ind w:firstLine="480"/>
        <w:jc w:val="left"/>
      </w:pPr>
      <w:r>
        <w:rPr>
          <w:rFonts w:ascii="Times New Roman" w:hAnsi="Times New Roman" w:eastAsia="宋体" w:cs="Times New Roman"/>
          <w:sz w:val="24"/>
          <w:szCs w:val="24"/>
        </w:rPr>
        <w:t>综合分析报告一般是对整件事的完整解释。</w:t>
      </w:r>
    </w:p>
    <w:p w14:paraId="1114E2FA">
      <w:pPr>
        <w:spacing w:before="0" w:after="0" w:line="360" w:lineRule="exact"/>
        <w:jc w:val="left"/>
      </w:pPr>
      <w:r>
        <w:rPr>
          <w:rFonts w:ascii="Times New Roman" w:hAnsi="Times New Roman" w:eastAsia="宋体" w:cs="Times New Roman"/>
          <w:sz w:val="24"/>
          <w:szCs w:val="24"/>
        </w:rPr>
        <w:t>建议按以下顺序阅读：</w:t>
      </w:r>
    </w:p>
    <w:p w14:paraId="6CB82294">
      <w:pPr>
        <w:spacing w:before="0" w:after="0" w:line="360" w:lineRule="exact"/>
        <w:ind w:left="480"/>
        <w:jc w:val="left"/>
      </w:pPr>
      <w:r>
        <w:rPr>
          <w:rFonts w:ascii="Times New Roman" w:hAnsi="Times New Roman" w:eastAsia="宋体" w:cs="Times New Roman"/>
          <w:sz w:val="24"/>
          <w:szCs w:val="24"/>
        </w:rPr>
        <w:t>1. 先看前两段总结。</w:t>
      </w:r>
    </w:p>
    <w:p w14:paraId="35B1FC1A">
      <w:pPr>
        <w:spacing w:before="0" w:after="0" w:line="360" w:lineRule="exact"/>
        <w:ind w:left="480"/>
        <w:jc w:val="left"/>
      </w:pPr>
      <w:r>
        <w:rPr>
          <w:rFonts w:ascii="Times New Roman" w:hAnsi="Times New Roman" w:eastAsia="宋体" w:cs="Times New Roman"/>
          <w:sz w:val="24"/>
          <w:szCs w:val="24"/>
        </w:rPr>
        <w:t>2. 再看系统提到的主要证据。</w:t>
      </w:r>
    </w:p>
    <w:p w14:paraId="54047F45">
      <w:pPr>
        <w:spacing w:before="0" w:after="0" w:line="360" w:lineRule="exact"/>
        <w:ind w:left="480"/>
        <w:jc w:val="left"/>
      </w:pPr>
      <w:r>
        <w:rPr>
          <w:rFonts w:ascii="Times New Roman" w:hAnsi="Times New Roman" w:eastAsia="宋体" w:cs="Times New Roman"/>
          <w:sz w:val="24"/>
          <w:szCs w:val="24"/>
        </w:rPr>
        <w:t>3. 然后看最终建议。</w:t>
      </w:r>
    </w:p>
    <w:p w14:paraId="621DD3D8">
      <w:pPr>
        <w:spacing w:before="0" w:after="0" w:line="360" w:lineRule="exact"/>
        <w:ind w:firstLine="480"/>
        <w:jc w:val="left"/>
      </w:pPr>
      <w:r>
        <w:rPr>
          <w:rFonts w:ascii="Times New Roman" w:hAnsi="Times New Roman" w:eastAsia="宋体" w:cs="Times New Roman"/>
          <w:sz w:val="24"/>
          <w:szCs w:val="24"/>
        </w:rPr>
        <w:t>如果报告较长，不必逐字细读。</w:t>
      </w:r>
    </w:p>
    <w:p w14:paraId="3DFDD34B">
      <w:pPr>
        <w:spacing w:before="0" w:after="0" w:line="360" w:lineRule="exact"/>
        <w:jc w:val="left"/>
      </w:pPr>
      <w:r>
        <w:rPr>
          <w:rFonts w:ascii="Times New Roman" w:hAnsi="Times New Roman" w:eastAsia="宋体" w:cs="Times New Roman"/>
          <w:sz w:val="24"/>
          <w:szCs w:val="24"/>
        </w:rPr>
        <w:t>重点是抓住：</w:t>
      </w:r>
    </w:p>
    <w:p w14:paraId="546431F9">
      <w:pPr>
        <w:spacing w:before="0" w:after="0" w:line="360" w:lineRule="exact"/>
        <w:ind w:left="480"/>
        <w:jc w:val="left"/>
      </w:pPr>
      <w:r>
        <w:rPr>
          <w:rFonts w:ascii="Times New Roman" w:hAnsi="Times New Roman" w:eastAsia="宋体" w:cs="Times New Roman"/>
          <w:sz w:val="24"/>
          <w:szCs w:val="24"/>
        </w:rPr>
        <w:t>1. 风险类型。</w:t>
      </w:r>
    </w:p>
    <w:p w14:paraId="1636C1BF">
      <w:pPr>
        <w:spacing w:before="0" w:after="0" w:line="360" w:lineRule="exact"/>
        <w:ind w:left="480"/>
        <w:jc w:val="left"/>
      </w:pPr>
      <w:r>
        <w:rPr>
          <w:rFonts w:ascii="Times New Roman" w:hAnsi="Times New Roman" w:eastAsia="宋体" w:cs="Times New Roman"/>
          <w:sz w:val="24"/>
          <w:szCs w:val="24"/>
        </w:rPr>
        <w:t>2. 风险理由。</w:t>
      </w:r>
    </w:p>
    <w:p w14:paraId="13981829">
      <w:pPr>
        <w:spacing w:before="0" w:after="0" w:line="360" w:lineRule="exact"/>
        <w:ind w:left="480"/>
        <w:jc w:val="left"/>
      </w:pPr>
      <w:r>
        <w:rPr>
          <w:rFonts w:ascii="Times New Roman" w:hAnsi="Times New Roman" w:eastAsia="宋体" w:cs="Times New Roman"/>
          <w:sz w:val="24"/>
          <w:szCs w:val="24"/>
        </w:rPr>
        <w:t>3. 操作建议。</w:t>
      </w:r>
    </w:p>
    <w:p w14:paraId="3054D916">
      <w:pPr>
        <w:spacing w:before="240" w:after="120" w:line="400" w:lineRule="exact"/>
        <w:jc w:val="left"/>
      </w:pPr>
      <w:r>
        <w:rPr>
          <w:rFonts w:ascii="Times New Roman" w:hAnsi="Times New Roman" w:eastAsia="黑体" w:cs="Times New Roman"/>
          <w:sz w:val="24"/>
          <w:szCs w:val="24"/>
        </w:rPr>
        <w:t>10.7 分模态洞察怎么看</w:t>
      </w:r>
    </w:p>
    <w:p w14:paraId="0170C141">
      <w:pPr>
        <w:spacing w:before="0" w:after="0" w:line="360" w:lineRule="exact"/>
        <w:jc w:val="left"/>
      </w:pPr>
      <w:r>
        <w:rPr>
          <w:rFonts w:ascii="Times New Roman" w:hAnsi="Times New Roman" w:eastAsia="宋体" w:cs="Times New Roman"/>
          <w:sz w:val="24"/>
          <w:szCs w:val="24"/>
        </w:rPr>
        <w:t>如果您提交了多种内容，结果页可能会分别给出：</w:t>
      </w:r>
    </w:p>
    <w:p w14:paraId="4A7C6579">
      <w:pPr>
        <w:spacing w:before="0" w:after="0" w:line="360" w:lineRule="exact"/>
        <w:ind w:left="480"/>
        <w:jc w:val="left"/>
      </w:pPr>
      <w:r>
        <w:rPr>
          <w:rFonts w:ascii="Times New Roman" w:hAnsi="Times New Roman" w:eastAsia="宋体" w:cs="Times New Roman"/>
          <w:sz w:val="24"/>
          <w:szCs w:val="24"/>
        </w:rPr>
        <w:t>1. 图片分析洞察。</w:t>
      </w:r>
    </w:p>
    <w:p w14:paraId="3E843042">
      <w:pPr>
        <w:spacing w:before="0" w:after="0" w:line="360" w:lineRule="exact"/>
        <w:ind w:left="480"/>
        <w:jc w:val="left"/>
      </w:pPr>
      <w:r>
        <w:rPr>
          <w:rFonts w:ascii="Times New Roman" w:hAnsi="Times New Roman" w:eastAsia="宋体" w:cs="Times New Roman"/>
          <w:sz w:val="24"/>
          <w:szCs w:val="24"/>
        </w:rPr>
        <w:t>2. 音频分析洞察。</w:t>
      </w:r>
    </w:p>
    <w:p w14:paraId="3195F8A6">
      <w:pPr>
        <w:spacing w:before="0" w:after="0" w:line="360" w:lineRule="exact"/>
        <w:ind w:left="480"/>
        <w:jc w:val="left"/>
      </w:pPr>
      <w:r>
        <w:rPr>
          <w:rFonts w:ascii="Times New Roman" w:hAnsi="Times New Roman" w:eastAsia="宋体" w:cs="Times New Roman"/>
          <w:sz w:val="24"/>
          <w:szCs w:val="24"/>
        </w:rPr>
        <w:t>3. 视频分析洞察。</w:t>
      </w:r>
    </w:p>
    <w:p w14:paraId="3B994074">
      <w:pPr>
        <w:spacing w:before="0" w:after="0" w:line="360" w:lineRule="exact"/>
        <w:jc w:val="left"/>
      </w:pPr>
      <w:r>
        <w:rPr>
          <w:rFonts w:ascii="Times New Roman" w:hAnsi="Times New Roman" w:eastAsia="宋体" w:cs="Times New Roman"/>
          <w:sz w:val="24"/>
          <w:szCs w:val="24"/>
        </w:rPr>
        <w:t>它们的作用是帮助您理解：</w:t>
      </w:r>
    </w:p>
    <w:p w14:paraId="5EAEBB9D">
      <w:pPr>
        <w:spacing w:before="0" w:after="0" w:line="360" w:lineRule="exact"/>
        <w:ind w:left="480"/>
        <w:jc w:val="left"/>
      </w:pPr>
      <w:r>
        <w:rPr>
          <w:rFonts w:ascii="Times New Roman" w:hAnsi="Times New Roman" w:eastAsia="宋体" w:cs="Times New Roman"/>
          <w:sz w:val="24"/>
          <w:szCs w:val="24"/>
        </w:rPr>
        <w:t>1. 哪一类证据提供了关键判断依据。</w:t>
      </w:r>
    </w:p>
    <w:p w14:paraId="1CB3B91F">
      <w:pPr>
        <w:spacing w:before="0" w:after="0" w:line="360" w:lineRule="exact"/>
        <w:ind w:left="480"/>
        <w:jc w:val="left"/>
      </w:pPr>
      <w:r>
        <w:rPr>
          <w:rFonts w:ascii="Times New Roman" w:hAnsi="Times New Roman" w:eastAsia="宋体" w:cs="Times New Roman"/>
          <w:sz w:val="24"/>
          <w:szCs w:val="24"/>
        </w:rPr>
        <w:t>2. 不同模态各自发现了什么问题。</w:t>
      </w:r>
    </w:p>
    <w:p w14:paraId="702D77F2">
      <w:pPr>
        <w:spacing w:before="0" w:after="0" w:line="360" w:lineRule="exact"/>
        <w:ind w:left="480"/>
        <w:jc w:val="left"/>
      </w:pPr>
      <w:r>
        <w:rPr>
          <w:rFonts w:ascii="Times New Roman" w:hAnsi="Times New Roman" w:eastAsia="宋体" w:cs="Times New Roman"/>
          <w:sz w:val="24"/>
          <w:szCs w:val="24"/>
        </w:rPr>
        <w:t>3. 哪条线索最值得优先重视。</w:t>
      </w:r>
    </w:p>
    <w:p w14:paraId="5946998B">
      <w:pPr>
        <w:spacing w:before="240" w:after="120" w:line="400" w:lineRule="exact"/>
        <w:jc w:val="left"/>
      </w:pPr>
      <w:r>
        <w:rPr>
          <w:rFonts w:ascii="Times New Roman" w:hAnsi="Times New Roman" w:eastAsia="黑体" w:cs="Times New Roman"/>
          <w:sz w:val="24"/>
          <w:szCs w:val="24"/>
        </w:rPr>
        <w:t>10.8 建议动作怎么看</w:t>
      </w:r>
    </w:p>
    <w:p w14:paraId="1C0D2D3A">
      <w:pPr>
        <w:spacing w:before="0" w:after="0" w:line="360" w:lineRule="exact"/>
        <w:ind w:firstLine="480"/>
        <w:jc w:val="left"/>
      </w:pPr>
      <w:r>
        <w:rPr>
          <w:rFonts w:ascii="Times New Roman" w:hAnsi="Times New Roman" w:eastAsia="宋体" w:cs="Times New Roman"/>
          <w:sz w:val="24"/>
          <w:szCs w:val="24"/>
        </w:rPr>
        <w:t>建议动作是结果页最需要立即执行的部分。</w:t>
      </w:r>
    </w:p>
    <w:p w14:paraId="425B142E">
      <w:pPr>
        <w:spacing w:before="0" w:after="0" w:line="360" w:lineRule="exact"/>
        <w:jc w:val="left"/>
      </w:pPr>
      <w:r>
        <w:rPr>
          <w:rFonts w:ascii="Times New Roman" w:hAnsi="Times New Roman" w:eastAsia="宋体" w:cs="Times New Roman"/>
          <w:sz w:val="24"/>
          <w:szCs w:val="24"/>
        </w:rPr>
        <w:t>可能包括：</w:t>
      </w:r>
    </w:p>
    <w:p w14:paraId="0994CD36">
      <w:pPr>
        <w:spacing w:before="0" w:after="0" w:line="360" w:lineRule="exact"/>
        <w:ind w:left="480"/>
        <w:jc w:val="left"/>
      </w:pPr>
      <w:r>
        <w:rPr>
          <w:rFonts w:ascii="Times New Roman" w:hAnsi="Times New Roman" w:eastAsia="宋体" w:cs="Times New Roman"/>
          <w:sz w:val="24"/>
          <w:szCs w:val="24"/>
        </w:rPr>
        <w:t>1. 停止转账。</w:t>
      </w:r>
    </w:p>
    <w:p w14:paraId="2FDA1B71">
      <w:pPr>
        <w:spacing w:before="0" w:after="0" w:line="360" w:lineRule="exact"/>
        <w:ind w:left="480"/>
        <w:jc w:val="left"/>
      </w:pPr>
      <w:r>
        <w:rPr>
          <w:rFonts w:ascii="Times New Roman" w:hAnsi="Times New Roman" w:eastAsia="宋体" w:cs="Times New Roman"/>
          <w:sz w:val="24"/>
          <w:szCs w:val="24"/>
        </w:rPr>
        <w:t>2. 停止提供验证码。</w:t>
      </w:r>
    </w:p>
    <w:p w14:paraId="5EFB6894">
      <w:pPr>
        <w:spacing w:before="0" w:after="0" w:line="360" w:lineRule="exact"/>
        <w:ind w:left="480"/>
        <w:jc w:val="left"/>
      </w:pPr>
      <w:r>
        <w:rPr>
          <w:rFonts w:ascii="Times New Roman" w:hAnsi="Times New Roman" w:eastAsia="宋体" w:cs="Times New Roman"/>
          <w:sz w:val="24"/>
          <w:szCs w:val="24"/>
        </w:rPr>
        <w:t>3. 通过官方渠道核实。</w:t>
      </w:r>
    </w:p>
    <w:p w14:paraId="7ABD1752">
      <w:pPr>
        <w:spacing w:before="0" w:after="0" w:line="360" w:lineRule="exact"/>
        <w:ind w:left="480"/>
        <w:jc w:val="left"/>
      </w:pPr>
      <w:r>
        <w:rPr>
          <w:rFonts w:ascii="Times New Roman" w:hAnsi="Times New Roman" w:eastAsia="宋体" w:cs="Times New Roman"/>
          <w:sz w:val="24"/>
          <w:szCs w:val="24"/>
        </w:rPr>
        <w:t>4. 保留证据。</w:t>
      </w:r>
    </w:p>
    <w:p w14:paraId="4E3AEE96">
      <w:pPr>
        <w:spacing w:before="0" w:after="0" w:line="360" w:lineRule="exact"/>
        <w:ind w:left="480"/>
        <w:jc w:val="left"/>
      </w:pPr>
      <w:r>
        <w:rPr>
          <w:rFonts w:ascii="Times New Roman" w:hAnsi="Times New Roman" w:eastAsia="宋体" w:cs="Times New Roman"/>
          <w:sz w:val="24"/>
          <w:szCs w:val="24"/>
        </w:rPr>
        <w:t>5. 通知家人。</w:t>
      </w:r>
    </w:p>
    <w:p w14:paraId="08901D97">
      <w:pPr>
        <w:spacing w:before="0" w:after="0" w:line="360" w:lineRule="exact"/>
        <w:ind w:left="480"/>
        <w:jc w:val="left"/>
      </w:pPr>
      <w:r>
        <w:rPr>
          <w:rFonts w:ascii="Times New Roman" w:hAnsi="Times New Roman" w:eastAsia="宋体" w:cs="Times New Roman"/>
          <w:sz w:val="24"/>
          <w:szCs w:val="24"/>
        </w:rPr>
        <w:t>6. 继续深度分析。</w:t>
      </w:r>
    </w:p>
    <w:p w14:paraId="7DCD0920">
      <w:pPr>
        <w:spacing w:before="240" w:after="120" w:line="400" w:lineRule="exact"/>
        <w:jc w:val="left"/>
      </w:pPr>
      <w:r>
        <w:rPr>
          <w:rFonts w:ascii="Times New Roman" w:hAnsi="Times New Roman" w:eastAsia="黑体" w:cs="Times New Roman"/>
          <w:sz w:val="24"/>
          <w:szCs w:val="24"/>
        </w:rPr>
        <w:t>10.9 结果页中的“历史保存”含义</w:t>
      </w:r>
    </w:p>
    <w:p w14:paraId="681ACB5C">
      <w:pPr>
        <w:spacing w:before="0" w:after="0" w:line="360" w:lineRule="exact"/>
        <w:jc w:val="left"/>
      </w:pPr>
      <w:r>
        <w:rPr>
          <w:rFonts w:ascii="Times New Roman" w:hAnsi="Times New Roman" w:eastAsia="宋体" w:cs="Times New Roman"/>
          <w:sz w:val="24"/>
          <w:szCs w:val="24"/>
        </w:rPr>
        <w:t>如果结果页提示已保存到历史，表示：</w:t>
      </w:r>
    </w:p>
    <w:p w14:paraId="648F13C8">
      <w:pPr>
        <w:spacing w:before="0" w:after="0" w:line="360" w:lineRule="exact"/>
        <w:ind w:left="480"/>
        <w:jc w:val="left"/>
      </w:pPr>
      <w:r>
        <w:rPr>
          <w:rFonts w:ascii="Times New Roman" w:hAnsi="Times New Roman" w:eastAsia="宋体" w:cs="Times New Roman"/>
          <w:sz w:val="24"/>
          <w:szCs w:val="24"/>
        </w:rPr>
        <w:t>1. 这条记录后续可以在历史中再次查看。</w:t>
      </w:r>
    </w:p>
    <w:p w14:paraId="335D8AC9">
      <w:pPr>
        <w:spacing w:before="0" w:after="0" w:line="360" w:lineRule="exact"/>
        <w:ind w:left="480"/>
        <w:jc w:val="left"/>
      </w:pPr>
      <w:r>
        <w:rPr>
          <w:rFonts w:ascii="Times New Roman" w:hAnsi="Times New Roman" w:eastAsia="宋体" w:cs="Times New Roman"/>
          <w:sz w:val="24"/>
          <w:szCs w:val="24"/>
        </w:rPr>
        <w:t>2. 您不需要重新上传同一份材料才能回顾。</w:t>
      </w:r>
    </w:p>
    <w:p w14:paraId="769CA5D9">
      <w:pPr>
        <w:spacing w:before="0" w:after="0" w:line="360" w:lineRule="exact"/>
        <w:ind w:left="480"/>
        <w:jc w:val="left"/>
      </w:pPr>
      <w:r>
        <w:rPr>
          <w:rFonts w:ascii="Times New Roman" w:hAnsi="Times New Roman" w:eastAsia="宋体" w:cs="Times New Roman"/>
          <w:sz w:val="24"/>
          <w:szCs w:val="24"/>
        </w:rPr>
        <w:t>3. 这条记录可能参与后续风险趋势统计。</w:t>
      </w:r>
    </w:p>
    <w:p w14:paraId="419532BB">
      <w:pPr>
        <w:spacing w:before="240" w:after="120" w:line="400" w:lineRule="exact"/>
        <w:jc w:val="left"/>
      </w:pPr>
      <w:r>
        <w:rPr>
          <w:rFonts w:ascii="Times New Roman" w:hAnsi="Times New Roman" w:eastAsia="黑体" w:cs="Times New Roman"/>
          <w:sz w:val="24"/>
          <w:szCs w:val="24"/>
        </w:rPr>
        <w:t>10.10 结果页适合截图分享给谁</w:t>
      </w:r>
    </w:p>
    <w:p w14:paraId="74870616">
      <w:pPr>
        <w:spacing w:before="0" w:after="0" w:line="360" w:lineRule="exact"/>
        <w:jc w:val="left"/>
      </w:pPr>
      <w:r>
        <w:rPr>
          <w:rFonts w:ascii="Times New Roman" w:hAnsi="Times New Roman" w:eastAsia="宋体" w:cs="Times New Roman"/>
          <w:sz w:val="24"/>
          <w:szCs w:val="24"/>
        </w:rPr>
        <w:t>如果结果明显为中高风险，建议您可以截图结果页，优先发给：</w:t>
      </w:r>
    </w:p>
    <w:p w14:paraId="502299AA">
      <w:pPr>
        <w:spacing w:before="0" w:after="0" w:line="360" w:lineRule="exact"/>
        <w:ind w:left="480"/>
        <w:jc w:val="left"/>
      </w:pPr>
      <w:r>
        <w:rPr>
          <w:rFonts w:ascii="Times New Roman" w:hAnsi="Times New Roman" w:eastAsia="宋体" w:cs="Times New Roman"/>
          <w:sz w:val="24"/>
          <w:szCs w:val="24"/>
        </w:rPr>
        <w:t>1. 家人。</w:t>
      </w:r>
    </w:p>
    <w:p w14:paraId="354AB9EF">
      <w:pPr>
        <w:spacing w:before="0" w:after="0" w:line="360" w:lineRule="exact"/>
        <w:ind w:left="480"/>
        <w:jc w:val="left"/>
      </w:pPr>
      <w:r>
        <w:rPr>
          <w:rFonts w:ascii="Times New Roman" w:hAnsi="Times New Roman" w:eastAsia="宋体" w:cs="Times New Roman"/>
          <w:sz w:val="24"/>
          <w:szCs w:val="24"/>
        </w:rPr>
        <w:t>2. 身边可信赖的人。</w:t>
      </w:r>
    </w:p>
    <w:p w14:paraId="4A81BC43">
      <w:pPr>
        <w:spacing w:before="0" w:after="0" w:line="360" w:lineRule="exact"/>
        <w:ind w:left="480"/>
        <w:jc w:val="left"/>
      </w:pPr>
      <w:r>
        <w:rPr>
          <w:rFonts w:ascii="Times New Roman" w:hAnsi="Times New Roman" w:eastAsia="宋体" w:cs="Times New Roman"/>
          <w:sz w:val="24"/>
          <w:szCs w:val="24"/>
        </w:rPr>
        <w:t>3. 银行或平台官方客服用于求助说明。</w:t>
      </w:r>
    </w:p>
    <w:p w14:paraId="15A85283">
      <w:pPr>
        <w:spacing w:before="0" w:after="0" w:line="360" w:lineRule="exact"/>
        <w:ind w:firstLine="480"/>
        <w:jc w:val="left"/>
      </w:pPr>
      <w:r>
        <w:rPr>
          <w:rFonts w:ascii="Times New Roman" w:hAnsi="Times New Roman" w:eastAsia="宋体" w:cs="Times New Roman"/>
          <w:sz w:val="24"/>
          <w:szCs w:val="24"/>
        </w:rPr>
        <w:t>不建议发给可疑对象本人进行争辩。</w:t>
      </w:r>
    </w:p>
    <w:p w14:paraId="5CDACCD5">
      <w:pPr>
        <w:spacing w:before="240" w:after="120" w:line="400" w:lineRule="exact"/>
        <w:jc w:val="left"/>
      </w:pPr>
      <w:r>
        <w:drawing>
          <wp:anchor distT="0" distB="0" distL="114300" distR="114300" simplePos="0" relativeHeight="251665408" behindDoc="0" locked="0" layoutInCell="1" allowOverlap="1">
            <wp:simplePos x="0" y="0"/>
            <wp:positionH relativeFrom="column">
              <wp:posOffset>3082925</wp:posOffset>
            </wp:positionH>
            <wp:positionV relativeFrom="paragraph">
              <wp:posOffset>15240</wp:posOffset>
            </wp:positionV>
            <wp:extent cx="2994025" cy="6499860"/>
            <wp:effectExtent l="0" t="0" r="0" b="0"/>
            <wp:wrapSquare wrapText="bothSides"/>
            <wp:docPr id="7" name="图片 05" descr="消息中心列表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05" descr="消息中心列表页截图"/>
                    <pic:cNvPicPr>
                      <a:picLocks noChangeAspect="1"/>
                    </pic:cNvPicPr>
                  </pic:nvPicPr>
                  <pic:blipFill>
                    <a:blip r:embed="rId10"/>
                    <a:stretch>
                      <a:fillRect/>
                    </a:stretch>
                  </pic:blipFill>
                  <pic:spPr>
                    <a:xfrm>
                      <a:off x="0" y="0"/>
                      <a:ext cx="2994541" cy="6500000"/>
                    </a:xfrm>
                    <a:prstGeom prst="rect">
                      <a:avLst/>
                    </a:prstGeom>
                  </pic:spPr>
                </pic:pic>
              </a:graphicData>
            </a:graphic>
          </wp:anchor>
        </w:drawing>
      </w:r>
      <w:r>
        <w:rPr>
          <w:rFonts w:ascii="Times New Roman" w:hAnsi="Times New Roman" w:eastAsia="黑体" w:cs="Times New Roman"/>
          <w:sz w:val="28"/>
          <w:szCs w:val="28"/>
        </w:rPr>
        <w:t>11. 风险提醒与消息中心</w:t>
      </w:r>
    </w:p>
    <w:p w14:paraId="526B92B4">
      <w:pPr>
        <w:spacing w:before="240" w:after="120" w:line="400" w:lineRule="exact"/>
        <w:jc w:val="left"/>
      </w:pPr>
      <w:r>
        <w:rPr>
          <w:rFonts w:ascii="Times New Roman" w:hAnsi="Times New Roman" w:eastAsia="黑体" w:cs="Times New Roman"/>
          <w:sz w:val="24"/>
          <w:szCs w:val="24"/>
        </w:rPr>
        <w:t>11.1 消息中心的作用</w:t>
      </w:r>
    </w:p>
    <w:p w14:paraId="4BB79704">
      <w:pPr>
        <w:spacing w:before="0" w:after="0" w:line="360" w:lineRule="exact"/>
        <w:ind w:firstLine="480"/>
        <w:jc w:val="left"/>
      </w:pPr>
      <w:r>
        <w:rPr>
          <w:rFonts w:ascii="Times New Roman" w:hAnsi="Times New Roman" w:eastAsia="宋体" w:cs="Times New Roman"/>
          <w:sz w:val="24"/>
          <w:szCs w:val="24"/>
        </w:rPr>
        <w:t>消息中心主要用于集中查看系统提醒。</w:t>
      </w:r>
    </w:p>
    <w:p w14:paraId="2F00E63D">
      <w:pPr>
        <w:spacing w:before="0" w:after="0" w:line="360" w:lineRule="exact"/>
        <w:jc w:val="left"/>
      </w:pPr>
      <w:r>
        <w:rPr>
          <w:rFonts w:ascii="Times New Roman" w:hAnsi="Times New Roman" w:eastAsia="宋体" w:cs="Times New Roman"/>
          <w:sz w:val="24"/>
          <w:szCs w:val="24"/>
        </w:rPr>
        <w:t>常见消息包括：</w:t>
      </w:r>
    </w:p>
    <w:p w14:paraId="4F87D248">
      <w:pPr>
        <w:spacing w:before="0" w:after="0" w:line="360" w:lineRule="exact"/>
        <w:ind w:left="480"/>
        <w:jc w:val="left"/>
      </w:pPr>
      <w:r>
        <w:rPr>
          <w:rFonts w:ascii="Times New Roman" w:hAnsi="Times New Roman" w:eastAsia="宋体" w:cs="Times New Roman"/>
          <w:sz w:val="24"/>
          <w:szCs w:val="24"/>
        </w:rPr>
        <w:t>1. 分析结果提醒。</w:t>
      </w:r>
    </w:p>
    <w:p w14:paraId="51CBB172">
      <w:pPr>
        <w:spacing w:before="0" w:after="0" w:line="360" w:lineRule="exact"/>
        <w:ind w:left="480"/>
        <w:jc w:val="left"/>
      </w:pPr>
      <w:r>
        <w:rPr>
          <w:rFonts w:ascii="Times New Roman" w:hAnsi="Times New Roman" w:eastAsia="宋体" w:cs="Times New Roman"/>
          <w:sz w:val="24"/>
          <w:szCs w:val="24"/>
        </w:rPr>
        <w:t>2. 风险告警提醒。</w:t>
      </w:r>
    </w:p>
    <w:p w14:paraId="33984D76">
      <w:pPr>
        <w:spacing w:before="0" w:after="0" w:line="360" w:lineRule="exact"/>
        <w:ind w:left="480"/>
        <w:jc w:val="left"/>
      </w:pPr>
      <w:r>
        <w:rPr>
          <w:rFonts w:ascii="Times New Roman" w:hAnsi="Times New Roman" w:eastAsia="宋体" w:cs="Times New Roman"/>
          <w:sz w:val="24"/>
          <w:szCs w:val="24"/>
        </w:rPr>
        <w:t>3. 家庭联防通知。</w:t>
      </w:r>
    </w:p>
    <w:p w14:paraId="2821DB4A">
      <w:pPr>
        <w:spacing w:before="0" w:after="0" w:line="360" w:lineRule="exact"/>
        <w:ind w:left="480"/>
        <w:jc w:val="left"/>
      </w:pPr>
      <w:r>
        <w:rPr>
          <w:rFonts w:ascii="Times New Roman" w:hAnsi="Times New Roman" w:eastAsia="宋体" w:cs="Times New Roman"/>
          <w:sz w:val="24"/>
          <w:szCs w:val="24"/>
        </w:rPr>
        <w:t>4. 其他系统状态提示。</w:t>
      </w:r>
    </w:p>
    <w:p w14:paraId="35D5B852">
      <w:pPr>
        <w:spacing w:before="240" w:after="120" w:line="400" w:lineRule="exact"/>
        <w:jc w:val="left"/>
      </w:pPr>
      <w:r>
        <w:rPr>
          <w:rFonts w:ascii="Times New Roman" w:hAnsi="Times New Roman" w:eastAsia="黑体" w:cs="Times New Roman"/>
          <w:sz w:val="24"/>
          <w:szCs w:val="24"/>
        </w:rPr>
        <w:t>11.2 从哪里进入消息中心</w:t>
      </w:r>
    </w:p>
    <w:p w14:paraId="34380D61">
      <w:pPr>
        <w:spacing w:before="0" w:after="0" w:line="360" w:lineRule="exact"/>
        <w:ind w:firstLine="480"/>
        <w:jc w:val="left"/>
      </w:pPr>
      <w:r>
        <w:rPr>
          <w:rFonts w:ascii="Times New Roman" w:hAnsi="Times New Roman" w:eastAsia="宋体" w:cs="Times New Roman"/>
          <w:sz w:val="24"/>
          <w:szCs w:val="24"/>
        </w:rPr>
        <w:t>通过底部导航中的“消息”进入。</w:t>
      </w:r>
    </w:p>
    <w:p w14:paraId="2546FC84">
      <w:pPr>
        <w:spacing w:before="240" w:after="120" w:line="400" w:lineRule="exact"/>
        <w:jc w:val="left"/>
      </w:pPr>
      <w:r>
        <w:rPr>
          <w:rFonts w:ascii="Times New Roman" w:hAnsi="Times New Roman" w:eastAsia="黑体" w:cs="Times New Roman"/>
          <w:sz w:val="24"/>
          <w:szCs w:val="24"/>
        </w:rPr>
        <w:t>11.3 消息中心中可能看到什么</w:t>
      </w:r>
    </w:p>
    <w:p w14:paraId="4CC23F05">
      <w:pPr>
        <w:spacing w:before="0" w:after="0" w:line="360" w:lineRule="exact"/>
        <w:jc w:val="left"/>
      </w:pPr>
      <w:r>
        <w:rPr>
          <w:rFonts w:ascii="Times New Roman" w:hAnsi="Times New Roman" w:eastAsia="宋体" w:cs="Times New Roman"/>
          <w:sz w:val="24"/>
          <w:szCs w:val="24"/>
        </w:rPr>
        <w:t>常见内容包括：</w:t>
      </w:r>
    </w:p>
    <w:p w14:paraId="0C98345D">
      <w:pPr>
        <w:spacing w:before="0" w:after="0" w:line="360" w:lineRule="exact"/>
        <w:ind w:left="480"/>
        <w:jc w:val="left"/>
      </w:pPr>
      <w:r>
        <w:rPr>
          <w:rFonts w:ascii="Times New Roman" w:hAnsi="Times New Roman" w:eastAsia="宋体" w:cs="Times New Roman"/>
          <w:sz w:val="24"/>
          <w:szCs w:val="24"/>
        </w:rPr>
        <w:t>1. 告警卡片。</w:t>
      </w:r>
    </w:p>
    <w:p w14:paraId="3E014E1D">
      <w:pPr>
        <w:spacing w:before="0" w:after="0" w:line="360" w:lineRule="exact"/>
        <w:ind w:left="480"/>
        <w:jc w:val="left"/>
      </w:pPr>
      <w:r>
        <w:rPr>
          <w:rFonts w:ascii="Times New Roman" w:hAnsi="Times New Roman" w:eastAsia="宋体" w:cs="Times New Roman"/>
          <w:sz w:val="24"/>
          <w:szCs w:val="24"/>
        </w:rPr>
        <w:t>2. 风险等级标签。</w:t>
      </w:r>
    </w:p>
    <w:p w14:paraId="71F65058">
      <w:pPr>
        <w:spacing w:before="0" w:after="0" w:line="360" w:lineRule="exact"/>
        <w:ind w:left="480"/>
        <w:jc w:val="left"/>
      </w:pPr>
      <w:r>
        <w:rPr>
          <w:rFonts w:ascii="Times New Roman" w:hAnsi="Times New Roman" w:eastAsia="宋体" w:cs="Times New Roman"/>
          <w:sz w:val="24"/>
          <w:szCs w:val="24"/>
        </w:rPr>
        <w:t>3. 诈骗类型摘要。</w:t>
      </w:r>
    </w:p>
    <w:p w14:paraId="677A0FAA">
      <w:pPr>
        <w:spacing w:before="0" w:after="0" w:line="360" w:lineRule="exact"/>
        <w:ind w:left="480"/>
        <w:jc w:val="left"/>
      </w:pPr>
      <w:r>
        <w:rPr>
          <w:rFonts w:ascii="Times New Roman" w:hAnsi="Times New Roman" w:eastAsia="宋体" w:cs="Times New Roman"/>
          <w:sz w:val="24"/>
          <w:szCs w:val="24"/>
        </w:rPr>
        <w:t>4. 简短处理建议。</w:t>
      </w:r>
    </w:p>
    <w:p w14:paraId="22DA9150">
      <w:pPr>
        <w:spacing w:before="0" w:after="0" w:line="360" w:lineRule="exact"/>
        <w:ind w:left="480"/>
        <w:jc w:val="left"/>
      </w:pPr>
      <w:r>
        <w:rPr>
          <w:rFonts w:ascii="Times New Roman" w:hAnsi="Times New Roman" w:eastAsia="宋体" w:cs="Times New Roman"/>
          <w:sz w:val="24"/>
          <w:szCs w:val="24"/>
        </w:rPr>
        <w:t>5. 点击后进入详情页。</w:t>
      </w:r>
    </w:p>
    <w:p w14:paraId="49CF0269">
      <w:pPr>
        <w:spacing w:before="240" w:after="240"/>
        <w:jc w:val="center"/>
      </w:pPr>
    </w:p>
    <w:p w14:paraId="5308BD47">
      <w:pPr>
        <w:spacing w:before="240" w:after="120" w:line="400" w:lineRule="exact"/>
        <w:jc w:val="left"/>
      </w:pPr>
      <w:r>
        <w:rPr>
          <w:rFonts w:ascii="Times New Roman" w:hAnsi="Times New Roman" w:eastAsia="黑体" w:cs="Times New Roman"/>
          <w:sz w:val="24"/>
          <w:szCs w:val="24"/>
        </w:rPr>
        <w:t>11.4 什么情况下会收到提醒</w:t>
      </w:r>
    </w:p>
    <w:p w14:paraId="711216F3">
      <w:pPr>
        <w:spacing w:before="0" w:after="0" w:line="360" w:lineRule="exact"/>
        <w:jc w:val="left"/>
      </w:pPr>
      <w:r>
        <w:rPr>
          <w:rFonts w:ascii="Times New Roman" w:hAnsi="Times New Roman" w:eastAsia="宋体" w:cs="Times New Roman"/>
          <w:sz w:val="24"/>
          <w:szCs w:val="24"/>
        </w:rPr>
        <w:t>一般在以下场景中，系统会主动提醒：</w:t>
      </w:r>
    </w:p>
    <w:p w14:paraId="2FDE42B9">
      <w:pPr>
        <w:spacing w:before="0" w:after="0" w:line="360" w:lineRule="exact"/>
        <w:ind w:left="480"/>
        <w:jc w:val="left"/>
      </w:pPr>
      <w:r>
        <w:rPr>
          <w:rFonts w:ascii="Times New Roman" w:hAnsi="Times New Roman" w:eastAsia="宋体" w:cs="Times New Roman"/>
          <w:sz w:val="24"/>
          <w:szCs w:val="24"/>
        </w:rPr>
        <w:t>1. 您提交的内容被判为中高风险。</w:t>
      </w:r>
    </w:p>
    <w:p w14:paraId="128DCEA2">
      <w:pPr>
        <w:spacing w:before="0" w:after="0" w:line="360" w:lineRule="exact"/>
        <w:ind w:left="480"/>
        <w:jc w:val="left"/>
      </w:pPr>
      <w:r>
        <w:rPr>
          <w:rFonts w:ascii="Times New Roman" w:hAnsi="Times New Roman" w:eastAsia="宋体" w:cs="Times New Roman"/>
          <w:sz w:val="24"/>
          <w:szCs w:val="24"/>
        </w:rPr>
        <w:t>2. 后台守护识别到高危页面或话术。</w:t>
      </w:r>
    </w:p>
    <w:p w14:paraId="0933F652">
      <w:pPr>
        <w:spacing w:before="0" w:after="0" w:line="360" w:lineRule="exact"/>
        <w:ind w:left="480"/>
        <w:jc w:val="left"/>
      </w:pPr>
      <w:r>
        <w:rPr>
          <w:rFonts w:ascii="Times New Roman" w:hAnsi="Times New Roman" w:eastAsia="宋体" w:cs="Times New Roman"/>
          <w:sz w:val="24"/>
          <w:szCs w:val="24"/>
        </w:rPr>
        <w:t>3. 家庭成员触发高风险事件。</w:t>
      </w:r>
    </w:p>
    <w:p w14:paraId="01D78345">
      <w:pPr>
        <w:spacing w:before="0" w:after="0" w:line="360" w:lineRule="exact"/>
        <w:ind w:left="480"/>
        <w:jc w:val="left"/>
      </w:pPr>
      <w:r>
        <w:rPr>
          <w:rFonts w:ascii="Times New Roman" w:hAnsi="Times New Roman" w:eastAsia="宋体" w:cs="Times New Roman"/>
          <w:sz w:val="24"/>
          <w:szCs w:val="24"/>
        </w:rPr>
        <w:t>4. 某些关键权限未开启，影响守护效果。</w:t>
      </w:r>
    </w:p>
    <w:p w14:paraId="6D957C28">
      <w:pPr>
        <w:spacing w:before="240" w:after="120" w:line="400" w:lineRule="exact"/>
        <w:jc w:val="left"/>
      </w:pPr>
      <w:r>
        <w:rPr>
          <w:rFonts w:ascii="Times New Roman" w:hAnsi="Times New Roman" w:eastAsia="黑体" w:cs="Times New Roman"/>
          <w:sz w:val="24"/>
          <w:szCs w:val="24"/>
        </w:rPr>
        <w:t>11.5 风险提醒弹出后应该怎么做</w:t>
      </w:r>
    </w:p>
    <w:p w14:paraId="6DE82D0F">
      <w:pPr>
        <w:spacing w:before="0" w:after="0" w:line="360" w:lineRule="exact"/>
        <w:jc w:val="left"/>
      </w:pPr>
      <w:r>
        <w:rPr>
          <w:rFonts w:ascii="Times New Roman" w:hAnsi="Times New Roman" w:eastAsia="宋体" w:cs="Times New Roman"/>
          <w:sz w:val="24"/>
          <w:szCs w:val="24"/>
        </w:rPr>
        <w:t>弹出风险提醒后，建议立即：</w:t>
      </w:r>
    </w:p>
    <w:p w14:paraId="7E1C5025">
      <w:pPr>
        <w:spacing w:before="0" w:after="0" w:line="360" w:lineRule="exact"/>
        <w:ind w:left="480"/>
        <w:jc w:val="left"/>
      </w:pPr>
      <w:r>
        <w:rPr>
          <w:rFonts w:ascii="Times New Roman" w:hAnsi="Times New Roman" w:eastAsia="宋体" w:cs="Times New Roman"/>
          <w:sz w:val="24"/>
          <w:szCs w:val="24"/>
        </w:rPr>
        <w:t>1. 暂停当前操作。</w:t>
      </w:r>
    </w:p>
    <w:p w14:paraId="1E9D1E5B">
      <w:pPr>
        <w:spacing w:before="0" w:after="0" w:line="360" w:lineRule="exact"/>
        <w:ind w:left="480"/>
        <w:jc w:val="left"/>
      </w:pPr>
      <w:r>
        <w:rPr>
          <w:rFonts w:ascii="Times New Roman" w:hAnsi="Times New Roman" w:eastAsia="宋体" w:cs="Times New Roman"/>
          <w:sz w:val="24"/>
          <w:szCs w:val="24"/>
        </w:rPr>
        <w:t>2. 阅读提醒摘要。</w:t>
      </w:r>
    </w:p>
    <w:p w14:paraId="0974BE88">
      <w:pPr>
        <w:spacing w:before="0" w:after="0" w:line="360" w:lineRule="exact"/>
        <w:ind w:left="480"/>
        <w:jc w:val="left"/>
      </w:pPr>
      <w:r>
        <w:rPr>
          <w:rFonts w:ascii="Times New Roman" w:hAnsi="Times New Roman" w:eastAsia="宋体" w:cs="Times New Roman"/>
          <w:sz w:val="24"/>
          <w:szCs w:val="24"/>
        </w:rPr>
        <w:t>3. 进入详情页查看完整原因。</w:t>
      </w:r>
    </w:p>
    <w:p w14:paraId="68834578">
      <w:pPr>
        <w:spacing w:before="0" w:after="0" w:line="360" w:lineRule="exact"/>
        <w:ind w:left="480"/>
        <w:jc w:val="left"/>
      </w:pPr>
      <w:r>
        <w:rPr>
          <w:rFonts w:ascii="Times New Roman" w:hAnsi="Times New Roman" w:eastAsia="宋体" w:cs="Times New Roman"/>
          <w:sz w:val="24"/>
          <w:szCs w:val="24"/>
        </w:rPr>
        <w:t>4. 按建议动作执行。</w:t>
      </w:r>
    </w:p>
    <w:p w14:paraId="2B5203AC">
      <w:pPr>
        <w:spacing w:before="240" w:after="120" w:line="400" w:lineRule="exact"/>
        <w:jc w:val="left"/>
      </w:pPr>
      <w:r>
        <w:rPr>
          <w:rFonts w:ascii="Times New Roman" w:hAnsi="Times New Roman" w:eastAsia="黑体" w:cs="Times New Roman"/>
          <w:sz w:val="24"/>
          <w:szCs w:val="24"/>
        </w:rPr>
        <w:t>11.6 不要把提醒当作“打扰”</w:t>
      </w:r>
    </w:p>
    <w:p w14:paraId="26233026">
      <w:pPr>
        <w:spacing w:before="0" w:after="0" w:line="360" w:lineRule="exact"/>
        <w:ind w:firstLine="480"/>
        <w:jc w:val="left"/>
      </w:pPr>
      <w:r>
        <w:rPr>
          <w:rFonts w:ascii="Times New Roman" w:hAnsi="Times New Roman" w:eastAsia="宋体" w:cs="Times New Roman"/>
          <w:sz w:val="24"/>
          <w:szCs w:val="24"/>
        </w:rPr>
        <w:t>如果系统已经提醒，说明当前内容至少存在值得警惕的信号。</w:t>
      </w:r>
    </w:p>
    <w:p w14:paraId="0E5331E2">
      <w:pPr>
        <w:spacing w:before="0" w:after="0" w:line="360" w:lineRule="exact"/>
        <w:ind w:firstLine="480"/>
        <w:jc w:val="left"/>
      </w:pPr>
      <w:r>
        <w:rPr>
          <w:rFonts w:ascii="Times New Roman" w:hAnsi="Times New Roman" w:eastAsia="宋体" w:cs="Times New Roman"/>
          <w:sz w:val="24"/>
          <w:szCs w:val="24"/>
        </w:rPr>
        <w:t>很多用户真正出问题，恰恰是因为忽略了第一时间的警报。</w:t>
      </w:r>
    </w:p>
    <w:p w14:paraId="7660D503">
      <w:pPr>
        <w:spacing w:before="240" w:after="120" w:line="400" w:lineRule="exact"/>
        <w:jc w:val="left"/>
      </w:pPr>
      <w:r>
        <w:rPr>
          <w:rFonts w:ascii="Times New Roman" w:hAnsi="Times New Roman" w:eastAsia="黑体" w:cs="Times New Roman"/>
          <w:sz w:val="24"/>
          <w:szCs w:val="24"/>
        </w:rPr>
        <w:t>11.7 消息已读与未读</w:t>
      </w:r>
    </w:p>
    <w:p w14:paraId="3E0AD8AB">
      <w:pPr>
        <w:spacing w:before="0" w:after="0" w:line="360" w:lineRule="exact"/>
        <w:jc w:val="left"/>
      </w:pPr>
      <w:r>
        <w:rPr>
          <w:rFonts w:ascii="Times New Roman" w:hAnsi="Times New Roman" w:eastAsia="宋体" w:cs="Times New Roman"/>
          <w:sz w:val="24"/>
          <w:szCs w:val="24"/>
        </w:rPr>
        <w:t>消息中心中一般会区分：</w:t>
      </w:r>
    </w:p>
    <w:p w14:paraId="243A8C50">
      <w:pPr>
        <w:spacing w:before="0" w:after="0" w:line="360" w:lineRule="exact"/>
        <w:ind w:left="480"/>
        <w:jc w:val="left"/>
      </w:pPr>
      <w:r>
        <w:rPr>
          <w:rFonts w:ascii="Times New Roman" w:hAnsi="Times New Roman" w:eastAsia="宋体" w:cs="Times New Roman"/>
          <w:sz w:val="24"/>
          <w:szCs w:val="24"/>
        </w:rPr>
        <w:t>1. 未读消息。</w:t>
      </w:r>
    </w:p>
    <w:p w14:paraId="0EAF3089">
      <w:pPr>
        <w:spacing w:before="0" w:after="0" w:line="360" w:lineRule="exact"/>
        <w:ind w:left="480"/>
        <w:jc w:val="left"/>
      </w:pPr>
      <w:r>
        <w:rPr>
          <w:rFonts w:ascii="Times New Roman" w:hAnsi="Times New Roman" w:eastAsia="宋体" w:cs="Times New Roman"/>
          <w:sz w:val="24"/>
          <w:szCs w:val="24"/>
        </w:rPr>
        <w:t>2. 已读消息。</w:t>
      </w:r>
    </w:p>
    <w:p w14:paraId="5C7BC9A4">
      <w:pPr>
        <w:spacing w:before="0" w:after="0" w:line="360" w:lineRule="exact"/>
        <w:jc w:val="left"/>
      </w:pPr>
      <w:r>
        <w:rPr>
          <w:rFonts w:ascii="Times New Roman" w:hAnsi="Times New Roman" w:eastAsia="宋体" w:cs="Times New Roman"/>
          <w:sz w:val="24"/>
          <w:szCs w:val="24"/>
        </w:rPr>
        <w:t>建议用户：</w:t>
      </w:r>
    </w:p>
    <w:p w14:paraId="67DB1AFC">
      <w:pPr>
        <w:spacing w:before="0" w:after="0" w:line="360" w:lineRule="exact"/>
        <w:ind w:left="480"/>
        <w:jc w:val="left"/>
      </w:pPr>
      <w:r>
        <w:rPr>
          <w:rFonts w:ascii="Times New Roman" w:hAnsi="Times New Roman" w:eastAsia="宋体" w:cs="Times New Roman"/>
          <w:sz w:val="24"/>
          <w:szCs w:val="24"/>
        </w:rPr>
        <w:t>1. 对高风险消息不要只点开不处理。</w:t>
      </w:r>
    </w:p>
    <w:p w14:paraId="2568AEAD">
      <w:pPr>
        <w:spacing w:before="0" w:after="0" w:line="360" w:lineRule="exact"/>
        <w:ind w:left="480"/>
        <w:jc w:val="left"/>
      </w:pPr>
      <w:r>
        <w:rPr>
          <w:rFonts w:ascii="Times New Roman" w:hAnsi="Times New Roman" w:eastAsia="宋体" w:cs="Times New Roman"/>
          <w:sz w:val="24"/>
          <w:szCs w:val="24"/>
        </w:rPr>
        <w:t>2. 处理后再标记已读。</w:t>
      </w:r>
    </w:p>
    <w:p w14:paraId="3BF5935F">
      <w:pPr>
        <w:spacing w:before="0" w:after="0" w:line="360" w:lineRule="exact"/>
        <w:ind w:left="480"/>
        <w:jc w:val="left"/>
      </w:pPr>
      <w:r>
        <w:rPr>
          <w:rFonts w:ascii="Times New Roman" w:hAnsi="Times New Roman" w:eastAsia="宋体" w:cs="Times New Roman"/>
          <w:sz w:val="24"/>
          <w:szCs w:val="24"/>
        </w:rPr>
        <w:t>3. 重要消息可截图保留。</w:t>
      </w:r>
    </w:p>
    <w:p w14:paraId="111EAC2C">
      <w:pPr>
        <w:spacing w:before="240" w:after="120" w:line="400" w:lineRule="exact"/>
        <w:jc w:val="left"/>
      </w:pPr>
      <w:r>
        <w:rPr>
          <w:rFonts w:ascii="Times New Roman" w:hAnsi="Times New Roman" w:eastAsia="黑体" w:cs="Times New Roman"/>
          <w:sz w:val="28"/>
          <w:szCs w:val="28"/>
        </w:rPr>
        <w:t>12. 风险历史查看与管理</w:t>
      </w:r>
    </w:p>
    <w:p w14:paraId="6B6D40D0">
      <w:pPr>
        <w:spacing w:before="240" w:after="120" w:line="400" w:lineRule="exact"/>
        <w:jc w:val="left"/>
      </w:pPr>
      <w:r>
        <w:rPr>
          <w:rFonts w:ascii="Times New Roman" w:hAnsi="Times New Roman" w:eastAsia="黑体" w:cs="Times New Roman"/>
          <w:sz w:val="24"/>
          <w:szCs w:val="24"/>
        </w:rPr>
        <w:t>12.1 风险历史的作用</w:t>
      </w:r>
    </w:p>
    <w:p w14:paraId="2A470958">
      <w:pPr>
        <w:spacing w:before="0" w:after="0" w:line="360" w:lineRule="exact"/>
        <w:ind w:firstLine="480"/>
        <w:jc w:val="left"/>
      </w:pPr>
      <w:r>
        <w:rPr>
          <w:rFonts w:ascii="Times New Roman" w:hAnsi="Times New Roman" w:eastAsia="宋体" w:cs="Times New Roman"/>
          <w:sz w:val="24"/>
          <w:szCs w:val="24"/>
        </w:rPr>
        <w:t>风险历史用于保存您过去的分析记录。</w:t>
      </w:r>
    </w:p>
    <w:p w14:paraId="46C14F72">
      <w:pPr>
        <w:spacing w:before="0" w:after="0" w:line="360" w:lineRule="exact"/>
        <w:ind w:firstLine="480"/>
        <w:jc w:val="left"/>
      </w:pPr>
      <w:r>
        <w:rPr>
          <w:rFonts w:ascii="Times New Roman" w:hAnsi="Times New Roman" w:eastAsia="宋体" w:cs="Times New Roman"/>
          <w:sz w:val="24"/>
          <w:szCs w:val="24"/>
        </w:rPr>
        <w:t>它的价值不只是“能回看”。</w:t>
      </w:r>
    </w:p>
    <w:p w14:paraId="6A9184A5">
      <w:pPr>
        <w:spacing w:before="0" w:after="0" w:line="360" w:lineRule="exact"/>
        <w:jc w:val="left"/>
      </w:pPr>
      <w:r>
        <w:rPr>
          <w:rFonts w:ascii="Times New Roman" w:hAnsi="Times New Roman" w:eastAsia="宋体" w:cs="Times New Roman"/>
          <w:sz w:val="24"/>
          <w:szCs w:val="24"/>
        </w:rPr>
        <w:t>还体现在：</w:t>
      </w:r>
    </w:p>
    <w:p w14:paraId="567A01B2">
      <w:pPr>
        <w:spacing w:before="0" w:after="0" w:line="360" w:lineRule="exact"/>
        <w:ind w:left="480"/>
        <w:jc w:val="left"/>
      </w:pPr>
      <w:r>
        <w:rPr>
          <w:rFonts w:ascii="Times New Roman" w:hAnsi="Times New Roman" w:eastAsia="宋体" w:cs="Times New Roman"/>
          <w:sz w:val="24"/>
          <w:szCs w:val="24"/>
        </w:rPr>
        <w:t>1. 帮您复盘。</w:t>
      </w:r>
    </w:p>
    <w:p w14:paraId="70462ABF">
      <w:pPr>
        <w:spacing w:before="0" w:after="0" w:line="360" w:lineRule="exact"/>
        <w:ind w:left="480"/>
        <w:jc w:val="left"/>
      </w:pPr>
      <w:r>
        <w:rPr>
          <w:rFonts w:ascii="Times New Roman" w:hAnsi="Times New Roman" w:eastAsia="宋体" w:cs="Times New Roman"/>
          <w:sz w:val="24"/>
          <w:szCs w:val="24"/>
        </w:rPr>
        <w:t>2. 帮您比较最近遇到的风险变化。</w:t>
      </w:r>
    </w:p>
    <w:p w14:paraId="69C9BA5E">
      <w:pPr>
        <w:spacing w:before="0" w:after="0" w:line="360" w:lineRule="exact"/>
        <w:ind w:left="480"/>
        <w:jc w:val="left"/>
      </w:pPr>
      <w:r>
        <w:rPr>
          <w:rFonts w:ascii="Times New Roman" w:hAnsi="Times New Roman" w:eastAsia="宋体" w:cs="Times New Roman"/>
          <w:sz w:val="24"/>
          <w:szCs w:val="24"/>
        </w:rPr>
        <w:t>3. 帮您找回之前的报告。</w:t>
      </w:r>
    </w:p>
    <w:p w14:paraId="05D7BC7F">
      <w:pPr>
        <w:spacing w:before="0" w:after="0" w:line="360" w:lineRule="exact"/>
        <w:ind w:left="480"/>
        <w:jc w:val="left"/>
      </w:pPr>
      <w:r>
        <w:rPr>
          <w:rFonts w:ascii="Times New Roman" w:hAnsi="Times New Roman" w:eastAsia="宋体" w:cs="Times New Roman"/>
          <w:sz w:val="24"/>
          <w:szCs w:val="24"/>
        </w:rPr>
        <w:t>4. 为长期守护提供背景。</w:t>
      </w:r>
    </w:p>
    <w:p w14:paraId="2994C7BD">
      <w:pPr>
        <w:spacing w:before="240" w:after="120" w:line="400" w:lineRule="exact"/>
        <w:jc w:val="left"/>
      </w:pPr>
      <w:r>
        <w:rPr>
          <w:rFonts w:ascii="Times New Roman" w:hAnsi="Times New Roman" w:eastAsia="黑体" w:cs="Times New Roman"/>
          <w:sz w:val="24"/>
          <w:szCs w:val="24"/>
        </w:rPr>
        <w:t>12.2 从哪里进入历史</w:t>
      </w:r>
    </w:p>
    <w:p w14:paraId="4059D995">
      <w:pPr>
        <w:spacing w:before="0" w:after="0" w:line="360" w:lineRule="exact"/>
        <w:jc w:val="left"/>
      </w:pPr>
      <w:r>
        <w:rPr>
          <w:rFonts w:ascii="Times New Roman" w:hAnsi="Times New Roman" w:eastAsia="宋体" w:cs="Times New Roman"/>
          <w:sz w:val="24"/>
          <w:szCs w:val="24"/>
        </w:rPr>
        <w:t>历史记录可从以下位置进入：</w:t>
      </w:r>
    </w:p>
    <w:p w14:paraId="34872DBC">
      <w:pPr>
        <w:spacing w:before="0" w:after="0" w:line="360" w:lineRule="exact"/>
        <w:ind w:left="480"/>
        <w:jc w:val="left"/>
      </w:pPr>
      <w:r>
        <w:rPr>
          <w:rFonts w:ascii="Times New Roman" w:hAnsi="Times New Roman" w:eastAsia="宋体" w:cs="Times New Roman"/>
          <w:sz w:val="24"/>
          <w:szCs w:val="24"/>
        </w:rPr>
        <w:t>1. 首页中的历史档案区域。</w:t>
      </w:r>
    </w:p>
    <w:p w14:paraId="78FA4EF9">
      <w:pPr>
        <w:spacing w:before="0" w:after="0" w:line="360" w:lineRule="exact"/>
        <w:ind w:left="480"/>
        <w:jc w:val="left"/>
      </w:pPr>
      <w:r>
        <w:rPr>
          <w:rFonts w:ascii="Times New Roman" w:hAnsi="Times New Roman" w:eastAsia="宋体" w:cs="Times New Roman"/>
          <w:sz w:val="24"/>
          <w:szCs w:val="24"/>
        </w:rPr>
        <w:t>2. 某些任务列表入口。</w:t>
      </w:r>
    </w:p>
    <w:p w14:paraId="5BACA443">
      <w:pPr>
        <w:spacing w:before="0" w:after="0" w:line="360" w:lineRule="exact"/>
        <w:ind w:left="480"/>
        <w:jc w:val="left"/>
      </w:pPr>
      <w:r>
        <w:rPr>
          <w:rFonts w:ascii="Times New Roman" w:hAnsi="Times New Roman" w:eastAsia="宋体" w:cs="Times New Roman"/>
          <w:sz w:val="24"/>
          <w:szCs w:val="24"/>
        </w:rPr>
        <w:t>3. 结果页跳转到历史。</w:t>
      </w:r>
    </w:p>
    <w:p w14:paraId="4C7A30AB">
      <w:pPr>
        <w:spacing w:before="240" w:after="120" w:line="400" w:lineRule="exact"/>
        <w:jc w:val="left"/>
      </w:pPr>
      <w:r>
        <w:drawing>
          <wp:anchor distT="0" distB="0" distL="114300" distR="114300" simplePos="0" relativeHeight="251666432" behindDoc="0" locked="0" layoutInCell="1" allowOverlap="1">
            <wp:simplePos x="0" y="0"/>
            <wp:positionH relativeFrom="column">
              <wp:posOffset>2919730</wp:posOffset>
            </wp:positionH>
            <wp:positionV relativeFrom="paragraph">
              <wp:posOffset>177800</wp:posOffset>
            </wp:positionV>
            <wp:extent cx="2985770" cy="6499860"/>
            <wp:effectExtent l="0" t="0" r="0" b="0"/>
            <wp:wrapSquare wrapText="bothSides"/>
            <wp:docPr id="8" name="图片 06" descr="历史记录列表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06" descr="历史记录列表截图"/>
                    <pic:cNvPicPr>
                      <a:picLocks noChangeAspect="1"/>
                    </pic:cNvPicPr>
                  </pic:nvPicPr>
                  <pic:blipFill>
                    <a:blip r:embed="rId11"/>
                    <a:stretch>
                      <a:fillRect/>
                    </a:stretch>
                  </pic:blipFill>
                  <pic:spPr>
                    <a:xfrm>
                      <a:off x="0" y="0"/>
                      <a:ext cx="2986293" cy="6500000"/>
                    </a:xfrm>
                    <a:prstGeom prst="rect">
                      <a:avLst/>
                    </a:prstGeom>
                  </pic:spPr>
                </pic:pic>
              </a:graphicData>
            </a:graphic>
          </wp:anchor>
        </w:drawing>
      </w:r>
      <w:r>
        <w:rPr>
          <w:rFonts w:ascii="Times New Roman" w:hAnsi="Times New Roman" w:eastAsia="黑体" w:cs="Times New Roman"/>
          <w:sz w:val="24"/>
          <w:szCs w:val="24"/>
        </w:rPr>
        <w:t>12.3 历史列表里有什么</w:t>
      </w:r>
    </w:p>
    <w:p w14:paraId="556F86D8">
      <w:pPr>
        <w:spacing w:before="0" w:after="0" w:line="360" w:lineRule="exact"/>
        <w:jc w:val="left"/>
      </w:pPr>
      <w:r>
        <w:rPr>
          <w:rFonts w:ascii="Times New Roman" w:hAnsi="Times New Roman" w:eastAsia="宋体" w:cs="Times New Roman"/>
          <w:sz w:val="24"/>
          <w:szCs w:val="24"/>
        </w:rPr>
        <w:t>历史列表会显示：</w:t>
      </w:r>
    </w:p>
    <w:p w14:paraId="52334226">
      <w:pPr>
        <w:spacing w:before="0" w:after="0" w:line="360" w:lineRule="exact"/>
        <w:ind w:left="480"/>
        <w:jc w:val="left"/>
      </w:pPr>
      <w:r>
        <w:rPr>
          <w:rFonts w:ascii="Times New Roman" w:hAnsi="Times New Roman" w:eastAsia="宋体" w:cs="Times New Roman"/>
          <w:sz w:val="24"/>
          <w:szCs w:val="24"/>
        </w:rPr>
        <w:t>1. 记录标题或摘要。</w:t>
      </w:r>
    </w:p>
    <w:p w14:paraId="606AC593">
      <w:pPr>
        <w:spacing w:before="0" w:after="0" w:line="360" w:lineRule="exact"/>
        <w:ind w:left="480"/>
        <w:jc w:val="left"/>
      </w:pPr>
      <w:r>
        <w:rPr>
          <w:rFonts w:ascii="Times New Roman" w:hAnsi="Times New Roman" w:eastAsia="宋体" w:cs="Times New Roman"/>
          <w:sz w:val="24"/>
          <w:szCs w:val="24"/>
        </w:rPr>
        <w:t>2. 提交时间。</w:t>
      </w:r>
    </w:p>
    <w:p w14:paraId="018E1CA0">
      <w:pPr>
        <w:spacing w:before="0" w:after="0" w:line="360" w:lineRule="exact"/>
        <w:ind w:left="480"/>
        <w:jc w:val="left"/>
      </w:pPr>
      <w:r>
        <w:rPr>
          <w:rFonts w:ascii="Times New Roman" w:hAnsi="Times New Roman" w:eastAsia="宋体" w:cs="Times New Roman"/>
          <w:sz w:val="24"/>
          <w:szCs w:val="24"/>
        </w:rPr>
        <w:t>3. 分析类型。</w:t>
      </w:r>
    </w:p>
    <w:p w14:paraId="1CB53EA5">
      <w:pPr>
        <w:spacing w:before="0" w:after="0" w:line="360" w:lineRule="exact"/>
        <w:ind w:left="480"/>
        <w:jc w:val="left"/>
      </w:pPr>
      <w:r>
        <w:rPr>
          <w:rFonts w:ascii="Times New Roman" w:hAnsi="Times New Roman" w:eastAsia="宋体" w:cs="Times New Roman"/>
          <w:sz w:val="24"/>
          <w:szCs w:val="24"/>
        </w:rPr>
        <w:t>4. 风险等级。</w:t>
      </w:r>
    </w:p>
    <w:p w14:paraId="247F86FE">
      <w:pPr>
        <w:spacing w:before="0" w:after="0" w:line="360" w:lineRule="exact"/>
        <w:ind w:left="480"/>
        <w:jc w:val="left"/>
      </w:pPr>
      <w:r>
        <w:rPr>
          <w:rFonts w:ascii="Times New Roman" w:hAnsi="Times New Roman" w:eastAsia="宋体" w:cs="Times New Roman"/>
          <w:sz w:val="24"/>
          <w:szCs w:val="24"/>
        </w:rPr>
        <w:t>5. 当前状态。</w:t>
      </w:r>
    </w:p>
    <w:p w14:paraId="53CAC0E8">
      <w:pPr>
        <w:spacing w:before="240" w:after="240"/>
        <w:jc w:val="center"/>
      </w:pPr>
    </w:p>
    <w:p w14:paraId="5573DF23">
      <w:pPr>
        <w:spacing w:before="240" w:after="120" w:line="400" w:lineRule="exact"/>
        <w:jc w:val="left"/>
      </w:pPr>
      <w:r>
        <w:rPr>
          <w:rFonts w:ascii="Times New Roman" w:hAnsi="Times New Roman" w:eastAsia="黑体" w:cs="Times New Roman"/>
          <w:sz w:val="24"/>
          <w:szCs w:val="24"/>
        </w:rPr>
        <w:t>12.4 查看某条历史详情</w:t>
      </w:r>
    </w:p>
    <w:p w14:paraId="44F632C7">
      <w:pPr>
        <w:spacing w:before="0" w:after="0" w:line="360" w:lineRule="exact"/>
        <w:jc w:val="left"/>
      </w:pPr>
      <w:r>
        <w:rPr>
          <w:rFonts w:ascii="Times New Roman" w:hAnsi="Times New Roman" w:eastAsia="宋体" w:cs="Times New Roman"/>
          <w:sz w:val="24"/>
          <w:szCs w:val="24"/>
        </w:rPr>
        <w:t>操作步骤如下：</w:t>
      </w:r>
    </w:p>
    <w:p w14:paraId="3AC7143F">
      <w:pPr>
        <w:spacing w:before="0" w:after="0" w:line="360" w:lineRule="exact"/>
        <w:ind w:left="480"/>
        <w:jc w:val="left"/>
      </w:pPr>
      <w:r>
        <w:rPr>
          <w:rFonts w:ascii="Times New Roman" w:hAnsi="Times New Roman" w:eastAsia="宋体" w:cs="Times New Roman"/>
          <w:sz w:val="24"/>
          <w:szCs w:val="24"/>
        </w:rPr>
        <w:t>1. 进入历史列表。</w:t>
      </w:r>
    </w:p>
    <w:p w14:paraId="46E4F702">
      <w:pPr>
        <w:spacing w:before="0" w:after="0" w:line="360" w:lineRule="exact"/>
        <w:ind w:left="480"/>
        <w:jc w:val="left"/>
      </w:pPr>
      <w:r>
        <w:rPr>
          <w:rFonts w:ascii="Times New Roman" w:hAnsi="Times New Roman" w:eastAsia="宋体" w:cs="Times New Roman"/>
          <w:sz w:val="24"/>
          <w:szCs w:val="24"/>
        </w:rPr>
        <w:t>2. 找到目标记录。</w:t>
      </w:r>
    </w:p>
    <w:p w14:paraId="6F5DFBAF">
      <w:pPr>
        <w:spacing w:before="0" w:after="0" w:line="360" w:lineRule="exact"/>
        <w:ind w:left="480"/>
        <w:jc w:val="left"/>
      </w:pPr>
      <w:r>
        <w:rPr>
          <w:rFonts w:ascii="Times New Roman" w:hAnsi="Times New Roman" w:eastAsia="宋体" w:cs="Times New Roman"/>
          <w:sz w:val="24"/>
          <w:szCs w:val="24"/>
        </w:rPr>
        <w:t>3. 点击卡片或详情按钮。</w:t>
      </w:r>
    </w:p>
    <w:p w14:paraId="3EFE999B">
      <w:pPr>
        <w:spacing w:before="0" w:after="0" w:line="360" w:lineRule="exact"/>
        <w:ind w:left="480"/>
        <w:jc w:val="left"/>
      </w:pPr>
      <w:r>
        <w:rPr>
          <w:rFonts w:ascii="Times New Roman" w:hAnsi="Times New Roman" w:eastAsia="宋体" w:cs="Times New Roman"/>
          <w:sz w:val="24"/>
          <w:szCs w:val="24"/>
        </w:rPr>
        <w:t>4. 进入结果详情页。</w:t>
      </w:r>
    </w:p>
    <w:p w14:paraId="0B5D4CDD">
      <w:pPr>
        <w:spacing w:before="0" w:after="0" w:line="360" w:lineRule="exact"/>
        <w:ind w:left="480"/>
        <w:jc w:val="left"/>
      </w:pPr>
      <w:r>
        <w:rPr>
          <w:rFonts w:ascii="Times New Roman" w:hAnsi="Times New Roman" w:eastAsia="宋体" w:cs="Times New Roman"/>
          <w:sz w:val="24"/>
          <w:szCs w:val="24"/>
        </w:rPr>
        <w:t>5. 阅读风险等级、原因和建议。</w:t>
      </w:r>
    </w:p>
    <w:p w14:paraId="0D04B3D3">
      <w:pPr>
        <w:spacing w:before="240" w:after="120" w:line="400" w:lineRule="exact"/>
        <w:jc w:val="left"/>
      </w:pPr>
      <w:r>
        <w:rPr>
          <w:rFonts w:ascii="Times New Roman" w:hAnsi="Times New Roman" w:eastAsia="黑体" w:cs="Times New Roman"/>
          <w:sz w:val="24"/>
          <w:szCs w:val="24"/>
        </w:rPr>
        <w:t>12.5 历史记录最适合什么时候看</w:t>
      </w:r>
    </w:p>
    <w:p w14:paraId="3FCBBC4E">
      <w:pPr>
        <w:spacing w:before="0" w:after="0" w:line="360" w:lineRule="exact"/>
        <w:jc w:val="left"/>
      </w:pPr>
      <w:r>
        <w:rPr>
          <w:rFonts w:ascii="Times New Roman" w:hAnsi="Times New Roman" w:eastAsia="宋体" w:cs="Times New Roman"/>
          <w:sz w:val="24"/>
          <w:szCs w:val="24"/>
        </w:rPr>
        <w:t>历史记录适合在以下时间看：</w:t>
      </w:r>
    </w:p>
    <w:p w14:paraId="2C28AD1D">
      <w:pPr>
        <w:spacing w:before="0" w:after="0" w:line="360" w:lineRule="exact"/>
        <w:ind w:left="480"/>
        <w:jc w:val="left"/>
      </w:pPr>
      <w:r>
        <w:rPr>
          <w:rFonts w:ascii="Times New Roman" w:hAnsi="Times New Roman" w:eastAsia="宋体" w:cs="Times New Roman"/>
          <w:sz w:val="24"/>
          <w:szCs w:val="24"/>
        </w:rPr>
        <w:t>1. 您冷静下来后复盘。</w:t>
      </w:r>
    </w:p>
    <w:p w14:paraId="14D109F9">
      <w:pPr>
        <w:spacing w:before="0" w:after="0" w:line="360" w:lineRule="exact"/>
        <w:ind w:left="480"/>
        <w:jc w:val="left"/>
      </w:pPr>
      <w:r>
        <w:rPr>
          <w:rFonts w:ascii="Times New Roman" w:hAnsi="Times New Roman" w:eastAsia="宋体" w:cs="Times New Roman"/>
          <w:sz w:val="24"/>
          <w:szCs w:val="24"/>
        </w:rPr>
        <w:t>2. 您要给家人解释时。</w:t>
      </w:r>
    </w:p>
    <w:p w14:paraId="7D56E176">
      <w:pPr>
        <w:spacing w:before="0" w:after="0" w:line="360" w:lineRule="exact"/>
        <w:ind w:left="480"/>
        <w:jc w:val="left"/>
      </w:pPr>
      <w:r>
        <w:rPr>
          <w:rFonts w:ascii="Times New Roman" w:hAnsi="Times New Roman" w:eastAsia="宋体" w:cs="Times New Roman"/>
          <w:sz w:val="24"/>
          <w:szCs w:val="24"/>
        </w:rPr>
        <w:t>3. 您怀疑对方是同一类骗局时。</w:t>
      </w:r>
    </w:p>
    <w:p w14:paraId="33BFACF2">
      <w:pPr>
        <w:spacing w:before="0" w:after="0" w:line="360" w:lineRule="exact"/>
        <w:ind w:left="480"/>
        <w:jc w:val="left"/>
      </w:pPr>
      <w:r>
        <w:rPr>
          <w:rFonts w:ascii="Times New Roman" w:hAnsi="Times New Roman" w:eastAsia="宋体" w:cs="Times New Roman"/>
          <w:sz w:val="24"/>
          <w:szCs w:val="24"/>
        </w:rPr>
        <w:t>4. 您想观察最近是否频繁接触高风险内容时。</w:t>
      </w:r>
    </w:p>
    <w:p w14:paraId="17A770A1">
      <w:pPr>
        <w:spacing w:before="240" w:after="120" w:line="400" w:lineRule="exact"/>
        <w:jc w:val="left"/>
      </w:pPr>
      <w:r>
        <w:rPr>
          <w:rFonts w:ascii="Times New Roman" w:hAnsi="Times New Roman" w:eastAsia="黑体" w:cs="Times New Roman"/>
          <w:sz w:val="24"/>
          <w:szCs w:val="24"/>
        </w:rPr>
        <w:t>12.6 历史记录删除</w:t>
      </w:r>
    </w:p>
    <w:p w14:paraId="6BA7655C">
      <w:pPr>
        <w:spacing w:before="0" w:after="0" w:line="360" w:lineRule="exact"/>
        <w:jc w:val="left"/>
      </w:pPr>
      <w:r>
        <w:rPr>
          <w:rFonts w:ascii="Times New Roman" w:hAnsi="Times New Roman" w:eastAsia="宋体" w:cs="Times New Roman"/>
          <w:sz w:val="24"/>
          <w:szCs w:val="24"/>
        </w:rPr>
        <w:t>系统如果支持删除，会提供以下方式之一：</w:t>
      </w:r>
    </w:p>
    <w:p w14:paraId="482EF925">
      <w:pPr>
        <w:spacing w:before="0" w:after="0" w:line="360" w:lineRule="exact"/>
        <w:ind w:left="480"/>
        <w:jc w:val="left"/>
      </w:pPr>
      <w:r>
        <w:rPr>
          <w:rFonts w:ascii="Times New Roman" w:hAnsi="Times New Roman" w:eastAsia="宋体" w:cs="Times New Roman"/>
          <w:sz w:val="24"/>
          <w:szCs w:val="24"/>
        </w:rPr>
        <w:t>1. 单条删除。</w:t>
      </w:r>
    </w:p>
    <w:p w14:paraId="5B115A2D">
      <w:pPr>
        <w:spacing w:before="0" w:after="0" w:line="360" w:lineRule="exact"/>
        <w:ind w:left="480"/>
        <w:jc w:val="left"/>
      </w:pPr>
      <w:r>
        <w:rPr>
          <w:rFonts w:ascii="Times New Roman" w:hAnsi="Times New Roman" w:eastAsia="宋体" w:cs="Times New Roman"/>
          <w:sz w:val="24"/>
          <w:szCs w:val="24"/>
        </w:rPr>
        <w:t>2. 在详情页删除。</w:t>
      </w:r>
    </w:p>
    <w:p w14:paraId="2E25CAB5">
      <w:pPr>
        <w:spacing w:before="0" w:after="0" w:line="360" w:lineRule="exact"/>
        <w:ind w:left="480"/>
        <w:jc w:val="left"/>
      </w:pPr>
      <w:r>
        <w:rPr>
          <w:rFonts w:ascii="Times New Roman" w:hAnsi="Times New Roman" w:eastAsia="宋体" w:cs="Times New Roman"/>
          <w:sz w:val="24"/>
          <w:szCs w:val="24"/>
        </w:rPr>
        <w:t>3. 列表长按删除。</w:t>
      </w:r>
    </w:p>
    <w:p w14:paraId="49A16D9B">
      <w:pPr>
        <w:spacing w:before="0" w:after="0" w:line="360" w:lineRule="exact"/>
        <w:jc w:val="left"/>
      </w:pPr>
      <w:r>
        <w:rPr>
          <w:rFonts w:ascii="Times New Roman" w:hAnsi="Times New Roman" w:eastAsia="宋体" w:cs="Times New Roman"/>
          <w:sz w:val="24"/>
          <w:szCs w:val="24"/>
        </w:rPr>
        <w:t>删除前建议先确认：</w:t>
      </w:r>
    </w:p>
    <w:p w14:paraId="4539CAD6">
      <w:pPr>
        <w:spacing w:before="0" w:after="0" w:line="360" w:lineRule="exact"/>
        <w:ind w:left="480"/>
        <w:jc w:val="left"/>
      </w:pPr>
      <w:r>
        <w:rPr>
          <w:rFonts w:ascii="Times New Roman" w:hAnsi="Times New Roman" w:eastAsia="宋体" w:cs="Times New Roman"/>
          <w:sz w:val="24"/>
          <w:szCs w:val="24"/>
        </w:rPr>
        <w:t>1. 这条记录是否还需要留作证据。</w:t>
      </w:r>
    </w:p>
    <w:p w14:paraId="42E21419">
      <w:pPr>
        <w:spacing w:before="0" w:after="0" w:line="360" w:lineRule="exact"/>
        <w:ind w:left="480"/>
        <w:jc w:val="left"/>
      </w:pPr>
      <w:r>
        <w:rPr>
          <w:rFonts w:ascii="Times New Roman" w:hAnsi="Times New Roman" w:eastAsia="宋体" w:cs="Times New Roman"/>
          <w:sz w:val="24"/>
          <w:szCs w:val="24"/>
        </w:rPr>
        <w:t>2. 是否已经截图保存。</w:t>
      </w:r>
    </w:p>
    <w:p w14:paraId="7E8E97FB">
      <w:pPr>
        <w:spacing w:before="0" w:after="0" w:line="360" w:lineRule="exact"/>
        <w:ind w:left="480"/>
        <w:jc w:val="left"/>
      </w:pPr>
      <w:r>
        <w:rPr>
          <w:rFonts w:ascii="Times New Roman" w:hAnsi="Times New Roman" w:eastAsia="宋体" w:cs="Times New Roman"/>
          <w:sz w:val="24"/>
          <w:szCs w:val="24"/>
        </w:rPr>
        <w:t>3. 是否还有家人需要查看。</w:t>
      </w:r>
    </w:p>
    <w:p w14:paraId="34BD19E6">
      <w:pPr>
        <w:spacing w:before="240" w:after="120" w:line="400" w:lineRule="exact"/>
        <w:jc w:val="left"/>
      </w:pPr>
      <w:r>
        <w:rPr>
          <w:rFonts w:ascii="Times New Roman" w:hAnsi="Times New Roman" w:eastAsia="黑体" w:cs="Times New Roman"/>
          <w:sz w:val="24"/>
          <w:szCs w:val="24"/>
        </w:rPr>
        <w:t>12.7 删除后会怎样</w:t>
      </w:r>
    </w:p>
    <w:p w14:paraId="00892E26">
      <w:pPr>
        <w:spacing w:before="0" w:after="0" w:line="360" w:lineRule="exact"/>
        <w:jc w:val="left"/>
      </w:pPr>
      <w:r>
        <w:rPr>
          <w:rFonts w:ascii="Times New Roman" w:hAnsi="Times New Roman" w:eastAsia="宋体" w:cs="Times New Roman"/>
          <w:sz w:val="24"/>
          <w:szCs w:val="24"/>
        </w:rPr>
        <w:t>删除后一般会出现以下变化：</w:t>
      </w:r>
    </w:p>
    <w:p w14:paraId="0D18A7BA">
      <w:pPr>
        <w:spacing w:before="0" w:after="0" w:line="360" w:lineRule="exact"/>
        <w:ind w:left="480"/>
        <w:jc w:val="left"/>
      </w:pPr>
      <w:r>
        <w:rPr>
          <w:rFonts w:ascii="Times New Roman" w:hAnsi="Times New Roman" w:eastAsia="宋体" w:cs="Times New Roman"/>
          <w:sz w:val="24"/>
          <w:szCs w:val="24"/>
        </w:rPr>
        <w:t>1. 列表中不再显示该记录。</w:t>
      </w:r>
    </w:p>
    <w:p w14:paraId="6EDB55E9">
      <w:pPr>
        <w:spacing w:before="0" w:after="0" w:line="360" w:lineRule="exact"/>
        <w:ind w:left="480"/>
        <w:jc w:val="left"/>
      </w:pPr>
      <w:r>
        <w:rPr>
          <w:rFonts w:ascii="Times New Roman" w:hAnsi="Times New Roman" w:eastAsia="宋体" w:cs="Times New Roman"/>
          <w:sz w:val="24"/>
          <w:szCs w:val="24"/>
        </w:rPr>
        <w:t>2. 再次查看时无法直接恢复。</w:t>
      </w:r>
    </w:p>
    <w:p w14:paraId="585BC706">
      <w:pPr>
        <w:spacing w:before="0" w:after="0" w:line="360" w:lineRule="exact"/>
        <w:ind w:left="480"/>
        <w:jc w:val="left"/>
      </w:pPr>
      <w:r>
        <w:rPr>
          <w:rFonts w:ascii="Times New Roman" w:hAnsi="Times New Roman" w:eastAsia="宋体" w:cs="Times New Roman"/>
          <w:sz w:val="24"/>
          <w:szCs w:val="24"/>
        </w:rPr>
        <w:t>3. 趋势统计中可能不再计入该条数据。</w:t>
      </w:r>
    </w:p>
    <w:p w14:paraId="3498D7A9">
      <w:pPr>
        <w:spacing w:before="240" w:after="120" w:line="400" w:lineRule="exact"/>
        <w:jc w:val="left"/>
      </w:pPr>
      <w:r>
        <w:rPr>
          <w:rFonts w:ascii="Times New Roman" w:hAnsi="Times New Roman" w:eastAsia="黑体" w:cs="Times New Roman"/>
          <w:sz w:val="24"/>
          <w:szCs w:val="24"/>
        </w:rPr>
        <w:t>12.8 不建议随意删除哪些记录</w:t>
      </w:r>
    </w:p>
    <w:p w14:paraId="7C06A52C">
      <w:pPr>
        <w:spacing w:before="0" w:after="0" w:line="360" w:lineRule="exact"/>
        <w:jc w:val="left"/>
      </w:pPr>
      <w:r>
        <w:rPr>
          <w:rFonts w:ascii="Times New Roman" w:hAnsi="Times New Roman" w:eastAsia="宋体" w:cs="Times New Roman"/>
          <w:sz w:val="24"/>
          <w:szCs w:val="24"/>
        </w:rPr>
        <w:t>以下记录不建议随意删除：</w:t>
      </w:r>
    </w:p>
    <w:p w14:paraId="34C8905F">
      <w:pPr>
        <w:spacing w:before="0" w:after="0" w:line="360" w:lineRule="exact"/>
        <w:ind w:left="480"/>
        <w:jc w:val="left"/>
      </w:pPr>
      <w:r>
        <w:rPr>
          <w:rFonts w:ascii="Times New Roman" w:hAnsi="Times New Roman" w:eastAsia="宋体" w:cs="Times New Roman"/>
          <w:sz w:val="24"/>
          <w:szCs w:val="24"/>
        </w:rPr>
        <w:t>1. 已涉及转账的案件。</w:t>
      </w:r>
    </w:p>
    <w:p w14:paraId="75F33DCB">
      <w:pPr>
        <w:spacing w:before="0" w:after="0" w:line="360" w:lineRule="exact"/>
        <w:ind w:left="480"/>
        <w:jc w:val="left"/>
      </w:pPr>
      <w:r>
        <w:rPr>
          <w:rFonts w:ascii="Times New Roman" w:hAnsi="Times New Roman" w:eastAsia="宋体" w:cs="Times New Roman"/>
          <w:sz w:val="24"/>
          <w:szCs w:val="24"/>
        </w:rPr>
        <w:t>2. 已收到高风险结论的案件。</w:t>
      </w:r>
    </w:p>
    <w:p w14:paraId="7D3B1FE5">
      <w:pPr>
        <w:spacing w:before="0" w:after="0" w:line="360" w:lineRule="exact"/>
        <w:ind w:left="480"/>
        <w:jc w:val="left"/>
      </w:pPr>
      <w:r>
        <w:drawing>
          <wp:anchor distT="0" distB="0" distL="114300" distR="114300" simplePos="0" relativeHeight="251667456" behindDoc="0" locked="0" layoutInCell="1" allowOverlap="1">
            <wp:simplePos x="0" y="0"/>
            <wp:positionH relativeFrom="column">
              <wp:posOffset>3154045</wp:posOffset>
            </wp:positionH>
            <wp:positionV relativeFrom="paragraph">
              <wp:posOffset>73660</wp:posOffset>
            </wp:positionV>
            <wp:extent cx="2988945" cy="6499860"/>
            <wp:effectExtent l="0" t="0" r="0" b="0"/>
            <wp:wrapSquare wrapText="bothSides"/>
            <wp:docPr id="9" name="图片 07" descr="风险趋势分析页面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07" descr="风险趋势分析页面截图"/>
                    <pic:cNvPicPr>
                      <a:picLocks noChangeAspect="1"/>
                    </pic:cNvPicPr>
                  </pic:nvPicPr>
                  <pic:blipFill>
                    <a:blip r:embed="rId12"/>
                    <a:stretch>
                      <a:fillRect/>
                    </a:stretch>
                  </pic:blipFill>
                  <pic:spPr>
                    <a:xfrm>
                      <a:off x="0" y="0"/>
                      <a:ext cx="2988998" cy="6500000"/>
                    </a:xfrm>
                    <a:prstGeom prst="rect">
                      <a:avLst/>
                    </a:prstGeom>
                  </pic:spPr>
                </pic:pic>
              </a:graphicData>
            </a:graphic>
          </wp:anchor>
        </w:drawing>
      </w:r>
      <w:r>
        <w:rPr>
          <w:rFonts w:ascii="Times New Roman" w:hAnsi="Times New Roman" w:eastAsia="宋体" w:cs="Times New Roman"/>
          <w:sz w:val="24"/>
          <w:szCs w:val="24"/>
        </w:rPr>
        <w:t>3. 已通知家人的案件。</w:t>
      </w:r>
    </w:p>
    <w:p w14:paraId="50689B5F">
      <w:pPr>
        <w:spacing w:before="0" w:after="0" w:line="360" w:lineRule="exact"/>
        <w:ind w:left="480"/>
        <w:jc w:val="left"/>
      </w:pPr>
      <w:r>
        <w:rPr>
          <w:rFonts w:ascii="Times New Roman" w:hAnsi="Times New Roman" w:eastAsia="宋体" w:cs="Times New Roman"/>
          <w:sz w:val="24"/>
          <w:szCs w:val="24"/>
        </w:rPr>
        <w:t>4. 计划后续报警或申诉的案件。</w:t>
      </w:r>
    </w:p>
    <w:p w14:paraId="6DBFE628">
      <w:pPr>
        <w:spacing w:before="240" w:after="120" w:line="400" w:lineRule="exact"/>
        <w:jc w:val="left"/>
      </w:pPr>
      <w:r>
        <w:rPr>
          <w:rFonts w:ascii="Times New Roman" w:hAnsi="Times New Roman" w:eastAsia="黑体" w:cs="Times New Roman"/>
          <w:sz w:val="28"/>
          <w:szCs w:val="28"/>
        </w:rPr>
        <w:t>13. 风险趋势分析说明</w:t>
      </w:r>
    </w:p>
    <w:p w14:paraId="07103AF1">
      <w:pPr>
        <w:spacing w:before="240" w:after="120" w:line="400" w:lineRule="exact"/>
        <w:jc w:val="left"/>
      </w:pPr>
      <w:r>
        <w:rPr>
          <w:rFonts w:ascii="Times New Roman" w:hAnsi="Times New Roman" w:eastAsia="黑体" w:cs="Times New Roman"/>
          <w:sz w:val="24"/>
          <w:szCs w:val="24"/>
        </w:rPr>
        <w:t>13.1 风险趋势分析的作用</w:t>
      </w:r>
    </w:p>
    <w:p w14:paraId="3D971EA2">
      <w:pPr>
        <w:spacing w:before="0" w:after="0" w:line="360" w:lineRule="exact"/>
        <w:ind w:firstLine="480"/>
        <w:jc w:val="left"/>
      </w:pPr>
      <w:r>
        <w:rPr>
          <w:rFonts w:ascii="Times New Roman" w:hAnsi="Times New Roman" w:eastAsia="宋体" w:cs="Times New Roman"/>
          <w:sz w:val="24"/>
          <w:szCs w:val="24"/>
        </w:rPr>
        <w:t>帮助用户直观了解近期接触到的风险信息变化趋势，判断风险频率是在增多还是减少。</w:t>
      </w:r>
    </w:p>
    <w:p w14:paraId="727CE89E">
      <w:pPr>
        <w:spacing w:before="240" w:after="120" w:line="400" w:lineRule="exact"/>
        <w:jc w:val="left"/>
      </w:pPr>
      <w:r>
        <w:rPr>
          <w:rFonts w:ascii="Times New Roman" w:hAnsi="Times New Roman" w:eastAsia="黑体" w:cs="Times New Roman"/>
          <w:sz w:val="24"/>
          <w:szCs w:val="24"/>
        </w:rPr>
        <w:t>13.2 趋势页面包含什么</w:t>
      </w:r>
    </w:p>
    <w:p w14:paraId="0FBAD4AF">
      <w:pPr>
        <w:spacing w:before="0" w:after="0" w:line="360" w:lineRule="exact"/>
        <w:jc w:val="left"/>
      </w:pPr>
      <w:r>
        <w:rPr>
          <w:rFonts w:ascii="Times New Roman" w:hAnsi="Times New Roman" w:eastAsia="宋体" w:cs="Times New Roman"/>
          <w:sz w:val="24"/>
          <w:szCs w:val="24"/>
        </w:rPr>
        <w:t>常见内容包括：</w:t>
      </w:r>
    </w:p>
    <w:p w14:paraId="145F9A95">
      <w:pPr>
        <w:spacing w:before="0" w:after="0" w:line="360" w:lineRule="exact"/>
        <w:ind w:left="480"/>
        <w:jc w:val="left"/>
      </w:pPr>
      <w:r>
        <w:rPr>
          <w:rFonts w:ascii="Times New Roman" w:hAnsi="Times New Roman" w:eastAsia="宋体" w:cs="Times New Roman"/>
          <w:sz w:val="24"/>
          <w:szCs w:val="24"/>
        </w:rPr>
        <w:t>1. 时间维度切换。</w:t>
      </w:r>
    </w:p>
    <w:p w14:paraId="54401414">
      <w:pPr>
        <w:spacing w:before="0" w:after="0" w:line="360" w:lineRule="exact"/>
        <w:ind w:left="480"/>
        <w:jc w:val="left"/>
      </w:pPr>
      <w:r>
        <w:rPr>
          <w:rFonts w:ascii="Times New Roman" w:hAnsi="Times New Roman" w:eastAsia="宋体" w:cs="Times New Roman"/>
          <w:sz w:val="24"/>
          <w:szCs w:val="24"/>
        </w:rPr>
        <w:t>2. 风险等级分布。</w:t>
      </w:r>
    </w:p>
    <w:p w14:paraId="2DA7D4D3">
      <w:pPr>
        <w:spacing w:before="0" w:after="0" w:line="360" w:lineRule="exact"/>
        <w:ind w:left="480"/>
        <w:jc w:val="left"/>
      </w:pPr>
      <w:r>
        <w:rPr>
          <w:rFonts w:ascii="Times New Roman" w:hAnsi="Times New Roman" w:eastAsia="宋体" w:cs="Times New Roman"/>
          <w:sz w:val="24"/>
          <w:szCs w:val="24"/>
        </w:rPr>
        <w:t>3. 趋势曲线或柱状图。</w:t>
      </w:r>
    </w:p>
    <w:p w14:paraId="561C981D">
      <w:pPr>
        <w:spacing w:before="0" w:after="0" w:line="360" w:lineRule="exact"/>
        <w:ind w:left="480"/>
        <w:jc w:val="left"/>
      </w:pPr>
      <w:r>
        <w:rPr>
          <w:rFonts w:ascii="Times New Roman" w:hAnsi="Times New Roman" w:eastAsia="宋体" w:cs="Times New Roman"/>
          <w:sz w:val="24"/>
          <w:szCs w:val="24"/>
        </w:rPr>
        <w:t>4. 系统自动生成的趋势摘要。</w:t>
      </w:r>
    </w:p>
    <w:p w14:paraId="459971D6">
      <w:pPr>
        <w:spacing w:before="240" w:after="240"/>
        <w:jc w:val="center"/>
      </w:pPr>
    </w:p>
    <w:p w14:paraId="3B48828A">
      <w:pPr>
        <w:spacing w:before="240" w:after="120" w:line="400" w:lineRule="exact"/>
        <w:jc w:val="left"/>
      </w:pPr>
      <w:r>
        <w:rPr>
          <w:rFonts w:ascii="Times New Roman" w:hAnsi="Times New Roman" w:eastAsia="黑体" w:cs="Times New Roman"/>
          <w:sz w:val="24"/>
          <w:szCs w:val="24"/>
        </w:rPr>
        <w:t>13.3 如何阅读趋势结果</w:t>
      </w:r>
    </w:p>
    <w:p w14:paraId="33DE8FCE">
      <w:pPr>
        <w:spacing w:before="0" w:after="0" w:line="360" w:lineRule="exact"/>
        <w:jc w:val="left"/>
      </w:pPr>
      <w:r>
        <w:rPr>
          <w:rFonts w:ascii="Times New Roman" w:hAnsi="Times New Roman" w:eastAsia="宋体" w:cs="Times New Roman"/>
          <w:sz w:val="24"/>
          <w:szCs w:val="24"/>
        </w:rPr>
        <w:t>阅读趋势时，建议先看：</w:t>
      </w:r>
    </w:p>
    <w:p w14:paraId="50113DF3">
      <w:pPr>
        <w:spacing w:before="0" w:after="0" w:line="360" w:lineRule="exact"/>
        <w:ind w:left="480"/>
        <w:jc w:val="left"/>
      </w:pPr>
      <w:r>
        <w:rPr>
          <w:rFonts w:ascii="Times New Roman" w:hAnsi="Times New Roman" w:eastAsia="宋体" w:cs="Times New Roman"/>
          <w:sz w:val="24"/>
          <w:szCs w:val="24"/>
        </w:rPr>
        <w:t>1. 高风险是否增加。</w:t>
      </w:r>
    </w:p>
    <w:p w14:paraId="13453072">
      <w:pPr>
        <w:spacing w:before="0" w:after="0" w:line="360" w:lineRule="exact"/>
        <w:ind w:left="480"/>
        <w:jc w:val="left"/>
      </w:pPr>
      <w:r>
        <w:rPr>
          <w:rFonts w:ascii="Times New Roman" w:hAnsi="Times New Roman" w:eastAsia="宋体" w:cs="Times New Roman"/>
          <w:sz w:val="24"/>
          <w:szCs w:val="24"/>
        </w:rPr>
        <w:t>2. 中风险是否持续存在。</w:t>
      </w:r>
    </w:p>
    <w:p w14:paraId="62D75E02">
      <w:pPr>
        <w:spacing w:before="0" w:after="0" w:line="360" w:lineRule="exact"/>
        <w:ind w:left="480"/>
        <w:jc w:val="left"/>
      </w:pPr>
      <w:r>
        <w:rPr>
          <w:rFonts w:ascii="Times New Roman" w:hAnsi="Times New Roman" w:eastAsia="宋体" w:cs="Times New Roman"/>
          <w:sz w:val="24"/>
          <w:szCs w:val="24"/>
        </w:rPr>
        <w:t>3. 系统摘要有没有指出某类骗局频繁出现。</w:t>
      </w:r>
    </w:p>
    <w:p w14:paraId="1F54FD49">
      <w:pPr>
        <w:spacing w:before="240" w:after="120" w:line="400" w:lineRule="exact"/>
        <w:jc w:val="left"/>
      </w:pPr>
      <w:r>
        <w:rPr>
          <w:rFonts w:ascii="Times New Roman" w:hAnsi="Times New Roman" w:eastAsia="黑体" w:cs="Times New Roman"/>
          <w:sz w:val="24"/>
          <w:szCs w:val="24"/>
        </w:rPr>
        <w:t>13.4 趋势分析对普通用户的意义</w:t>
      </w:r>
    </w:p>
    <w:p w14:paraId="7E41D8FA">
      <w:pPr>
        <w:spacing w:before="0" w:after="0" w:line="360" w:lineRule="exact"/>
        <w:jc w:val="left"/>
      </w:pPr>
      <w:r>
        <w:rPr>
          <w:rFonts w:ascii="Times New Roman" w:hAnsi="Times New Roman" w:eastAsia="宋体" w:cs="Times New Roman"/>
          <w:sz w:val="24"/>
          <w:szCs w:val="24"/>
        </w:rPr>
        <w:t>意义主要有：</w:t>
      </w:r>
    </w:p>
    <w:p w14:paraId="1544FEFA">
      <w:pPr>
        <w:spacing w:before="0" w:after="0" w:line="360" w:lineRule="exact"/>
        <w:ind w:left="480"/>
        <w:jc w:val="left"/>
      </w:pPr>
      <w:r>
        <w:rPr>
          <w:rFonts w:ascii="Times New Roman" w:hAnsi="Times New Roman" w:eastAsia="宋体" w:cs="Times New Roman"/>
          <w:sz w:val="24"/>
          <w:szCs w:val="24"/>
        </w:rPr>
        <w:t>1. 发现自己最近是否频繁受到骚扰。</w:t>
      </w:r>
    </w:p>
    <w:p w14:paraId="5808325B">
      <w:pPr>
        <w:spacing w:before="0" w:after="0" w:line="360" w:lineRule="exact"/>
        <w:ind w:left="480"/>
        <w:jc w:val="left"/>
      </w:pPr>
      <w:r>
        <w:rPr>
          <w:rFonts w:ascii="Times New Roman" w:hAnsi="Times New Roman" w:eastAsia="宋体" w:cs="Times New Roman"/>
          <w:sz w:val="24"/>
          <w:szCs w:val="24"/>
        </w:rPr>
        <w:t>2. 判断某一阶段是否遭遇同类骗局反复接触。</w:t>
      </w:r>
    </w:p>
    <w:p w14:paraId="477C7411">
      <w:pPr>
        <w:spacing w:before="0" w:after="0" w:line="360" w:lineRule="exact"/>
        <w:ind w:left="480"/>
        <w:jc w:val="left"/>
      </w:pPr>
      <w:r>
        <w:rPr>
          <w:rFonts w:ascii="Times New Roman" w:hAnsi="Times New Roman" w:eastAsia="宋体" w:cs="Times New Roman"/>
          <w:sz w:val="24"/>
          <w:szCs w:val="24"/>
        </w:rPr>
        <w:t>3. 帮助家庭守护人了解被守护成员的风险变化。</w:t>
      </w:r>
    </w:p>
    <w:p w14:paraId="4B5F7647">
      <w:pPr>
        <w:spacing w:before="240" w:after="120" w:line="400" w:lineRule="exact"/>
        <w:jc w:val="left"/>
      </w:pPr>
      <w:r>
        <w:rPr>
          <w:rFonts w:ascii="Times New Roman" w:hAnsi="Times New Roman" w:eastAsia="黑体" w:cs="Times New Roman"/>
          <w:sz w:val="24"/>
          <w:szCs w:val="24"/>
        </w:rPr>
        <w:t>13.5 趋势分析不是最终证据</w:t>
      </w:r>
    </w:p>
    <w:p w14:paraId="1EE5579A">
      <w:pPr>
        <w:spacing w:before="0" w:after="0" w:line="360" w:lineRule="exact"/>
        <w:ind w:firstLine="480"/>
        <w:jc w:val="left"/>
      </w:pPr>
      <w:r>
        <w:rPr>
          <w:rFonts w:ascii="Times New Roman" w:hAnsi="Times New Roman" w:eastAsia="宋体" w:cs="Times New Roman"/>
          <w:sz w:val="24"/>
          <w:szCs w:val="24"/>
        </w:rPr>
        <w:t>趋势图主要是辅助理解。</w:t>
      </w:r>
    </w:p>
    <w:p w14:paraId="252FE03C">
      <w:pPr>
        <w:spacing w:before="0" w:after="0" w:line="360" w:lineRule="exact"/>
        <w:ind w:firstLine="480"/>
        <w:jc w:val="left"/>
      </w:pPr>
      <w:r>
        <w:rPr>
          <w:rFonts w:ascii="Times New Roman" w:hAnsi="Times New Roman" w:eastAsia="宋体" w:cs="Times New Roman"/>
          <w:sz w:val="24"/>
          <w:szCs w:val="24"/>
        </w:rPr>
        <w:t>它不能替代具体某一条历史记录的详细证据。</w:t>
      </w:r>
    </w:p>
    <w:p w14:paraId="79098F42">
      <w:pPr>
        <w:spacing w:before="0" w:after="0" w:line="360" w:lineRule="exact"/>
        <w:ind w:firstLine="480"/>
        <w:jc w:val="left"/>
      </w:pPr>
      <w:r>
        <w:rPr>
          <w:rFonts w:ascii="Times New Roman" w:hAnsi="Times New Roman" w:eastAsia="宋体" w:cs="Times New Roman"/>
          <w:sz w:val="24"/>
          <w:szCs w:val="24"/>
        </w:rPr>
        <w:t>如果需要具体说明某次风险，还是要点进那条历史详情查看。</w:t>
      </w:r>
    </w:p>
    <w:p w14:paraId="4DE500D0">
      <w:pPr>
        <w:spacing w:before="240" w:after="120" w:line="400" w:lineRule="exact"/>
        <w:jc w:val="left"/>
      </w:pPr>
      <w:r>
        <w:rPr>
          <w:rFonts w:ascii="Times New Roman" w:hAnsi="Times New Roman" w:eastAsia="黑体" w:cs="Times New Roman"/>
          <w:sz w:val="28"/>
          <w:szCs w:val="28"/>
        </w:rPr>
        <w:t>14. 地区风险信息说明</w:t>
      </w:r>
    </w:p>
    <w:p w14:paraId="14363448">
      <w:pPr>
        <w:spacing w:before="240" w:after="120" w:line="400" w:lineRule="exact"/>
        <w:jc w:val="left"/>
      </w:pPr>
      <w:r>
        <w:drawing>
          <wp:anchor distT="0" distB="0" distL="114300" distR="114300" simplePos="0" relativeHeight="251668480" behindDoc="0" locked="0" layoutInCell="1" allowOverlap="1">
            <wp:simplePos x="0" y="0"/>
            <wp:positionH relativeFrom="column">
              <wp:posOffset>3066415</wp:posOffset>
            </wp:positionH>
            <wp:positionV relativeFrom="paragraph">
              <wp:posOffset>104140</wp:posOffset>
            </wp:positionV>
            <wp:extent cx="2981325" cy="6499860"/>
            <wp:effectExtent l="0" t="0" r="0" b="0"/>
            <wp:wrapSquare wrapText="bothSides"/>
            <wp:docPr id="10" name="图片 08" descr="地区风险信息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08" descr="地区风险信息页截图"/>
                    <pic:cNvPicPr>
                      <a:picLocks noChangeAspect="1"/>
                    </pic:cNvPicPr>
                  </pic:nvPicPr>
                  <pic:blipFill>
                    <a:blip r:embed="rId13"/>
                    <a:stretch>
                      <a:fillRect/>
                    </a:stretch>
                  </pic:blipFill>
                  <pic:spPr>
                    <a:xfrm>
                      <a:off x="0" y="0"/>
                      <a:ext cx="2981848" cy="6500000"/>
                    </a:xfrm>
                    <a:prstGeom prst="rect">
                      <a:avLst/>
                    </a:prstGeom>
                  </pic:spPr>
                </pic:pic>
              </a:graphicData>
            </a:graphic>
          </wp:anchor>
        </w:drawing>
      </w:r>
      <w:r>
        <w:rPr>
          <w:rFonts w:ascii="Times New Roman" w:hAnsi="Times New Roman" w:eastAsia="黑体" w:cs="Times New Roman"/>
          <w:sz w:val="24"/>
          <w:szCs w:val="24"/>
        </w:rPr>
        <w:t>14.1 地区风险信息的作用</w:t>
      </w:r>
    </w:p>
    <w:p w14:paraId="27AF0D77">
      <w:pPr>
        <w:spacing w:before="0" w:after="0" w:line="360" w:lineRule="exact"/>
        <w:ind w:firstLine="480"/>
        <w:jc w:val="left"/>
      </w:pPr>
      <w:r>
        <w:rPr>
          <w:rFonts w:ascii="Times New Roman" w:hAnsi="Times New Roman" w:eastAsia="宋体" w:cs="Times New Roman"/>
          <w:sz w:val="24"/>
          <w:szCs w:val="24"/>
        </w:rPr>
        <w:t>地区风险信息帮助用户快速感知本地近期高发骗局，建立对本地风险态势的共识与防范意识。</w:t>
      </w:r>
    </w:p>
    <w:p w14:paraId="7955DEA2">
      <w:pPr>
        <w:spacing w:before="240" w:after="120" w:line="400" w:lineRule="exact"/>
        <w:jc w:val="left"/>
      </w:pPr>
      <w:r>
        <w:rPr>
          <w:rFonts w:ascii="Times New Roman" w:hAnsi="Times New Roman" w:eastAsia="黑体" w:cs="Times New Roman"/>
          <w:sz w:val="24"/>
          <w:szCs w:val="24"/>
        </w:rPr>
        <w:t>14.2 常见信息内容</w:t>
      </w:r>
    </w:p>
    <w:p w14:paraId="2D9FB427">
      <w:pPr>
        <w:spacing w:before="0" w:after="0" w:line="360" w:lineRule="exact"/>
        <w:jc w:val="left"/>
      </w:pPr>
      <w:r>
        <w:rPr>
          <w:rFonts w:ascii="Times New Roman" w:hAnsi="Times New Roman" w:eastAsia="宋体" w:cs="Times New Roman"/>
          <w:sz w:val="24"/>
          <w:szCs w:val="24"/>
        </w:rPr>
        <w:t>地区风险页展示：</w:t>
      </w:r>
    </w:p>
    <w:p w14:paraId="62911A32">
      <w:pPr>
        <w:spacing w:before="0" w:after="0" w:line="360" w:lineRule="exact"/>
        <w:ind w:left="480"/>
        <w:jc w:val="left"/>
      </w:pPr>
      <w:r>
        <w:rPr>
          <w:rFonts w:ascii="Times New Roman" w:hAnsi="Times New Roman" w:eastAsia="宋体" w:cs="Times New Roman"/>
          <w:sz w:val="24"/>
          <w:szCs w:val="24"/>
        </w:rPr>
        <w:t>1. 今日风险态势。</w:t>
      </w:r>
    </w:p>
    <w:p w14:paraId="00BB1B42">
      <w:pPr>
        <w:spacing w:before="0" w:after="0" w:line="360" w:lineRule="exact"/>
        <w:ind w:left="480"/>
        <w:jc w:val="left"/>
      </w:pPr>
      <w:r>
        <w:rPr>
          <w:rFonts w:ascii="Times New Roman" w:hAnsi="Times New Roman" w:eastAsia="宋体" w:cs="Times New Roman"/>
          <w:sz w:val="24"/>
          <w:szCs w:val="24"/>
        </w:rPr>
        <w:t>2. 近 7 天风险变化。</w:t>
      </w:r>
    </w:p>
    <w:p w14:paraId="4514E1E7">
      <w:pPr>
        <w:spacing w:before="0" w:after="0" w:line="360" w:lineRule="exact"/>
        <w:ind w:left="480"/>
        <w:jc w:val="left"/>
      </w:pPr>
      <w:r>
        <w:rPr>
          <w:rFonts w:ascii="Times New Roman" w:hAnsi="Times New Roman" w:eastAsia="宋体" w:cs="Times New Roman"/>
          <w:sz w:val="24"/>
          <w:szCs w:val="24"/>
        </w:rPr>
        <w:t>3. 近 30 天风险变化。</w:t>
      </w:r>
    </w:p>
    <w:p w14:paraId="76144672">
      <w:pPr>
        <w:spacing w:before="0" w:after="0" w:line="360" w:lineRule="exact"/>
        <w:ind w:left="480"/>
        <w:jc w:val="left"/>
      </w:pPr>
      <w:r>
        <w:rPr>
          <w:rFonts w:ascii="Times New Roman" w:hAnsi="Times New Roman" w:eastAsia="宋体" w:cs="Times New Roman"/>
          <w:sz w:val="24"/>
          <w:szCs w:val="24"/>
        </w:rPr>
        <w:t>4. 高发骗局 Top 列表。</w:t>
      </w:r>
    </w:p>
    <w:p w14:paraId="07BBDB4F">
      <w:pPr>
        <w:spacing w:before="0" w:after="0" w:line="360" w:lineRule="exact"/>
        <w:ind w:left="480"/>
        <w:jc w:val="left"/>
      </w:pPr>
      <w:r>
        <w:rPr>
          <w:rFonts w:ascii="Times New Roman" w:hAnsi="Times New Roman" w:eastAsia="宋体" w:cs="Times New Roman"/>
          <w:sz w:val="24"/>
          <w:szCs w:val="24"/>
        </w:rPr>
        <w:t>5. 简要说明或注释。</w:t>
      </w:r>
    </w:p>
    <w:p w14:paraId="4BC1097E">
      <w:pPr>
        <w:spacing w:before="240" w:after="120" w:line="400" w:lineRule="exact"/>
        <w:jc w:val="left"/>
      </w:pPr>
      <w:r>
        <w:rPr>
          <w:rFonts w:ascii="Times New Roman" w:hAnsi="Times New Roman" w:eastAsia="黑体" w:cs="Times New Roman"/>
          <w:sz w:val="24"/>
          <w:szCs w:val="24"/>
        </w:rPr>
        <w:t>14.3 如何进入地区风险页面</w:t>
      </w:r>
    </w:p>
    <w:p w14:paraId="6BC89A61">
      <w:pPr>
        <w:spacing w:before="0" w:after="0" w:line="360" w:lineRule="exact"/>
        <w:ind w:firstLine="480"/>
        <w:jc w:val="left"/>
      </w:pPr>
      <w:r>
        <w:rPr>
          <w:rFonts w:ascii="Times New Roman" w:hAnsi="Times New Roman" w:eastAsia="宋体" w:cs="Times New Roman"/>
          <w:sz w:val="24"/>
          <w:szCs w:val="24"/>
        </w:rPr>
        <w:t>可以从首页相关卡片点击进入。</w:t>
      </w:r>
    </w:p>
    <w:p w14:paraId="47B6CCA9">
      <w:pPr>
        <w:spacing w:before="240" w:after="120" w:line="400" w:lineRule="exact"/>
        <w:jc w:val="left"/>
      </w:pPr>
      <w:r>
        <w:rPr>
          <w:rFonts w:ascii="Times New Roman" w:hAnsi="Times New Roman" w:eastAsia="黑体" w:cs="Times New Roman"/>
          <w:sz w:val="24"/>
          <w:szCs w:val="24"/>
        </w:rPr>
        <w:t>14.4 如何使用地区风险信息</w:t>
      </w:r>
    </w:p>
    <w:p w14:paraId="46E3D6EB">
      <w:pPr>
        <w:spacing w:before="0" w:after="0" w:line="360" w:lineRule="exact"/>
        <w:jc w:val="left"/>
      </w:pPr>
      <w:r>
        <w:rPr>
          <w:rFonts w:ascii="Times New Roman" w:hAnsi="Times New Roman" w:eastAsia="宋体" w:cs="Times New Roman"/>
          <w:sz w:val="24"/>
          <w:szCs w:val="24"/>
        </w:rPr>
        <w:t>建议您这样使用：</w:t>
      </w:r>
    </w:p>
    <w:p w14:paraId="07B91D38">
      <w:pPr>
        <w:spacing w:before="0" w:after="0" w:line="360" w:lineRule="exact"/>
        <w:ind w:left="480"/>
        <w:jc w:val="left"/>
      </w:pPr>
      <w:r>
        <w:rPr>
          <w:rFonts w:ascii="Times New Roman" w:hAnsi="Times New Roman" w:eastAsia="宋体" w:cs="Times New Roman"/>
          <w:sz w:val="24"/>
          <w:szCs w:val="24"/>
        </w:rPr>
        <w:t>1. 看本地近期高发骗局类型。</w:t>
      </w:r>
    </w:p>
    <w:p w14:paraId="2F8A90EC">
      <w:pPr>
        <w:spacing w:before="0" w:after="0" w:line="360" w:lineRule="exact"/>
        <w:ind w:left="480"/>
        <w:jc w:val="left"/>
      </w:pPr>
      <w:r>
        <w:rPr>
          <w:rFonts w:ascii="Times New Roman" w:hAnsi="Times New Roman" w:eastAsia="宋体" w:cs="Times New Roman"/>
          <w:sz w:val="24"/>
          <w:szCs w:val="24"/>
        </w:rPr>
        <w:t>2. 对照自己收到的信息是否相似。</w:t>
      </w:r>
    </w:p>
    <w:p w14:paraId="79649CE5">
      <w:pPr>
        <w:spacing w:before="0" w:after="0" w:line="360" w:lineRule="exact"/>
        <w:ind w:left="480"/>
        <w:jc w:val="left"/>
      </w:pPr>
      <w:r>
        <w:rPr>
          <w:rFonts w:ascii="Times New Roman" w:hAnsi="Times New Roman" w:eastAsia="宋体" w:cs="Times New Roman"/>
          <w:sz w:val="24"/>
          <w:szCs w:val="24"/>
        </w:rPr>
        <w:t>3. 提醒家人关注高发类型。</w:t>
      </w:r>
    </w:p>
    <w:p w14:paraId="39702222">
      <w:pPr>
        <w:spacing w:before="240" w:after="240"/>
        <w:jc w:val="center"/>
      </w:pPr>
    </w:p>
    <w:p w14:paraId="57EFC6B1">
      <w:pPr>
        <w:spacing w:before="240" w:after="120" w:line="400" w:lineRule="exact"/>
        <w:jc w:val="left"/>
      </w:pPr>
      <w:r>
        <w:rPr>
          <w:rFonts w:ascii="Times New Roman" w:hAnsi="Times New Roman" w:eastAsia="黑体" w:cs="Times New Roman"/>
          <w:sz w:val="24"/>
          <w:szCs w:val="24"/>
        </w:rPr>
        <w:t>14.5 地区信息应如何理解</w:t>
      </w:r>
    </w:p>
    <w:p w14:paraId="40F4836B">
      <w:pPr>
        <w:spacing w:before="0" w:after="0" w:line="360" w:lineRule="exact"/>
        <w:ind w:firstLine="480"/>
        <w:jc w:val="left"/>
      </w:pPr>
      <w:r>
        <w:rPr>
          <w:rFonts w:ascii="Times New Roman" w:hAnsi="Times New Roman" w:eastAsia="宋体" w:cs="Times New Roman"/>
          <w:sz w:val="24"/>
          <w:szCs w:val="24"/>
        </w:rPr>
        <w:t>地区信息是参考态势。</w:t>
      </w:r>
    </w:p>
    <w:p w14:paraId="6E5251B3">
      <w:pPr>
        <w:spacing w:before="0" w:after="0" w:line="360" w:lineRule="exact"/>
        <w:ind w:firstLine="480"/>
        <w:jc w:val="left"/>
      </w:pPr>
      <w:r>
        <w:rPr>
          <w:rFonts w:ascii="Times New Roman" w:hAnsi="Times New Roman" w:eastAsia="宋体" w:cs="Times New Roman"/>
          <w:sz w:val="24"/>
          <w:szCs w:val="24"/>
        </w:rPr>
        <w:t>它的意义在于提醒。</w:t>
      </w:r>
    </w:p>
    <w:p w14:paraId="6FE0A70A">
      <w:pPr>
        <w:spacing w:before="0" w:after="0" w:line="360" w:lineRule="exact"/>
        <w:ind w:firstLine="480"/>
        <w:jc w:val="left"/>
      </w:pPr>
      <w:r>
        <w:rPr>
          <w:rFonts w:ascii="Times New Roman" w:hAnsi="Times New Roman" w:eastAsia="宋体" w:cs="Times New Roman"/>
          <w:sz w:val="24"/>
          <w:szCs w:val="24"/>
        </w:rPr>
        <w:t>不是说“没上榜就绝对安全”。</w:t>
      </w:r>
    </w:p>
    <w:p w14:paraId="713DFF5F">
      <w:pPr>
        <w:spacing w:before="0" w:after="0" w:line="360" w:lineRule="exact"/>
        <w:ind w:firstLine="480"/>
        <w:jc w:val="left"/>
      </w:pPr>
      <w:r>
        <w:rPr>
          <w:rFonts w:ascii="Times New Roman" w:hAnsi="Times New Roman" w:eastAsia="宋体" w:cs="Times New Roman"/>
          <w:sz w:val="24"/>
          <w:szCs w:val="24"/>
        </w:rPr>
        <w:t>如果您遇到的可疑内容不在当前高发列表中，也仍然需要按照实际内容进行分析。</w:t>
      </w:r>
    </w:p>
    <w:p w14:paraId="0EDA66AD">
      <w:pPr>
        <w:spacing w:before="240" w:after="120" w:line="400" w:lineRule="exact"/>
        <w:jc w:val="left"/>
      </w:pPr>
      <w:r>
        <w:rPr>
          <w:rFonts w:ascii="Times New Roman" w:hAnsi="Times New Roman" w:eastAsia="黑体" w:cs="Times New Roman"/>
          <w:sz w:val="28"/>
          <w:szCs w:val="28"/>
        </w:rPr>
        <w:t>15. AI 助手使用说明</w:t>
      </w:r>
    </w:p>
    <w:p w14:paraId="707C53C3">
      <w:pPr>
        <w:spacing w:before="240" w:after="120" w:line="400" w:lineRule="exact"/>
        <w:jc w:val="left"/>
      </w:pPr>
      <w:r>
        <w:rPr>
          <w:rFonts w:ascii="Times New Roman" w:hAnsi="Times New Roman" w:eastAsia="黑体" w:cs="Times New Roman"/>
          <w:sz w:val="24"/>
          <w:szCs w:val="24"/>
        </w:rPr>
        <w:t>15.1 AI 助手能做什么</w:t>
      </w:r>
    </w:p>
    <w:p w14:paraId="076A99B2">
      <w:pPr>
        <w:spacing w:before="0" w:after="0" w:line="360" w:lineRule="exact"/>
        <w:ind w:firstLine="480"/>
        <w:jc w:val="left"/>
      </w:pPr>
      <w:r>
        <w:rPr>
          <w:rFonts w:ascii="Times New Roman" w:hAnsi="Times New Roman" w:eastAsia="宋体" w:cs="Times New Roman"/>
          <w:sz w:val="24"/>
          <w:szCs w:val="24"/>
        </w:rPr>
        <w:t>AI 助手适合处理“我不确定，但想先问问”的情况。</w:t>
      </w:r>
    </w:p>
    <w:p w14:paraId="470D4426">
      <w:pPr>
        <w:spacing w:before="0" w:after="0" w:line="360" w:lineRule="exact"/>
        <w:jc w:val="left"/>
      </w:pPr>
      <w:r>
        <w:rPr>
          <w:rFonts w:ascii="Times New Roman" w:hAnsi="Times New Roman" w:eastAsia="宋体" w:cs="Times New Roman"/>
          <w:sz w:val="24"/>
          <w:szCs w:val="24"/>
        </w:rPr>
        <w:t>它可以帮助您：</w:t>
      </w:r>
    </w:p>
    <w:p w14:paraId="7C5362B5">
      <w:pPr>
        <w:spacing w:before="0" w:after="0" w:line="360" w:lineRule="exact"/>
        <w:ind w:left="480"/>
        <w:jc w:val="left"/>
      </w:pPr>
      <w:r>
        <w:rPr>
          <w:rFonts w:ascii="Times New Roman" w:hAnsi="Times New Roman" w:eastAsia="宋体" w:cs="Times New Roman"/>
          <w:sz w:val="24"/>
          <w:szCs w:val="24"/>
        </w:rPr>
        <w:t>1. 解释某段话术是否可疑。</w:t>
      </w:r>
    </w:p>
    <w:p w14:paraId="5FEBDB74">
      <w:pPr>
        <w:spacing w:before="0" w:after="0" w:line="360" w:lineRule="exact"/>
        <w:ind w:left="480"/>
        <w:jc w:val="left"/>
      </w:pPr>
      <w:r>
        <w:drawing>
          <wp:anchor distT="0" distB="0" distL="114300" distR="114300" simplePos="0" relativeHeight="251669504" behindDoc="0" locked="0" layoutInCell="1" allowOverlap="1">
            <wp:simplePos x="0" y="0"/>
            <wp:positionH relativeFrom="column">
              <wp:posOffset>3060700</wp:posOffset>
            </wp:positionH>
            <wp:positionV relativeFrom="paragraph">
              <wp:posOffset>217170</wp:posOffset>
            </wp:positionV>
            <wp:extent cx="2993390" cy="6499860"/>
            <wp:effectExtent l="0" t="0" r="0" b="0"/>
            <wp:wrapSquare wrapText="bothSides"/>
            <wp:docPr id="11" name="图片 09" descr="AI 助手聊天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09" descr="AI 助手聊天页截图"/>
                    <pic:cNvPicPr>
                      <a:picLocks noChangeAspect="1"/>
                    </pic:cNvPicPr>
                  </pic:nvPicPr>
                  <pic:blipFill>
                    <a:blip r:embed="rId14"/>
                    <a:stretch>
                      <a:fillRect/>
                    </a:stretch>
                  </pic:blipFill>
                  <pic:spPr>
                    <a:xfrm>
                      <a:off x="0" y="0"/>
                      <a:ext cx="2993421" cy="6500000"/>
                    </a:xfrm>
                    <a:prstGeom prst="rect">
                      <a:avLst/>
                    </a:prstGeom>
                  </pic:spPr>
                </pic:pic>
              </a:graphicData>
            </a:graphic>
          </wp:anchor>
        </w:drawing>
      </w:r>
      <w:r>
        <w:rPr>
          <w:rFonts w:ascii="Times New Roman" w:hAnsi="Times New Roman" w:eastAsia="宋体" w:cs="Times New Roman"/>
          <w:sz w:val="24"/>
          <w:szCs w:val="24"/>
        </w:rPr>
        <w:t>2. 告诉您现在该不该继续操作。</w:t>
      </w:r>
    </w:p>
    <w:p w14:paraId="138B06C9">
      <w:pPr>
        <w:spacing w:before="0" w:after="0" w:line="360" w:lineRule="exact"/>
        <w:ind w:left="480"/>
        <w:jc w:val="left"/>
      </w:pPr>
      <w:r>
        <w:rPr>
          <w:rFonts w:ascii="Times New Roman" w:hAnsi="Times New Roman" w:eastAsia="宋体" w:cs="Times New Roman"/>
          <w:sz w:val="24"/>
          <w:szCs w:val="24"/>
        </w:rPr>
        <w:t>3. 提醒您核验的重点。</w:t>
      </w:r>
    </w:p>
    <w:p w14:paraId="0C1267B7">
      <w:pPr>
        <w:spacing w:before="0" w:after="0" w:line="360" w:lineRule="exact"/>
        <w:ind w:left="480"/>
        <w:jc w:val="left"/>
      </w:pPr>
      <w:r>
        <w:rPr>
          <w:rFonts w:ascii="Times New Roman" w:hAnsi="Times New Roman" w:eastAsia="宋体" w:cs="Times New Roman"/>
          <w:sz w:val="24"/>
          <w:szCs w:val="24"/>
        </w:rPr>
        <w:t>4. 基于上下文继续追问。</w:t>
      </w:r>
    </w:p>
    <w:p w14:paraId="5D6E5A52">
      <w:pPr>
        <w:spacing w:before="0" w:after="0" w:line="360" w:lineRule="exact"/>
        <w:ind w:left="480"/>
        <w:jc w:val="left"/>
      </w:pPr>
      <w:r>
        <w:rPr>
          <w:rFonts w:ascii="Times New Roman" w:hAnsi="Times New Roman" w:eastAsia="宋体" w:cs="Times New Roman"/>
          <w:sz w:val="24"/>
          <w:szCs w:val="24"/>
        </w:rPr>
        <w:t>5. 对分析结果做进一步解释。</w:t>
      </w:r>
    </w:p>
    <w:p w14:paraId="5BA13AC6">
      <w:pPr>
        <w:spacing w:before="240" w:after="120" w:line="400" w:lineRule="exact"/>
        <w:jc w:val="left"/>
      </w:pPr>
      <w:r>
        <w:rPr>
          <w:rFonts w:ascii="Times New Roman" w:hAnsi="Times New Roman" w:eastAsia="黑体" w:cs="Times New Roman"/>
          <w:sz w:val="24"/>
          <w:szCs w:val="24"/>
        </w:rPr>
        <w:t>15.2 AI 助手不适合什么</w:t>
      </w:r>
    </w:p>
    <w:p w14:paraId="76820737">
      <w:pPr>
        <w:spacing w:before="0" w:after="0" w:line="360" w:lineRule="exact"/>
        <w:ind w:firstLine="480"/>
        <w:jc w:val="left"/>
      </w:pPr>
      <w:r>
        <w:rPr>
          <w:rFonts w:ascii="Times New Roman" w:hAnsi="Times New Roman" w:eastAsia="宋体" w:cs="Times New Roman"/>
          <w:sz w:val="24"/>
          <w:szCs w:val="24"/>
        </w:rPr>
        <w:t>AI 助手不适合代替您做所有事情。</w:t>
      </w:r>
    </w:p>
    <w:p w14:paraId="79B7C7B8">
      <w:pPr>
        <w:spacing w:before="0" w:after="0" w:line="360" w:lineRule="exact"/>
        <w:jc w:val="left"/>
      </w:pPr>
      <w:r>
        <w:rPr>
          <w:rFonts w:ascii="Times New Roman" w:hAnsi="Times New Roman" w:eastAsia="宋体" w:cs="Times New Roman"/>
          <w:sz w:val="24"/>
          <w:szCs w:val="24"/>
        </w:rPr>
        <w:t>尤其不建议：</w:t>
      </w:r>
    </w:p>
    <w:p w14:paraId="20ACD6A3">
      <w:pPr>
        <w:spacing w:before="0" w:after="0" w:line="360" w:lineRule="exact"/>
        <w:ind w:left="480"/>
        <w:jc w:val="left"/>
      </w:pPr>
      <w:r>
        <w:rPr>
          <w:rFonts w:ascii="Times New Roman" w:hAnsi="Times New Roman" w:eastAsia="宋体" w:cs="Times New Roman"/>
          <w:sz w:val="24"/>
          <w:szCs w:val="24"/>
        </w:rPr>
        <w:t>1. 只问一句“安全吗”却不给上下文。</w:t>
      </w:r>
    </w:p>
    <w:p w14:paraId="42923391">
      <w:pPr>
        <w:spacing w:before="0" w:after="0" w:line="360" w:lineRule="exact"/>
        <w:ind w:left="480"/>
        <w:jc w:val="left"/>
      </w:pPr>
      <w:r>
        <w:rPr>
          <w:rFonts w:ascii="Times New Roman" w:hAnsi="Times New Roman" w:eastAsia="宋体" w:cs="Times New Roman"/>
          <w:sz w:val="24"/>
          <w:szCs w:val="24"/>
        </w:rPr>
        <w:t>2. 把已经涉及资金的事件完全交给聊天判断而不做正式分析。</w:t>
      </w:r>
    </w:p>
    <w:p w14:paraId="55CBBB06">
      <w:pPr>
        <w:spacing w:before="0" w:after="0" w:line="360" w:lineRule="exact"/>
        <w:ind w:left="480"/>
        <w:jc w:val="left"/>
      </w:pPr>
      <w:r>
        <w:rPr>
          <w:rFonts w:ascii="Times New Roman" w:hAnsi="Times New Roman" w:eastAsia="宋体" w:cs="Times New Roman"/>
          <w:sz w:val="24"/>
          <w:szCs w:val="24"/>
        </w:rPr>
        <w:t>3. 把 AI 助手回复当作公安或银行正式结论。</w:t>
      </w:r>
    </w:p>
    <w:p w14:paraId="7AD306D8">
      <w:pPr>
        <w:spacing w:before="240" w:after="120" w:line="400" w:lineRule="exact"/>
        <w:jc w:val="left"/>
      </w:pPr>
      <w:r>
        <w:rPr>
          <w:rFonts w:ascii="Times New Roman" w:hAnsi="Times New Roman" w:eastAsia="黑体" w:cs="Times New Roman"/>
          <w:sz w:val="24"/>
          <w:szCs w:val="24"/>
        </w:rPr>
        <w:t>15.3 进入 AI 助手</w:t>
      </w:r>
    </w:p>
    <w:p w14:paraId="6B2AE19E">
      <w:pPr>
        <w:spacing w:before="0" w:after="0" w:line="360" w:lineRule="exact"/>
        <w:jc w:val="left"/>
      </w:pPr>
      <w:r>
        <w:rPr>
          <w:rFonts w:ascii="Times New Roman" w:hAnsi="Times New Roman" w:eastAsia="宋体" w:cs="Times New Roman"/>
          <w:sz w:val="24"/>
          <w:szCs w:val="24"/>
        </w:rPr>
        <w:t>进入方式包括：</w:t>
      </w:r>
    </w:p>
    <w:p w14:paraId="65F733D4">
      <w:pPr>
        <w:spacing w:before="0" w:after="0" w:line="360" w:lineRule="exact"/>
        <w:ind w:left="480"/>
        <w:jc w:val="left"/>
      </w:pPr>
      <w:r>
        <w:rPr>
          <w:rFonts w:ascii="Times New Roman" w:hAnsi="Times New Roman" w:eastAsia="宋体" w:cs="Times New Roman"/>
          <w:sz w:val="24"/>
          <w:szCs w:val="24"/>
        </w:rPr>
        <w:t>1. 首页快捷入口。</w:t>
      </w:r>
    </w:p>
    <w:p w14:paraId="3D96CAF8">
      <w:pPr>
        <w:spacing w:before="0" w:after="0" w:line="360" w:lineRule="exact"/>
        <w:ind w:left="480"/>
        <w:jc w:val="left"/>
      </w:pPr>
      <w:r>
        <w:rPr>
          <w:rFonts w:ascii="Times New Roman" w:hAnsi="Times New Roman" w:eastAsia="宋体" w:cs="Times New Roman"/>
          <w:sz w:val="24"/>
          <w:szCs w:val="24"/>
        </w:rPr>
        <w:t>2. 单独的聊天模块。</w:t>
      </w:r>
    </w:p>
    <w:p w14:paraId="71198489">
      <w:pPr>
        <w:spacing w:before="0" w:after="0" w:line="360" w:lineRule="exact"/>
        <w:ind w:left="480"/>
        <w:jc w:val="left"/>
      </w:pPr>
      <w:r>
        <w:rPr>
          <w:rFonts w:ascii="Times New Roman" w:hAnsi="Times New Roman" w:eastAsia="宋体" w:cs="Times New Roman"/>
          <w:sz w:val="24"/>
          <w:szCs w:val="24"/>
        </w:rPr>
        <w:t>3. 某次结果页中的继续咨询入口。</w:t>
      </w:r>
    </w:p>
    <w:p w14:paraId="56B7B6D2">
      <w:pPr>
        <w:spacing w:before="240" w:after="240"/>
        <w:jc w:val="center"/>
      </w:pPr>
    </w:p>
    <w:p w14:paraId="2B0E11C2">
      <w:pPr>
        <w:spacing w:before="240" w:after="120" w:line="400" w:lineRule="exact"/>
        <w:jc w:val="left"/>
      </w:pPr>
      <w:r>
        <w:rPr>
          <w:rFonts w:ascii="Times New Roman" w:hAnsi="Times New Roman" w:eastAsia="黑体" w:cs="Times New Roman"/>
          <w:sz w:val="24"/>
          <w:szCs w:val="24"/>
        </w:rPr>
        <w:t>15.4 AI 助手标准使用步骤</w:t>
      </w:r>
    </w:p>
    <w:p w14:paraId="69EFF17A">
      <w:pPr>
        <w:spacing w:before="0" w:after="0" w:line="360" w:lineRule="exact"/>
        <w:ind w:left="480"/>
        <w:jc w:val="left"/>
      </w:pPr>
      <w:r>
        <w:rPr>
          <w:rFonts w:ascii="Times New Roman" w:hAnsi="Times New Roman" w:eastAsia="宋体" w:cs="Times New Roman"/>
          <w:sz w:val="24"/>
          <w:szCs w:val="24"/>
        </w:rPr>
        <w:t>1. 进入 AI 助手页面。</w:t>
      </w:r>
    </w:p>
    <w:p w14:paraId="21901199">
      <w:pPr>
        <w:spacing w:before="0" w:after="0" w:line="360" w:lineRule="exact"/>
        <w:ind w:left="480"/>
        <w:jc w:val="left"/>
      </w:pPr>
      <w:r>
        <w:rPr>
          <w:rFonts w:ascii="Times New Roman" w:hAnsi="Times New Roman" w:eastAsia="宋体" w:cs="Times New Roman"/>
          <w:sz w:val="24"/>
          <w:szCs w:val="24"/>
        </w:rPr>
        <w:t>2. 在输入框中描述遇到的情况。</w:t>
      </w:r>
    </w:p>
    <w:p w14:paraId="4B0686F8">
      <w:pPr>
        <w:spacing w:before="0" w:after="0" w:line="360" w:lineRule="exact"/>
        <w:ind w:left="480"/>
        <w:jc w:val="left"/>
      </w:pPr>
      <w:r>
        <w:rPr>
          <w:rFonts w:ascii="Times New Roman" w:hAnsi="Times New Roman" w:eastAsia="宋体" w:cs="Times New Roman"/>
          <w:sz w:val="24"/>
          <w:szCs w:val="24"/>
        </w:rPr>
        <w:t>3. 尽量补充关键细节。</w:t>
      </w:r>
    </w:p>
    <w:p w14:paraId="577E6CFE">
      <w:pPr>
        <w:spacing w:before="0" w:after="0" w:line="360" w:lineRule="exact"/>
        <w:ind w:left="480"/>
        <w:jc w:val="left"/>
      </w:pPr>
      <w:r>
        <w:rPr>
          <w:rFonts w:ascii="Times New Roman" w:hAnsi="Times New Roman" w:eastAsia="宋体" w:cs="Times New Roman"/>
          <w:sz w:val="24"/>
          <w:szCs w:val="24"/>
        </w:rPr>
        <w:t>4. 点击发送。</w:t>
      </w:r>
    </w:p>
    <w:p w14:paraId="7F0A1D24">
      <w:pPr>
        <w:spacing w:before="0" w:after="0" w:line="360" w:lineRule="exact"/>
        <w:ind w:left="480"/>
        <w:jc w:val="left"/>
      </w:pPr>
      <w:r>
        <w:rPr>
          <w:rFonts w:ascii="Times New Roman" w:hAnsi="Times New Roman" w:eastAsia="宋体" w:cs="Times New Roman"/>
          <w:sz w:val="24"/>
          <w:szCs w:val="24"/>
        </w:rPr>
        <w:t>5. 阅读助手回复。</w:t>
      </w:r>
    </w:p>
    <w:p w14:paraId="3EF94997">
      <w:pPr>
        <w:spacing w:before="0" w:after="0" w:line="360" w:lineRule="exact"/>
        <w:ind w:left="480"/>
        <w:jc w:val="left"/>
      </w:pPr>
      <w:r>
        <w:rPr>
          <w:rFonts w:ascii="Times New Roman" w:hAnsi="Times New Roman" w:eastAsia="宋体" w:cs="Times New Roman"/>
          <w:sz w:val="24"/>
          <w:szCs w:val="24"/>
        </w:rPr>
        <w:t>6. 如果助手继续追问，请补充信息。</w:t>
      </w:r>
    </w:p>
    <w:p w14:paraId="220C48CD">
      <w:pPr>
        <w:spacing w:before="0" w:after="0" w:line="360" w:lineRule="exact"/>
        <w:ind w:left="480"/>
        <w:jc w:val="left"/>
      </w:pPr>
      <w:r>
        <w:rPr>
          <w:rFonts w:ascii="Times New Roman" w:hAnsi="Times New Roman" w:eastAsia="宋体" w:cs="Times New Roman"/>
          <w:sz w:val="24"/>
          <w:szCs w:val="24"/>
        </w:rPr>
        <w:t>7. 如风险变高，转入正式分析页面。</w:t>
      </w:r>
    </w:p>
    <w:p w14:paraId="0503F2B0">
      <w:pPr>
        <w:spacing w:before="240" w:after="120" w:line="400" w:lineRule="exact"/>
        <w:jc w:val="left"/>
      </w:pPr>
      <w:r>
        <w:rPr>
          <w:rFonts w:ascii="Times New Roman" w:hAnsi="Times New Roman" w:eastAsia="黑体" w:cs="Times New Roman"/>
          <w:sz w:val="24"/>
          <w:szCs w:val="24"/>
        </w:rPr>
        <w:t>15.5 推荐提问方式</w:t>
      </w:r>
    </w:p>
    <w:p w14:paraId="58A1747E">
      <w:pPr>
        <w:spacing w:before="0" w:after="0" w:line="360" w:lineRule="exact"/>
        <w:jc w:val="left"/>
      </w:pPr>
      <w:r>
        <w:rPr>
          <w:rFonts w:ascii="Times New Roman" w:hAnsi="Times New Roman" w:eastAsia="宋体" w:cs="Times New Roman"/>
          <w:sz w:val="24"/>
          <w:szCs w:val="24"/>
        </w:rPr>
        <w:t>为了让回答更有价值，建议按以下方式提问：</w:t>
      </w:r>
    </w:p>
    <w:p w14:paraId="00EF29CA">
      <w:pPr>
        <w:spacing w:before="0" w:after="0" w:line="360" w:lineRule="exact"/>
        <w:ind w:left="480"/>
        <w:jc w:val="left"/>
      </w:pPr>
      <w:r>
        <w:rPr>
          <w:rFonts w:ascii="Times New Roman" w:hAnsi="Times New Roman" w:eastAsia="宋体" w:cs="Times New Roman"/>
          <w:sz w:val="24"/>
          <w:szCs w:val="24"/>
        </w:rPr>
        <w:t>1. 对方自称是谁。</w:t>
      </w:r>
    </w:p>
    <w:p w14:paraId="62EA2741">
      <w:pPr>
        <w:spacing w:before="0" w:after="0" w:line="360" w:lineRule="exact"/>
        <w:ind w:left="480"/>
        <w:jc w:val="left"/>
      </w:pPr>
      <w:r>
        <w:rPr>
          <w:rFonts w:ascii="Times New Roman" w:hAnsi="Times New Roman" w:eastAsia="宋体" w:cs="Times New Roman"/>
          <w:sz w:val="24"/>
          <w:szCs w:val="24"/>
        </w:rPr>
        <w:t>2. 对方让我做什么。</w:t>
      </w:r>
    </w:p>
    <w:p w14:paraId="21009463">
      <w:pPr>
        <w:spacing w:before="0" w:after="0" w:line="360" w:lineRule="exact"/>
        <w:ind w:left="480"/>
        <w:jc w:val="left"/>
      </w:pPr>
      <w:r>
        <w:rPr>
          <w:rFonts w:ascii="Times New Roman" w:hAnsi="Times New Roman" w:eastAsia="宋体" w:cs="Times New Roman"/>
          <w:sz w:val="24"/>
          <w:szCs w:val="24"/>
        </w:rPr>
        <w:t>3. 是否提到验证码、转账、下载软件。</w:t>
      </w:r>
    </w:p>
    <w:p w14:paraId="12E67A11">
      <w:pPr>
        <w:spacing w:before="0" w:after="0" w:line="360" w:lineRule="exact"/>
        <w:ind w:left="480"/>
        <w:jc w:val="left"/>
      </w:pPr>
      <w:r>
        <w:rPr>
          <w:rFonts w:ascii="Times New Roman" w:hAnsi="Times New Roman" w:eastAsia="宋体" w:cs="Times New Roman"/>
          <w:sz w:val="24"/>
          <w:szCs w:val="24"/>
        </w:rPr>
        <w:t>4. 我现在已经做到了哪一步。</w:t>
      </w:r>
    </w:p>
    <w:p w14:paraId="76E32434">
      <w:pPr>
        <w:spacing w:before="0" w:after="0" w:line="360" w:lineRule="exact"/>
        <w:ind w:left="480"/>
        <w:jc w:val="left"/>
      </w:pPr>
      <w:r>
        <w:rPr>
          <w:rFonts w:ascii="Times New Roman" w:hAnsi="Times New Roman" w:eastAsia="宋体" w:cs="Times New Roman"/>
          <w:sz w:val="24"/>
          <w:szCs w:val="24"/>
        </w:rPr>
        <w:t>5. 我最担心的是什么。</w:t>
      </w:r>
    </w:p>
    <w:p w14:paraId="39DEED89">
      <w:pPr>
        <w:spacing w:before="240" w:after="120" w:line="400" w:lineRule="exact"/>
        <w:jc w:val="left"/>
      </w:pPr>
      <w:r>
        <w:rPr>
          <w:rFonts w:ascii="Times New Roman" w:hAnsi="Times New Roman" w:eastAsia="黑体" w:cs="Times New Roman"/>
          <w:sz w:val="24"/>
          <w:szCs w:val="24"/>
        </w:rPr>
        <w:t>15.6 不推荐提问方式</w:t>
      </w:r>
    </w:p>
    <w:p w14:paraId="7E88003E">
      <w:pPr>
        <w:spacing w:before="0" w:after="0" w:line="360" w:lineRule="exact"/>
        <w:jc w:val="left"/>
      </w:pPr>
      <w:r>
        <w:rPr>
          <w:rFonts w:ascii="Times New Roman" w:hAnsi="Times New Roman" w:eastAsia="宋体" w:cs="Times New Roman"/>
          <w:sz w:val="24"/>
          <w:szCs w:val="24"/>
        </w:rPr>
        <w:t>以下提问方式不够有效：</w:t>
      </w:r>
    </w:p>
    <w:p w14:paraId="2CC38722">
      <w:pPr>
        <w:spacing w:before="0" w:after="0" w:line="360" w:lineRule="exact"/>
        <w:ind w:left="480"/>
        <w:jc w:val="left"/>
      </w:pPr>
      <w:r>
        <w:rPr>
          <w:rFonts w:ascii="Times New Roman" w:hAnsi="Times New Roman" w:eastAsia="宋体" w:cs="Times New Roman"/>
          <w:sz w:val="24"/>
          <w:szCs w:val="24"/>
        </w:rPr>
        <w:t>1. “在吗？”</w:t>
      </w:r>
    </w:p>
    <w:p w14:paraId="36431CAB">
      <w:pPr>
        <w:spacing w:before="0" w:after="0" w:line="360" w:lineRule="exact"/>
        <w:ind w:left="480"/>
        <w:jc w:val="left"/>
      </w:pPr>
      <w:r>
        <w:rPr>
          <w:rFonts w:ascii="Times New Roman" w:hAnsi="Times New Roman" w:eastAsia="宋体" w:cs="Times New Roman"/>
          <w:sz w:val="24"/>
          <w:szCs w:val="24"/>
        </w:rPr>
        <w:t>2. “帮我看看。”</w:t>
      </w:r>
    </w:p>
    <w:p w14:paraId="2698935B">
      <w:pPr>
        <w:spacing w:before="0" w:after="0" w:line="360" w:lineRule="exact"/>
        <w:ind w:left="480"/>
        <w:jc w:val="left"/>
      </w:pPr>
      <w:r>
        <w:rPr>
          <w:rFonts w:ascii="Times New Roman" w:hAnsi="Times New Roman" w:eastAsia="宋体" w:cs="Times New Roman"/>
          <w:sz w:val="24"/>
          <w:szCs w:val="24"/>
        </w:rPr>
        <w:t>3. “这是真的吗？”</w:t>
      </w:r>
    </w:p>
    <w:p w14:paraId="633B3DCD">
      <w:pPr>
        <w:spacing w:before="0" w:after="0" w:line="360" w:lineRule="exact"/>
        <w:ind w:left="480"/>
        <w:jc w:val="left"/>
      </w:pPr>
      <w:r>
        <w:rPr>
          <w:rFonts w:ascii="Times New Roman" w:hAnsi="Times New Roman" w:eastAsia="宋体" w:cs="Times New Roman"/>
          <w:sz w:val="24"/>
          <w:szCs w:val="24"/>
        </w:rPr>
        <w:t>4. “会不会被骗？”</w:t>
      </w:r>
    </w:p>
    <w:p w14:paraId="0F5311FC">
      <w:pPr>
        <w:spacing w:before="0" w:after="0" w:line="360" w:lineRule="exact"/>
        <w:ind w:firstLine="480"/>
        <w:jc w:val="left"/>
      </w:pPr>
      <w:r>
        <w:rPr>
          <w:rFonts w:ascii="Times New Roman" w:hAnsi="Times New Roman" w:eastAsia="宋体" w:cs="Times New Roman"/>
          <w:sz w:val="24"/>
          <w:szCs w:val="24"/>
        </w:rPr>
        <w:t>这些提问过于空泛。</w:t>
      </w:r>
    </w:p>
    <w:p w14:paraId="3535B386">
      <w:pPr>
        <w:spacing w:before="240" w:after="120" w:line="400" w:lineRule="exact"/>
        <w:jc w:val="left"/>
      </w:pPr>
      <w:r>
        <w:rPr>
          <w:rFonts w:ascii="Times New Roman" w:hAnsi="Times New Roman" w:eastAsia="黑体" w:cs="Times New Roman"/>
          <w:sz w:val="24"/>
          <w:szCs w:val="24"/>
        </w:rPr>
        <w:t>15.7 对话历史清除</w:t>
      </w:r>
    </w:p>
    <w:p w14:paraId="018DB10D">
      <w:pPr>
        <w:spacing w:before="0" w:after="0" w:line="360" w:lineRule="exact"/>
        <w:ind w:firstLine="480"/>
        <w:jc w:val="left"/>
      </w:pPr>
      <w:r>
        <w:rPr>
          <w:rFonts w:ascii="Times New Roman" w:hAnsi="Times New Roman" w:eastAsia="宋体" w:cs="Times New Roman"/>
          <w:sz w:val="24"/>
          <w:szCs w:val="24"/>
        </w:rPr>
        <w:t>系统支持清除对话历史。</w:t>
      </w:r>
    </w:p>
    <w:p w14:paraId="581A0661">
      <w:pPr>
        <w:spacing w:before="0" w:after="0" w:line="360" w:lineRule="exact"/>
        <w:jc w:val="left"/>
      </w:pPr>
      <w:r>
        <w:rPr>
          <w:rFonts w:ascii="Times New Roman" w:hAnsi="Times New Roman" w:eastAsia="宋体" w:cs="Times New Roman"/>
          <w:sz w:val="24"/>
          <w:szCs w:val="24"/>
        </w:rPr>
        <w:t>清除步骤一般如下：</w:t>
      </w:r>
    </w:p>
    <w:p w14:paraId="338FA320">
      <w:pPr>
        <w:spacing w:before="0" w:after="0" w:line="360" w:lineRule="exact"/>
        <w:ind w:left="480"/>
        <w:jc w:val="left"/>
      </w:pPr>
      <w:r>
        <w:rPr>
          <w:rFonts w:ascii="Times New Roman" w:hAnsi="Times New Roman" w:eastAsia="宋体" w:cs="Times New Roman"/>
          <w:sz w:val="24"/>
          <w:szCs w:val="24"/>
        </w:rPr>
        <w:t>1. 进入聊天页面。</w:t>
      </w:r>
    </w:p>
    <w:p w14:paraId="5B57DA9A">
      <w:pPr>
        <w:spacing w:before="0" w:after="0" w:line="360" w:lineRule="exact"/>
        <w:ind w:left="480"/>
        <w:jc w:val="left"/>
      </w:pPr>
      <w:r>
        <w:rPr>
          <w:rFonts w:ascii="Times New Roman" w:hAnsi="Times New Roman" w:eastAsia="宋体" w:cs="Times New Roman"/>
          <w:sz w:val="24"/>
          <w:szCs w:val="24"/>
        </w:rPr>
        <w:t>2. 找到清除或重置按钮。</w:t>
      </w:r>
    </w:p>
    <w:p w14:paraId="328E15D4">
      <w:pPr>
        <w:spacing w:before="0" w:after="0" w:line="360" w:lineRule="exact"/>
        <w:ind w:left="480"/>
        <w:jc w:val="left"/>
      </w:pPr>
      <w:r>
        <w:rPr>
          <w:rFonts w:ascii="Times New Roman" w:hAnsi="Times New Roman" w:eastAsia="宋体" w:cs="Times New Roman"/>
          <w:sz w:val="24"/>
          <w:szCs w:val="24"/>
        </w:rPr>
        <w:t>3. 确认操作。</w:t>
      </w:r>
    </w:p>
    <w:p w14:paraId="5D9D7555">
      <w:pPr>
        <w:spacing w:before="0" w:after="0" w:line="360" w:lineRule="exact"/>
        <w:ind w:left="480"/>
        <w:jc w:val="left"/>
      </w:pPr>
      <w:r>
        <w:rPr>
          <w:rFonts w:ascii="Times New Roman" w:hAnsi="Times New Roman" w:eastAsia="宋体" w:cs="Times New Roman"/>
          <w:sz w:val="24"/>
          <w:szCs w:val="24"/>
        </w:rPr>
        <w:t>4. 对话恢复初始状态。</w:t>
      </w:r>
    </w:p>
    <w:p w14:paraId="7185B54A">
      <w:pPr>
        <w:spacing w:before="240" w:after="120" w:line="400" w:lineRule="exact"/>
        <w:jc w:val="left"/>
      </w:pPr>
      <w:r>
        <w:rPr>
          <w:rFonts w:ascii="Times New Roman" w:hAnsi="Times New Roman" w:eastAsia="黑体" w:cs="Times New Roman"/>
          <w:sz w:val="24"/>
          <w:szCs w:val="24"/>
        </w:rPr>
        <w:t>15.8 什么时候建议清除对话历史</w:t>
      </w:r>
    </w:p>
    <w:p w14:paraId="4A253390">
      <w:pPr>
        <w:spacing w:before="0" w:after="0" w:line="360" w:lineRule="exact"/>
        <w:jc w:val="left"/>
      </w:pPr>
      <w:r>
        <w:rPr>
          <w:rFonts w:ascii="Times New Roman" w:hAnsi="Times New Roman" w:eastAsia="宋体" w:cs="Times New Roman"/>
          <w:sz w:val="24"/>
          <w:szCs w:val="24"/>
        </w:rPr>
        <w:t>建议在以下情况清除：</w:t>
      </w:r>
    </w:p>
    <w:p w14:paraId="55DFA24D">
      <w:pPr>
        <w:spacing w:before="0" w:after="0" w:line="360" w:lineRule="exact"/>
        <w:ind w:left="480"/>
        <w:jc w:val="left"/>
      </w:pPr>
      <w:r>
        <w:rPr>
          <w:rFonts w:ascii="Times New Roman" w:hAnsi="Times New Roman" w:eastAsia="宋体" w:cs="Times New Roman"/>
          <w:sz w:val="24"/>
          <w:szCs w:val="24"/>
        </w:rPr>
        <w:t>1. 新话题与旧话题完全无关。</w:t>
      </w:r>
    </w:p>
    <w:p w14:paraId="03E99C24">
      <w:pPr>
        <w:spacing w:before="0" w:after="0" w:line="360" w:lineRule="exact"/>
        <w:ind w:left="480"/>
        <w:jc w:val="left"/>
      </w:pPr>
      <w:r>
        <w:rPr>
          <w:rFonts w:ascii="Times New Roman" w:hAnsi="Times New Roman" w:eastAsia="宋体" w:cs="Times New Roman"/>
          <w:sz w:val="24"/>
          <w:szCs w:val="24"/>
        </w:rPr>
        <w:t>2. 您不希望旧上下文影响新的判断。</w:t>
      </w:r>
    </w:p>
    <w:p w14:paraId="103C76CF">
      <w:pPr>
        <w:spacing w:before="0" w:after="0" w:line="360" w:lineRule="exact"/>
        <w:ind w:left="480"/>
        <w:jc w:val="left"/>
      </w:pPr>
      <w:r>
        <w:rPr>
          <w:rFonts w:ascii="Times New Roman" w:hAnsi="Times New Roman" w:eastAsia="宋体" w:cs="Times New Roman"/>
          <w:sz w:val="24"/>
          <w:szCs w:val="24"/>
        </w:rPr>
        <w:t>3. 您想重新开始一次完整咨询。</w:t>
      </w:r>
    </w:p>
    <w:p w14:paraId="21BCACB4">
      <w:pPr>
        <w:spacing w:before="240" w:after="120" w:line="400" w:lineRule="exact"/>
        <w:jc w:val="left"/>
      </w:pPr>
      <w:r>
        <w:rPr>
          <w:rFonts w:ascii="Times New Roman" w:hAnsi="Times New Roman" w:eastAsia="黑体" w:cs="Times New Roman"/>
          <w:sz w:val="24"/>
          <w:szCs w:val="24"/>
        </w:rPr>
        <w:t>15.9 AI 助手最适合的场景</w:t>
      </w:r>
    </w:p>
    <w:p w14:paraId="27519A8E">
      <w:pPr>
        <w:spacing w:before="0" w:after="0" w:line="360" w:lineRule="exact"/>
        <w:jc w:val="left"/>
      </w:pPr>
      <w:r>
        <w:rPr>
          <w:rFonts w:ascii="Times New Roman" w:hAnsi="Times New Roman" w:eastAsia="宋体" w:cs="Times New Roman"/>
          <w:sz w:val="24"/>
          <w:szCs w:val="24"/>
        </w:rPr>
        <w:t>最适合以下场景：</w:t>
      </w:r>
    </w:p>
    <w:p w14:paraId="7B27E47C">
      <w:pPr>
        <w:spacing w:before="0" w:after="0" w:line="360" w:lineRule="exact"/>
        <w:ind w:left="480"/>
        <w:jc w:val="left"/>
      </w:pPr>
      <w:r>
        <w:rPr>
          <w:rFonts w:ascii="Times New Roman" w:hAnsi="Times New Roman" w:eastAsia="宋体" w:cs="Times New Roman"/>
          <w:sz w:val="24"/>
          <w:szCs w:val="24"/>
        </w:rPr>
        <w:t>1. 尚未收集完整证据。</w:t>
      </w:r>
    </w:p>
    <w:p w14:paraId="2C682434">
      <w:pPr>
        <w:spacing w:before="0" w:after="0" w:line="360" w:lineRule="exact"/>
        <w:ind w:left="480"/>
        <w:jc w:val="left"/>
      </w:pPr>
      <w:r>
        <w:rPr>
          <w:rFonts w:ascii="Times New Roman" w:hAnsi="Times New Roman" w:eastAsia="宋体" w:cs="Times New Roman"/>
          <w:sz w:val="24"/>
          <w:szCs w:val="24"/>
        </w:rPr>
        <w:t>2. 想快速得到初步建议。</w:t>
      </w:r>
    </w:p>
    <w:p w14:paraId="3EB6577B">
      <w:pPr>
        <w:spacing w:before="0" w:after="0" w:line="360" w:lineRule="exact"/>
        <w:ind w:left="480"/>
        <w:jc w:val="left"/>
      </w:pPr>
      <w:r>
        <w:rPr>
          <w:rFonts w:ascii="Times New Roman" w:hAnsi="Times New Roman" w:eastAsia="宋体" w:cs="Times New Roman"/>
          <w:sz w:val="24"/>
          <w:szCs w:val="24"/>
        </w:rPr>
        <w:t>3. 想知道下一步应该上传什么材料。</w:t>
      </w:r>
    </w:p>
    <w:p w14:paraId="01174917">
      <w:pPr>
        <w:spacing w:before="0" w:after="0" w:line="360" w:lineRule="exact"/>
        <w:ind w:left="480"/>
        <w:jc w:val="left"/>
      </w:pPr>
      <w:r>
        <w:rPr>
          <w:rFonts w:ascii="Times New Roman" w:hAnsi="Times New Roman" w:eastAsia="宋体" w:cs="Times New Roman"/>
          <w:sz w:val="24"/>
          <w:szCs w:val="24"/>
        </w:rPr>
        <w:t>4. 想理解某条结果中的专业表达。</w:t>
      </w:r>
    </w:p>
    <w:p w14:paraId="09978E46">
      <w:pPr>
        <w:spacing w:before="240" w:after="120" w:line="400" w:lineRule="exact"/>
        <w:jc w:val="left"/>
      </w:pPr>
      <w:r>
        <w:rPr>
          <w:rFonts w:ascii="Times New Roman" w:hAnsi="Times New Roman" w:eastAsia="黑体" w:cs="Times New Roman"/>
          <w:sz w:val="28"/>
          <w:szCs w:val="28"/>
        </w:rPr>
        <w:t>16. 主动提醒与通知权限</w:t>
      </w:r>
    </w:p>
    <w:p w14:paraId="193704CA">
      <w:pPr>
        <w:spacing w:before="240" w:after="120" w:line="400" w:lineRule="exact"/>
        <w:jc w:val="left"/>
      </w:pPr>
      <w:r>
        <w:rPr>
          <w:rFonts w:ascii="Times New Roman" w:hAnsi="Times New Roman" w:eastAsia="黑体" w:cs="Times New Roman"/>
          <w:sz w:val="24"/>
          <w:szCs w:val="24"/>
        </w:rPr>
        <w:t>16.1 为什么要开启通知权限</w:t>
      </w:r>
    </w:p>
    <w:p w14:paraId="1B35DD8C">
      <w:pPr>
        <w:spacing w:before="0" w:after="0" w:line="360" w:lineRule="exact"/>
        <w:ind w:firstLine="480"/>
        <w:jc w:val="left"/>
      </w:pPr>
      <w:r>
        <w:rPr>
          <w:rFonts w:ascii="Times New Roman" w:hAnsi="Times New Roman" w:eastAsia="宋体" w:cs="Times New Roman"/>
          <w:sz w:val="24"/>
          <w:szCs w:val="24"/>
        </w:rPr>
        <w:t>通知权限是主动守护的基础。</w:t>
      </w:r>
    </w:p>
    <w:p w14:paraId="65171756">
      <w:pPr>
        <w:spacing w:before="0" w:after="0" w:line="360" w:lineRule="exact"/>
        <w:ind w:firstLine="480"/>
        <w:jc w:val="left"/>
      </w:pPr>
      <w:r>
        <w:rPr>
          <w:rFonts w:ascii="Times New Roman" w:hAnsi="Times New Roman" w:eastAsia="宋体" w:cs="Times New Roman"/>
          <w:sz w:val="24"/>
          <w:szCs w:val="24"/>
        </w:rPr>
        <w:t>如果未开启，系统即使判断到了风险，也可能无法第一时间提醒您。</w:t>
      </w:r>
    </w:p>
    <w:p w14:paraId="2AAEECCA">
      <w:pPr>
        <w:spacing w:before="240" w:after="120" w:line="400" w:lineRule="exact"/>
        <w:jc w:val="left"/>
      </w:pPr>
      <w:r>
        <w:rPr>
          <w:rFonts w:ascii="Times New Roman" w:hAnsi="Times New Roman" w:eastAsia="黑体" w:cs="Times New Roman"/>
          <w:sz w:val="24"/>
          <w:szCs w:val="24"/>
        </w:rPr>
        <w:t>16.2 开启通知权限的基本路径</w:t>
      </w:r>
    </w:p>
    <w:p w14:paraId="1102C3DF">
      <w:pPr>
        <w:spacing w:before="0" w:after="0" w:line="360" w:lineRule="exact"/>
        <w:jc w:val="left"/>
      </w:pPr>
      <w:r>
        <w:drawing>
          <wp:anchor distT="0" distB="0" distL="114300" distR="114300" simplePos="0" relativeHeight="251670528" behindDoc="0" locked="0" layoutInCell="1" allowOverlap="1">
            <wp:simplePos x="0" y="0"/>
            <wp:positionH relativeFrom="column">
              <wp:posOffset>2838450</wp:posOffset>
            </wp:positionH>
            <wp:positionV relativeFrom="paragraph">
              <wp:posOffset>160020</wp:posOffset>
            </wp:positionV>
            <wp:extent cx="3025775" cy="6499860"/>
            <wp:effectExtent l="0" t="0" r="0" b="0"/>
            <wp:wrapSquare wrapText="bothSides"/>
            <wp:docPr id="12" name="图片 12" descr="通知权限开启引导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通知权限开启引导页截图"/>
                    <pic:cNvPicPr>
                      <a:picLocks noChangeAspect="1"/>
                    </pic:cNvPicPr>
                  </pic:nvPicPr>
                  <pic:blipFill>
                    <a:blip r:embed="rId15"/>
                    <a:stretch>
                      <a:fillRect/>
                    </a:stretch>
                  </pic:blipFill>
                  <pic:spPr>
                    <a:xfrm>
                      <a:off x="0" y="0"/>
                      <a:ext cx="3026041" cy="6500000"/>
                    </a:xfrm>
                    <a:prstGeom prst="rect">
                      <a:avLst/>
                    </a:prstGeom>
                  </pic:spPr>
                </pic:pic>
              </a:graphicData>
            </a:graphic>
          </wp:anchor>
        </w:drawing>
      </w:r>
      <w:r>
        <w:rPr>
          <w:rFonts w:ascii="Times New Roman" w:hAnsi="Times New Roman" w:eastAsia="宋体" w:cs="Times New Roman"/>
          <w:sz w:val="24"/>
          <w:szCs w:val="24"/>
        </w:rPr>
        <w:t>流程如下：</w:t>
      </w:r>
    </w:p>
    <w:p w14:paraId="075DF4DC">
      <w:pPr>
        <w:spacing w:before="0" w:after="0" w:line="360" w:lineRule="exact"/>
        <w:ind w:left="480"/>
        <w:jc w:val="left"/>
      </w:pPr>
      <w:r>
        <w:rPr>
          <w:rFonts w:ascii="Times New Roman" w:hAnsi="Times New Roman" w:eastAsia="宋体" w:cs="Times New Roman"/>
          <w:sz w:val="24"/>
          <w:szCs w:val="24"/>
        </w:rPr>
        <w:t>1. 登录后进入系统首页或“我的”页面。</w:t>
      </w:r>
    </w:p>
    <w:p w14:paraId="3CB02FE2">
      <w:pPr>
        <w:spacing w:before="0" w:after="0" w:line="360" w:lineRule="exact"/>
        <w:ind w:left="480"/>
        <w:jc w:val="left"/>
      </w:pPr>
      <w:r>
        <w:rPr>
          <w:rFonts w:ascii="Times New Roman" w:hAnsi="Times New Roman" w:eastAsia="宋体" w:cs="Times New Roman"/>
          <w:sz w:val="24"/>
          <w:szCs w:val="24"/>
        </w:rPr>
        <w:t>2. 找到权限设置或守护设置。</w:t>
      </w:r>
    </w:p>
    <w:p w14:paraId="0272EF96">
      <w:pPr>
        <w:spacing w:before="0" w:after="0" w:line="360" w:lineRule="exact"/>
        <w:ind w:left="480"/>
        <w:jc w:val="left"/>
      </w:pPr>
      <w:r>
        <w:rPr>
          <w:rFonts w:ascii="Times New Roman" w:hAnsi="Times New Roman" w:eastAsia="宋体" w:cs="Times New Roman"/>
          <w:sz w:val="24"/>
          <w:szCs w:val="24"/>
        </w:rPr>
        <w:t>3. 点击通知权限开关。</w:t>
      </w:r>
    </w:p>
    <w:p w14:paraId="16EE59C6">
      <w:pPr>
        <w:spacing w:before="0" w:after="0" w:line="360" w:lineRule="exact"/>
        <w:ind w:left="480"/>
        <w:jc w:val="left"/>
      </w:pPr>
      <w:r>
        <w:rPr>
          <w:rFonts w:ascii="Times New Roman" w:hAnsi="Times New Roman" w:eastAsia="宋体" w:cs="Times New Roman"/>
          <w:sz w:val="24"/>
          <w:szCs w:val="24"/>
        </w:rPr>
        <w:t>4. 跳转到系统权限页。</w:t>
      </w:r>
    </w:p>
    <w:p w14:paraId="658D48BC">
      <w:pPr>
        <w:spacing w:before="0" w:after="0" w:line="360" w:lineRule="exact"/>
        <w:ind w:left="480"/>
        <w:jc w:val="left"/>
      </w:pPr>
      <w:r>
        <w:rPr>
          <w:rFonts w:ascii="Times New Roman" w:hAnsi="Times New Roman" w:eastAsia="宋体" w:cs="Times New Roman"/>
          <w:sz w:val="24"/>
          <w:szCs w:val="24"/>
        </w:rPr>
        <w:t>5. 允许通知。</w:t>
      </w:r>
    </w:p>
    <w:p w14:paraId="08DAFE50">
      <w:pPr>
        <w:spacing w:before="0" w:after="0" w:line="360" w:lineRule="exact"/>
        <w:ind w:left="480"/>
        <w:jc w:val="left"/>
      </w:pPr>
      <w:r>
        <w:rPr>
          <w:rFonts w:ascii="Times New Roman" w:hAnsi="Times New Roman" w:eastAsia="宋体" w:cs="Times New Roman"/>
          <w:sz w:val="24"/>
          <w:szCs w:val="24"/>
        </w:rPr>
        <w:t>6. 返回应用确认状态变为已开启。</w:t>
      </w:r>
    </w:p>
    <w:p w14:paraId="3E19D603">
      <w:pPr>
        <w:spacing w:before="240" w:after="240"/>
        <w:jc w:val="center"/>
      </w:pPr>
    </w:p>
    <w:p w14:paraId="667D2D92">
      <w:pPr>
        <w:spacing w:before="240" w:after="120" w:line="400" w:lineRule="exact"/>
        <w:jc w:val="left"/>
      </w:pPr>
      <w:r>
        <w:rPr>
          <w:rFonts w:ascii="Times New Roman" w:hAnsi="Times New Roman" w:eastAsia="黑体" w:cs="Times New Roman"/>
          <w:sz w:val="24"/>
          <w:szCs w:val="24"/>
        </w:rPr>
        <w:t>16.3 开启后如何确认成功</w:t>
      </w:r>
    </w:p>
    <w:p w14:paraId="6B707C4B">
      <w:pPr>
        <w:spacing w:before="0" w:after="0" w:line="360" w:lineRule="exact"/>
        <w:jc w:val="left"/>
      </w:pPr>
      <w:r>
        <w:rPr>
          <w:rFonts w:ascii="Times New Roman" w:hAnsi="Times New Roman" w:eastAsia="宋体" w:cs="Times New Roman"/>
          <w:sz w:val="24"/>
          <w:szCs w:val="24"/>
        </w:rPr>
        <w:t>可以通过以下方式确认：</w:t>
      </w:r>
    </w:p>
    <w:p w14:paraId="74B96148">
      <w:pPr>
        <w:spacing w:before="0" w:after="0" w:line="360" w:lineRule="exact"/>
        <w:ind w:left="480"/>
        <w:jc w:val="left"/>
      </w:pPr>
      <w:r>
        <w:rPr>
          <w:rFonts w:ascii="Times New Roman" w:hAnsi="Times New Roman" w:eastAsia="宋体" w:cs="Times New Roman"/>
          <w:sz w:val="24"/>
          <w:szCs w:val="24"/>
        </w:rPr>
        <w:t>1. 开关状态显示已开启。</w:t>
      </w:r>
    </w:p>
    <w:p w14:paraId="2E4CEAD4">
      <w:pPr>
        <w:spacing w:before="0" w:after="0" w:line="360" w:lineRule="exact"/>
        <w:ind w:left="480"/>
        <w:jc w:val="left"/>
      </w:pPr>
      <w:r>
        <w:rPr>
          <w:rFonts w:ascii="Times New Roman" w:hAnsi="Times New Roman" w:eastAsia="宋体" w:cs="Times New Roman"/>
          <w:sz w:val="24"/>
          <w:szCs w:val="24"/>
        </w:rPr>
        <w:t>2. 首页守护状态变为正常。</w:t>
      </w:r>
    </w:p>
    <w:p w14:paraId="4DF402D8">
      <w:pPr>
        <w:spacing w:before="0" w:after="0" w:line="360" w:lineRule="exact"/>
        <w:ind w:left="480"/>
        <w:jc w:val="left"/>
      </w:pPr>
      <w:r>
        <w:rPr>
          <w:rFonts w:ascii="Times New Roman" w:hAnsi="Times New Roman" w:eastAsia="宋体" w:cs="Times New Roman"/>
          <w:sz w:val="24"/>
          <w:szCs w:val="24"/>
        </w:rPr>
        <w:t>3. 系统不会再反复提示您开启通知。</w:t>
      </w:r>
    </w:p>
    <w:p w14:paraId="61E2AED9">
      <w:pPr>
        <w:spacing w:before="240" w:after="120" w:line="400" w:lineRule="exact"/>
        <w:jc w:val="left"/>
      </w:pPr>
      <w:r>
        <w:rPr>
          <w:rFonts w:ascii="Times New Roman" w:hAnsi="Times New Roman" w:eastAsia="黑体" w:cs="Times New Roman"/>
          <w:sz w:val="24"/>
          <w:szCs w:val="24"/>
        </w:rPr>
        <w:t>16.4 未开启通知会有什么影响</w:t>
      </w:r>
    </w:p>
    <w:p w14:paraId="5E7A7075">
      <w:pPr>
        <w:spacing w:before="0" w:after="0" w:line="360" w:lineRule="exact"/>
        <w:jc w:val="left"/>
      </w:pPr>
      <w:r>
        <w:rPr>
          <w:rFonts w:ascii="Times New Roman" w:hAnsi="Times New Roman" w:eastAsia="宋体" w:cs="Times New Roman"/>
          <w:sz w:val="24"/>
          <w:szCs w:val="24"/>
        </w:rPr>
        <w:t>未开启通知可能导致：</w:t>
      </w:r>
    </w:p>
    <w:p w14:paraId="2645385E">
      <w:pPr>
        <w:spacing w:before="0" w:after="0" w:line="360" w:lineRule="exact"/>
        <w:ind w:left="480"/>
        <w:jc w:val="left"/>
      </w:pPr>
      <w:r>
        <w:rPr>
          <w:rFonts w:ascii="Times New Roman" w:hAnsi="Times New Roman" w:eastAsia="宋体" w:cs="Times New Roman"/>
          <w:sz w:val="24"/>
          <w:szCs w:val="24"/>
        </w:rPr>
        <w:t>1. 高风险时您收不到消息。</w:t>
      </w:r>
    </w:p>
    <w:p w14:paraId="1C91BC4D">
      <w:pPr>
        <w:spacing w:before="0" w:after="0" w:line="360" w:lineRule="exact"/>
        <w:ind w:left="480"/>
        <w:jc w:val="left"/>
      </w:pPr>
      <w:r>
        <w:rPr>
          <w:rFonts w:ascii="Times New Roman" w:hAnsi="Times New Roman" w:eastAsia="宋体" w:cs="Times New Roman"/>
          <w:sz w:val="24"/>
          <w:szCs w:val="24"/>
        </w:rPr>
        <w:t>2. 后台守护提示无法及时弹出。</w:t>
      </w:r>
    </w:p>
    <w:p w14:paraId="656161A5">
      <w:pPr>
        <w:spacing w:before="0" w:after="0" w:line="360" w:lineRule="exact"/>
        <w:ind w:left="480"/>
        <w:jc w:val="left"/>
      </w:pPr>
      <w:r>
        <w:rPr>
          <w:rFonts w:ascii="Times New Roman" w:hAnsi="Times New Roman" w:eastAsia="宋体" w:cs="Times New Roman"/>
          <w:sz w:val="24"/>
          <w:szCs w:val="24"/>
        </w:rPr>
        <w:t>3. 家庭联防通知无法第一时间看见。</w:t>
      </w:r>
    </w:p>
    <w:p w14:paraId="37D5D95C">
      <w:pPr>
        <w:spacing w:before="240" w:after="120" w:line="400" w:lineRule="exact"/>
        <w:jc w:val="left"/>
      </w:pPr>
      <w:r>
        <w:rPr>
          <w:rFonts w:ascii="Times New Roman" w:hAnsi="Times New Roman" w:eastAsia="黑体" w:cs="Times New Roman"/>
          <w:sz w:val="24"/>
          <w:szCs w:val="24"/>
        </w:rPr>
        <w:t>16.5 通知太多怎么办</w:t>
      </w:r>
    </w:p>
    <w:p w14:paraId="316F9AB4">
      <w:pPr>
        <w:spacing w:before="0" w:after="0" w:line="360" w:lineRule="exact"/>
        <w:jc w:val="left"/>
      </w:pPr>
      <w:r>
        <w:rPr>
          <w:rFonts w:ascii="Times New Roman" w:hAnsi="Times New Roman" w:eastAsia="宋体" w:cs="Times New Roman"/>
          <w:sz w:val="24"/>
          <w:szCs w:val="24"/>
        </w:rPr>
        <w:t>如果您担心打扰，可以优先这样处理：</w:t>
      </w:r>
    </w:p>
    <w:p w14:paraId="5E055F0C">
      <w:pPr>
        <w:spacing w:before="0" w:after="0" w:line="360" w:lineRule="exact"/>
        <w:ind w:left="480"/>
        <w:jc w:val="left"/>
      </w:pPr>
      <w:r>
        <w:rPr>
          <w:rFonts w:ascii="Times New Roman" w:hAnsi="Times New Roman" w:eastAsia="宋体" w:cs="Times New Roman"/>
          <w:sz w:val="24"/>
          <w:szCs w:val="24"/>
        </w:rPr>
        <w:t>1. 不要直接关闭整个权限。</w:t>
      </w:r>
    </w:p>
    <w:p w14:paraId="2969E0BE">
      <w:pPr>
        <w:spacing w:before="0" w:after="0" w:line="360" w:lineRule="exact"/>
        <w:ind w:left="480"/>
        <w:jc w:val="left"/>
      </w:pPr>
      <w:r>
        <w:rPr>
          <w:rFonts w:ascii="Times New Roman" w:hAnsi="Times New Roman" w:eastAsia="宋体" w:cs="Times New Roman"/>
          <w:sz w:val="24"/>
          <w:szCs w:val="24"/>
        </w:rPr>
        <w:t>2. 优先检查是否频繁触发了同类可疑内容。</w:t>
      </w:r>
    </w:p>
    <w:p w14:paraId="46DF23C4">
      <w:pPr>
        <w:spacing w:before="0" w:after="0" w:line="360" w:lineRule="exact"/>
        <w:ind w:left="480"/>
        <w:jc w:val="left"/>
      </w:pPr>
      <w:r>
        <w:rPr>
          <w:rFonts w:ascii="Times New Roman" w:hAnsi="Times New Roman" w:eastAsia="宋体" w:cs="Times New Roman"/>
          <w:sz w:val="24"/>
          <w:szCs w:val="24"/>
        </w:rPr>
        <w:t>3. 根据实际需求调整使用习惯。</w:t>
      </w:r>
    </w:p>
    <w:p w14:paraId="0B5B5626">
      <w:pPr>
        <w:spacing w:before="240" w:after="120" w:line="400" w:lineRule="exact"/>
        <w:jc w:val="left"/>
      </w:pPr>
      <w:r>
        <w:rPr>
          <w:rFonts w:ascii="Times New Roman" w:hAnsi="Times New Roman" w:eastAsia="黑体" w:cs="Times New Roman"/>
          <w:sz w:val="28"/>
          <w:szCs w:val="28"/>
        </w:rPr>
        <w:t>17. 悬浮窗快捷分析说明</w:t>
      </w:r>
    </w:p>
    <w:p w14:paraId="1D2858F6">
      <w:pPr>
        <w:spacing w:before="240" w:after="120" w:line="400" w:lineRule="exact"/>
        <w:jc w:val="left"/>
      </w:pPr>
      <w:r>
        <w:rPr>
          <w:rFonts w:ascii="Times New Roman" w:hAnsi="Times New Roman" w:eastAsia="黑体" w:cs="Times New Roman"/>
          <w:sz w:val="24"/>
          <w:szCs w:val="24"/>
        </w:rPr>
        <w:t>17.1 什么是悬浮窗快捷分析</w:t>
      </w:r>
    </w:p>
    <w:p w14:paraId="1E5C1CE5">
      <w:pPr>
        <w:spacing w:before="0" w:after="0" w:line="360" w:lineRule="exact"/>
        <w:ind w:firstLine="480"/>
        <w:jc w:val="left"/>
      </w:pPr>
      <w:r>
        <w:rPr>
          <w:rFonts w:ascii="Times New Roman" w:hAnsi="Times New Roman" w:eastAsia="宋体" w:cs="Times New Roman"/>
          <w:sz w:val="24"/>
          <w:szCs w:val="24"/>
        </w:rPr>
        <w:t>悬浮窗快捷分析是指在使用其他页面时，通过悬浮球快速触发风险识别。</w:t>
      </w:r>
    </w:p>
    <w:p w14:paraId="29D044E8">
      <w:pPr>
        <w:spacing w:before="0" w:after="0" w:line="360" w:lineRule="exact"/>
        <w:jc w:val="left"/>
      </w:pPr>
      <w:r>
        <w:rPr>
          <w:rFonts w:ascii="Times New Roman" w:hAnsi="Times New Roman" w:eastAsia="宋体" w:cs="Times New Roman"/>
          <w:sz w:val="24"/>
          <w:szCs w:val="24"/>
        </w:rPr>
        <w:t>它适合以下情况：</w:t>
      </w:r>
    </w:p>
    <w:p w14:paraId="068ECE01">
      <w:pPr>
        <w:spacing w:before="0" w:after="0" w:line="360" w:lineRule="exact"/>
        <w:ind w:left="480"/>
        <w:jc w:val="left"/>
      </w:pPr>
      <w:r>
        <w:rPr>
          <w:rFonts w:ascii="Times New Roman" w:hAnsi="Times New Roman" w:eastAsia="宋体" w:cs="Times New Roman"/>
          <w:sz w:val="24"/>
          <w:szCs w:val="24"/>
        </w:rPr>
        <w:t>1. 正在聊天。</w:t>
      </w:r>
    </w:p>
    <w:p w14:paraId="60D730FF">
      <w:pPr>
        <w:spacing w:before="0" w:after="0" w:line="360" w:lineRule="exact"/>
        <w:ind w:left="480"/>
        <w:jc w:val="left"/>
      </w:pPr>
      <w:r>
        <w:rPr>
          <w:rFonts w:ascii="Times New Roman" w:hAnsi="Times New Roman" w:eastAsia="宋体" w:cs="Times New Roman"/>
          <w:sz w:val="24"/>
          <w:szCs w:val="24"/>
        </w:rPr>
        <w:t>2. 正在浏览可疑网页。</w:t>
      </w:r>
    </w:p>
    <w:p w14:paraId="78E5B1BE">
      <w:pPr>
        <w:spacing w:before="0" w:after="0" w:line="360" w:lineRule="exact"/>
        <w:ind w:left="480"/>
        <w:jc w:val="left"/>
      </w:pPr>
      <w:r>
        <w:rPr>
          <w:rFonts w:ascii="Times New Roman" w:hAnsi="Times New Roman" w:eastAsia="宋体" w:cs="Times New Roman"/>
          <w:sz w:val="24"/>
          <w:szCs w:val="24"/>
        </w:rPr>
        <w:t>3. 正在看支付页面。</w:t>
      </w:r>
    </w:p>
    <w:p w14:paraId="76CA441C">
      <w:pPr>
        <w:spacing w:before="0" w:after="0" w:line="360" w:lineRule="exact"/>
        <w:ind w:left="480"/>
        <w:jc w:val="left"/>
      </w:pPr>
      <w:r>
        <w:rPr>
          <w:rFonts w:ascii="Times New Roman" w:hAnsi="Times New Roman" w:eastAsia="宋体" w:cs="Times New Roman"/>
          <w:sz w:val="24"/>
          <w:szCs w:val="24"/>
        </w:rPr>
        <w:t>4. 正在查看退款流程。</w:t>
      </w:r>
    </w:p>
    <w:p w14:paraId="65648FB3">
      <w:pPr>
        <w:spacing w:before="240" w:after="120" w:line="400" w:lineRule="exact"/>
        <w:jc w:val="left"/>
      </w:pPr>
      <w:r>
        <w:rPr>
          <w:rFonts w:ascii="Times New Roman" w:hAnsi="Times New Roman" w:eastAsia="黑体" w:cs="Times New Roman"/>
          <w:sz w:val="24"/>
          <w:szCs w:val="24"/>
        </w:rPr>
        <w:t>17.2 为什么推荐开启悬浮窗</w:t>
      </w:r>
    </w:p>
    <w:p w14:paraId="5312BAEA">
      <w:pPr>
        <w:spacing w:before="0" w:after="0" w:line="360" w:lineRule="exact"/>
        <w:ind w:firstLine="480"/>
        <w:jc w:val="left"/>
      </w:pPr>
      <w:r>
        <w:rPr>
          <w:rFonts w:ascii="Times New Roman" w:hAnsi="Times New Roman" w:eastAsia="宋体" w:cs="Times New Roman"/>
          <w:sz w:val="24"/>
          <w:szCs w:val="24"/>
        </w:rPr>
        <w:t>因为真正遇到风险时，用户往往没有耐心再一步步打开应用。</w:t>
      </w:r>
    </w:p>
    <w:p w14:paraId="608EB925">
      <w:pPr>
        <w:spacing w:before="0" w:after="0" w:line="360" w:lineRule="exact"/>
        <w:ind w:firstLine="480"/>
        <w:jc w:val="left"/>
      </w:pPr>
      <w:r>
        <w:drawing>
          <wp:anchor distT="0" distB="0" distL="114300" distR="114300" simplePos="0" relativeHeight="251671552" behindDoc="0" locked="0" layoutInCell="1" allowOverlap="1">
            <wp:simplePos x="0" y="0"/>
            <wp:positionH relativeFrom="column">
              <wp:posOffset>3346450</wp:posOffset>
            </wp:positionH>
            <wp:positionV relativeFrom="paragraph">
              <wp:posOffset>40640</wp:posOffset>
            </wp:positionV>
            <wp:extent cx="2908935" cy="6499860"/>
            <wp:effectExtent l="0" t="0" r="0" b="0"/>
            <wp:wrapSquare wrapText="bothSides"/>
            <wp:docPr id="13" name="图片 13" descr="悬浮窗权限开启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悬浮窗权限开启页截图"/>
                    <pic:cNvPicPr>
                      <a:picLocks noChangeAspect="1"/>
                    </pic:cNvPicPr>
                  </pic:nvPicPr>
                  <pic:blipFill>
                    <a:blip r:embed="rId16"/>
                    <a:stretch>
                      <a:fillRect/>
                    </a:stretch>
                  </pic:blipFill>
                  <pic:spPr>
                    <a:xfrm>
                      <a:off x="0" y="0"/>
                      <a:ext cx="2908950" cy="6500000"/>
                    </a:xfrm>
                    <a:prstGeom prst="rect">
                      <a:avLst/>
                    </a:prstGeom>
                  </pic:spPr>
                </pic:pic>
              </a:graphicData>
            </a:graphic>
          </wp:anchor>
        </w:drawing>
      </w:r>
      <w:r>
        <w:rPr>
          <w:rFonts w:ascii="Times New Roman" w:hAnsi="Times New Roman" w:eastAsia="宋体" w:cs="Times New Roman"/>
          <w:sz w:val="24"/>
          <w:szCs w:val="24"/>
        </w:rPr>
        <w:t>悬浮球可以缩短操作路径。</w:t>
      </w:r>
    </w:p>
    <w:p w14:paraId="400DCF37">
      <w:pPr>
        <w:spacing w:before="240" w:after="120" w:line="400" w:lineRule="exact"/>
        <w:jc w:val="left"/>
      </w:pPr>
      <w:r>
        <w:rPr>
          <w:rFonts w:ascii="Times New Roman" w:hAnsi="Times New Roman" w:eastAsia="黑体" w:cs="Times New Roman"/>
          <w:sz w:val="24"/>
          <w:szCs w:val="24"/>
        </w:rPr>
        <w:t>17.3 开启悬浮窗的基本步骤</w:t>
      </w:r>
    </w:p>
    <w:p w14:paraId="0B5F6A1D">
      <w:pPr>
        <w:spacing w:before="0" w:after="0" w:line="360" w:lineRule="exact"/>
        <w:ind w:left="480"/>
        <w:jc w:val="left"/>
      </w:pPr>
      <w:r>
        <w:rPr>
          <w:rFonts w:ascii="Times New Roman" w:hAnsi="Times New Roman" w:eastAsia="宋体" w:cs="Times New Roman"/>
          <w:sz w:val="24"/>
          <w:szCs w:val="24"/>
        </w:rPr>
        <w:t>1. 进入“我的”或“守护设置”。</w:t>
      </w:r>
    </w:p>
    <w:p w14:paraId="70A389DE">
      <w:pPr>
        <w:spacing w:before="0" w:after="0" w:line="360" w:lineRule="exact"/>
        <w:ind w:left="480"/>
        <w:jc w:val="left"/>
      </w:pPr>
      <w:r>
        <w:rPr>
          <w:rFonts w:ascii="Times New Roman" w:hAnsi="Times New Roman" w:eastAsia="宋体" w:cs="Times New Roman"/>
          <w:sz w:val="24"/>
          <w:szCs w:val="24"/>
        </w:rPr>
        <w:t>2. 找到悬浮窗功能开关。</w:t>
      </w:r>
    </w:p>
    <w:p w14:paraId="06AB30DD">
      <w:pPr>
        <w:spacing w:before="0" w:after="0" w:line="360" w:lineRule="exact"/>
        <w:ind w:left="480"/>
        <w:jc w:val="left"/>
      </w:pPr>
      <w:r>
        <w:rPr>
          <w:rFonts w:ascii="Times New Roman" w:hAnsi="Times New Roman" w:eastAsia="宋体" w:cs="Times New Roman"/>
          <w:sz w:val="24"/>
          <w:szCs w:val="24"/>
        </w:rPr>
        <w:t>3. 点击开启。</w:t>
      </w:r>
    </w:p>
    <w:p w14:paraId="2655F01F">
      <w:pPr>
        <w:spacing w:before="0" w:after="0" w:line="360" w:lineRule="exact"/>
        <w:ind w:left="480"/>
        <w:jc w:val="left"/>
      </w:pPr>
      <w:r>
        <w:rPr>
          <w:rFonts w:ascii="Times New Roman" w:hAnsi="Times New Roman" w:eastAsia="宋体" w:cs="Times New Roman"/>
          <w:sz w:val="24"/>
          <w:szCs w:val="24"/>
        </w:rPr>
        <w:t>4. 跳转到系统设置。</w:t>
      </w:r>
    </w:p>
    <w:p w14:paraId="0FA5CDC7">
      <w:pPr>
        <w:spacing w:before="0" w:after="0" w:line="360" w:lineRule="exact"/>
        <w:ind w:left="480"/>
        <w:jc w:val="left"/>
      </w:pPr>
      <w:r>
        <w:rPr>
          <w:rFonts w:ascii="Times New Roman" w:hAnsi="Times New Roman" w:eastAsia="宋体" w:cs="Times New Roman"/>
          <w:sz w:val="24"/>
          <w:szCs w:val="24"/>
        </w:rPr>
        <w:t>5. 允许显示在其他应用上层。</w:t>
      </w:r>
    </w:p>
    <w:p w14:paraId="5DB1F834">
      <w:pPr>
        <w:spacing w:before="0" w:after="0" w:line="360" w:lineRule="exact"/>
        <w:ind w:left="480"/>
        <w:jc w:val="left"/>
      </w:pPr>
      <w:r>
        <w:rPr>
          <w:rFonts w:ascii="Times New Roman" w:hAnsi="Times New Roman" w:eastAsia="宋体" w:cs="Times New Roman"/>
          <w:sz w:val="24"/>
          <w:szCs w:val="24"/>
        </w:rPr>
        <w:t>6. 返回应用。</w:t>
      </w:r>
    </w:p>
    <w:p w14:paraId="5FB46802">
      <w:pPr>
        <w:spacing w:before="0" w:after="0" w:line="360" w:lineRule="exact"/>
        <w:ind w:left="480"/>
        <w:jc w:val="left"/>
      </w:pPr>
      <w:r>
        <w:rPr>
          <w:rFonts w:ascii="Times New Roman" w:hAnsi="Times New Roman" w:eastAsia="宋体" w:cs="Times New Roman"/>
          <w:sz w:val="24"/>
          <w:szCs w:val="24"/>
        </w:rPr>
        <w:t>7. 确认悬浮球已出现。</w:t>
      </w:r>
    </w:p>
    <w:p w14:paraId="5E63C768">
      <w:pPr>
        <w:spacing w:before="240" w:after="240"/>
        <w:jc w:val="center"/>
      </w:pPr>
    </w:p>
    <w:p w14:paraId="31F5EEE6">
      <w:pPr>
        <w:spacing w:before="240" w:after="120" w:line="400" w:lineRule="exact"/>
        <w:jc w:val="left"/>
      </w:pPr>
      <w:r>
        <w:rPr>
          <w:rFonts w:ascii="Times New Roman" w:hAnsi="Times New Roman" w:eastAsia="黑体" w:cs="Times New Roman"/>
          <w:sz w:val="24"/>
          <w:szCs w:val="24"/>
        </w:rPr>
        <w:t>17.4 悬浮球如何使用</w:t>
      </w:r>
    </w:p>
    <w:p w14:paraId="3228D44E">
      <w:pPr>
        <w:spacing w:before="0" w:after="0" w:line="360" w:lineRule="exact"/>
        <w:jc w:val="left"/>
      </w:pPr>
      <w:r>
        <w:rPr>
          <w:rFonts w:ascii="Times New Roman" w:hAnsi="Times New Roman" w:eastAsia="宋体" w:cs="Times New Roman"/>
          <w:sz w:val="24"/>
          <w:szCs w:val="24"/>
        </w:rPr>
        <w:t>悬浮球这样使用：</w:t>
      </w:r>
    </w:p>
    <w:p w14:paraId="7E61D5D3">
      <w:pPr>
        <w:spacing w:before="0" w:after="0" w:line="360" w:lineRule="exact"/>
        <w:ind w:left="480"/>
        <w:jc w:val="left"/>
      </w:pPr>
      <w:r>
        <w:rPr>
          <w:rFonts w:ascii="Times New Roman" w:hAnsi="Times New Roman" w:eastAsia="宋体" w:cs="Times New Roman"/>
          <w:sz w:val="24"/>
          <w:szCs w:val="24"/>
        </w:rPr>
        <w:t>1. 在任意页面看到悬浮球。</w:t>
      </w:r>
    </w:p>
    <w:p w14:paraId="1885A92B">
      <w:pPr>
        <w:spacing w:before="0" w:after="0" w:line="360" w:lineRule="exact"/>
        <w:ind w:left="480"/>
        <w:jc w:val="left"/>
      </w:pPr>
      <w:r>
        <w:rPr>
          <w:rFonts w:ascii="Times New Roman" w:hAnsi="Times New Roman" w:eastAsia="宋体" w:cs="Times New Roman"/>
          <w:sz w:val="24"/>
          <w:szCs w:val="24"/>
        </w:rPr>
        <w:t>2. 点击悬浮球。</w:t>
      </w:r>
    </w:p>
    <w:p w14:paraId="56635ABE">
      <w:pPr>
        <w:spacing w:before="0" w:after="0" w:line="360" w:lineRule="exact"/>
        <w:ind w:left="480"/>
        <w:jc w:val="left"/>
      </w:pPr>
      <w:r>
        <w:rPr>
          <w:rFonts w:ascii="Times New Roman" w:hAnsi="Times New Roman" w:eastAsia="宋体" w:cs="Times New Roman"/>
          <w:sz w:val="24"/>
          <w:szCs w:val="24"/>
        </w:rPr>
        <w:t>3. 触发当前页面的快捷识别或进入快捷分析。</w:t>
      </w:r>
    </w:p>
    <w:p w14:paraId="30409B1C">
      <w:pPr>
        <w:spacing w:before="0" w:after="0" w:line="360" w:lineRule="exact"/>
        <w:ind w:left="480"/>
        <w:jc w:val="left"/>
      </w:pPr>
      <w:r>
        <w:rPr>
          <w:rFonts w:ascii="Times New Roman" w:hAnsi="Times New Roman" w:eastAsia="宋体" w:cs="Times New Roman"/>
          <w:sz w:val="24"/>
          <w:szCs w:val="24"/>
        </w:rPr>
        <w:t>4. 查看初步风险判断。</w:t>
      </w:r>
    </w:p>
    <w:p w14:paraId="4A9F19DA">
      <w:pPr>
        <w:spacing w:before="0" w:after="0" w:line="360" w:lineRule="exact"/>
        <w:ind w:left="480"/>
        <w:jc w:val="left"/>
      </w:pPr>
      <w:r>
        <w:rPr>
          <w:rFonts w:ascii="Times New Roman" w:hAnsi="Times New Roman" w:eastAsia="宋体" w:cs="Times New Roman"/>
          <w:sz w:val="24"/>
          <w:szCs w:val="24"/>
        </w:rPr>
        <w:t>5. 需要时继续进入深度分析。</w:t>
      </w:r>
    </w:p>
    <w:p w14:paraId="550EA60A">
      <w:pPr>
        <w:spacing w:before="240" w:after="120" w:line="400" w:lineRule="exact"/>
        <w:jc w:val="left"/>
      </w:pPr>
      <w:r>
        <w:rPr>
          <w:rFonts w:ascii="Times New Roman" w:hAnsi="Times New Roman" w:eastAsia="黑体" w:cs="Times New Roman"/>
          <w:sz w:val="24"/>
          <w:szCs w:val="24"/>
        </w:rPr>
        <w:t>17.5 悬浮窗适合的场景举例</w:t>
      </w:r>
    </w:p>
    <w:p w14:paraId="72B699D4">
      <w:pPr>
        <w:spacing w:before="0" w:after="0" w:line="360" w:lineRule="exact"/>
        <w:jc w:val="left"/>
      </w:pPr>
      <w:r>
        <w:rPr>
          <w:rFonts w:ascii="Times New Roman" w:hAnsi="Times New Roman" w:eastAsia="宋体" w:cs="Times New Roman"/>
          <w:sz w:val="24"/>
          <w:szCs w:val="24"/>
        </w:rPr>
        <w:t>例如：</w:t>
      </w:r>
    </w:p>
    <w:p w14:paraId="7D4C812C">
      <w:pPr>
        <w:spacing w:before="0" w:after="0" w:line="360" w:lineRule="exact"/>
        <w:ind w:left="480"/>
        <w:jc w:val="left"/>
      </w:pPr>
      <w:r>
        <w:rPr>
          <w:rFonts w:ascii="Times New Roman" w:hAnsi="Times New Roman" w:eastAsia="宋体" w:cs="Times New Roman"/>
          <w:sz w:val="24"/>
          <w:szCs w:val="24"/>
        </w:rPr>
        <w:t>1. 微信聊天中对方突然要求转账。</w:t>
      </w:r>
    </w:p>
    <w:p w14:paraId="44FBEC81">
      <w:pPr>
        <w:spacing w:before="0" w:after="0" w:line="360" w:lineRule="exact"/>
        <w:ind w:left="480"/>
        <w:jc w:val="left"/>
      </w:pPr>
      <w:r>
        <w:rPr>
          <w:rFonts w:ascii="Times New Roman" w:hAnsi="Times New Roman" w:eastAsia="宋体" w:cs="Times New Roman"/>
          <w:sz w:val="24"/>
          <w:szCs w:val="24"/>
        </w:rPr>
        <w:t>2. 某网页弹出“订单异常，立即处理”。</w:t>
      </w:r>
    </w:p>
    <w:p w14:paraId="582F8104">
      <w:pPr>
        <w:spacing w:before="0" w:after="0" w:line="360" w:lineRule="exact"/>
        <w:ind w:left="480"/>
        <w:jc w:val="left"/>
      </w:pPr>
      <w:r>
        <w:rPr>
          <w:rFonts w:ascii="Times New Roman" w:hAnsi="Times New Roman" w:eastAsia="宋体" w:cs="Times New Roman"/>
          <w:sz w:val="24"/>
          <w:szCs w:val="24"/>
        </w:rPr>
        <w:t>3. 对方让您扫描二维码付款。</w:t>
      </w:r>
    </w:p>
    <w:p w14:paraId="04E9EF4B">
      <w:pPr>
        <w:spacing w:before="0" w:after="0" w:line="360" w:lineRule="exact"/>
        <w:ind w:left="480"/>
        <w:jc w:val="left"/>
      </w:pPr>
      <w:r>
        <w:rPr>
          <w:rFonts w:ascii="Times New Roman" w:hAnsi="Times New Roman" w:eastAsia="宋体" w:cs="Times New Roman"/>
          <w:sz w:val="24"/>
          <w:szCs w:val="24"/>
        </w:rPr>
        <w:t>4. 某平台页面提示必须下载陌生应用。</w:t>
      </w:r>
    </w:p>
    <w:p w14:paraId="3EB2295A">
      <w:pPr>
        <w:spacing w:before="240" w:after="120" w:line="400" w:lineRule="exact"/>
        <w:jc w:val="left"/>
      </w:pPr>
      <w:r>
        <w:rPr>
          <w:rFonts w:ascii="Times New Roman" w:hAnsi="Times New Roman" w:eastAsia="黑体" w:cs="Times New Roman"/>
          <w:sz w:val="24"/>
          <w:szCs w:val="24"/>
        </w:rPr>
        <w:t>17.6 悬浮球不显示怎么办</w:t>
      </w:r>
    </w:p>
    <w:p w14:paraId="1BE4FAE3">
      <w:pPr>
        <w:spacing w:before="0" w:after="0" w:line="360" w:lineRule="exact"/>
        <w:jc w:val="left"/>
      </w:pPr>
      <w:r>
        <w:rPr>
          <w:rFonts w:ascii="Times New Roman" w:hAnsi="Times New Roman" w:eastAsia="宋体" w:cs="Times New Roman"/>
          <w:sz w:val="24"/>
          <w:szCs w:val="24"/>
        </w:rPr>
        <w:t>优先检查以下几项：</w:t>
      </w:r>
    </w:p>
    <w:p w14:paraId="72C545C1">
      <w:pPr>
        <w:spacing w:before="0" w:after="0" w:line="360" w:lineRule="exact"/>
        <w:ind w:left="480"/>
        <w:jc w:val="left"/>
      </w:pPr>
      <w:r>
        <w:rPr>
          <w:rFonts w:ascii="Times New Roman" w:hAnsi="Times New Roman" w:eastAsia="宋体" w:cs="Times New Roman"/>
          <w:sz w:val="24"/>
          <w:szCs w:val="24"/>
        </w:rPr>
        <w:t>1. 是否授予了系统悬浮窗权限。</w:t>
      </w:r>
    </w:p>
    <w:p w14:paraId="3D2D7274">
      <w:pPr>
        <w:spacing w:before="0" w:after="0" w:line="360" w:lineRule="exact"/>
        <w:ind w:left="480"/>
        <w:jc w:val="left"/>
      </w:pPr>
      <w:r>
        <w:rPr>
          <w:rFonts w:ascii="Times New Roman" w:hAnsi="Times New Roman" w:eastAsia="宋体" w:cs="Times New Roman"/>
          <w:sz w:val="24"/>
          <w:szCs w:val="24"/>
        </w:rPr>
        <w:t>2. 是否被系统省电策略关闭。</w:t>
      </w:r>
    </w:p>
    <w:p w14:paraId="2CB4FD22">
      <w:pPr>
        <w:spacing w:before="0" w:after="0" w:line="360" w:lineRule="exact"/>
        <w:ind w:left="480"/>
        <w:jc w:val="left"/>
      </w:pPr>
      <w:r>
        <w:rPr>
          <w:rFonts w:ascii="Times New Roman" w:hAnsi="Times New Roman" w:eastAsia="宋体" w:cs="Times New Roman"/>
          <w:sz w:val="24"/>
          <w:szCs w:val="24"/>
        </w:rPr>
        <w:t>3. 是否被某些安全软件拦截。</w:t>
      </w:r>
    </w:p>
    <w:p w14:paraId="0369AD6A">
      <w:pPr>
        <w:spacing w:before="0" w:after="0" w:line="360" w:lineRule="exact"/>
        <w:ind w:left="480"/>
        <w:jc w:val="left"/>
      </w:pPr>
      <w:r>
        <w:rPr>
          <w:rFonts w:ascii="Times New Roman" w:hAnsi="Times New Roman" w:eastAsia="宋体" w:cs="Times New Roman"/>
          <w:sz w:val="24"/>
          <w:szCs w:val="24"/>
        </w:rPr>
        <w:t>4. 应用是否已退出。</w:t>
      </w:r>
    </w:p>
    <w:p w14:paraId="2C3B59C6">
      <w:pPr>
        <w:spacing w:before="240" w:after="120" w:line="400" w:lineRule="exact"/>
        <w:jc w:val="left"/>
      </w:pPr>
      <w:r>
        <w:rPr>
          <w:rFonts w:ascii="Times New Roman" w:hAnsi="Times New Roman" w:eastAsia="黑体" w:cs="Times New Roman"/>
          <w:sz w:val="24"/>
          <w:szCs w:val="24"/>
        </w:rPr>
        <w:t>17.7 悬浮球不建议在什么情况下依赖</w:t>
      </w:r>
    </w:p>
    <w:p w14:paraId="33C29299">
      <w:pPr>
        <w:spacing w:before="0" w:after="0" w:line="360" w:lineRule="exact"/>
        <w:ind w:firstLine="480"/>
        <w:jc w:val="left"/>
      </w:pPr>
      <w:r>
        <w:rPr>
          <w:rFonts w:ascii="Times New Roman" w:hAnsi="Times New Roman" w:eastAsia="宋体" w:cs="Times New Roman"/>
          <w:sz w:val="24"/>
          <w:szCs w:val="24"/>
        </w:rPr>
        <w:t>不建议把悬浮球当作唯一入口。</w:t>
      </w:r>
    </w:p>
    <w:p w14:paraId="544138BC">
      <w:pPr>
        <w:spacing w:before="0" w:after="0" w:line="360" w:lineRule="exact"/>
        <w:jc w:val="left"/>
      </w:pPr>
      <w:r>
        <w:rPr>
          <w:rFonts w:ascii="Times New Roman" w:hAnsi="Times New Roman" w:eastAsia="宋体" w:cs="Times New Roman"/>
          <w:sz w:val="24"/>
          <w:szCs w:val="24"/>
        </w:rPr>
        <w:t>如果已经进入非常高压的诈骗场景，建议同时：</w:t>
      </w:r>
    </w:p>
    <w:p w14:paraId="2C3714B1">
      <w:pPr>
        <w:spacing w:before="0" w:after="0" w:line="360" w:lineRule="exact"/>
        <w:ind w:left="480"/>
        <w:jc w:val="left"/>
      </w:pPr>
      <w:r>
        <w:rPr>
          <w:rFonts w:ascii="Times New Roman" w:hAnsi="Times New Roman" w:eastAsia="宋体" w:cs="Times New Roman"/>
          <w:sz w:val="24"/>
          <w:szCs w:val="24"/>
        </w:rPr>
        <w:t>1. 停止操作。</w:t>
      </w:r>
    </w:p>
    <w:p w14:paraId="7407510C">
      <w:pPr>
        <w:spacing w:before="0" w:after="0" w:line="360" w:lineRule="exact"/>
        <w:ind w:left="480"/>
        <w:jc w:val="left"/>
      </w:pPr>
      <w:r>
        <w:rPr>
          <w:rFonts w:ascii="Times New Roman" w:hAnsi="Times New Roman" w:eastAsia="宋体" w:cs="Times New Roman"/>
          <w:sz w:val="24"/>
          <w:szCs w:val="24"/>
        </w:rPr>
        <w:t>2. 直接回到应用看详细结果。</w:t>
      </w:r>
    </w:p>
    <w:p w14:paraId="6B87A04E">
      <w:pPr>
        <w:spacing w:before="0" w:after="0" w:line="360" w:lineRule="exact"/>
        <w:ind w:left="480"/>
        <w:jc w:val="left"/>
      </w:pPr>
      <w:r>
        <w:rPr>
          <w:rFonts w:ascii="Times New Roman" w:hAnsi="Times New Roman" w:eastAsia="宋体" w:cs="Times New Roman"/>
          <w:sz w:val="24"/>
          <w:szCs w:val="24"/>
        </w:rPr>
        <w:t>3. 必要时联系家人。</w:t>
      </w:r>
    </w:p>
    <w:p w14:paraId="6764B9DA">
      <w:pPr>
        <w:spacing w:before="240" w:after="120" w:line="400" w:lineRule="exact"/>
        <w:jc w:val="left"/>
      </w:pPr>
      <w:r>
        <w:rPr>
          <w:rFonts w:ascii="Times New Roman" w:hAnsi="Times New Roman" w:eastAsia="黑体" w:cs="Times New Roman"/>
          <w:sz w:val="28"/>
          <w:szCs w:val="28"/>
        </w:rPr>
        <w:t>18. 无障碍自动守护说明</w:t>
      </w:r>
    </w:p>
    <w:p w14:paraId="3D89F9D3">
      <w:pPr>
        <w:spacing w:before="240" w:after="120" w:line="400" w:lineRule="exact"/>
        <w:jc w:val="left"/>
      </w:pPr>
      <w:r>
        <w:rPr>
          <w:rFonts w:ascii="Times New Roman" w:hAnsi="Times New Roman" w:eastAsia="黑体" w:cs="Times New Roman"/>
          <w:sz w:val="24"/>
          <w:szCs w:val="24"/>
        </w:rPr>
        <w:t>18.1 什么是无障碍自动守护</w:t>
      </w:r>
    </w:p>
    <w:p w14:paraId="2F38BE3D">
      <w:pPr>
        <w:spacing w:before="0" w:after="0" w:line="360" w:lineRule="exact"/>
        <w:ind w:firstLine="480"/>
        <w:jc w:val="left"/>
      </w:pPr>
      <w:r>
        <w:rPr>
          <w:rFonts w:ascii="Times New Roman" w:hAnsi="Times New Roman" w:eastAsia="宋体" w:cs="Times New Roman"/>
          <w:sz w:val="24"/>
          <w:szCs w:val="24"/>
        </w:rPr>
        <w:t>无障碍自动守护用于帮助系统在手机页面中辅助识别高风险文字和操作引导。</w:t>
      </w:r>
    </w:p>
    <w:p w14:paraId="1A1694A5">
      <w:pPr>
        <w:spacing w:before="0" w:after="0" w:line="360" w:lineRule="exact"/>
        <w:jc w:val="left"/>
      </w:pPr>
      <w:r>
        <w:rPr>
          <w:rFonts w:ascii="Times New Roman" w:hAnsi="Times New Roman" w:eastAsia="宋体" w:cs="Times New Roman"/>
          <w:sz w:val="24"/>
          <w:szCs w:val="24"/>
        </w:rPr>
        <w:t>它的目标是：</w:t>
      </w:r>
    </w:p>
    <w:p w14:paraId="10DCAB79">
      <w:pPr>
        <w:spacing w:before="0" w:after="0" w:line="360" w:lineRule="exact"/>
        <w:ind w:left="480"/>
        <w:jc w:val="left"/>
      </w:pPr>
      <w:r>
        <w:rPr>
          <w:rFonts w:ascii="Times New Roman" w:hAnsi="Times New Roman" w:eastAsia="宋体" w:cs="Times New Roman"/>
          <w:sz w:val="24"/>
          <w:szCs w:val="24"/>
        </w:rPr>
        <w:t>1. 让系统更早发现高危信号。</w:t>
      </w:r>
    </w:p>
    <w:p w14:paraId="5C62874E">
      <w:pPr>
        <w:spacing w:before="0" w:after="0" w:line="360" w:lineRule="exact"/>
        <w:ind w:left="480"/>
        <w:jc w:val="left"/>
      </w:pPr>
      <w:r>
        <w:rPr>
          <w:rFonts w:ascii="Times New Roman" w:hAnsi="Times New Roman" w:eastAsia="宋体" w:cs="Times New Roman"/>
          <w:sz w:val="24"/>
          <w:szCs w:val="24"/>
        </w:rPr>
        <w:t>2. 在用户来不及手动分析前提供提醒。</w:t>
      </w:r>
    </w:p>
    <w:p w14:paraId="71E25D6E">
      <w:pPr>
        <w:spacing w:before="240" w:after="120" w:line="400" w:lineRule="exact"/>
        <w:jc w:val="left"/>
      </w:pPr>
      <w:r>
        <w:rPr>
          <w:rFonts w:ascii="Times New Roman" w:hAnsi="Times New Roman" w:eastAsia="黑体" w:cs="Times New Roman"/>
          <w:sz w:val="24"/>
          <w:szCs w:val="24"/>
        </w:rPr>
        <w:t>18.2 什么时候建议开启</w:t>
      </w:r>
    </w:p>
    <w:p w14:paraId="2EBDE9B0">
      <w:pPr>
        <w:spacing w:before="0" w:after="0" w:line="360" w:lineRule="exact"/>
        <w:jc w:val="left"/>
      </w:pPr>
      <w:r>
        <w:rPr>
          <w:rFonts w:ascii="Times New Roman" w:hAnsi="Times New Roman" w:eastAsia="宋体" w:cs="Times New Roman"/>
          <w:sz w:val="24"/>
          <w:szCs w:val="24"/>
        </w:rPr>
        <w:t>建议以下用户开启：</w:t>
      </w:r>
    </w:p>
    <w:p w14:paraId="0973D677">
      <w:pPr>
        <w:spacing w:before="0" w:after="0" w:line="360" w:lineRule="exact"/>
        <w:ind w:left="480"/>
        <w:jc w:val="left"/>
      </w:pPr>
      <w:r>
        <w:rPr>
          <w:rFonts w:ascii="Times New Roman" w:hAnsi="Times New Roman" w:eastAsia="宋体" w:cs="Times New Roman"/>
          <w:sz w:val="24"/>
          <w:szCs w:val="24"/>
        </w:rPr>
        <w:t>1. 家中老人。</w:t>
      </w:r>
    </w:p>
    <w:p w14:paraId="2C0A4CDD">
      <w:pPr>
        <w:spacing w:before="0" w:after="0" w:line="360" w:lineRule="exact"/>
        <w:ind w:left="480"/>
        <w:jc w:val="left"/>
      </w:pPr>
      <w:r>
        <w:rPr>
          <w:rFonts w:ascii="Times New Roman" w:hAnsi="Times New Roman" w:eastAsia="宋体" w:cs="Times New Roman"/>
          <w:sz w:val="24"/>
          <w:szCs w:val="24"/>
        </w:rPr>
        <w:t>2. 经常网购、刷短视频、接触陌生消息的人。</w:t>
      </w:r>
    </w:p>
    <w:p w14:paraId="1FBC00D7">
      <w:pPr>
        <w:spacing w:before="0" w:after="0" w:line="360" w:lineRule="exact"/>
        <w:ind w:left="480"/>
        <w:jc w:val="left"/>
      </w:pPr>
      <w:r>
        <w:rPr>
          <w:rFonts w:ascii="Times New Roman" w:hAnsi="Times New Roman" w:eastAsia="宋体" w:cs="Times New Roman"/>
          <w:sz w:val="24"/>
          <w:szCs w:val="24"/>
        </w:rPr>
        <w:t>3. 希望获得更主动守护的人。</w:t>
      </w:r>
    </w:p>
    <w:p w14:paraId="3C275259">
      <w:pPr>
        <w:spacing w:before="240" w:after="120" w:line="400" w:lineRule="exact"/>
        <w:jc w:val="left"/>
      </w:pPr>
      <w:r>
        <w:rPr>
          <w:rFonts w:ascii="Times New Roman" w:hAnsi="Times New Roman" w:eastAsia="黑体" w:cs="Times New Roman"/>
          <w:sz w:val="24"/>
          <w:szCs w:val="24"/>
        </w:rPr>
        <w:t>18.3 开启前需要理解什么</w:t>
      </w:r>
    </w:p>
    <w:p w14:paraId="0045B20D">
      <w:pPr>
        <w:spacing w:before="0" w:after="0" w:line="360" w:lineRule="exact"/>
        <w:jc w:val="left"/>
      </w:pPr>
      <w:r>
        <w:rPr>
          <w:rFonts w:ascii="Times New Roman" w:hAnsi="Times New Roman" w:eastAsia="宋体" w:cs="Times New Roman"/>
          <w:sz w:val="24"/>
          <w:szCs w:val="24"/>
        </w:rPr>
        <w:t>开启无障碍前，请先理解：</w:t>
      </w:r>
    </w:p>
    <w:p w14:paraId="15A3315B">
      <w:pPr>
        <w:spacing w:before="0" w:after="0" w:line="360" w:lineRule="exact"/>
        <w:ind w:left="480"/>
        <w:jc w:val="left"/>
      </w:pPr>
      <w:r>
        <w:rPr>
          <w:rFonts w:ascii="Times New Roman" w:hAnsi="Times New Roman" w:eastAsia="宋体" w:cs="Times New Roman"/>
          <w:sz w:val="24"/>
          <w:szCs w:val="24"/>
        </w:rPr>
        <w:t>1. 该功能用于辅助识别风险。</w:t>
      </w:r>
    </w:p>
    <w:p w14:paraId="61BB5A08">
      <w:pPr>
        <w:spacing w:before="0" w:after="0" w:line="360" w:lineRule="exact"/>
        <w:ind w:left="480"/>
        <w:jc w:val="left"/>
      </w:pPr>
      <w:r>
        <w:rPr>
          <w:rFonts w:ascii="Times New Roman" w:hAnsi="Times New Roman" w:eastAsia="宋体" w:cs="Times New Roman"/>
          <w:sz w:val="24"/>
          <w:szCs w:val="24"/>
        </w:rPr>
        <w:t>2. 需要用户主动授权。</w:t>
      </w:r>
    </w:p>
    <w:p w14:paraId="01D39FA8">
      <w:pPr>
        <w:spacing w:before="0" w:after="0" w:line="360" w:lineRule="exact"/>
        <w:ind w:left="480"/>
        <w:jc w:val="left"/>
      </w:pPr>
      <w:r>
        <w:rPr>
          <w:rFonts w:ascii="Times New Roman" w:hAnsi="Times New Roman" w:eastAsia="宋体" w:cs="Times New Roman"/>
          <w:sz w:val="24"/>
          <w:szCs w:val="24"/>
        </w:rPr>
        <w:t>3. 授权后系统才能读取部分页面文本信息用于守护判断。</w:t>
      </w:r>
    </w:p>
    <w:p w14:paraId="72AB7373">
      <w:pPr>
        <w:spacing w:before="240" w:after="120" w:line="400" w:lineRule="exact"/>
        <w:jc w:val="left"/>
      </w:pPr>
      <w:r>
        <w:rPr>
          <w:rFonts w:ascii="Times New Roman" w:hAnsi="Times New Roman" w:eastAsia="黑体" w:cs="Times New Roman"/>
          <w:sz w:val="24"/>
          <w:szCs w:val="24"/>
        </w:rPr>
        <w:t>18.4 开启无障碍守护步骤</w:t>
      </w:r>
    </w:p>
    <w:p w14:paraId="45FC08EE">
      <w:pPr>
        <w:spacing w:before="0" w:after="0" w:line="360" w:lineRule="exact"/>
        <w:ind w:left="480"/>
        <w:jc w:val="left"/>
      </w:pPr>
      <w:r>
        <w:rPr>
          <w:rFonts w:ascii="Times New Roman" w:hAnsi="Times New Roman" w:eastAsia="宋体" w:cs="Times New Roman"/>
          <w:sz w:val="24"/>
          <w:szCs w:val="24"/>
        </w:rPr>
        <w:t>1. 进入应用中的守护设置。</w:t>
      </w:r>
    </w:p>
    <w:p w14:paraId="470D81E9">
      <w:pPr>
        <w:spacing w:before="0" w:after="0" w:line="360" w:lineRule="exact"/>
        <w:ind w:left="480"/>
        <w:jc w:val="left"/>
      </w:pPr>
      <w:r>
        <w:rPr>
          <w:rFonts w:ascii="Times New Roman" w:hAnsi="Times New Roman" w:eastAsia="宋体" w:cs="Times New Roman"/>
          <w:sz w:val="24"/>
          <w:szCs w:val="24"/>
        </w:rPr>
        <w:t>2. 找到“无障碍守护”开关。</w:t>
      </w:r>
    </w:p>
    <w:p w14:paraId="06B3ECEB">
      <w:pPr>
        <w:spacing w:before="0" w:after="0" w:line="360" w:lineRule="exact"/>
        <w:ind w:left="480"/>
        <w:jc w:val="left"/>
      </w:pPr>
      <w:r>
        <w:rPr>
          <w:rFonts w:ascii="Times New Roman" w:hAnsi="Times New Roman" w:eastAsia="宋体" w:cs="Times New Roman"/>
          <w:sz w:val="24"/>
          <w:szCs w:val="24"/>
        </w:rPr>
        <w:t>3. 点击开启。</w:t>
      </w:r>
    </w:p>
    <w:p w14:paraId="5B07505F">
      <w:pPr>
        <w:spacing w:before="0" w:after="0" w:line="360" w:lineRule="exact"/>
        <w:ind w:left="480"/>
        <w:jc w:val="left"/>
      </w:pPr>
      <w:r>
        <w:rPr>
          <w:rFonts w:ascii="Times New Roman" w:hAnsi="Times New Roman" w:eastAsia="宋体" w:cs="Times New Roman"/>
          <w:sz w:val="24"/>
          <w:szCs w:val="24"/>
        </w:rPr>
        <w:t>4. 跳转到系统无障碍设置页。</w:t>
      </w:r>
    </w:p>
    <w:p w14:paraId="43025015">
      <w:pPr>
        <w:spacing w:before="0" w:after="0" w:line="360" w:lineRule="exact"/>
        <w:ind w:left="480"/>
        <w:jc w:val="left"/>
      </w:pPr>
      <w:r>
        <w:rPr>
          <w:rFonts w:ascii="Times New Roman" w:hAnsi="Times New Roman" w:eastAsia="宋体" w:cs="Times New Roman"/>
          <w:sz w:val="24"/>
          <w:szCs w:val="24"/>
        </w:rPr>
        <w:t>5. 找到本应用。</w:t>
      </w:r>
    </w:p>
    <w:p w14:paraId="04B9819C">
      <w:pPr>
        <w:spacing w:before="0" w:after="0" w:line="360" w:lineRule="exact"/>
        <w:ind w:left="480"/>
        <w:jc w:val="left"/>
      </w:pPr>
      <w:r>
        <w:rPr>
          <w:rFonts w:ascii="Times New Roman" w:hAnsi="Times New Roman" w:eastAsia="宋体" w:cs="Times New Roman"/>
          <w:sz w:val="24"/>
          <w:szCs w:val="24"/>
        </w:rPr>
        <w:t>6. 打开权限。</w:t>
      </w:r>
    </w:p>
    <w:p w14:paraId="1150E37A">
      <w:pPr>
        <w:spacing w:before="0" w:after="0" w:line="360" w:lineRule="exact"/>
        <w:ind w:left="480"/>
        <w:jc w:val="left"/>
      </w:pPr>
      <w:r>
        <w:rPr>
          <w:rFonts w:ascii="Times New Roman" w:hAnsi="Times New Roman" w:eastAsia="宋体" w:cs="Times New Roman"/>
          <w:sz w:val="24"/>
          <w:szCs w:val="24"/>
        </w:rPr>
        <w:t>7. 按系统提示确认。</w:t>
      </w:r>
    </w:p>
    <w:p w14:paraId="7E6D44F7">
      <w:pPr>
        <w:spacing w:before="0" w:after="0" w:line="360" w:lineRule="exact"/>
        <w:ind w:left="480"/>
        <w:jc w:val="left"/>
      </w:pPr>
      <w:r>
        <w:rPr>
          <w:rFonts w:ascii="Times New Roman" w:hAnsi="Times New Roman" w:eastAsia="宋体" w:cs="Times New Roman"/>
          <w:sz w:val="24"/>
          <w:szCs w:val="24"/>
        </w:rPr>
        <w:t>8. 返回应用检查状态是否已开启。</w:t>
      </w:r>
    </w:p>
    <w:p w14:paraId="059A3FCD">
      <w:pPr>
        <w:spacing w:before="240" w:after="120" w:line="400" w:lineRule="exact"/>
        <w:jc w:val="left"/>
      </w:pPr>
      <w:r>
        <w:rPr>
          <w:rFonts w:ascii="Times New Roman" w:hAnsi="Times New Roman" w:eastAsia="黑体" w:cs="Times New Roman"/>
          <w:sz w:val="24"/>
          <w:szCs w:val="24"/>
        </w:rPr>
        <w:t>18.5 开启后会有什么变化</w:t>
      </w:r>
    </w:p>
    <w:p w14:paraId="2AA83623">
      <w:pPr>
        <w:spacing w:before="0" w:after="0" w:line="360" w:lineRule="exact"/>
        <w:jc w:val="left"/>
      </w:pPr>
      <w:r>
        <w:rPr>
          <w:rFonts w:ascii="Times New Roman" w:hAnsi="Times New Roman" w:eastAsia="宋体" w:cs="Times New Roman"/>
          <w:sz w:val="24"/>
          <w:szCs w:val="24"/>
        </w:rPr>
        <w:t>开启后，系统可能会：</w:t>
      </w:r>
    </w:p>
    <w:p w14:paraId="654A3F0B">
      <w:pPr>
        <w:spacing w:before="0" w:after="0" w:line="360" w:lineRule="exact"/>
        <w:ind w:left="480"/>
        <w:jc w:val="left"/>
      </w:pPr>
      <w:r>
        <w:rPr>
          <w:rFonts w:ascii="Times New Roman" w:hAnsi="Times New Roman" w:eastAsia="宋体" w:cs="Times New Roman"/>
          <w:sz w:val="24"/>
          <w:szCs w:val="24"/>
        </w:rPr>
        <w:t>1. 在检测到高风险页面时弹出提醒。</w:t>
      </w:r>
    </w:p>
    <w:p w14:paraId="7C8E0681">
      <w:pPr>
        <w:spacing w:before="0" w:after="0" w:line="360" w:lineRule="exact"/>
        <w:ind w:left="480"/>
        <w:jc w:val="left"/>
      </w:pPr>
      <w:r>
        <w:rPr>
          <w:rFonts w:ascii="Times New Roman" w:hAnsi="Times New Roman" w:eastAsia="宋体" w:cs="Times New Roman"/>
          <w:sz w:val="24"/>
          <w:szCs w:val="24"/>
        </w:rPr>
        <w:t>2. 提醒您某些话术或按钮存在风险。</w:t>
      </w:r>
    </w:p>
    <w:p w14:paraId="1F035D8F">
      <w:pPr>
        <w:spacing w:before="0" w:after="0" w:line="360" w:lineRule="exact"/>
        <w:ind w:left="480"/>
        <w:jc w:val="left"/>
      </w:pPr>
      <w:r>
        <w:rPr>
          <w:rFonts w:ascii="Times New Roman" w:hAnsi="Times New Roman" w:eastAsia="宋体" w:cs="Times New Roman"/>
          <w:sz w:val="24"/>
          <w:szCs w:val="24"/>
        </w:rPr>
        <w:t>3. 引导您不要继续操作。</w:t>
      </w:r>
    </w:p>
    <w:p w14:paraId="4F41DC9E">
      <w:pPr>
        <w:spacing w:before="240" w:after="120" w:line="400" w:lineRule="exact"/>
        <w:jc w:val="left"/>
      </w:pPr>
      <w:r>
        <w:rPr>
          <w:rFonts w:ascii="Times New Roman" w:hAnsi="Times New Roman" w:eastAsia="黑体" w:cs="Times New Roman"/>
          <w:sz w:val="24"/>
          <w:szCs w:val="24"/>
        </w:rPr>
        <w:t>18.6 无障碍守护更适合防什么</w:t>
      </w:r>
    </w:p>
    <w:p w14:paraId="12E7ECF2">
      <w:pPr>
        <w:spacing w:before="0" w:after="0" w:line="360" w:lineRule="exact"/>
        <w:jc w:val="left"/>
      </w:pPr>
      <w:r>
        <w:rPr>
          <w:rFonts w:ascii="Times New Roman" w:hAnsi="Times New Roman" w:eastAsia="宋体" w:cs="Times New Roman"/>
          <w:sz w:val="24"/>
          <w:szCs w:val="24"/>
        </w:rPr>
        <w:t>尤其适合以下风险：</w:t>
      </w:r>
    </w:p>
    <w:p w14:paraId="32B3E10F">
      <w:pPr>
        <w:spacing w:before="0" w:after="0" w:line="360" w:lineRule="exact"/>
        <w:ind w:left="480"/>
        <w:jc w:val="left"/>
      </w:pPr>
      <w:r>
        <w:rPr>
          <w:rFonts w:ascii="Times New Roman" w:hAnsi="Times New Roman" w:eastAsia="宋体" w:cs="Times New Roman"/>
          <w:sz w:val="24"/>
          <w:szCs w:val="24"/>
        </w:rPr>
        <w:t>1. 验证码索要。</w:t>
      </w:r>
    </w:p>
    <w:p w14:paraId="5B56B45C">
      <w:pPr>
        <w:spacing w:before="0" w:after="0" w:line="360" w:lineRule="exact"/>
        <w:ind w:left="480"/>
        <w:jc w:val="left"/>
      </w:pPr>
      <w:r>
        <w:rPr>
          <w:rFonts w:ascii="Times New Roman" w:hAnsi="Times New Roman" w:eastAsia="宋体" w:cs="Times New Roman"/>
          <w:sz w:val="24"/>
          <w:szCs w:val="24"/>
        </w:rPr>
        <w:t>2. 转账诱导。</w:t>
      </w:r>
    </w:p>
    <w:p w14:paraId="2D2B53FA">
      <w:pPr>
        <w:spacing w:before="0" w:after="0" w:line="360" w:lineRule="exact"/>
        <w:ind w:left="480"/>
        <w:jc w:val="left"/>
      </w:pPr>
      <w:r>
        <w:rPr>
          <w:rFonts w:ascii="Times New Roman" w:hAnsi="Times New Roman" w:eastAsia="宋体" w:cs="Times New Roman"/>
          <w:sz w:val="24"/>
          <w:szCs w:val="24"/>
        </w:rPr>
        <w:t>3. 安全账户骗局。</w:t>
      </w:r>
    </w:p>
    <w:p w14:paraId="20FFD86D">
      <w:pPr>
        <w:spacing w:before="0" w:after="0" w:line="360" w:lineRule="exact"/>
        <w:ind w:left="480"/>
        <w:jc w:val="left"/>
      </w:pPr>
      <w:r>
        <w:rPr>
          <w:rFonts w:ascii="Times New Roman" w:hAnsi="Times New Roman" w:eastAsia="宋体" w:cs="Times New Roman"/>
          <w:sz w:val="24"/>
          <w:szCs w:val="24"/>
        </w:rPr>
        <w:t>4. 关闭会员类骗局。</w:t>
      </w:r>
    </w:p>
    <w:p w14:paraId="23E861D3">
      <w:pPr>
        <w:spacing w:before="0" w:after="0" w:line="360" w:lineRule="exact"/>
        <w:ind w:left="480"/>
        <w:jc w:val="left"/>
      </w:pPr>
      <w:r>
        <w:rPr>
          <w:rFonts w:ascii="Times New Roman" w:hAnsi="Times New Roman" w:eastAsia="宋体" w:cs="Times New Roman"/>
          <w:sz w:val="24"/>
          <w:szCs w:val="24"/>
        </w:rPr>
        <w:t>5. 屏幕共享和远程控制诱导。</w:t>
      </w:r>
    </w:p>
    <w:p w14:paraId="5DEC779C">
      <w:pPr>
        <w:spacing w:before="240" w:after="120" w:line="400" w:lineRule="exact"/>
        <w:jc w:val="left"/>
      </w:pPr>
      <w:r>
        <w:rPr>
          <w:rFonts w:ascii="Times New Roman" w:hAnsi="Times New Roman" w:eastAsia="黑体" w:cs="Times New Roman"/>
          <w:sz w:val="24"/>
          <w:szCs w:val="24"/>
        </w:rPr>
        <w:t>18.7 未开启无障碍时怎么办</w:t>
      </w:r>
    </w:p>
    <w:p w14:paraId="4FE440A2">
      <w:pPr>
        <w:spacing w:before="0" w:after="0" w:line="360" w:lineRule="exact"/>
        <w:jc w:val="left"/>
      </w:pPr>
      <w:r>
        <w:rPr>
          <w:rFonts w:ascii="Times New Roman" w:hAnsi="Times New Roman" w:eastAsia="宋体" w:cs="Times New Roman"/>
          <w:sz w:val="24"/>
          <w:szCs w:val="24"/>
        </w:rPr>
        <w:t>如果您不想开启无障碍，也仍然可以：</w:t>
      </w:r>
    </w:p>
    <w:p w14:paraId="13DE6B05">
      <w:pPr>
        <w:spacing w:before="0" w:after="0" w:line="360" w:lineRule="exact"/>
        <w:ind w:left="480"/>
        <w:jc w:val="left"/>
      </w:pPr>
      <w:r>
        <w:rPr>
          <w:rFonts w:ascii="Times New Roman" w:hAnsi="Times New Roman" w:eastAsia="宋体" w:cs="Times New Roman"/>
          <w:sz w:val="24"/>
          <w:szCs w:val="24"/>
        </w:rPr>
        <w:t>1. 手动截图分析。</w:t>
      </w:r>
    </w:p>
    <w:p w14:paraId="72BCF25B">
      <w:pPr>
        <w:spacing w:before="0" w:after="0" w:line="360" w:lineRule="exact"/>
        <w:ind w:left="480"/>
        <w:jc w:val="left"/>
      </w:pPr>
      <w:r>
        <w:rPr>
          <w:rFonts w:ascii="Times New Roman" w:hAnsi="Times New Roman" w:eastAsia="宋体" w:cs="Times New Roman"/>
          <w:sz w:val="24"/>
          <w:szCs w:val="24"/>
        </w:rPr>
        <w:t>2. 使用悬浮球快捷分析。</w:t>
      </w:r>
    </w:p>
    <w:p w14:paraId="0D8E38D2">
      <w:pPr>
        <w:spacing w:before="0" w:after="0" w:line="360" w:lineRule="exact"/>
        <w:ind w:left="480"/>
        <w:jc w:val="left"/>
      </w:pPr>
      <w:r>
        <w:rPr>
          <w:rFonts w:ascii="Times New Roman" w:hAnsi="Times New Roman" w:eastAsia="宋体" w:cs="Times New Roman"/>
          <w:sz w:val="24"/>
          <w:szCs w:val="24"/>
        </w:rPr>
        <w:t>3. 通过 AI 助手先咨询。</w:t>
      </w:r>
    </w:p>
    <w:p w14:paraId="08185AB6">
      <w:pPr>
        <w:spacing w:before="240" w:after="120" w:line="400" w:lineRule="exact"/>
        <w:jc w:val="left"/>
      </w:pPr>
      <w:r>
        <w:rPr>
          <w:rFonts w:ascii="Times New Roman" w:hAnsi="Times New Roman" w:eastAsia="黑体" w:cs="Times New Roman"/>
          <w:sz w:val="24"/>
          <w:szCs w:val="24"/>
        </w:rPr>
        <w:t>18.8 无障碍守护异常排查</w:t>
      </w:r>
    </w:p>
    <w:p w14:paraId="5972F67B">
      <w:pPr>
        <w:spacing w:before="0" w:after="0" w:line="360" w:lineRule="exact"/>
        <w:jc w:val="left"/>
      </w:pPr>
      <w:r>
        <w:rPr>
          <w:rFonts w:ascii="Times New Roman" w:hAnsi="Times New Roman" w:eastAsia="宋体" w:cs="Times New Roman"/>
          <w:sz w:val="24"/>
          <w:szCs w:val="24"/>
        </w:rPr>
        <w:t>如果您已开启但没有效果，可检查：</w:t>
      </w:r>
    </w:p>
    <w:p w14:paraId="070512F0">
      <w:pPr>
        <w:spacing w:before="0" w:after="0" w:line="360" w:lineRule="exact"/>
        <w:ind w:left="480"/>
        <w:jc w:val="left"/>
      </w:pPr>
      <w:r>
        <w:rPr>
          <w:rFonts w:ascii="Times New Roman" w:hAnsi="Times New Roman" w:eastAsia="宋体" w:cs="Times New Roman"/>
          <w:sz w:val="24"/>
          <w:szCs w:val="24"/>
        </w:rPr>
        <w:t>1. 系统是否把该权限自动关闭。</w:t>
      </w:r>
    </w:p>
    <w:p w14:paraId="3D0B74F6">
      <w:pPr>
        <w:spacing w:before="0" w:after="0" w:line="360" w:lineRule="exact"/>
        <w:ind w:left="480"/>
        <w:jc w:val="left"/>
      </w:pPr>
      <w:r>
        <w:rPr>
          <w:rFonts w:ascii="Times New Roman" w:hAnsi="Times New Roman" w:eastAsia="宋体" w:cs="Times New Roman"/>
          <w:sz w:val="24"/>
          <w:szCs w:val="24"/>
        </w:rPr>
        <w:t>2. 应用是否在后台被清理。</w:t>
      </w:r>
    </w:p>
    <w:p w14:paraId="22562242">
      <w:pPr>
        <w:spacing w:before="0" w:after="0" w:line="360" w:lineRule="exact"/>
        <w:ind w:left="480"/>
        <w:jc w:val="left"/>
      </w:pPr>
      <w:r>
        <w:rPr>
          <w:rFonts w:ascii="Times New Roman" w:hAnsi="Times New Roman" w:eastAsia="宋体" w:cs="Times New Roman"/>
          <w:sz w:val="24"/>
          <w:szCs w:val="24"/>
        </w:rPr>
        <w:t>3. 当前页面是否属于系统限制读取的场景。</w:t>
      </w:r>
    </w:p>
    <w:p w14:paraId="721D5EEE">
      <w:pPr>
        <w:spacing w:before="240" w:after="120" w:line="400" w:lineRule="exact"/>
        <w:jc w:val="left"/>
      </w:pPr>
      <w:r>
        <w:rPr>
          <w:rFonts w:ascii="Times New Roman" w:hAnsi="Times New Roman" w:eastAsia="黑体" w:cs="Times New Roman"/>
          <w:sz w:val="28"/>
          <w:szCs w:val="28"/>
        </w:rPr>
        <w:t>19. 后台实时守护说明</w:t>
      </w:r>
    </w:p>
    <w:p w14:paraId="53D1411D">
      <w:pPr>
        <w:spacing w:before="240" w:after="120" w:line="400" w:lineRule="exact"/>
        <w:jc w:val="left"/>
      </w:pPr>
      <w:r>
        <w:rPr>
          <w:rFonts w:ascii="Times New Roman" w:hAnsi="Times New Roman" w:eastAsia="黑体" w:cs="Times New Roman"/>
          <w:sz w:val="24"/>
          <w:szCs w:val="24"/>
        </w:rPr>
        <w:t>19.1 什么是后台实时守护</w:t>
      </w:r>
    </w:p>
    <w:p w14:paraId="244C1AD7">
      <w:pPr>
        <w:spacing w:before="0" w:after="0" w:line="360" w:lineRule="exact"/>
        <w:ind w:firstLine="480"/>
        <w:jc w:val="left"/>
      </w:pPr>
      <w:r>
        <w:rPr>
          <w:rFonts w:ascii="Times New Roman" w:hAnsi="Times New Roman" w:eastAsia="宋体" w:cs="Times New Roman"/>
          <w:sz w:val="24"/>
          <w:szCs w:val="24"/>
        </w:rPr>
        <w:t>后台实时守护是指系统在应用不处于前台时，也尽量保持基本风险感知和提醒能力。</w:t>
      </w:r>
    </w:p>
    <w:p w14:paraId="15864A54">
      <w:pPr>
        <w:spacing w:before="240" w:after="120" w:line="400" w:lineRule="exact"/>
        <w:jc w:val="left"/>
      </w:pPr>
      <w:r>
        <w:rPr>
          <w:rFonts w:ascii="Times New Roman" w:hAnsi="Times New Roman" w:eastAsia="黑体" w:cs="Times New Roman"/>
          <w:sz w:val="24"/>
          <w:szCs w:val="24"/>
        </w:rPr>
        <w:t>19.2 后台守护的主要价值</w:t>
      </w:r>
    </w:p>
    <w:p w14:paraId="315C3728">
      <w:pPr>
        <w:spacing w:before="0" w:after="0" w:line="360" w:lineRule="exact"/>
        <w:ind w:firstLine="480"/>
        <w:jc w:val="left"/>
      </w:pPr>
      <w:r>
        <w:rPr>
          <w:rFonts w:ascii="Times New Roman" w:hAnsi="Times New Roman" w:eastAsia="宋体" w:cs="Times New Roman"/>
          <w:sz w:val="24"/>
          <w:szCs w:val="24"/>
        </w:rPr>
        <w:t>能够在用户意外访问高危网页或遭遇风险操作时，提供即时的拦截与警示。</w:t>
      </w:r>
    </w:p>
    <w:p w14:paraId="4FE7FFB2">
      <w:pPr>
        <w:spacing w:before="240" w:after="120" w:line="400" w:lineRule="exact"/>
        <w:jc w:val="left"/>
      </w:pPr>
      <w:r>
        <w:rPr>
          <w:rFonts w:ascii="Times New Roman" w:hAnsi="Times New Roman" w:eastAsia="黑体" w:cs="Times New Roman"/>
          <w:sz w:val="24"/>
          <w:szCs w:val="24"/>
        </w:rPr>
        <w:t>19.3 开启后台守护的建议步骤</w:t>
      </w:r>
    </w:p>
    <w:p w14:paraId="0CD5B155">
      <w:pPr>
        <w:spacing w:before="0" w:after="0" w:line="360" w:lineRule="exact"/>
        <w:ind w:left="480"/>
        <w:jc w:val="left"/>
      </w:pPr>
      <w:r>
        <w:rPr>
          <w:rFonts w:ascii="Times New Roman" w:hAnsi="Times New Roman" w:eastAsia="宋体" w:cs="Times New Roman"/>
          <w:sz w:val="24"/>
          <w:szCs w:val="24"/>
        </w:rPr>
        <w:t>1. 开启通知权限。</w:t>
      </w:r>
    </w:p>
    <w:p w14:paraId="4994044F">
      <w:pPr>
        <w:spacing w:before="0" w:after="0" w:line="360" w:lineRule="exact"/>
        <w:ind w:left="480"/>
        <w:jc w:val="left"/>
      </w:pPr>
      <w:r>
        <w:rPr>
          <w:rFonts w:ascii="Times New Roman" w:hAnsi="Times New Roman" w:eastAsia="宋体" w:cs="Times New Roman"/>
          <w:sz w:val="24"/>
          <w:szCs w:val="24"/>
        </w:rPr>
        <w:t>2. 开启悬浮窗或无障碍权限。</w:t>
      </w:r>
    </w:p>
    <w:p w14:paraId="4236452B">
      <w:pPr>
        <w:spacing w:before="0" w:after="0" w:line="360" w:lineRule="exact"/>
        <w:ind w:left="480"/>
        <w:jc w:val="left"/>
      </w:pPr>
      <w:r>
        <w:rPr>
          <w:rFonts w:ascii="Times New Roman" w:hAnsi="Times New Roman" w:eastAsia="宋体" w:cs="Times New Roman"/>
          <w:sz w:val="24"/>
          <w:szCs w:val="24"/>
        </w:rPr>
        <w:t>3. 检查系统是否限制后台运行。</w:t>
      </w:r>
    </w:p>
    <w:p w14:paraId="36CDEC65">
      <w:pPr>
        <w:spacing w:before="0" w:after="0" w:line="360" w:lineRule="exact"/>
        <w:ind w:left="480"/>
        <w:jc w:val="left"/>
      </w:pPr>
      <w:r>
        <w:rPr>
          <w:rFonts w:ascii="Times New Roman" w:hAnsi="Times New Roman" w:eastAsia="宋体" w:cs="Times New Roman"/>
          <w:sz w:val="24"/>
          <w:szCs w:val="24"/>
        </w:rPr>
        <w:t>4. 如有电池优化限制，按需放宽。</w:t>
      </w:r>
    </w:p>
    <w:p w14:paraId="60860ACD">
      <w:pPr>
        <w:spacing w:before="240" w:after="120" w:line="400" w:lineRule="exact"/>
        <w:jc w:val="left"/>
      </w:pPr>
      <w:r>
        <w:rPr>
          <w:rFonts w:ascii="Times New Roman" w:hAnsi="Times New Roman" w:eastAsia="黑体" w:cs="Times New Roman"/>
          <w:sz w:val="24"/>
          <w:szCs w:val="24"/>
        </w:rPr>
        <w:t>19.4 后台守护的实际体验</w:t>
      </w:r>
    </w:p>
    <w:p w14:paraId="07B6D697">
      <w:pPr>
        <w:spacing w:before="0" w:after="0" w:line="360" w:lineRule="exact"/>
        <w:jc w:val="left"/>
      </w:pPr>
      <w:r>
        <w:rPr>
          <w:rFonts w:ascii="Times New Roman" w:hAnsi="Times New Roman" w:eastAsia="宋体" w:cs="Times New Roman"/>
          <w:sz w:val="24"/>
          <w:szCs w:val="24"/>
        </w:rPr>
        <w:t>用户在日常使用中可能看到：</w:t>
      </w:r>
    </w:p>
    <w:p w14:paraId="07D7DFE9">
      <w:pPr>
        <w:spacing w:before="0" w:after="0" w:line="360" w:lineRule="exact"/>
        <w:ind w:left="480"/>
        <w:jc w:val="left"/>
      </w:pPr>
      <w:r>
        <w:rPr>
          <w:rFonts w:ascii="Times New Roman" w:hAnsi="Times New Roman" w:eastAsia="宋体" w:cs="Times New Roman"/>
          <w:sz w:val="24"/>
          <w:szCs w:val="24"/>
        </w:rPr>
        <w:t>1. 通知栏风险提醒。</w:t>
      </w:r>
    </w:p>
    <w:p w14:paraId="3FAE1BF6">
      <w:pPr>
        <w:spacing w:before="0" w:after="0" w:line="360" w:lineRule="exact"/>
        <w:ind w:left="480"/>
        <w:jc w:val="left"/>
      </w:pPr>
      <w:r>
        <w:rPr>
          <w:rFonts w:ascii="Times New Roman" w:hAnsi="Times New Roman" w:eastAsia="宋体" w:cs="Times New Roman"/>
          <w:sz w:val="24"/>
          <w:szCs w:val="24"/>
        </w:rPr>
        <w:t>2. 悬浮提醒卡片。</w:t>
      </w:r>
    </w:p>
    <w:p w14:paraId="4E4EA1EC">
      <w:pPr>
        <w:spacing w:before="0" w:after="0" w:line="360" w:lineRule="exact"/>
        <w:ind w:left="480"/>
        <w:jc w:val="left"/>
      </w:pPr>
      <w:r>
        <w:rPr>
          <w:rFonts w:ascii="Times New Roman" w:hAnsi="Times New Roman" w:eastAsia="宋体" w:cs="Times New Roman"/>
          <w:sz w:val="24"/>
          <w:szCs w:val="24"/>
        </w:rPr>
        <w:t>3. 应用内弹窗。</w:t>
      </w:r>
    </w:p>
    <w:p w14:paraId="0B0F5CDD">
      <w:pPr>
        <w:spacing w:before="240" w:after="120" w:line="400" w:lineRule="exact"/>
        <w:jc w:val="left"/>
      </w:pPr>
      <w:r>
        <w:rPr>
          <w:rFonts w:ascii="Times New Roman" w:hAnsi="Times New Roman" w:eastAsia="黑体" w:cs="Times New Roman"/>
          <w:sz w:val="24"/>
          <w:szCs w:val="24"/>
        </w:rPr>
        <w:t>19.5 没有收到后台提醒怎么办</w:t>
      </w:r>
    </w:p>
    <w:p w14:paraId="6E090944">
      <w:pPr>
        <w:spacing w:before="0" w:after="0" w:line="360" w:lineRule="exact"/>
        <w:jc w:val="left"/>
      </w:pPr>
      <w:r>
        <w:rPr>
          <w:rFonts w:ascii="Times New Roman" w:hAnsi="Times New Roman" w:eastAsia="宋体" w:cs="Times New Roman"/>
          <w:sz w:val="24"/>
          <w:szCs w:val="24"/>
        </w:rPr>
        <w:t>优先检查：</w:t>
      </w:r>
    </w:p>
    <w:p w14:paraId="4D2A83B7">
      <w:pPr>
        <w:spacing w:before="0" w:after="0" w:line="360" w:lineRule="exact"/>
        <w:ind w:left="480"/>
        <w:jc w:val="left"/>
      </w:pPr>
      <w:r>
        <w:rPr>
          <w:rFonts w:ascii="Times New Roman" w:hAnsi="Times New Roman" w:eastAsia="宋体" w:cs="Times New Roman"/>
          <w:sz w:val="24"/>
          <w:szCs w:val="24"/>
        </w:rPr>
        <w:t>1. 通知权限是否开启。</w:t>
      </w:r>
    </w:p>
    <w:p w14:paraId="4C5D532A">
      <w:pPr>
        <w:spacing w:before="0" w:after="0" w:line="360" w:lineRule="exact"/>
        <w:ind w:left="480"/>
        <w:jc w:val="left"/>
      </w:pPr>
      <w:r>
        <w:rPr>
          <w:rFonts w:ascii="Times New Roman" w:hAnsi="Times New Roman" w:eastAsia="宋体" w:cs="Times New Roman"/>
          <w:sz w:val="24"/>
          <w:szCs w:val="24"/>
        </w:rPr>
        <w:t>2. 应用是否被系统完全杀掉。</w:t>
      </w:r>
    </w:p>
    <w:p w14:paraId="2AF5DF78">
      <w:pPr>
        <w:spacing w:before="0" w:after="0" w:line="360" w:lineRule="exact"/>
        <w:ind w:left="480"/>
        <w:jc w:val="left"/>
      </w:pPr>
      <w:r>
        <w:rPr>
          <w:rFonts w:ascii="Times New Roman" w:hAnsi="Times New Roman" w:eastAsia="宋体" w:cs="Times New Roman"/>
          <w:sz w:val="24"/>
          <w:szCs w:val="24"/>
        </w:rPr>
        <w:t>3. 是否限制了后台运行。</w:t>
      </w:r>
    </w:p>
    <w:p w14:paraId="17F9324D">
      <w:pPr>
        <w:spacing w:before="0" w:after="0" w:line="360" w:lineRule="exact"/>
        <w:ind w:left="480"/>
        <w:jc w:val="left"/>
      </w:pPr>
      <w:r>
        <w:rPr>
          <w:rFonts w:ascii="Times New Roman" w:hAnsi="Times New Roman" w:eastAsia="宋体" w:cs="Times New Roman"/>
          <w:sz w:val="24"/>
          <w:szCs w:val="24"/>
        </w:rPr>
        <w:t>4. 是否开启了省电模式。</w:t>
      </w:r>
    </w:p>
    <w:p w14:paraId="6FE06447">
      <w:pPr>
        <w:spacing w:before="0" w:after="0" w:line="360" w:lineRule="exact"/>
        <w:ind w:left="480"/>
        <w:jc w:val="left"/>
      </w:pPr>
      <w:r>
        <w:rPr>
          <w:rFonts w:ascii="Times New Roman" w:hAnsi="Times New Roman" w:eastAsia="宋体" w:cs="Times New Roman"/>
          <w:sz w:val="24"/>
          <w:szCs w:val="24"/>
        </w:rPr>
        <w:t>5. 是否相关权限未开启。</w:t>
      </w:r>
    </w:p>
    <w:p w14:paraId="5FC56515">
      <w:pPr>
        <w:spacing w:before="240" w:after="120" w:line="400" w:lineRule="exact"/>
        <w:jc w:val="left"/>
      </w:pPr>
      <w:r>
        <w:rPr>
          <w:rFonts w:ascii="Times New Roman" w:hAnsi="Times New Roman" w:eastAsia="黑体" w:cs="Times New Roman"/>
          <w:sz w:val="24"/>
          <w:szCs w:val="24"/>
        </w:rPr>
        <w:t>19.6 后台守护的正确预期</w:t>
      </w:r>
    </w:p>
    <w:p w14:paraId="17C3B81E">
      <w:pPr>
        <w:spacing w:before="0" w:after="0" w:line="360" w:lineRule="exact"/>
        <w:ind w:firstLine="480"/>
        <w:jc w:val="left"/>
      </w:pPr>
      <w:r>
        <w:rPr>
          <w:rFonts w:ascii="Times New Roman" w:hAnsi="Times New Roman" w:eastAsia="宋体" w:cs="Times New Roman"/>
          <w:sz w:val="24"/>
          <w:szCs w:val="24"/>
        </w:rPr>
        <w:t>后台守护的目标是尽量及时提醒。</w:t>
      </w:r>
    </w:p>
    <w:p w14:paraId="6D74298B">
      <w:pPr>
        <w:spacing w:before="0" w:after="0" w:line="360" w:lineRule="exact"/>
        <w:ind w:firstLine="480"/>
        <w:jc w:val="left"/>
      </w:pPr>
      <w:r>
        <w:rPr>
          <w:rFonts w:ascii="Times New Roman" w:hAnsi="Times New Roman" w:eastAsia="宋体" w:cs="Times New Roman"/>
          <w:sz w:val="24"/>
          <w:szCs w:val="24"/>
        </w:rPr>
        <w:t>但不同设备品牌、系统策略、权限限制都可能影响表现。</w:t>
      </w:r>
    </w:p>
    <w:p w14:paraId="3F0E2DEA">
      <w:pPr>
        <w:spacing w:before="0" w:after="0" w:line="360" w:lineRule="exact"/>
        <w:ind w:firstLine="480"/>
        <w:jc w:val="left"/>
      </w:pPr>
      <w:r>
        <w:rPr>
          <w:rFonts w:ascii="Times New Roman" w:hAnsi="Times New Roman" w:eastAsia="宋体" w:cs="Times New Roman"/>
          <w:sz w:val="24"/>
          <w:szCs w:val="24"/>
        </w:rPr>
        <w:t>因此不能把它理解为任何时候都百分之百替代手动判断。</w:t>
      </w:r>
    </w:p>
    <w:p w14:paraId="4769B29D">
      <w:pPr>
        <w:spacing w:before="240" w:after="120" w:line="400" w:lineRule="exact"/>
        <w:jc w:val="left"/>
      </w:pPr>
      <w:r>
        <w:rPr>
          <w:rFonts w:ascii="Times New Roman" w:hAnsi="Times New Roman" w:eastAsia="黑体" w:cs="Times New Roman"/>
          <w:sz w:val="28"/>
          <w:szCs w:val="28"/>
        </w:rPr>
        <w:t>20. 家庭中心总说明</w:t>
      </w:r>
    </w:p>
    <w:p w14:paraId="701F5904">
      <w:pPr>
        <w:spacing w:before="240" w:after="120" w:line="400" w:lineRule="exact"/>
        <w:jc w:val="left"/>
      </w:pPr>
      <w:r>
        <w:rPr>
          <w:rFonts w:ascii="Times New Roman" w:hAnsi="Times New Roman" w:eastAsia="黑体" w:cs="Times New Roman"/>
          <w:sz w:val="24"/>
          <w:szCs w:val="24"/>
        </w:rPr>
        <w:t>20.1 家庭中心的作用</w:t>
      </w:r>
    </w:p>
    <w:p w14:paraId="391D8281">
      <w:pPr>
        <w:spacing w:before="0" w:after="0" w:line="360" w:lineRule="exact"/>
        <w:ind w:firstLine="480"/>
        <w:jc w:val="left"/>
      </w:pPr>
      <w:r>
        <w:rPr>
          <w:rFonts w:ascii="Times New Roman" w:hAnsi="Times New Roman" w:eastAsia="宋体" w:cs="Times New Roman"/>
          <w:sz w:val="24"/>
          <w:szCs w:val="24"/>
        </w:rPr>
        <w:t>家庭中心用于建立家庭成员之间的协同守护关系。</w:t>
      </w:r>
    </w:p>
    <w:p w14:paraId="2EC03DF6">
      <w:pPr>
        <w:spacing w:before="0" w:after="0" w:line="360" w:lineRule="exact"/>
        <w:jc w:val="left"/>
      </w:pPr>
      <w:r>
        <w:rPr>
          <w:rFonts w:ascii="Times New Roman" w:hAnsi="Times New Roman" w:eastAsia="宋体" w:cs="Times New Roman"/>
          <w:sz w:val="24"/>
          <w:szCs w:val="24"/>
        </w:rPr>
        <w:t>它尤其适合以下场景：</w:t>
      </w:r>
    </w:p>
    <w:p w14:paraId="42CF6E4A">
      <w:pPr>
        <w:spacing w:before="0" w:after="0" w:line="360" w:lineRule="exact"/>
        <w:ind w:left="480"/>
        <w:jc w:val="left"/>
      </w:pPr>
      <w:r>
        <w:rPr>
          <w:rFonts w:ascii="Times New Roman" w:hAnsi="Times New Roman" w:eastAsia="宋体" w:cs="Times New Roman"/>
          <w:sz w:val="24"/>
          <w:szCs w:val="24"/>
        </w:rPr>
        <w:t>1. 家人中有老人。</w:t>
      </w:r>
    </w:p>
    <w:p w14:paraId="7A4B0EA4">
      <w:pPr>
        <w:spacing w:before="0" w:after="0" w:line="360" w:lineRule="exact"/>
        <w:ind w:left="480"/>
        <w:jc w:val="left"/>
      </w:pPr>
      <w:r>
        <w:rPr>
          <w:rFonts w:ascii="Times New Roman" w:hAnsi="Times New Roman" w:eastAsia="宋体" w:cs="Times New Roman"/>
          <w:sz w:val="24"/>
          <w:szCs w:val="24"/>
        </w:rPr>
        <w:t>2. 家人中有人经常遇到陌生电话或消息。</w:t>
      </w:r>
    </w:p>
    <w:p w14:paraId="212019F5">
      <w:pPr>
        <w:spacing w:before="0" w:after="0" w:line="360" w:lineRule="exact"/>
        <w:ind w:left="480"/>
        <w:jc w:val="left"/>
      </w:pPr>
      <w:r>
        <w:rPr>
          <w:rFonts w:ascii="Times New Roman" w:hAnsi="Times New Roman" w:eastAsia="宋体" w:cs="Times New Roman"/>
          <w:sz w:val="24"/>
          <w:szCs w:val="24"/>
        </w:rPr>
        <w:t>3. 希望在高风险时第一时间通知守护人。</w:t>
      </w:r>
    </w:p>
    <w:p w14:paraId="59746227">
      <w:pPr>
        <w:spacing w:before="240" w:after="120" w:line="400" w:lineRule="exact"/>
        <w:jc w:val="left"/>
      </w:pPr>
      <w:r>
        <w:rPr>
          <w:rFonts w:ascii="Times New Roman" w:hAnsi="Times New Roman" w:eastAsia="黑体" w:cs="Times New Roman"/>
          <w:sz w:val="24"/>
          <w:szCs w:val="24"/>
        </w:rPr>
        <w:t>20.2 家庭中心能做什么</w:t>
      </w:r>
    </w:p>
    <w:p w14:paraId="5E8DE9B4">
      <w:pPr>
        <w:spacing w:before="0" w:after="0" w:line="360" w:lineRule="exact"/>
        <w:jc w:val="left"/>
      </w:pPr>
      <w:r>
        <w:rPr>
          <w:rFonts w:ascii="Times New Roman" w:hAnsi="Times New Roman" w:eastAsia="宋体" w:cs="Times New Roman"/>
          <w:sz w:val="24"/>
          <w:szCs w:val="24"/>
        </w:rPr>
        <w:t>主要包括：</w:t>
      </w:r>
    </w:p>
    <w:p w14:paraId="46FDA934">
      <w:pPr>
        <w:spacing w:before="0" w:after="0" w:line="360" w:lineRule="exact"/>
        <w:ind w:left="480"/>
        <w:jc w:val="left"/>
      </w:pPr>
      <w:r>
        <w:rPr>
          <w:rFonts w:ascii="Times New Roman" w:hAnsi="Times New Roman" w:eastAsia="宋体" w:cs="Times New Roman"/>
          <w:sz w:val="24"/>
          <w:szCs w:val="24"/>
        </w:rPr>
        <w:t>1. 创建家庭。</w:t>
      </w:r>
    </w:p>
    <w:p w14:paraId="6EFEF9F6">
      <w:pPr>
        <w:spacing w:before="0" w:after="0" w:line="360" w:lineRule="exact"/>
        <w:ind w:left="480"/>
        <w:jc w:val="left"/>
      </w:pPr>
      <w:r>
        <w:rPr>
          <w:rFonts w:ascii="Times New Roman" w:hAnsi="Times New Roman" w:eastAsia="宋体" w:cs="Times New Roman"/>
          <w:sz w:val="24"/>
          <w:szCs w:val="24"/>
        </w:rPr>
        <w:t>2. 加入家庭。</w:t>
      </w:r>
    </w:p>
    <w:p w14:paraId="5D540423">
      <w:pPr>
        <w:spacing w:before="0" w:after="0" w:line="360" w:lineRule="exact"/>
        <w:ind w:left="480"/>
        <w:jc w:val="left"/>
      </w:pPr>
      <w:r>
        <w:rPr>
          <w:rFonts w:ascii="Times New Roman" w:hAnsi="Times New Roman" w:eastAsia="宋体" w:cs="Times New Roman"/>
          <w:sz w:val="24"/>
          <w:szCs w:val="24"/>
        </w:rPr>
        <w:t>3. 邀请成员。</w:t>
      </w:r>
    </w:p>
    <w:p w14:paraId="74986448">
      <w:pPr>
        <w:spacing w:before="0" w:after="0" w:line="360" w:lineRule="exact"/>
        <w:ind w:left="480"/>
        <w:jc w:val="left"/>
      </w:pPr>
      <w:r>
        <w:rPr>
          <w:rFonts w:ascii="Times New Roman" w:hAnsi="Times New Roman" w:eastAsia="宋体" w:cs="Times New Roman"/>
          <w:sz w:val="24"/>
          <w:szCs w:val="24"/>
        </w:rPr>
        <w:t>4. 查看家庭成员。</w:t>
      </w:r>
    </w:p>
    <w:p w14:paraId="28071E22">
      <w:pPr>
        <w:spacing w:before="0" w:after="0" w:line="360" w:lineRule="exact"/>
        <w:ind w:left="480"/>
        <w:jc w:val="left"/>
      </w:pPr>
      <w:r>
        <w:drawing>
          <wp:anchor distT="0" distB="0" distL="114300" distR="114300" simplePos="0" relativeHeight="251672576" behindDoc="0" locked="0" layoutInCell="1" allowOverlap="1">
            <wp:simplePos x="0" y="0"/>
            <wp:positionH relativeFrom="column">
              <wp:posOffset>2982595</wp:posOffset>
            </wp:positionH>
            <wp:positionV relativeFrom="paragraph">
              <wp:posOffset>27940</wp:posOffset>
            </wp:positionV>
            <wp:extent cx="2996565" cy="6499860"/>
            <wp:effectExtent l="0" t="0" r="0" b="0"/>
            <wp:wrapSquare wrapText="bothSides"/>
            <wp:docPr id="14" name="图片 14" descr="家庭中心首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家庭中心首页截图"/>
                    <pic:cNvPicPr>
                      <a:picLocks noChangeAspect="1"/>
                    </pic:cNvPicPr>
                  </pic:nvPicPr>
                  <pic:blipFill>
                    <a:blip r:embed="rId17"/>
                    <a:stretch>
                      <a:fillRect/>
                    </a:stretch>
                  </pic:blipFill>
                  <pic:spPr>
                    <a:xfrm>
                      <a:off x="0" y="0"/>
                      <a:ext cx="2996706" cy="6500000"/>
                    </a:xfrm>
                    <a:prstGeom prst="rect">
                      <a:avLst/>
                    </a:prstGeom>
                  </pic:spPr>
                </pic:pic>
              </a:graphicData>
            </a:graphic>
          </wp:anchor>
        </w:drawing>
      </w:r>
      <w:r>
        <w:rPr>
          <w:rFonts w:ascii="Times New Roman" w:hAnsi="Times New Roman" w:eastAsia="宋体" w:cs="Times New Roman"/>
          <w:sz w:val="24"/>
          <w:szCs w:val="24"/>
        </w:rPr>
        <w:t>5. 设置成员角色。</w:t>
      </w:r>
    </w:p>
    <w:p w14:paraId="4927169A">
      <w:pPr>
        <w:spacing w:before="0" w:after="0" w:line="360" w:lineRule="exact"/>
        <w:ind w:left="480"/>
        <w:jc w:val="left"/>
      </w:pPr>
      <w:r>
        <w:rPr>
          <w:rFonts w:ascii="Times New Roman" w:hAnsi="Times New Roman" w:eastAsia="宋体" w:cs="Times New Roman"/>
          <w:sz w:val="24"/>
          <w:szCs w:val="24"/>
        </w:rPr>
        <w:t>6. 配置守护关系。</w:t>
      </w:r>
    </w:p>
    <w:p w14:paraId="726C17EB">
      <w:pPr>
        <w:spacing w:before="0" w:after="0" w:line="360" w:lineRule="exact"/>
        <w:ind w:left="480"/>
        <w:jc w:val="left"/>
      </w:pPr>
      <w:r>
        <w:rPr>
          <w:rFonts w:ascii="Times New Roman" w:hAnsi="Times New Roman" w:eastAsia="宋体" w:cs="Times New Roman"/>
          <w:sz w:val="24"/>
          <w:szCs w:val="24"/>
        </w:rPr>
        <w:t>7. 接收家庭高风险通知。</w:t>
      </w:r>
    </w:p>
    <w:p w14:paraId="62AE092C">
      <w:pPr>
        <w:spacing w:before="240" w:after="120" w:line="400" w:lineRule="exact"/>
        <w:jc w:val="left"/>
      </w:pPr>
      <w:r>
        <w:rPr>
          <w:rFonts w:ascii="Times New Roman" w:hAnsi="Times New Roman" w:eastAsia="黑体" w:cs="Times New Roman"/>
          <w:sz w:val="24"/>
          <w:szCs w:val="24"/>
        </w:rPr>
        <w:t>20.3 从哪里进入家庭中心</w:t>
      </w:r>
    </w:p>
    <w:p w14:paraId="38A6CE0B">
      <w:pPr>
        <w:spacing w:before="0" w:after="0" w:line="360" w:lineRule="exact"/>
        <w:ind w:firstLine="480"/>
        <w:jc w:val="left"/>
      </w:pPr>
      <w:r>
        <w:rPr>
          <w:rFonts w:ascii="Times New Roman" w:hAnsi="Times New Roman" w:eastAsia="宋体" w:cs="Times New Roman"/>
          <w:sz w:val="24"/>
          <w:szCs w:val="24"/>
        </w:rPr>
        <w:t>通过底部导航“家庭”进入。</w:t>
      </w:r>
    </w:p>
    <w:p w14:paraId="77F07F25">
      <w:pPr>
        <w:spacing w:before="240" w:after="240"/>
        <w:jc w:val="center"/>
      </w:pPr>
    </w:p>
    <w:p w14:paraId="33766AD2">
      <w:pPr>
        <w:spacing w:before="240" w:after="120" w:line="400" w:lineRule="exact"/>
        <w:jc w:val="left"/>
      </w:pPr>
      <w:r>
        <w:rPr>
          <w:rFonts w:ascii="Times New Roman" w:hAnsi="Times New Roman" w:eastAsia="黑体" w:cs="Times New Roman"/>
          <w:sz w:val="24"/>
          <w:szCs w:val="24"/>
        </w:rPr>
        <w:t>20.4 家庭中心适合谁优先配置</w:t>
      </w:r>
    </w:p>
    <w:p w14:paraId="117238F0">
      <w:pPr>
        <w:spacing w:before="0" w:after="0" w:line="360" w:lineRule="exact"/>
        <w:jc w:val="left"/>
      </w:pPr>
      <w:r>
        <w:rPr>
          <w:rFonts w:ascii="Times New Roman" w:hAnsi="Times New Roman" w:eastAsia="宋体" w:cs="Times New Roman"/>
          <w:sz w:val="24"/>
          <w:szCs w:val="24"/>
        </w:rPr>
        <w:t>建议优先配置的人群：</w:t>
      </w:r>
    </w:p>
    <w:p w14:paraId="26F86380">
      <w:pPr>
        <w:spacing w:before="0" w:after="0" w:line="360" w:lineRule="exact"/>
        <w:ind w:left="480"/>
        <w:jc w:val="left"/>
      </w:pPr>
      <w:r>
        <w:rPr>
          <w:rFonts w:ascii="Times New Roman" w:hAnsi="Times New Roman" w:eastAsia="宋体" w:cs="Times New Roman"/>
          <w:sz w:val="24"/>
          <w:szCs w:val="24"/>
        </w:rPr>
        <w:t>1. 家庭创建者。</w:t>
      </w:r>
    </w:p>
    <w:p w14:paraId="5E95C49A">
      <w:pPr>
        <w:spacing w:before="0" w:after="0" w:line="360" w:lineRule="exact"/>
        <w:ind w:left="480"/>
        <w:jc w:val="left"/>
      </w:pPr>
      <w:r>
        <w:rPr>
          <w:rFonts w:ascii="Times New Roman" w:hAnsi="Times New Roman" w:eastAsia="宋体" w:cs="Times New Roman"/>
          <w:sz w:val="24"/>
          <w:szCs w:val="24"/>
        </w:rPr>
        <w:t>2. 守护人。</w:t>
      </w:r>
    </w:p>
    <w:p w14:paraId="1AD48290">
      <w:pPr>
        <w:spacing w:before="0" w:after="0" w:line="360" w:lineRule="exact"/>
        <w:ind w:left="480"/>
        <w:jc w:val="left"/>
      </w:pPr>
      <w:r>
        <w:rPr>
          <w:rFonts w:ascii="Times New Roman" w:hAnsi="Times New Roman" w:eastAsia="宋体" w:cs="Times New Roman"/>
          <w:sz w:val="24"/>
          <w:szCs w:val="24"/>
        </w:rPr>
        <w:t>3. 需要被重点保护的家庭成员。</w:t>
      </w:r>
    </w:p>
    <w:p w14:paraId="443B8B65">
      <w:pPr>
        <w:spacing w:before="240" w:after="120" w:line="400" w:lineRule="exact"/>
        <w:jc w:val="left"/>
      </w:pPr>
      <w:r>
        <w:rPr>
          <w:rFonts w:ascii="Times New Roman" w:hAnsi="Times New Roman" w:eastAsia="黑体" w:cs="Times New Roman"/>
          <w:sz w:val="28"/>
          <w:szCs w:val="28"/>
        </w:rPr>
        <w:t>21. 创建家庭操作说明</w:t>
      </w:r>
    </w:p>
    <w:p w14:paraId="0E347846">
      <w:pPr>
        <w:spacing w:before="240" w:after="120" w:line="400" w:lineRule="exact"/>
        <w:jc w:val="left"/>
      </w:pPr>
      <w:r>
        <w:rPr>
          <w:rFonts w:ascii="Times New Roman" w:hAnsi="Times New Roman" w:eastAsia="黑体" w:cs="Times New Roman"/>
          <w:sz w:val="24"/>
          <w:szCs w:val="24"/>
        </w:rPr>
        <w:t>21.1 什么情况下需要创建家庭</w:t>
      </w:r>
    </w:p>
    <w:p w14:paraId="57B358E1">
      <w:pPr>
        <w:spacing w:before="0" w:after="0" w:line="360" w:lineRule="exact"/>
        <w:ind w:firstLine="480"/>
        <w:jc w:val="left"/>
      </w:pPr>
      <w:r>
        <w:rPr>
          <w:rFonts w:ascii="Times New Roman" w:hAnsi="Times New Roman" w:eastAsia="宋体" w:cs="Times New Roman"/>
          <w:sz w:val="24"/>
          <w:szCs w:val="24"/>
        </w:rPr>
        <w:t>如果您希望由自己作为家庭的发起人来管理成员和守护关系，应先创建家庭。</w:t>
      </w:r>
    </w:p>
    <w:p w14:paraId="393122B2">
      <w:pPr>
        <w:spacing w:before="240" w:after="120" w:line="400" w:lineRule="exact"/>
        <w:jc w:val="left"/>
      </w:pPr>
      <w:r>
        <w:rPr>
          <w:rFonts w:ascii="Times New Roman" w:hAnsi="Times New Roman" w:eastAsia="黑体" w:cs="Times New Roman"/>
          <w:sz w:val="24"/>
          <w:szCs w:val="24"/>
        </w:rPr>
        <w:t>21.2 创建家庭前建议准备</w:t>
      </w:r>
    </w:p>
    <w:p w14:paraId="7B8E191A">
      <w:pPr>
        <w:spacing w:before="0" w:after="0" w:line="360" w:lineRule="exact"/>
        <w:jc w:val="left"/>
      </w:pPr>
      <w:r>
        <w:rPr>
          <w:rFonts w:ascii="Times New Roman" w:hAnsi="Times New Roman" w:eastAsia="宋体" w:cs="Times New Roman"/>
          <w:sz w:val="24"/>
          <w:szCs w:val="24"/>
        </w:rPr>
        <w:t>建议先想好：</w:t>
      </w:r>
    </w:p>
    <w:p w14:paraId="391D2D37">
      <w:pPr>
        <w:spacing w:before="0" w:after="0" w:line="360" w:lineRule="exact"/>
        <w:ind w:left="480"/>
        <w:jc w:val="left"/>
      </w:pPr>
      <w:r>
        <w:rPr>
          <w:rFonts w:ascii="Times New Roman" w:hAnsi="Times New Roman" w:eastAsia="宋体" w:cs="Times New Roman"/>
          <w:sz w:val="24"/>
          <w:szCs w:val="24"/>
        </w:rPr>
        <w:t>1. 家庭名称。</w:t>
      </w:r>
    </w:p>
    <w:p w14:paraId="6DC4D1D7">
      <w:pPr>
        <w:spacing w:before="0" w:after="0" w:line="360" w:lineRule="exact"/>
        <w:ind w:left="480"/>
        <w:jc w:val="left"/>
      </w:pPr>
      <w:r>
        <w:rPr>
          <w:rFonts w:ascii="Times New Roman" w:hAnsi="Times New Roman" w:eastAsia="宋体" w:cs="Times New Roman"/>
          <w:sz w:val="24"/>
          <w:szCs w:val="24"/>
        </w:rPr>
        <w:t>2. 需要邀请的成员名单。</w:t>
      </w:r>
    </w:p>
    <w:p w14:paraId="20FB0AA7">
      <w:pPr>
        <w:spacing w:before="0" w:after="0" w:line="360" w:lineRule="exact"/>
        <w:ind w:left="480"/>
        <w:jc w:val="left"/>
      </w:pPr>
      <w:r>
        <w:rPr>
          <w:rFonts w:ascii="Times New Roman" w:hAnsi="Times New Roman" w:eastAsia="宋体" w:cs="Times New Roman"/>
          <w:sz w:val="24"/>
          <w:szCs w:val="24"/>
        </w:rPr>
        <w:t>3. 哪位成员适合作为守护人。</w:t>
      </w:r>
    </w:p>
    <w:p w14:paraId="6F1AE700">
      <w:pPr>
        <w:spacing w:before="240" w:after="120" w:line="400" w:lineRule="exact"/>
        <w:jc w:val="left"/>
      </w:pPr>
      <w:r>
        <w:rPr>
          <w:rFonts w:ascii="Times New Roman" w:hAnsi="Times New Roman" w:eastAsia="黑体" w:cs="Times New Roman"/>
          <w:sz w:val="24"/>
          <w:szCs w:val="24"/>
        </w:rPr>
        <w:t>21.3 创建家庭标准步骤</w:t>
      </w:r>
    </w:p>
    <w:p w14:paraId="38B3F2B9">
      <w:pPr>
        <w:spacing w:before="0" w:after="0" w:line="360" w:lineRule="exact"/>
        <w:ind w:left="480"/>
        <w:jc w:val="left"/>
      </w:pPr>
      <w:r>
        <w:rPr>
          <w:rFonts w:ascii="Times New Roman" w:hAnsi="Times New Roman" w:eastAsia="宋体" w:cs="Times New Roman"/>
          <w:sz w:val="24"/>
          <w:szCs w:val="24"/>
        </w:rPr>
        <w:t>1. 进入家庭中心。</w:t>
      </w:r>
    </w:p>
    <w:p w14:paraId="46606E0A">
      <w:pPr>
        <w:spacing w:before="0" w:after="0" w:line="360" w:lineRule="exact"/>
        <w:ind w:left="480"/>
        <w:jc w:val="left"/>
      </w:pPr>
      <w:r>
        <w:rPr>
          <w:rFonts w:ascii="Times New Roman" w:hAnsi="Times New Roman" w:eastAsia="宋体" w:cs="Times New Roman"/>
          <w:sz w:val="24"/>
          <w:szCs w:val="24"/>
        </w:rPr>
        <w:t>2. 点击“创建家庭”。</w:t>
      </w:r>
    </w:p>
    <w:p w14:paraId="6CA359FF">
      <w:pPr>
        <w:spacing w:before="0" w:after="0" w:line="360" w:lineRule="exact"/>
        <w:ind w:left="480"/>
        <w:jc w:val="left"/>
      </w:pPr>
      <w:r>
        <w:rPr>
          <w:rFonts w:ascii="Times New Roman" w:hAnsi="Times New Roman" w:eastAsia="宋体" w:cs="Times New Roman"/>
          <w:sz w:val="24"/>
          <w:szCs w:val="24"/>
        </w:rPr>
        <w:t>3. 输入家庭名称。</w:t>
      </w:r>
    </w:p>
    <w:p w14:paraId="0F0A97D7">
      <w:pPr>
        <w:spacing w:before="0" w:after="0" w:line="360" w:lineRule="exact"/>
        <w:ind w:left="480"/>
        <w:jc w:val="left"/>
      </w:pPr>
      <w:r>
        <w:rPr>
          <w:rFonts w:ascii="Times New Roman" w:hAnsi="Times New Roman" w:eastAsia="宋体" w:cs="Times New Roman"/>
          <w:sz w:val="24"/>
          <w:szCs w:val="24"/>
        </w:rPr>
        <w:t>4. 点击确认创建。</w:t>
      </w:r>
    </w:p>
    <w:p w14:paraId="5F0D7492">
      <w:pPr>
        <w:spacing w:before="0" w:after="0" w:line="360" w:lineRule="exact"/>
        <w:ind w:left="480"/>
        <w:jc w:val="left"/>
      </w:pPr>
      <w:r>
        <w:rPr>
          <w:rFonts w:ascii="Times New Roman" w:hAnsi="Times New Roman" w:eastAsia="宋体" w:cs="Times New Roman"/>
          <w:sz w:val="24"/>
          <w:szCs w:val="24"/>
        </w:rPr>
        <w:t>5. 等待系统返回创建成功。</w:t>
      </w:r>
    </w:p>
    <w:p w14:paraId="76C459EF">
      <w:pPr>
        <w:spacing w:before="240" w:after="120" w:line="400" w:lineRule="exact"/>
        <w:jc w:val="left"/>
      </w:pPr>
      <w:r>
        <w:rPr>
          <w:rFonts w:ascii="Times New Roman" w:hAnsi="Times New Roman" w:eastAsia="黑体" w:cs="Times New Roman"/>
          <w:sz w:val="24"/>
          <w:szCs w:val="24"/>
        </w:rPr>
        <w:t>21.4 创建成功后的表现</w:t>
      </w:r>
    </w:p>
    <w:p w14:paraId="3CE18490">
      <w:pPr>
        <w:spacing w:before="0" w:after="0" w:line="360" w:lineRule="exact"/>
        <w:jc w:val="left"/>
      </w:pPr>
      <w:r>
        <w:rPr>
          <w:rFonts w:ascii="Times New Roman" w:hAnsi="Times New Roman" w:eastAsia="宋体" w:cs="Times New Roman"/>
          <w:sz w:val="24"/>
          <w:szCs w:val="24"/>
        </w:rPr>
        <w:t>成功后一般会看到：</w:t>
      </w:r>
    </w:p>
    <w:p w14:paraId="4EFA585C">
      <w:pPr>
        <w:spacing w:before="0" w:after="0" w:line="360" w:lineRule="exact"/>
        <w:ind w:left="480"/>
        <w:jc w:val="left"/>
      </w:pPr>
      <w:r>
        <w:rPr>
          <w:rFonts w:ascii="Times New Roman" w:hAnsi="Times New Roman" w:eastAsia="宋体" w:cs="Times New Roman"/>
          <w:sz w:val="24"/>
          <w:szCs w:val="24"/>
        </w:rPr>
        <w:t>1. 家庭名称显示在总览页。</w:t>
      </w:r>
    </w:p>
    <w:p w14:paraId="147111FA">
      <w:pPr>
        <w:spacing w:before="0" w:after="0" w:line="360" w:lineRule="exact"/>
        <w:ind w:left="480"/>
        <w:jc w:val="left"/>
      </w:pPr>
      <w:r>
        <w:rPr>
          <w:rFonts w:ascii="Times New Roman" w:hAnsi="Times New Roman" w:eastAsia="宋体" w:cs="Times New Roman"/>
          <w:sz w:val="24"/>
          <w:szCs w:val="24"/>
        </w:rPr>
        <w:t>2. 当前账号成为家庭创建者。</w:t>
      </w:r>
    </w:p>
    <w:p w14:paraId="51E13BB2">
      <w:pPr>
        <w:spacing w:before="0" w:after="0" w:line="360" w:lineRule="exact"/>
        <w:ind w:left="480"/>
        <w:jc w:val="left"/>
      </w:pPr>
      <w:r>
        <w:rPr>
          <w:rFonts w:ascii="Times New Roman" w:hAnsi="Times New Roman" w:eastAsia="宋体" w:cs="Times New Roman"/>
          <w:sz w:val="24"/>
          <w:szCs w:val="24"/>
        </w:rPr>
        <w:t>3. 出现邀请码或邀请入口。</w:t>
      </w:r>
    </w:p>
    <w:p w14:paraId="2E9E1886">
      <w:pPr>
        <w:spacing w:before="0" w:after="0" w:line="360" w:lineRule="exact"/>
        <w:ind w:left="480"/>
        <w:jc w:val="left"/>
      </w:pPr>
      <w:r>
        <w:rPr>
          <w:rFonts w:ascii="Times New Roman" w:hAnsi="Times New Roman" w:eastAsia="宋体" w:cs="Times New Roman"/>
          <w:sz w:val="24"/>
          <w:szCs w:val="24"/>
        </w:rPr>
        <w:t>4. 可以继续添加成员。</w:t>
      </w:r>
    </w:p>
    <w:p w14:paraId="09949339">
      <w:pPr>
        <w:spacing w:before="240" w:after="120" w:line="400" w:lineRule="exact"/>
        <w:jc w:val="left"/>
      </w:pPr>
      <w:r>
        <w:drawing>
          <wp:anchor distT="0" distB="0" distL="114300" distR="114300" simplePos="0" relativeHeight="251673600" behindDoc="0" locked="0" layoutInCell="1" allowOverlap="1">
            <wp:simplePos x="0" y="0"/>
            <wp:positionH relativeFrom="column">
              <wp:posOffset>3161665</wp:posOffset>
            </wp:positionH>
            <wp:positionV relativeFrom="paragraph">
              <wp:posOffset>38100</wp:posOffset>
            </wp:positionV>
            <wp:extent cx="2988945" cy="6499860"/>
            <wp:effectExtent l="0" t="0" r="0" b="0"/>
            <wp:wrapSquare wrapText="bothSides"/>
            <wp:docPr id="15" name="图片 15" descr="邀请与加入家庭流程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邀请与加入家庭流程截图"/>
                    <pic:cNvPicPr>
                      <a:picLocks noChangeAspect="1"/>
                    </pic:cNvPicPr>
                  </pic:nvPicPr>
                  <pic:blipFill>
                    <a:blip r:embed="rId18"/>
                    <a:stretch>
                      <a:fillRect/>
                    </a:stretch>
                  </pic:blipFill>
                  <pic:spPr>
                    <a:xfrm>
                      <a:off x="0" y="0"/>
                      <a:ext cx="2989571" cy="6500000"/>
                    </a:xfrm>
                    <a:prstGeom prst="rect">
                      <a:avLst/>
                    </a:prstGeom>
                  </pic:spPr>
                </pic:pic>
              </a:graphicData>
            </a:graphic>
          </wp:anchor>
        </w:drawing>
      </w:r>
      <w:r>
        <w:rPr>
          <w:rFonts w:ascii="Times New Roman" w:hAnsi="Times New Roman" w:eastAsia="黑体" w:cs="Times New Roman"/>
          <w:sz w:val="24"/>
          <w:szCs w:val="24"/>
        </w:rPr>
        <w:t>21.5 家庭名称怎么起更合适</w:t>
      </w:r>
    </w:p>
    <w:p w14:paraId="00EE5445">
      <w:pPr>
        <w:spacing w:before="0" w:after="0" w:line="360" w:lineRule="exact"/>
        <w:jc w:val="left"/>
      </w:pPr>
      <w:r>
        <w:rPr>
          <w:rFonts w:ascii="Times New Roman" w:hAnsi="Times New Roman" w:eastAsia="宋体" w:cs="Times New Roman"/>
          <w:sz w:val="24"/>
          <w:szCs w:val="24"/>
        </w:rPr>
        <w:t>建议：</w:t>
      </w:r>
    </w:p>
    <w:p w14:paraId="3F44CD5C">
      <w:pPr>
        <w:spacing w:before="0" w:after="0" w:line="360" w:lineRule="exact"/>
        <w:ind w:left="480"/>
        <w:jc w:val="left"/>
      </w:pPr>
      <w:r>
        <w:rPr>
          <w:rFonts w:ascii="Times New Roman" w:hAnsi="Times New Roman" w:eastAsia="宋体" w:cs="Times New Roman"/>
          <w:sz w:val="24"/>
          <w:szCs w:val="24"/>
        </w:rPr>
        <w:t>1. 简洁。</w:t>
      </w:r>
    </w:p>
    <w:p w14:paraId="0D770C94">
      <w:pPr>
        <w:spacing w:before="0" w:after="0" w:line="360" w:lineRule="exact"/>
        <w:ind w:left="480"/>
        <w:jc w:val="left"/>
      </w:pPr>
      <w:r>
        <w:rPr>
          <w:rFonts w:ascii="Times New Roman" w:hAnsi="Times New Roman" w:eastAsia="宋体" w:cs="Times New Roman"/>
          <w:sz w:val="24"/>
          <w:szCs w:val="24"/>
        </w:rPr>
        <w:t>2. 便于家人识别。</w:t>
      </w:r>
    </w:p>
    <w:p w14:paraId="6CF80774">
      <w:pPr>
        <w:spacing w:before="0" w:after="0" w:line="360" w:lineRule="exact"/>
        <w:ind w:left="480"/>
        <w:jc w:val="left"/>
      </w:pPr>
      <w:r>
        <w:rPr>
          <w:rFonts w:ascii="Times New Roman" w:hAnsi="Times New Roman" w:eastAsia="宋体" w:cs="Times New Roman"/>
          <w:sz w:val="24"/>
          <w:szCs w:val="24"/>
        </w:rPr>
        <w:t>3. 不要使用容易混淆的名称。</w:t>
      </w:r>
    </w:p>
    <w:p w14:paraId="6F028690">
      <w:pPr>
        <w:spacing w:before="240" w:after="120" w:line="400" w:lineRule="exact"/>
        <w:jc w:val="left"/>
      </w:pPr>
      <w:r>
        <w:rPr>
          <w:rFonts w:ascii="Times New Roman" w:hAnsi="Times New Roman" w:eastAsia="黑体" w:cs="Times New Roman"/>
          <w:sz w:val="28"/>
          <w:szCs w:val="28"/>
        </w:rPr>
        <w:t>22. 邀请家庭成员与加入家庭</w:t>
      </w:r>
    </w:p>
    <w:p w14:paraId="0B1C3346">
      <w:pPr>
        <w:spacing w:before="240" w:after="120" w:line="400" w:lineRule="exact"/>
        <w:jc w:val="left"/>
      </w:pPr>
      <w:r>
        <w:rPr>
          <w:rFonts w:ascii="Times New Roman" w:hAnsi="Times New Roman" w:eastAsia="黑体" w:cs="Times New Roman"/>
          <w:sz w:val="24"/>
          <w:szCs w:val="24"/>
        </w:rPr>
        <w:t>22.1 邀请成员的作用</w:t>
      </w:r>
    </w:p>
    <w:p w14:paraId="1A137488">
      <w:pPr>
        <w:spacing w:before="0" w:after="0" w:line="360" w:lineRule="exact"/>
        <w:ind w:firstLine="480"/>
        <w:jc w:val="left"/>
      </w:pPr>
      <w:r>
        <w:rPr>
          <w:rFonts w:ascii="Times New Roman" w:hAnsi="Times New Roman" w:eastAsia="宋体" w:cs="Times New Roman"/>
          <w:sz w:val="24"/>
          <w:szCs w:val="24"/>
        </w:rPr>
        <w:t>邀请成员是让家人加入同一个家庭组的必要步骤。</w:t>
      </w:r>
    </w:p>
    <w:p w14:paraId="1D780849">
      <w:pPr>
        <w:spacing w:before="240" w:after="120" w:line="400" w:lineRule="exact"/>
        <w:jc w:val="left"/>
      </w:pPr>
      <w:r>
        <w:rPr>
          <w:rFonts w:ascii="Times New Roman" w:hAnsi="Times New Roman" w:eastAsia="黑体" w:cs="Times New Roman"/>
          <w:sz w:val="24"/>
          <w:szCs w:val="24"/>
        </w:rPr>
        <w:t>22.2 邀请方式</w:t>
      </w:r>
    </w:p>
    <w:p w14:paraId="6F7E3194">
      <w:pPr>
        <w:spacing w:before="0" w:after="0" w:line="360" w:lineRule="exact"/>
        <w:jc w:val="left"/>
      </w:pPr>
      <w:r>
        <w:rPr>
          <w:rFonts w:ascii="Times New Roman" w:hAnsi="Times New Roman" w:eastAsia="宋体" w:cs="Times New Roman"/>
          <w:sz w:val="24"/>
          <w:szCs w:val="24"/>
        </w:rPr>
        <w:t>系统支持以下方式之一：</w:t>
      </w:r>
    </w:p>
    <w:p w14:paraId="34B064D6">
      <w:pPr>
        <w:spacing w:before="0" w:after="0" w:line="360" w:lineRule="exact"/>
        <w:ind w:left="480"/>
        <w:jc w:val="left"/>
      </w:pPr>
      <w:r>
        <w:rPr>
          <w:rFonts w:ascii="Times New Roman" w:hAnsi="Times New Roman" w:eastAsia="宋体" w:cs="Times New Roman"/>
          <w:sz w:val="24"/>
          <w:szCs w:val="24"/>
        </w:rPr>
        <w:t>1. 发送邀请码。</w:t>
      </w:r>
    </w:p>
    <w:p w14:paraId="2933FA60">
      <w:pPr>
        <w:spacing w:before="0" w:after="0" w:line="360" w:lineRule="exact"/>
        <w:ind w:left="480"/>
        <w:jc w:val="left"/>
      </w:pPr>
      <w:r>
        <w:rPr>
          <w:rFonts w:ascii="Times New Roman" w:hAnsi="Times New Roman" w:eastAsia="宋体" w:cs="Times New Roman"/>
          <w:sz w:val="24"/>
          <w:szCs w:val="24"/>
        </w:rPr>
        <w:t>2. 发送邀请记录。</w:t>
      </w:r>
    </w:p>
    <w:p w14:paraId="2DD5CF3D">
      <w:pPr>
        <w:spacing w:before="0" w:after="0" w:line="360" w:lineRule="exact"/>
        <w:ind w:left="480"/>
        <w:jc w:val="left"/>
      </w:pPr>
      <w:r>
        <w:rPr>
          <w:rFonts w:ascii="Times New Roman" w:hAnsi="Times New Roman" w:eastAsia="宋体" w:cs="Times New Roman"/>
          <w:sz w:val="24"/>
          <w:szCs w:val="24"/>
        </w:rPr>
        <w:t>3. 让对方在家庭中心输入邀请码加入。</w:t>
      </w:r>
    </w:p>
    <w:p w14:paraId="19AACACF">
      <w:pPr>
        <w:spacing w:before="240" w:after="120" w:line="400" w:lineRule="exact"/>
        <w:jc w:val="left"/>
      </w:pPr>
      <w:r>
        <w:rPr>
          <w:rFonts w:ascii="Times New Roman" w:hAnsi="Times New Roman" w:eastAsia="黑体" w:cs="Times New Roman"/>
          <w:sz w:val="24"/>
          <w:szCs w:val="24"/>
        </w:rPr>
        <w:t>22.3 邀请成员标准步骤</w:t>
      </w:r>
    </w:p>
    <w:p w14:paraId="0CDD9423">
      <w:pPr>
        <w:spacing w:before="0" w:after="0" w:line="360" w:lineRule="exact"/>
        <w:ind w:left="480"/>
        <w:jc w:val="left"/>
      </w:pPr>
      <w:r>
        <w:rPr>
          <w:rFonts w:ascii="Times New Roman" w:hAnsi="Times New Roman" w:eastAsia="宋体" w:cs="Times New Roman"/>
          <w:sz w:val="24"/>
          <w:szCs w:val="24"/>
        </w:rPr>
        <w:t>1. 家庭创建者进入家庭中心。</w:t>
      </w:r>
    </w:p>
    <w:p w14:paraId="16D7A4BF">
      <w:pPr>
        <w:spacing w:before="0" w:after="0" w:line="360" w:lineRule="exact"/>
        <w:ind w:left="480"/>
        <w:jc w:val="left"/>
      </w:pPr>
      <w:r>
        <w:rPr>
          <w:rFonts w:ascii="Times New Roman" w:hAnsi="Times New Roman" w:eastAsia="宋体" w:cs="Times New Roman"/>
          <w:sz w:val="24"/>
          <w:szCs w:val="24"/>
        </w:rPr>
        <w:t>2. 点击“邀请成员”。</w:t>
      </w:r>
    </w:p>
    <w:p w14:paraId="26AC6967">
      <w:pPr>
        <w:spacing w:before="0" w:after="0" w:line="360" w:lineRule="exact"/>
        <w:ind w:left="480"/>
        <w:jc w:val="left"/>
      </w:pPr>
      <w:r>
        <w:rPr>
          <w:rFonts w:ascii="Times New Roman" w:hAnsi="Times New Roman" w:eastAsia="宋体" w:cs="Times New Roman"/>
          <w:sz w:val="24"/>
          <w:szCs w:val="24"/>
        </w:rPr>
        <w:t>3. 选择成员角色。</w:t>
      </w:r>
    </w:p>
    <w:p w14:paraId="7D2799CA">
      <w:pPr>
        <w:spacing w:before="0" w:after="0" w:line="360" w:lineRule="exact"/>
        <w:ind w:left="480"/>
        <w:jc w:val="left"/>
      </w:pPr>
      <w:r>
        <w:rPr>
          <w:rFonts w:ascii="Times New Roman" w:hAnsi="Times New Roman" w:eastAsia="宋体" w:cs="Times New Roman"/>
          <w:sz w:val="24"/>
          <w:szCs w:val="24"/>
        </w:rPr>
        <w:t>4. 输入成员联系信息或生成邀请码。</w:t>
      </w:r>
    </w:p>
    <w:p w14:paraId="5B66AE6C">
      <w:pPr>
        <w:spacing w:before="0" w:after="0" w:line="360" w:lineRule="exact"/>
        <w:ind w:left="480"/>
        <w:jc w:val="left"/>
      </w:pPr>
      <w:r>
        <w:rPr>
          <w:rFonts w:ascii="Times New Roman" w:hAnsi="Times New Roman" w:eastAsia="宋体" w:cs="Times New Roman"/>
          <w:sz w:val="24"/>
          <w:szCs w:val="24"/>
        </w:rPr>
        <w:t>5. 发送给对方。</w:t>
      </w:r>
    </w:p>
    <w:p w14:paraId="2F0C0C58">
      <w:pPr>
        <w:spacing w:before="240" w:after="120" w:line="400" w:lineRule="exact"/>
        <w:jc w:val="left"/>
      </w:pPr>
      <w:r>
        <w:rPr>
          <w:rFonts w:ascii="Times New Roman" w:hAnsi="Times New Roman" w:eastAsia="黑体" w:cs="Times New Roman"/>
          <w:sz w:val="24"/>
          <w:szCs w:val="24"/>
        </w:rPr>
        <w:t>22.4 被邀请人加入家庭步骤</w:t>
      </w:r>
    </w:p>
    <w:p w14:paraId="3948AA04">
      <w:pPr>
        <w:spacing w:before="0" w:after="0" w:line="360" w:lineRule="exact"/>
        <w:ind w:left="480"/>
        <w:jc w:val="left"/>
      </w:pPr>
      <w:r>
        <w:rPr>
          <w:rFonts w:ascii="Times New Roman" w:hAnsi="Times New Roman" w:eastAsia="宋体" w:cs="Times New Roman"/>
          <w:sz w:val="24"/>
          <w:szCs w:val="24"/>
        </w:rPr>
        <w:t>1. 被邀请人登录自己的账号。</w:t>
      </w:r>
    </w:p>
    <w:p w14:paraId="4B22AC8D">
      <w:pPr>
        <w:spacing w:before="0" w:after="0" w:line="360" w:lineRule="exact"/>
        <w:ind w:left="480"/>
        <w:jc w:val="left"/>
      </w:pPr>
      <w:r>
        <w:rPr>
          <w:rFonts w:ascii="Times New Roman" w:hAnsi="Times New Roman" w:eastAsia="宋体" w:cs="Times New Roman"/>
          <w:sz w:val="24"/>
          <w:szCs w:val="24"/>
        </w:rPr>
        <w:t>2. 进入家庭中心。</w:t>
      </w:r>
    </w:p>
    <w:p w14:paraId="789C7EED">
      <w:pPr>
        <w:spacing w:before="0" w:after="0" w:line="360" w:lineRule="exact"/>
        <w:ind w:left="480"/>
        <w:jc w:val="left"/>
      </w:pPr>
      <w:r>
        <w:rPr>
          <w:rFonts w:ascii="Times New Roman" w:hAnsi="Times New Roman" w:eastAsia="宋体" w:cs="Times New Roman"/>
          <w:sz w:val="24"/>
          <w:szCs w:val="24"/>
        </w:rPr>
        <w:t>3. 找到“加入家庭”或“收到的邀请”。</w:t>
      </w:r>
    </w:p>
    <w:p w14:paraId="04E268B2">
      <w:pPr>
        <w:spacing w:before="0" w:after="0" w:line="360" w:lineRule="exact"/>
        <w:ind w:left="480"/>
        <w:jc w:val="left"/>
      </w:pPr>
      <w:r>
        <w:rPr>
          <w:rFonts w:ascii="Times New Roman" w:hAnsi="Times New Roman" w:eastAsia="宋体" w:cs="Times New Roman"/>
          <w:sz w:val="24"/>
          <w:szCs w:val="24"/>
        </w:rPr>
        <w:t>4. 输入邀请码，或直接接受邀请。</w:t>
      </w:r>
    </w:p>
    <w:p w14:paraId="7E0BCD16">
      <w:pPr>
        <w:spacing w:before="0" w:after="0" w:line="360" w:lineRule="exact"/>
        <w:ind w:left="480"/>
        <w:jc w:val="left"/>
      </w:pPr>
      <w:r>
        <w:rPr>
          <w:rFonts w:ascii="Times New Roman" w:hAnsi="Times New Roman" w:eastAsia="宋体" w:cs="Times New Roman"/>
          <w:sz w:val="24"/>
          <w:szCs w:val="24"/>
        </w:rPr>
        <w:t>5. 等待系统提示加入成功。</w:t>
      </w:r>
    </w:p>
    <w:p w14:paraId="1EA039A1">
      <w:pPr>
        <w:spacing w:before="240" w:after="240"/>
        <w:jc w:val="center"/>
      </w:pPr>
    </w:p>
    <w:p w14:paraId="0E122338">
      <w:pPr>
        <w:spacing w:before="240" w:after="120" w:line="400" w:lineRule="exact"/>
        <w:jc w:val="left"/>
      </w:pPr>
      <w:r>
        <w:rPr>
          <w:rFonts w:ascii="Times New Roman" w:hAnsi="Times New Roman" w:eastAsia="黑体" w:cs="Times New Roman"/>
          <w:sz w:val="24"/>
          <w:szCs w:val="24"/>
        </w:rPr>
        <w:t>22.5 加入成功后应做什么</w:t>
      </w:r>
    </w:p>
    <w:p w14:paraId="47F3916A">
      <w:pPr>
        <w:spacing w:before="0" w:after="0" w:line="360" w:lineRule="exact"/>
        <w:jc w:val="left"/>
      </w:pPr>
      <w:r>
        <w:rPr>
          <w:rFonts w:ascii="Times New Roman" w:hAnsi="Times New Roman" w:eastAsia="宋体" w:cs="Times New Roman"/>
          <w:sz w:val="24"/>
          <w:szCs w:val="24"/>
        </w:rPr>
        <w:t>加入成功后建议立即：</w:t>
      </w:r>
    </w:p>
    <w:p w14:paraId="144FE0A7">
      <w:pPr>
        <w:spacing w:before="0" w:after="0" w:line="360" w:lineRule="exact"/>
        <w:ind w:left="480"/>
        <w:jc w:val="left"/>
      </w:pPr>
      <w:r>
        <w:rPr>
          <w:rFonts w:ascii="Times New Roman" w:hAnsi="Times New Roman" w:eastAsia="宋体" w:cs="Times New Roman"/>
          <w:sz w:val="24"/>
          <w:szCs w:val="24"/>
        </w:rPr>
        <w:t>1. 查看家庭总览是否正确。</w:t>
      </w:r>
    </w:p>
    <w:p w14:paraId="206594CC">
      <w:pPr>
        <w:spacing w:before="0" w:after="0" w:line="360" w:lineRule="exact"/>
        <w:ind w:left="480"/>
        <w:jc w:val="left"/>
      </w:pPr>
      <w:r>
        <w:rPr>
          <w:rFonts w:ascii="Times New Roman" w:hAnsi="Times New Roman" w:eastAsia="宋体" w:cs="Times New Roman"/>
          <w:sz w:val="24"/>
          <w:szCs w:val="24"/>
        </w:rPr>
        <w:t>2. 确认自己的角色。</w:t>
      </w:r>
    </w:p>
    <w:p w14:paraId="259E85C7">
      <w:pPr>
        <w:spacing w:before="0" w:after="0" w:line="360" w:lineRule="exact"/>
        <w:ind w:left="480"/>
        <w:jc w:val="left"/>
      </w:pPr>
      <w:r>
        <w:rPr>
          <w:rFonts w:ascii="Times New Roman" w:hAnsi="Times New Roman" w:eastAsia="宋体" w:cs="Times New Roman"/>
          <w:sz w:val="24"/>
          <w:szCs w:val="24"/>
        </w:rPr>
        <w:t>3. 与家庭创建者确认是否需要配置守护关系。</w:t>
      </w:r>
    </w:p>
    <w:p w14:paraId="018B3C60">
      <w:pPr>
        <w:spacing w:before="240" w:after="120" w:line="400" w:lineRule="exact"/>
        <w:jc w:val="left"/>
      </w:pPr>
      <w:r>
        <w:rPr>
          <w:rFonts w:ascii="Times New Roman" w:hAnsi="Times New Roman" w:eastAsia="黑体" w:cs="Times New Roman"/>
          <w:sz w:val="24"/>
          <w:szCs w:val="24"/>
        </w:rPr>
        <w:t>22.6 加入家庭失败常见原因</w:t>
      </w:r>
    </w:p>
    <w:p w14:paraId="1C774070">
      <w:pPr>
        <w:spacing w:before="0" w:after="0" w:line="360" w:lineRule="exact"/>
        <w:jc w:val="left"/>
      </w:pPr>
      <w:r>
        <w:rPr>
          <w:rFonts w:ascii="Times New Roman" w:hAnsi="Times New Roman" w:eastAsia="宋体" w:cs="Times New Roman"/>
          <w:sz w:val="24"/>
          <w:szCs w:val="24"/>
        </w:rPr>
        <w:t>常见原因包括：</w:t>
      </w:r>
    </w:p>
    <w:p w14:paraId="4B95859A">
      <w:pPr>
        <w:spacing w:before="0" w:after="0" w:line="360" w:lineRule="exact"/>
        <w:ind w:left="480"/>
        <w:jc w:val="left"/>
      </w:pPr>
      <w:r>
        <w:rPr>
          <w:rFonts w:ascii="Times New Roman" w:hAnsi="Times New Roman" w:eastAsia="宋体" w:cs="Times New Roman"/>
          <w:sz w:val="24"/>
          <w:szCs w:val="24"/>
        </w:rPr>
        <w:t>1. 邀请码输入错误。</w:t>
      </w:r>
    </w:p>
    <w:p w14:paraId="7D818504">
      <w:pPr>
        <w:spacing w:before="0" w:after="0" w:line="360" w:lineRule="exact"/>
        <w:ind w:left="480"/>
        <w:jc w:val="left"/>
      </w:pPr>
      <w:r>
        <w:rPr>
          <w:rFonts w:ascii="Times New Roman" w:hAnsi="Times New Roman" w:eastAsia="宋体" w:cs="Times New Roman"/>
          <w:sz w:val="24"/>
          <w:szCs w:val="24"/>
        </w:rPr>
        <w:t>2. 邀请已过期或已处理。</w:t>
      </w:r>
    </w:p>
    <w:p w14:paraId="3507E75A">
      <w:pPr>
        <w:spacing w:before="0" w:after="0" w:line="360" w:lineRule="exact"/>
        <w:ind w:left="480"/>
        <w:jc w:val="left"/>
      </w:pPr>
      <w:r>
        <w:rPr>
          <w:rFonts w:ascii="Times New Roman" w:hAnsi="Times New Roman" w:eastAsia="宋体" w:cs="Times New Roman"/>
          <w:sz w:val="24"/>
          <w:szCs w:val="24"/>
        </w:rPr>
        <w:t>3. 当前账号信息与邀请目标不匹配。</w:t>
      </w:r>
    </w:p>
    <w:p w14:paraId="5BF0D473">
      <w:pPr>
        <w:spacing w:before="0" w:after="0" w:line="360" w:lineRule="exact"/>
        <w:ind w:left="480"/>
        <w:jc w:val="left"/>
      </w:pPr>
      <w:r>
        <w:rPr>
          <w:rFonts w:ascii="Times New Roman" w:hAnsi="Times New Roman" w:eastAsia="宋体" w:cs="Times New Roman"/>
          <w:sz w:val="24"/>
          <w:szCs w:val="24"/>
        </w:rPr>
        <w:t>4. 用户已加入其他家庭。</w:t>
      </w:r>
    </w:p>
    <w:p w14:paraId="4272079E">
      <w:pPr>
        <w:spacing w:before="240" w:after="120" w:line="400" w:lineRule="exact"/>
        <w:jc w:val="left"/>
      </w:pPr>
      <w:r>
        <w:rPr>
          <w:rFonts w:ascii="Times New Roman" w:hAnsi="Times New Roman" w:eastAsia="黑体" w:cs="Times New Roman"/>
          <w:sz w:val="28"/>
          <w:szCs w:val="28"/>
        </w:rPr>
        <w:t>23. 家庭成员管理说明</w:t>
      </w:r>
    </w:p>
    <w:p w14:paraId="225627D5">
      <w:pPr>
        <w:spacing w:before="240" w:after="120" w:line="400" w:lineRule="exact"/>
        <w:jc w:val="left"/>
      </w:pPr>
      <w:r>
        <w:rPr>
          <w:rFonts w:ascii="Times New Roman" w:hAnsi="Times New Roman" w:eastAsia="黑体" w:cs="Times New Roman"/>
          <w:sz w:val="24"/>
          <w:szCs w:val="24"/>
        </w:rPr>
        <w:t>23.1 家庭成员列表能看什么</w:t>
      </w:r>
    </w:p>
    <w:p w14:paraId="0DDE5BB1">
      <w:pPr>
        <w:spacing w:before="0" w:after="0" w:line="360" w:lineRule="exact"/>
        <w:jc w:val="left"/>
      </w:pPr>
      <w:r>
        <w:rPr>
          <w:rFonts w:ascii="Times New Roman" w:hAnsi="Times New Roman" w:eastAsia="宋体" w:cs="Times New Roman"/>
          <w:sz w:val="24"/>
          <w:szCs w:val="24"/>
        </w:rPr>
        <w:t>成员列表一般可以看到：</w:t>
      </w:r>
    </w:p>
    <w:p w14:paraId="42F2FF04">
      <w:pPr>
        <w:spacing w:before="0" w:after="0" w:line="360" w:lineRule="exact"/>
        <w:ind w:left="480"/>
        <w:jc w:val="left"/>
      </w:pPr>
      <w:r>
        <w:rPr>
          <w:rFonts w:ascii="Times New Roman" w:hAnsi="Times New Roman" w:eastAsia="宋体" w:cs="Times New Roman"/>
          <w:sz w:val="24"/>
          <w:szCs w:val="24"/>
        </w:rPr>
        <w:t>1. 成员名称。</w:t>
      </w:r>
    </w:p>
    <w:p w14:paraId="1B586649">
      <w:pPr>
        <w:spacing w:before="0" w:after="0" w:line="360" w:lineRule="exact"/>
        <w:ind w:left="480"/>
        <w:jc w:val="left"/>
      </w:pPr>
      <w:r>
        <w:rPr>
          <w:rFonts w:ascii="Times New Roman" w:hAnsi="Times New Roman" w:eastAsia="宋体" w:cs="Times New Roman"/>
          <w:sz w:val="24"/>
          <w:szCs w:val="24"/>
        </w:rPr>
        <w:t>2. 成员角色。</w:t>
      </w:r>
    </w:p>
    <w:p w14:paraId="1DA1EC74">
      <w:pPr>
        <w:spacing w:before="0" w:after="0" w:line="360" w:lineRule="exact"/>
        <w:ind w:left="480"/>
        <w:jc w:val="left"/>
      </w:pPr>
      <w:r>
        <w:rPr>
          <w:rFonts w:ascii="Times New Roman" w:hAnsi="Times New Roman" w:eastAsia="宋体" w:cs="Times New Roman"/>
          <w:sz w:val="24"/>
          <w:szCs w:val="24"/>
        </w:rPr>
        <w:t>3. 成员关系说明。</w:t>
      </w:r>
    </w:p>
    <w:p w14:paraId="5A31C0B9">
      <w:pPr>
        <w:spacing w:before="0" w:after="0" w:line="360" w:lineRule="exact"/>
        <w:ind w:left="480"/>
        <w:jc w:val="left"/>
      </w:pPr>
      <w:r>
        <w:rPr>
          <w:rFonts w:ascii="Times New Roman" w:hAnsi="Times New Roman" w:eastAsia="宋体" w:cs="Times New Roman"/>
          <w:sz w:val="24"/>
          <w:szCs w:val="24"/>
        </w:rPr>
        <w:t>4. 当前是否处于可守护配置范围。</w:t>
      </w:r>
    </w:p>
    <w:p w14:paraId="3D618550">
      <w:pPr>
        <w:spacing w:before="240" w:after="120" w:line="400" w:lineRule="exact"/>
        <w:jc w:val="left"/>
      </w:pPr>
      <w:r>
        <w:rPr>
          <w:rFonts w:ascii="Times New Roman" w:hAnsi="Times New Roman" w:eastAsia="黑体" w:cs="Times New Roman"/>
          <w:sz w:val="24"/>
          <w:szCs w:val="24"/>
        </w:rPr>
        <w:t>23.2 家庭角色的一般含义</w:t>
      </w:r>
    </w:p>
    <w:p w14:paraId="56571926">
      <w:pPr>
        <w:spacing w:before="0" w:after="0" w:line="360" w:lineRule="exact"/>
        <w:jc w:val="left"/>
      </w:pPr>
      <w:r>
        <w:rPr>
          <w:rFonts w:ascii="Times New Roman" w:hAnsi="Times New Roman" w:eastAsia="宋体" w:cs="Times New Roman"/>
          <w:sz w:val="24"/>
          <w:szCs w:val="24"/>
        </w:rPr>
        <w:t>常见角色包括：</w:t>
      </w:r>
    </w:p>
    <w:p w14:paraId="4811C38A">
      <w:pPr>
        <w:spacing w:before="0" w:after="0" w:line="360" w:lineRule="exact"/>
        <w:ind w:left="480"/>
        <w:jc w:val="left"/>
      </w:pPr>
      <w:r>
        <w:rPr>
          <w:rFonts w:ascii="Times New Roman" w:hAnsi="Times New Roman" w:eastAsia="宋体" w:cs="Times New Roman"/>
          <w:sz w:val="24"/>
          <w:szCs w:val="24"/>
        </w:rPr>
        <w:t>1. 家庭创建者。</w:t>
      </w:r>
    </w:p>
    <w:p w14:paraId="0E68564A">
      <w:pPr>
        <w:spacing w:before="0" w:after="0" w:line="360" w:lineRule="exact"/>
        <w:ind w:left="480"/>
        <w:jc w:val="left"/>
      </w:pPr>
      <w:r>
        <w:rPr>
          <w:rFonts w:ascii="Times New Roman" w:hAnsi="Times New Roman" w:eastAsia="宋体" w:cs="Times New Roman"/>
          <w:sz w:val="24"/>
          <w:szCs w:val="24"/>
        </w:rPr>
        <w:t>2. 守护人。</w:t>
      </w:r>
    </w:p>
    <w:p w14:paraId="029339E9">
      <w:pPr>
        <w:spacing w:before="0" w:after="0" w:line="360" w:lineRule="exact"/>
        <w:ind w:left="480"/>
        <w:jc w:val="left"/>
      </w:pPr>
      <w:r>
        <w:rPr>
          <w:rFonts w:ascii="Times New Roman" w:hAnsi="Times New Roman" w:eastAsia="宋体" w:cs="Times New Roman"/>
          <w:sz w:val="24"/>
          <w:szCs w:val="24"/>
        </w:rPr>
        <w:t>3. 普通成员。</w:t>
      </w:r>
    </w:p>
    <w:p w14:paraId="40C200D6">
      <w:pPr>
        <w:spacing w:before="240" w:after="120" w:line="400" w:lineRule="exact"/>
        <w:jc w:val="left"/>
      </w:pPr>
      <w:r>
        <w:rPr>
          <w:rFonts w:ascii="Times New Roman" w:hAnsi="Times New Roman" w:eastAsia="黑体" w:cs="Times New Roman"/>
          <w:sz w:val="24"/>
          <w:szCs w:val="24"/>
        </w:rPr>
        <w:t>23.3 谁适合设置为守护人</w:t>
      </w:r>
    </w:p>
    <w:p w14:paraId="7DB5E9E0">
      <w:pPr>
        <w:spacing w:before="0" w:after="0" w:line="360" w:lineRule="exact"/>
        <w:jc w:val="left"/>
      </w:pPr>
      <w:r>
        <w:rPr>
          <w:rFonts w:ascii="Times New Roman" w:hAnsi="Times New Roman" w:eastAsia="宋体" w:cs="Times New Roman"/>
          <w:sz w:val="24"/>
          <w:szCs w:val="24"/>
        </w:rPr>
        <w:t>更适合作为守护人的成员具备：</w:t>
      </w:r>
    </w:p>
    <w:p w14:paraId="43F0029E">
      <w:pPr>
        <w:spacing w:before="0" w:after="0" w:line="360" w:lineRule="exact"/>
        <w:ind w:left="480"/>
        <w:jc w:val="left"/>
      </w:pPr>
      <w:r>
        <w:rPr>
          <w:rFonts w:ascii="Times New Roman" w:hAnsi="Times New Roman" w:eastAsia="宋体" w:cs="Times New Roman"/>
          <w:sz w:val="24"/>
          <w:szCs w:val="24"/>
        </w:rPr>
        <w:t>1. 经常在线。</w:t>
      </w:r>
    </w:p>
    <w:p w14:paraId="065AAF2A">
      <w:pPr>
        <w:spacing w:before="0" w:after="0" w:line="360" w:lineRule="exact"/>
        <w:ind w:left="480"/>
        <w:jc w:val="left"/>
      </w:pPr>
      <w:r>
        <w:rPr>
          <w:rFonts w:ascii="Times New Roman" w:hAnsi="Times New Roman" w:eastAsia="宋体" w:cs="Times New Roman"/>
          <w:sz w:val="24"/>
          <w:szCs w:val="24"/>
        </w:rPr>
        <w:t>2. 能及时看到提醒。</w:t>
      </w:r>
    </w:p>
    <w:p w14:paraId="39C82576">
      <w:pPr>
        <w:spacing w:before="0" w:after="0" w:line="360" w:lineRule="exact"/>
        <w:ind w:left="480"/>
        <w:jc w:val="left"/>
      </w:pPr>
      <w:r>
        <w:rPr>
          <w:rFonts w:ascii="Times New Roman" w:hAnsi="Times New Roman" w:eastAsia="宋体" w:cs="Times New Roman"/>
          <w:sz w:val="24"/>
          <w:szCs w:val="24"/>
        </w:rPr>
        <w:t>3. 能帮助判断风险。</w:t>
      </w:r>
    </w:p>
    <w:p w14:paraId="31033F3A">
      <w:pPr>
        <w:spacing w:before="0" w:after="0" w:line="360" w:lineRule="exact"/>
        <w:ind w:left="480"/>
        <w:jc w:val="left"/>
      </w:pPr>
      <w:r>
        <w:rPr>
          <w:rFonts w:ascii="Times New Roman" w:hAnsi="Times New Roman" w:eastAsia="宋体" w:cs="Times New Roman"/>
          <w:sz w:val="24"/>
          <w:szCs w:val="24"/>
        </w:rPr>
        <w:t>4. 能在紧急情况下联系到被守护人。</w:t>
      </w:r>
    </w:p>
    <w:p w14:paraId="52CE0012">
      <w:pPr>
        <w:spacing w:before="240" w:after="120" w:line="400" w:lineRule="exact"/>
        <w:jc w:val="left"/>
      </w:pPr>
      <w:r>
        <w:rPr>
          <w:rFonts w:ascii="Times New Roman" w:hAnsi="Times New Roman" w:eastAsia="黑体" w:cs="Times New Roman"/>
          <w:sz w:val="24"/>
          <w:szCs w:val="24"/>
        </w:rPr>
        <w:t>23.4 不建议把所有人都设为守护人吗</w:t>
      </w:r>
    </w:p>
    <w:p w14:paraId="0E6D1876">
      <w:pPr>
        <w:spacing w:before="0" w:after="0" w:line="360" w:lineRule="exact"/>
        <w:ind w:firstLine="480"/>
        <w:jc w:val="left"/>
      </w:pPr>
      <w:r>
        <w:rPr>
          <w:rFonts w:ascii="Times New Roman" w:hAnsi="Times New Roman" w:eastAsia="宋体" w:cs="Times New Roman"/>
          <w:sz w:val="24"/>
          <w:szCs w:val="24"/>
        </w:rPr>
        <w:t>不一定。</w:t>
      </w:r>
    </w:p>
    <w:p w14:paraId="779F15DC">
      <w:pPr>
        <w:spacing w:before="0" w:after="0" w:line="360" w:lineRule="exact"/>
        <w:ind w:firstLine="480"/>
        <w:jc w:val="left"/>
      </w:pPr>
      <w:r>
        <w:rPr>
          <w:rFonts w:ascii="Times New Roman" w:hAnsi="Times New Roman" w:eastAsia="宋体" w:cs="Times New Roman"/>
          <w:sz w:val="24"/>
          <w:szCs w:val="24"/>
        </w:rPr>
        <w:t>建议按真实家庭协作关系来配置。</w:t>
      </w:r>
    </w:p>
    <w:p w14:paraId="5D0C1FFF">
      <w:pPr>
        <w:spacing w:before="0" w:after="0" w:line="360" w:lineRule="exact"/>
        <w:ind w:firstLine="480"/>
        <w:jc w:val="left"/>
      </w:pPr>
      <w:r>
        <w:rPr>
          <w:rFonts w:ascii="Times New Roman" w:hAnsi="Times New Roman" w:eastAsia="宋体" w:cs="Times New Roman"/>
          <w:sz w:val="24"/>
          <w:szCs w:val="24"/>
        </w:rPr>
        <w:t>如果所有成员都收到所有通知，可能反而造成混乱。</w:t>
      </w:r>
    </w:p>
    <w:p w14:paraId="7CE2E32C">
      <w:pPr>
        <w:spacing w:before="240" w:after="120" w:line="400" w:lineRule="exact"/>
        <w:jc w:val="left"/>
      </w:pPr>
      <w:r>
        <w:drawing>
          <wp:anchor distT="0" distB="0" distL="114300" distR="114300" simplePos="0" relativeHeight="251674624" behindDoc="0" locked="0" layoutInCell="1" allowOverlap="1">
            <wp:simplePos x="0" y="0"/>
            <wp:positionH relativeFrom="column">
              <wp:posOffset>2775585</wp:posOffset>
            </wp:positionH>
            <wp:positionV relativeFrom="paragraph">
              <wp:posOffset>330200</wp:posOffset>
            </wp:positionV>
            <wp:extent cx="2999740" cy="6499860"/>
            <wp:effectExtent l="0" t="0" r="0" b="0"/>
            <wp:wrapSquare wrapText="bothSides"/>
            <wp:docPr id="16" name="图片 16" descr="守护关系配置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守护关系配置页截图"/>
                    <pic:cNvPicPr>
                      <a:picLocks noChangeAspect="1"/>
                    </pic:cNvPicPr>
                  </pic:nvPicPr>
                  <pic:blipFill>
                    <a:blip r:embed="rId19"/>
                    <a:stretch>
                      <a:fillRect/>
                    </a:stretch>
                  </pic:blipFill>
                  <pic:spPr>
                    <a:xfrm>
                      <a:off x="0" y="0"/>
                      <a:ext cx="3000000" cy="6500000"/>
                    </a:xfrm>
                    <a:prstGeom prst="rect">
                      <a:avLst/>
                    </a:prstGeom>
                  </pic:spPr>
                </pic:pic>
              </a:graphicData>
            </a:graphic>
          </wp:anchor>
        </w:drawing>
      </w:r>
      <w:r>
        <w:rPr>
          <w:rFonts w:ascii="Times New Roman" w:hAnsi="Times New Roman" w:eastAsia="黑体" w:cs="Times New Roman"/>
          <w:sz w:val="28"/>
          <w:szCs w:val="28"/>
        </w:rPr>
        <w:t>24. 守护关系配置说明</w:t>
      </w:r>
    </w:p>
    <w:p w14:paraId="32F5E70E">
      <w:pPr>
        <w:spacing w:before="240" w:after="120" w:line="400" w:lineRule="exact"/>
        <w:jc w:val="left"/>
      </w:pPr>
      <w:r>
        <w:rPr>
          <w:rFonts w:ascii="Times New Roman" w:hAnsi="Times New Roman" w:eastAsia="黑体" w:cs="Times New Roman"/>
          <w:sz w:val="24"/>
          <w:szCs w:val="24"/>
        </w:rPr>
        <w:t>24.1 什么是守护关系</w:t>
      </w:r>
    </w:p>
    <w:p w14:paraId="71151065">
      <w:pPr>
        <w:spacing w:before="0" w:after="0" w:line="360" w:lineRule="exact"/>
        <w:jc w:val="left"/>
      </w:pPr>
      <w:r>
        <w:rPr>
          <w:rFonts w:ascii="Times New Roman" w:hAnsi="Times New Roman" w:eastAsia="宋体" w:cs="Times New Roman"/>
          <w:sz w:val="24"/>
          <w:szCs w:val="24"/>
        </w:rPr>
        <w:t>守护关系是指：</w:t>
      </w:r>
    </w:p>
    <w:p w14:paraId="0BA58AF8">
      <w:pPr>
        <w:spacing w:before="0" w:after="0" w:line="360" w:lineRule="exact"/>
        <w:ind w:firstLine="480"/>
        <w:jc w:val="left"/>
      </w:pPr>
      <w:r>
        <w:rPr>
          <w:rFonts w:ascii="Times New Roman" w:hAnsi="Times New Roman" w:eastAsia="宋体" w:cs="Times New Roman"/>
          <w:sz w:val="24"/>
          <w:szCs w:val="24"/>
        </w:rPr>
        <w:t>谁在某个家庭中负责接收谁的高风险通知。</w:t>
      </w:r>
    </w:p>
    <w:p w14:paraId="46F07E10">
      <w:pPr>
        <w:spacing w:before="240" w:after="120" w:line="400" w:lineRule="exact"/>
        <w:jc w:val="left"/>
      </w:pPr>
      <w:r>
        <w:rPr>
          <w:rFonts w:ascii="Times New Roman" w:hAnsi="Times New Roman" w:eastAsia="黑体" w:cs="Times New Roman"/>
          <w:sz w:val="24"/>
          <w:szCs w:val="24"/>
        </w:rPr>
        <w:t>24.2 守护关系为什么重要</w:t>
      </w:r>
    </w:p>
    <w:p w14:paraId="6164868E">
      <w:pPr>
        <w:spacing w:before="0" w:after="0" w:line="360" w:lineRule="exact"/>
        <w:ind w:firstLine="480"/>
        <w:jc w:val="left"/>
      </w:pPr>
      <w:r>
        <w:rPr>
          <w:rFonts w:ascii="Times New Roman" w:hAnsi="Times New Roman" w:eastAsia="宋体" w:cs="Times New Roman"/>
          <w:sz w:val="24"/>
          <w:szCs w:val="24"/>
        </w:rPr>
        <w:t>因为家庭联防不是只要在同一个家庭里就自动生效。</w:t>
      </w:r>
    </w:p>
    <w:p w14:paraId="205EA3F3">
      <w:pPr>
        <w:spacing w:before="0" w:after="0" w:line="360" w:lineRule="exact"/>
        <w:jc w:val="left"/>
      </w:pPr>
      <w:r>
        <w:rPr>
          <w:rFonts w:ascii="Times New Roman" w:hAnsi="Times New Roman" w:eastAsia="宋体" w:cs="Times New Roman"/>
          <w:sz w:val="24"/>
          <w:szCs w:val="24"/>
        </w:rPr>
        <w:t>还需要明确：</w:t>
      </w:r>
    </w:p>
    <w:p w14:paraId="74B9E0A2">
      <w:pPr>
        <w:spacing w:before="0" w:after="0" w:line="360" w:lineRule="exact"/>
        <w:ind w:left="480"/>
        <w:jc w:val="left"/>
      </w:pPr>
      <w:r>
        <w:rPr>
          <w:rFonts w:ascii="Times New Roman" w:hAnsi="Times New Roman" w:eastAsia="宋体" w:cs="Times New Roman"/>
          <w:sz w:val="24"/>
          <w:szCs w:val="24"/>
        </w:rPr>
        <w:t>1. 谁守护谁。</w:t>
      </w:r>
    </w:p>
    <w:p w14:paraId="5FA35B67">
      <w:pPr>
        <w:spacing w:before="0" w:after="0" w:line="360" w:lineRule="exact"/>
        <w:ind w:left="480"/>
        <w:jc w:val="left"/>
      </w:pPr>
      <w:r>
        <w:rPr>
          <w:rFonts w:ascii="Times New Roman" w:hAnsi="Times New Roman" w:eastAsia="宋体" w:cs="Times New Roman"/>
          <w:sz w:val="24"/>
          <w:szCs w:val="24"/>
        </w:rPr>
        <w:t>2. 高风险时通知发给谁。</w:t>
      </w:r>
    </w:p>
    <w:p w14:paraId="17A46131">
      <w:pPr>
        <w:spacing w:before="240" w:after="120" w:line="400" w:lineRule="exact"/>
        <w:jc w:val="left"/>
      </w:pPr>
      <w:r>
        <w:rPr>
          <w:rFonts w:ascii="Times New Roman" w:hAnsi="Times New Roman" w:eastAsia="黑体" w:cs="Times New Roman"/>
          <w:sz w:val="24"/>
          <w:szCs w:val="24"/>
        </w:rPr>
        <w:t>24.3 配置守护关系标准步骤</w:t>
      </w:r>
    </w:p>
    <w:p w14:paraId="218A8CA3">
      <w:pPr>
        <w:spacing w:before="0" w:after="0" w:line="360" w:lineRule="exact"/>
        <w:ind w:left="480"/>
        <w:jc w:val="left"/>
      </w:pPr>
      <w:r>
        <w:rPr>
          <w:rFonts w:ascii="Times New Roman" w:hAnsi="Times New Roman" w:eastAsia="宋体" w:cs="Times New Roman"/>
          <w:sz w:val="24"/>
          <w:szCs w:val="24"/>
        </w:rPr>
        <w:t>1. 家庭创建者或有权限的成员进入家庭管理。</w:t>
      </w:r>
    </w:p>
    <w:p w14:paraId="374877B2">
      <w:pPr>
        <w:spacing w:before="0" w:after="0" w:line="360" w:lineRule="exact"/>
        <w:ind w:left="480"/>
        <w:jc w:val="left"/>
      </w:pPr>
      <w:r>
        <w:rPr>
          <w:rFonts w:ascii="Times New Roman" w:hAnsi="Times New Roman" w:eastAsia="宋体" w:cs="Times New Roman"/>
          <w:sz w:val="24"/>
          <w:szCs w:val="24"/>
        </w:rPr>
        <w:t>2. 找到“配置守护”区域。</w:t>
      </w:r>
    </w:p>
    <w:p w14:paraId="45B86242">
      <w:pPr>
        <w:spacing w:before="0" w:after="0" w:line="360" w:lineRule="exact"/>
        <w:ind w:left="480"/>
        <w:jc w:val="left"/>
      </w:pPr>
      <w:r>
        <w:rPr>
          <w:rFonts w:ascii="Times New Roman" w:hAnsi="Times New Roman" w:eastAsia="宋体" w:cs="Times New Roman"/>
          <w:sz w:val="24"/>
          <w:szCs w:val="24"/>
        </w:rPr>
        <w:t>3. 选择守护人。</w:t>
      </w:r>
    </w:p>
    <w:p w14:paraId="1A166FDE">
      <w:pPr>
        <w:spacing w:before="0" w:after="0" w:line="360" w:lineRule="exact"/>
        <w:ind w:left="480"/>
        <w:jc w:val="left"/>
      </w:pPr>
      <w:r>
        <w:rPr>
          <w:rFonts w:ascii="Times New Roman" w:hAnsi="Times New Roman" w:eastAsia="宋体" w:cs="Times New Roman"/>
          <w:sz w:val="24"/>
          <w:szCs w:val="24"/>
        </w:rPr>
        <w:t>4. 选择被守护成员。</w:t>
      </w:r>
    </w:p>
    <w:p w14:paraId="7EA4BD00">
      <w:pPr>
        <w:spacing w:before="0" w:after="0" w:line="360" w:lineRule="exact"/>
        <w:ind w:left="480"/>
        <w:jc w:val="left"/>
      </w:pPr>
      <w:r>
        <w:rPr>
          <w:rFonts w:ascii="Times New Roman" w:hAnsi="Times New Roman" w:eastAsia="宋体" w:cs="Times New Roman"/>
          <w:sz w:val="24"/>
          <w:szCs w:val="24"/>
        </w:rPr>
        <w:t>5. 点击保存。</w:t>
      </w:r>
    </w:p>
    <w:p w14:paraId="23C99B02">
      <w:pPr>
        <w:spacing w:before="0" w:after="0" w:line="360" w:lineRule="exact"/>
        <w:ind w:left="480"/>
        <w:jc w:val="left"/>
      </w:pPr>
      <w:r>
        <w:rPr>
          <w:rFonts w:ascii="Times New Roman" w:hAnsi="Times New Roman" w:eastAsia="宋体" w:cs="Times New Roman"/>
          <w:sz w:val="24"/>
          <w:szCs w:val="24"/>
        </w:rPr>
        <w:t>6. 等待系统提示配置成功。</w:t>
      </w:r>
    </w:p>
    <w:p w14:paraId="64189E42">
      <w:pPr>
        <w:spacing w:before="240" w:after="240"/>
        <w:jc w:val="center"/>
      </w:pPr>
    </w:p>
    <w:p w14:paraId="3E776E75">
      <w:pPr>
        <w:spacing w:before="240" w:after="120" w:line="400" w:lineRule="exact"/>
        <w:jc w:val="left"/>
      </w:pPr>
      <w:r>
        <w:rPr>
          <w:rFonts w:ascii="Times New Roman" w:hAnsi="Times New Roman" w:eastAsia="黑体" w:cs="Times New Roman"/>
          <w:sz w:val="24"/>
          <w:szCs w:val="24"/>
        </w:rPr>
        <w:t>24.4 配置成功后如何确认</w:t>
      </w:r>
    </w:p>
    <w:p w14:paraId="543D6E0E">
      <w:pPr>
        <w:spacing w:before="0" w:after="0" w:line="360" w:lineRule="exact"/>
        <w:jc w:val="left"/>
      </w:pPr>
      <w:r>
        <w:rPr>
          <w:rFonts w:ascii="Times New Roman" w:hAnsi="Times New Roman" w:eastAsia="宋体" w:cs="Times New Roman"/>
          <w:sz w:val="24"/>
          <w:szCs w:val="24"/>
        </w:rPr>
        <w:t>配置成功后会看到：</w:t>
      </w:r>
    </w:p>
    <w:p w14:paraId="54C43E33">
      <w:pPr>
        <w:spacing w:before="0" w:after="0" w:line="360" w:lineRule="exact"/>
        <w:ind w:left="480"/>
        <w:jc w:val="left"/>
      </w:pPr>
      <w:r>
        <w:rPr>
          <w:rFonts w:ascii="Times New Roman" w:hAnsi="Times New Roman" w:eastAsia="宋体" w:cs="Times New Roman"/>
          <w:sz w:val="24"/>
          <w:szCs w:val="24"/>
        </w:rPr>
        <w:t>1. 列表新增一条守护关系。</w:t>
      </w:r>
    </w:p>
    <w:p w14:paraId="57614526">
      <w:pPr>
        <w:spacing w:before="0" w:after="0" w:line="360" w:lineRule="exact"/>
        <w:ind w:left="480"/>
        <w:jc w:val="left"/>
      </w:pPr>
      <w:r>
        <w:rPr>
          <w:rFonts w:ascii="Times New Roman" w:hAnsi="Times New Roman" w:eastAsia="宋体" w:cs="Times New Roman"/>
          <w:sz w:val="24"/>
          <w:szCs w:val="24"/>
        </w:rPr>
        <w:t>2. 提示“守护关系配置成功”。</w:t>
      </w:r>
    </w:p>
    <w:p w14:paraId="2E0A9342">
      <w:pPr>
        <w:spacing w:before="0" w:after="0" w:line="360" w:lineRule="exact"/>
        <w:ind w:left="480"/>
        <w:jc w:val="left"/>
      </w:pPr>
      <w:r>
        <w:rPr>
          <w:rFonts w:ascii="Times New Roman" w:hAnsi="Times New Roman" w:eastAsia="宋体" w:cs="Times New Roman"/>
          <w:sz w:val="24"/>
          <w:szCs w:val="24"/>
        </w:rPr>
        <w:t>3. 家庭通知将按该关系进行推送。</w:t>
      </w:r>
    </w:p>
    <w:p w14:paraId="3268BEAD">
      <w:pPr>
        <w:spacing w:before="240" w:after="120" w:line="400" w:lineRule="exact"/>
        <w:jc w:val="left"/>
      </w:pPr>
      <w:r>
        <w:rPr>
          <w:rFonts w:ascii="Times New Roman" w:hAnsi="Times New Roman" w:eastAsia="黑体" w:cs="Times New Roman"/>
          <w:sz w:val="24"/>
          <w:szCs w:val="24"/>
        </w:rPr>
        <w:t>24.5 修改或移除守护关系</w:t>
      </w:r>
    </w:p>
    <w:p w14:paraId="3CEDB1FB">
      <w:pPr>
        <w:spacing w:before="0" w:after="0" w:line="360" w:lineRule="exact"/>
        <w:jc w:val="left"/>
      </w:pPr>
      <w:r>
        <w:rPr>
          <w:rFonts w:ascii="Times New Roman" w:hAnsi="Times New Roman" w:eastAsia="宋体" w:cs="Times New Roman"/>
          <w:sz w:val="24"/>
          <w:szCs w:val="24"/>
        </w:rPr>
        <w:t>如果家庭情况变化，可以：</w:t>
      </w:r>
    </w:p>
    <w:p w14:paraId="4479DC60">
      <w:pPr>
        <w:spacing w:before="0" w:after="0" w:line="360" w:lineRule="exact"/>
        <w:ind w:left="480"/>
        <w:jc w:val="left"/>
      </w:pPr>
      <w:r>
        <w:rPr>
          <w:rFonts w:ascii="Times New Roman" w:hAnsi="Times New Roman" w:eastAsia="宋体" w:cs="Times New Roman"/>
          <w:sz w:val="24"/>
          <w:szCs w:val="24"/>
        </w:rPr>
        <w:t>1. 重新配置新的守护关系。</w:t>
      </w:r>
    </w:p>
    <w:p w14:paraId="4E84A1EC">
      <w:pPr>
        <w:spacing w:before="0" w:after="0" w:line="360" w:lineRule="exact"/>
        <w:ind w:left="480"/>
        <w:jc w:val="left"/>
      </w:pPr>
      <w:r>
        <w:rPr>
          <w:rFonts w:ascii="Times New Roman" w:hAnsi="Times New Roman" w:eastAsia="宋体" w:cs="Times New Roman"/>
          <w:sz w:val="24"/>
          <w:szCs w:val="24"/>
        </w:rPr>
        <w:t>2. 删除旧关系。</w:t>
      </w:r>
    </w:p>
    <w:p w14:paraId="7DEADAEE">
      <w:pPr>
        <w:spacing w:before="0" w:after="0" w:line="360" w:lineRule="exact"/>
        <w:ind w:left="480"/>
        <w:jc w:val="left"/>
      </w:pPr>
      <w:r>
        <w:rPr>
          <w:rFonts w:ascii="Times New Roman" w:hAnsi="Times New Roman" w:eastAsia="宋体" w:cs="Times New Roman"/>
          <w:sz w:val="24"/>
          <w:szCs w:val="24"/>
        </w:rPr>
        <w:t>3. 再次确认通知流向是否正确。</w:t>
      </w:r>
    </w:p>
    <w:p w14:paraId="5BE70155">
      <w:pPr>
        <w:spacing w:before="240" w:after="120" w:line="400" w:lineRule="exact"/>
        <w:jc w:val="left"/>
      </w:pPr>
      <w:r>
        <w:rPr>
          <w:rFonts w:ascii="Times New Roman" w:hAnsi="Times New Roman" w:eastAsia="黑体" w:cs="Times New Roman"/>
          <w:sz w:val="24"/>
          <w:szCs w:val="24"/>
        </w:rPr>
        <w:t>24.6 守护关系配置建议</w:t>
      </w:r>
    </w:p>
    <w:p w14:paraId="3C2C76F9">
      <w:pPr>
        <w:spacing w:before="0" w:after="0" w:line="360" w:lineRule="exact"/>
        <w:jc w:val="left"/>
      </w:pPr>
      <w:r>
        <w:rPr>
          <w:rFonts w:ascii="Times New Roman" w:hAnsi="Times New Roman" w:eastAsia="宋体" w:cs="Times New Roman"/>
          <w:sz w:val="24"/>
          <w:szCs w:val="24"/>
        </w:rPr>
        <w:t>建议注意以下几点：</w:t>
      </w:r>
    </w:p>
    <w:p w14:paraId="6268F766">
      <w:pPr>
        <w:spacing w:before="0" w:after="0" w:line="360" w:lineRule="exact"/>
        <w:ind w:left="480"/>
        <w:jc w:val="left"/>
      </w:pPr>
      <w:r>
        <w:drawing>
          <wp:anchor distT="0" distB="0" distL="114300" distR="114300" simplePos="0" relativeHeight="251675648" behindDoc="0" locked="0" layoutInCell="1" allowOverlap="1">
            <wp:simplePos x="0" y="0"/>
            <wp:positionH relativeFrom="column">
              <wp:posOffset>2936240</wp:posOffset>
            </wp:positionH>
            <wp:positionV relativeFrom="paragraph">
              <wp:posOffset>111125</wp:posOffset>
            </wp:positionV>
            <wp:extent cx="2982595" cy="6499860"/>
            <wp:effectExtent l="0" t="0" r="0" b="0"/>
            <wp:wrapSquare wrapText="bothSides"/>
            <wp:docPr id="17" name="图片 17" descr="家庭联防通知弹窗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家庭联防通知弹窗截图"/>
                    <pic:cNvPicPr>
                      <a:picLocks noChangeAspect="1"/>
                    </pic:cNvPicPr>
                  </pic:nvPicPr>
                  <pic:blipFill>
                    <a:blip r:embed="rId20"/>
                    <a:stretch>
                      <a:fillRect/>
                    </a:stretch>
                  </pic:blipFill>
                  <pic:spPr>
                    <a:xfrm>
                      <a:off x="0" y="0"/>
                      <a:ext cx="2983023" cy="6500000"/>
                    </a:xfrm>
                    <a:prstGeom prst="rect">
                      <a:avLst/>
                    </a:prstGeom>
                  </pic:spPr>
                </pic:pic>
              </a:graphicData>
            </a:graphic>
          </wp:anchor>
        </w:drawing>
      </w:r>
      <w:r>
        <w:rPr>
          <w:rFonts w:ascii="Times New Roman" w:hAnsi="Times New Roman" w:eastAsia="宋体" w:cs="Times New Roman"/>
          <w:sz w:val="24"/>
          <w:szCs w:val="24"/>
        </w:rPr>
        <w:t>1. 不要漏配高风险成员。</w:t>
      </w:r>
    </w:p>
    <w:p w14:paraId="7F25AD58">
      <w:pPr>
        <w:spacing w:before="0" w:after="0" w:line="360" w:lineRule="exact"/>
        <w:ind w:left="480"/>
        <w:jc w:val="left"/>
      </w:pPr>
      <w:r>
        <w:rPr>
          <w:rFonts w:ascii="Times New Roman" w:hAnsi="Times New Roman" w:eastAsia="宋体" w:cs="Times New Roman"/>
          <w:sz w:val="24"/>
          <w:szCs w:val="24"/>
        </w:rPr>
        <w:t>2. 守护人最好保持通知开启。</w:t>
      </w:r>
    </w:p>
    <w:p w14:paraId="3F95D6D2">
      <w:pPr>
        <w:spacing w:before="0" w:after="0" w:line="360" w:lineRule="exact"/>
        <w:ind w:left="480"/>
        <w:jc w:val="left"/>
      </w:pPr>
      <w:r>
        <w:rPr>
          <w:rFonts w:ascii="Times New Roman" w:hAnsi="Times New Roman" w:eastAsia="宋体" w:cs="Times New Roman"/>
          <w:sz w:val="24"/>
          <w:szCs w:val="24"/>
        </w:rPr>
        <w:t>3. 守护人应理解收到通知后的处置责任。</w:t>
      </w:r>
    </w:p>
    <w:p w14:paraId="494583B3">
      <w:pPr>
        <w:spacing w:before="240" w:after="120" w:line="400" w:lineRule="exact"/>
        <w:jc w:val="left"/>
      </w:pPr>
      <w:r>
        <w:rPr>
          <w:rFonts w:ascii="Times New Roman" w:hAnsi="Times New Roman" w:eastAsia="黑体" w:cs="Times New Roman"/>
          <w:sz w:val="28"/>
          <w:szCs w:val="28"/>
        </w:rPr>
        <w:t>25. 家庭联防通知说明</w:t>
      </w:r>
    </w:p>
    <w:p w14:paraId="66E4569E">
      <w:pPr>
        <w:spacing w:before="240" w:after="120" w:line="400" w:lineRule="exact"/>
        <w:jc w:val="left"/>
      </w:pPr>
      <w:r>
        <w:rPr>
          <w:rFonts w:ascii="Times New Roman" w:hAnsi="Times New Roman" w:eastAsia="黑体" w:cs="Times New Roman"/>
          <w:sz w:val="24"/>
          <w:szCs w:val="24"/>
        </w:rPr>
        <w:t>25.1 什么情况下触发家庭联防</w:t>
      </w:r>
    </w:p>
    <w:p w14:paraId="13A17A06">
      <w:pPr>
        <w:spacing w:before="0" w:after="0" w:line="360" w:lineRule="exact"/>
        <w:jc w:val="left"/>
      </w:pPr>
      <w:r>
        <w:rPr>
          <w:rFonts w:ascii="Times New Roman" w:hAnsi="Times New Roman" w:eastAsia="宋体" w:cs="Times New Roman"/>
          <w:sz w:val="24"/>
          <w:szCs w:val="24"/>
        </w:rPr>
        <w:t>在以下情况下触发：</w:t>
      </w:r>
    </w:p>
    <w:p w14:paraId="7994EEFC">
      <w:pPr>
        <w:spacing w:before="0" w:after="0" w:line="360" w:lineRule="exact"/>
        <w:ind w:left="480"/>
        <w:jc w:val="left"/>
      </w:pPr>
      <w:r>
        <w:rPr>
          <w:rFonts w:ascii="Times New Roman" w:hAnsi="Times New Roman" w:eastAsia="宋体" w:cs="Times New Roman"/>
          <w:sz w:val="24"/>
          <w:szCs w:val="24"/>
        </w:rPr>
        <w:t>1. 被守护成员产生高风险事件。</w:t>
      </w:r>
    </w:p>
    <w:p w14:paraId="13FBB462">
      <w:pPr>
        <w:spacing w:before="0" w:after="0" w:line="360" w:lineRule="exact"/>
        <w:ind w:left="480"/>
        <w:jc w:val="left"/>
      </w:pPr>
      <w:r>
        <w:rPr>
          <w:rFonts w:ascii="Times New Roman" w:hAnsi="Times New Roman" w:eastAsia="宋体" w:cs="Times New Roman"/>
          <w:sz w:val="24"/>
          <w:szCs w:val="24"/>
        </w:rPr>
        <w:t>2. 该事件满足家庭通知条件。</w:t>
      </w:r>
    </w:p>
    <w:p w14:paraId="75EAFCA9">
      <w:pPr>
        <w:spacing w:before="0" w:after="0" w:line="360" w:lineRule="exact"/>
        <w:ind w:left="480"/>
        <w:jc w:val="left"/>
      </w:pPr>
      <w:r>
        <w:rPr>
          <w:rFonts w:ascii="Times New Roman" w:hAnsi="Times New Roman" w:eastAsia="宋体" w:cs="Times New Roman"/>
          <w:sz w:val="24"/>
          <w:szCs w:val="24"/>
        </w:rPr>
        <w:t>3. 守护关系已正确建立。</w:t>
      </w:r>
    </w:p>
    <w:p w14:paraId="74E1BD9E">
      <w:pPr>
        <w:spacing w:before="0" w:after="0" w:line="360" w:lineRule="exact"/>
        <w:ind w:left="480"/>
        <w:jc w:val="left"/>
      </w:pPr>
      <w:r>
        <w:rPr>
          <w:rFonts w:ascii="Times New Roman" w:hAnsi="Times New Roman" w:eastAsia="宋体" w:cs="Times New Roman"/>
          <w:sz w:val="24"/>
          <w:szCs w:val="24"/>
        </w:rPr>
        <w:t>4. 守护人的通知通道正常。</w:t>
      </w:r>
    </w:p>
    <w:p w14:paraId="3D16BBA5">
      <w:pPr>
        <w:spacing w:before="240" w:after="120" w:line="400" w:lineRule="exact"/>
        <w:jc w:val="left"/>
      </w:pPr>
      <w:r>
        <w:rPr>
          <w:rFonts w:ascii="Times New Roman" w:hAnsi="Times New Roman" w:eastAsia="黑体" w:cs="Times New Roman"/>
          <w:sz w:val="24"/>
          <w:szCs w:val="24"/>
        </w:rPr>
        <w:t>25.2 家庭联防通知会显示什么</w:t>
      </w:r>
    </w:p>
    <w:p w14:paraId="42C512DF">
      <w:pPr>
        <w:spacing w:before="0" w:after="0" w:line="360" w:lineRule="exact"/>
        <w:jc w:val="left"/>
      </w:pPr>
      <w:r>
        <w:rPr>
          <w:rFonts w:ascii="Times New Roman" w:hAnsi="Times New Roman" w:eastAsia="宋体" w:cs="Times New Roman"/>
          <w:sz w:val="24"/>
          <w:szCs w:val="24"/>
        </w:rPr>
        <w:t>家庭通知一般会包含：</w:t>
      </w:r>
    </w:p>
    <w:p w14:paraId="6E696C21">
      <w:pPr>
        <w:spacing w:before="0" w:after="0" w:line="360" w:lineRule="exact"/>
        <w:ind w:left="480"/>
        <w:jc w:val="left"/>
      </w:pPr>
      <w:r>
        <w:rPr>
          <w:rFonts w:ascii="Times New Roman" w:hAnsi="Times New Roman" w:eastAsia="宋体" w:cs="Times New Roman"/>
          <w:sz w:val="24"/>
          <w:szCs w:val="24"/>
        </w:rPr>
        <w:t>1. 家庭成员名称。</w:t>
      </w:r>
    </w:p>
    <w:p w14:paraId="56FBD5A3">
      <w:pPr>
        <w:spacing w:before="0" w:after="0" w:line="360" w:lineRule="exact"/>
        <w:ind w:left="480"/>
        <w:jc w:val="left"/>
      </w:pPr>
      <w:r>
        <w:rPr>
          <w:rFonts w:ascii="Times New Roman" w:hAnsi="Times New Roman" w:eastAsia="宋体" w:cs="Times New Roman"/>
          <w:sz w:val="24"/>
          <w:szCs w:val="24"/>
        </w:rPr>
        <w:t>2. 风险类型。</w:t>
      </w:r>
    </w:p>
    <w:p w14:paraId="2A856FDE">
      <w:pPr>
        <w:spacing w:before="0" w:after="0" w:line="360" w:lineRule="exact"/>
        <w:ind w:left="480"/>
        <w:jc w:val="left"/>
      </w:pPr>
      <w:r>
        <w:rPr>
          <w:rFonts w:ascii="Times New Roman" w:hAnsi="Times New Roman" w:eastAsia="宋体" w:cs="Times New Roman"/>
          <w:sz w:val="24"/>
          <w:szCs w:val="24"/>
        </w:rPr>
        <w:t>3. 风险摘要。</w:t>
      </w:r>
    </w:p>
    <w:p w14:paraId="5C516DE2">
      <w:pPr>
        <w:spacing w:before="0" w:after="0" w:line="360" w:lineRule="exact"/>
        <w:ind w:left="480"/>
        <w:jc w:val="left"/>
      </w:pPr>
      <w:r>
        <w:rPr>
          <w:rFonts w:ascii="Times New Roman" w:hAnsi="Times New Roman" w:eastAsia="宋体" w:cs="Times New Roman"/>
          <w:sz w:val="24"/>
          <w:szCs w:val="24"/>
        </w:rPr>
        <w:t>4. 时间信息。</w:t>
      </w:r>
    </w:p>
    <w:p w14:paraId="1106D59A">
      <w:pPr>
        <w:spacing w:before="0" w:after="0" w:line="360" w:lineRule="exact"/>
        <w:ind w:left="480"/>
        <w:jc w:val="left"/>
      </w:pPr>
      <w:r>
        <w:rPr>
          <w:rFonts w:ascii="Times New Roman" w:hAnsi="Times New Roman" w:eastAsia="宋体" w:cs="Times New Roman"/>
          <w:sz w:val="24"/>
          <w:szCs w:val="24"/>
        </w:rPr>
        <w:t>5. 进入家庭中心查看详情的入口。</w:t>
      </w:r>
    </w:p>
    <w:p w14:paraId="7BE42B79">
      <w:pPr>
        <w:spacing w:before="240" w:after="240"/>
        <w:jc w:val="center"/>
      </w:pPr>
    </w:p>
    <w:p w14:paraId="66E385A1">
      <w:pPr>
        <w:spacing w:before="240" w:after="120" w:line="400" w:lineRule="exact"/>
        <w:jc w:val="left"/>
      </w:pPr>
      <w:r>
        <w:rPr>
          <w:rFonts w:ascii="Times New Roman" w:hAnsi="Times New Roman" w:eastAsia="黑体" w:cs="Times New Roman"/>
          <w:sz w:val="24"/>
          <w:szCs w:val="24"/>
        </w:rPr>
        <w:t>25.3 守护人收到通知后应该怎么做</w:t>
      </w:r>
    </w:p>
    <w:p w14:paraId="2061271D">
      <w:pPr>
        <w:spacing w:before="0" w:after="0" w:line="360" w:lineRule="exact"/>
        <w:jc w:val="left"/>
      </w:pPr>
      <w:r>
        <w:rPr>
          <w:rFonts w:ascii="Times New Roman" w:hAnsi="Times New Roman" w:eastAsia="宋体" w:cs="Times New Roman"/>
          <w:sz w:val="24"/>
          <w:szCs w:val="24"/>
        </w:rPr>
        <w:t>建议立即：</w:t>
      </w:r>
    </w:p>
    <w:p w14:paraId="68BC79BB">
      <w:pPr>
        <w:spacing w:before="0" w:after="0" w:line="360" w:lineRule="exact"/>
        <w:ind w:left="480"/>
        <w:jc w:val="left"/>
      </w:pPr>
      <w:r>
        <w:rPr>
          <w:rFonts w:ascii="Times New Roman" w:hAnsi="Times New Roman" w:eastAsia="宋体" w:cs="Times New Roman"/>
          <w:sz w:val="24"/>
          <w:szCs w:val="24"/>
        </w:rPr>
        <w:t>1. 联系被守护成员。</w:t>
      </w:r>
    </w:p>
    <w:p w14:paraId="03D2E8E2">
      <w:pPr>
        <w:spacing w:before="0" w:after="0" w:line="360" w:lineRule="exact"/>
        <w:ind w:left="480"/>
        <w:jc w:val="left"/>
      </w:pPr>
      <w:r>
        <w:rPr>
          <w:rFonts w:ascii="Times New Roman" w:hAnsi="Times New Roman" w:eastAsia="宋体" w:cs="Times New Roman"/>
          <w:sz w:val="24"/>
          <w:szCs w:val="24"/>
        </w:rPr>
        <w:t>2. 确认其是否正在操作转账或验证码。</w:t>
      </w:r>
    </w:p>
    <w:p w14:paraId="324190AB">
      <w:pPr>
        <w:spacing w:before="0" w:after="0" w:line="360" w:lineRule="exact"/>
        <w:ind w:left="480"/>
        <w:jc w:val="left"/>
      </w:pPr>
      <w:r>
        <w:rPr>
          <w:rFonts w:ascii="Times New Roman" w:hAnsi="Times New Roman" w:eastAsia="宋体" w:cs="Times New Roman"/>
          <w:sz w:val="24"/>
          <w:szCs w:val="24"/>
        </w:rPr>
        <w:t>3. 让其立刻停止可疑操作。</w:t>
      </w:r>
    </w:p>
    <w:p w14:paraId="5A952C19">
      <w:pPr>
        <w:spacing w:before="0" w:after="0" w:line="360" w:lineRule="exact"/>
        <w:ind w:left="480"/>
        <w:jc w:val="left"/>
      </w:pPr>
      <w:r>
        <w:rPr>
          <w:rFonts w:ascii="Times New Roman" w:hAnsi="Times New Roman" w:eastAsia="宋体" w:cs="Times New Roman"/>
          <w:sz w:val="24"/>
          <w:szCs w:val="24"/>
        </w:rPr>
        <w:t>4. 指导其进入详情页查看完整结果。</w:t>
      </w:r>
    </w:p>
    <w:p w14:paraId="3EDCE363">
      <w:pPr>
        <w:spacing w:before="240" w:after="120" w:line="400" w:lineRule="exact"/>
        <w:jc w:val="left"/>
      </w:pPr>
      <w:r>
        <w:rPr>
          <w:rFonts w:ascii="Times New Roman" w:hAnsi="Times New Roman" w:eastAsia="黑体" w:cs="Times New Roman"/>
          <w:sz w:val="24"/>
          <w:szCs w:val="24"/>
        </w:rPr>
        <w:t>25.4 被守护成员没有收到通知怎么办</w:t>
      </w:r>
    </w:p>
    <w:p w14:paraId="7464EF0C">
      <w:pPr>
        <w:spacing w:before="0" w:after="0" w:line="360" w:lineRule="exact"/>
        <w:ind w:firstLine="480"/>
        <w:jc w:val="left"/>
      </w:pPr>
      <w:r>
        <w:rPr>
          <w:rFonts w:ascii="Times New Roman" w:hAnsi="Times New Roman" w:eastAsia="宋体" w:cs="Times New Roman"/>
          <w:sz w:val="24"/>
          <w:szCs w:val="24"/>
        </w:rPr>
        <w:t>家庭联防的重点是通知守护人。</w:t>
      </w:r>
    </w:p>
    <w:p w14:paraId="1191B0F9">
      <w:pPr>
        <w:spacing w:before="0" w:after="0" w:line="360" w:lineRule="exact"/>
        <w:ind w:firstLine="480"/>
        <w:jc w:val="left"/>
      </w:pPr>
      <w:r>
        <w:rPr>
          <w:rFonts w:ascii="Times New Roman" w:hAnsi="Times New Roman" w:eastAsia="宋体" w:cs="Times New Roman"/>
          <w:sz w:val="24"/>
          <w:szCs w:val="24"/>
        </w:rPr>
        <w:t>如果被守护成员本人没有额外看到家庭通知，不代表系统失效。</w:t>
      </w:r>
    </w:p>
    <w:p w14:paraId="6DBB158C">
      <w:pPr>
        <w:spacing w:before="0" w:after="0" w:line="360" w:lineRule="exact"/>
        <w:ind w:firstLine="480"/>
        <w:jc w:val="left"/>
      </w:pPr>
      <w:r>
        <w:rPr>
          <w:rFonts w:ascii="Times New Roman" w:hAnsi="Times New Roman" w:eastAsia="宋体" w:cs="Times New Roman"/>
          <w:sz w:val="24"/>
          <w:szCs w:val="24"/>
        </w:rPr>
        <w:t>应优先确认守护人是否收到。</w:t>
      </w:r>
    </w:p>
    <w:p w14:paraId="0A2F3156">
      <w:pPr>
        <w:spacing w:before="240" w:after="120" w:line="400" w:lineRule="exact"/>
        <w:jc w:val="left"/>
      </w:pPr>
      <w:r>
        <w:rPr>
          <w:rFonts w:ascii="Times New Roman" w:hAnsi="Times New Roman" w:eastAsia="黑体" w:cs="Times New Roman"/>
          <w:sz w:val="24"/>
          <w:szCs w:val="24"/>
        </w:rPr>
        <w:t>25.5 守护人没有收到通知怎么办</w:t>
      </w:r>
    </w:p>
    <w:p w14:paraId="5D19F6F3">
      <w:pPr>
        <w:spacing w:before="0" w:after="0" w:line="360" w:lineRule="exact"/>
        <w:jc w:val="left"/>
      </w:pPr>
      <w:r>
        <w:rPr>
          <w:rFonts w:ascii="Times New Roman" w:hAnsi="Times New Roman" w:eastAsia="宋体" w:cs="Times New Roman"/>
          <w:sz w:val="24"/>
          <w:szCs w:val="24"/>
        </w:rPr>
        <w:t>优先检查：</w:t>
      </w:r>
    </w:p>
    <w:p w14:paraId="4C6A86FB">
      <w:pPr>
        <w:spacing w:before="0" w:after="0" w:line="360" w:lineRule="exact"/>
        <w:ind w:left="480"/>
        <w:jc w:val="left"/>
        <w:rPr>
          <w:rFonts w:ascii="Times New Roman" w:hAnsi="Times New Roman" w:eastAsia="宋体" w:cs="Times New Roman"/>
          <w:sz w:val="24"/>
          <w:szCs w:val="24"/>
        </w:rPr>
      </w:pPr>
    </w:p>
    <w:p w14:paraId="4EBE3E1F">
      <w:pPr>
        <w:spacing w:before="0" w:after="0" w:line="360" w:lineRule="exact"/>
        <w:ind w:left="480"/>
        <w:jc w:val="left"/>
      </w:pPr>
      <w:r>
        <w:drawing>
          <wp:anchor distT="0" distB="0" distL="114300" distR="114300" simplePos="0" relativeHeight="251676672" behindDoc="0" locked="0" layoutInCell="1" allowOverlap="1">
            <wp:simplePos x="0" y="0"/>
            <wp:positionH relativeFrom="column">
              <wp:posOffset>2986405</wp:posOffset>
            </wp:positionH>
            <wp:positionV relativeFrom="paragraph">
              <wp:posOffset>3810</wp:posOffset>
            </wp:positionV>
            <wp:extent cx="2973070" cy="6466840"/>
            <wp:effectExtent l="0" t="0" r="0" b="0"/>
            <wp:wrapSquare wrapText="bothSides"/>
            <wp:docPr id="18" name="图片 18" descr="模拟训练首页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模拟训练首页截图"/>
                    <pic:cNvPicPr>
                      <a:picLocks noChangeAspect="1"/>
                    </pic:cNvPicPr>
                  </pic:nvPicPr>
                  <pic:blipFill>
                    <a:blip r:embed="rId21"/>
                    <a:srcRect r="1057" b="508"/>
                    <a:stretch>
                      <a:fillRect/>
                    </a:stretch>
                  </pic:blipFill>
                  <pic:spPr>
                    <a:xfrm>
                      <a:off x="0" y="0"/>
                      <a:ext cx="2973070" cy="6466840"/>
                    </a:xfrm>
                    <a:prstGeom prst="rect">
                      <a:avLst/>
                    </a:prstGeom>
                  </pic:spPr>
                </pic:pic>
              </a:graphicData>
            </a:graphic>
          </wp:anchor>
        </w:drawing>
      </w:r>
      <w:r>
        <w:rPr>
          <w:rFonts w:ascii="Times New Roman" w:hAnsi="Times New Roman" w:eastAsia="宋体" w:cs="Times New Roman"/>
          <w:sz w:val="24"/>
          <w:szCs w:val="24"/>
        </w:rPr>
        <w:t>1. 是否建立了守护关系。</w:t>
      </w:r>
    </w:p>
    <w:p w14:paraId="72196F29">
      <w:pPr>
        <w:spacing w:before="0" w:after="0" w:line="360" w:lineRule="exact"/>
        <w:ind w:left="480"/>
        <w:jc w:val="left"/>
      </w:pPr>
      <w:r>
        <w:rPr>
          <w:rFonts w:ascii="Times New Roman" w:hAnsi="Times New Roman" w:eastAsia="宋体" w:cs="Times New Roman"/>
          <w:sz w:val="24"/>
          <w:szCs w:val="24"/>
        </w:rPr>
        <w:t>2. 是否为高风险事件。</w:t>
      </w:r>
    </w:p>
    <w:p w14:paraId="60CCD15B">
      <w:pPr>
        <w:spacing w:before="0" w:after="0" w:line="360" w:lineRule="exact"/>
        <w:ind w:left="480"/>
        <w:jc w:val="left"/>
      </w:pPr>
      <w:r>
        <w:rPr>
          <w:rFonts w:ascii="Times New Roman" w:hAnsi="Times New Roman" w:eastAsia="宋体" w:cs="Times New Roman"/>
          <w:sz w:val="24"/>
          <w:szCs w:val="24"/>
        </w:rPr>
        <w:t>3. 守护人是否开启通知。</w:t>
      </w:r>
    </w:p>
    <w:p w14:paraId="79FC8449">
      <w:pPr>
        <w:spacing w:before="0" w:after="0" w:line="360" w:lineRule="exact"/>
        <w:ind w:left="480"/>
        <w:jc w:val="left"/>
      </w:pPr>
      <w:r>
        <w:rPr>
          <w:rFonts w:ascii="Times New Roman" w:hAnsi="Times New Roman" w:eastAsia="宋体" w:cs="Times New Roman"/>
          <w:sz w:val="24"/>
          <w:szCs w:val="24"/>
        </w:rPr>
        <w:t>4. 家庭通知连接或状态是否正常。</w:t>
      </w:r>
    </w:p>
    <w:p w14:paraId="60AEBBFF">
      <w:pPr>
        <w:spacing w:before="240" w:after="120" w:line="400" w:lineRule="exact"/>
        <w:jc w:val="left"/>
      </w:pPr>
      <w:r>
        <w:rPr>
          <w:rFonts w:ascii="Times New Roman" w:hAnsi="Times New Roman" w:eastAsia="黑体" w:cs="Times New Roman"/>
          <w:sz w:val="28"/>
          <w:szCs w:val="28"/>
        </w:rPr>
        <w:t>26. AI 反诈模拟训练说明</w:t>
      </w:r>
    </w:p>
    <w:p w14:paraId="70E0B1D7">
      <w:pPr>
        <w:spacing w:before="240" w:after="120" w:line="400" w:lineRule="exact"/>
        <w:jc w:val="left"/>
      </w:pPr>
      <w:r>
        <w:rPr>
          <w:rFonts w:ascii="Times New Roman" w:hAnsi="Times New Roman" w:eastAsia="黑体" w:cs="Times New Roman"/>
          <w:sz w:val="24"/>
          <w:szCs w:val="24"/>
        </w:rPr>
        <w:t>26.1 模拟训练的作用</w:t>
      </w:r>
    </w:p>
    <w:p w14:paraId="158F97CD">
      <w:pPr>
        <w:spacing w:before="0" w:after="0" w:line="360" w:lineRule="exact"/>
        <w:ind w:firstLine="480"/>
        <w:jc w:val="left"/>
      </w:pPr>
      <w:r>
        <w:rPr>
          <w:rFonts w:ascii="Times New Roman" w:hAnsi="Times New Roman" w:eastAsia="宋体" w:cs="Times New Roman"/>
          <w:sz w:val="24"/>
          <w:szCs w:val="24"/>
        </w:rPr>
        <w:t>模拟训练不是用于处理真实案件。</w:t>
      </w:r>
    </w:p>
    <w:p w14:paraId="05635022">
      <w:pPr>
        <w:spacing w:before="0" w:after="0" w:line="360" w:lineRule="exact"/>
        <w:ind w:firstLine="480"/>
        <w:jc w:val="left"/>
      </w:pPr>
      <w:r>
        <w:rPr>
          <w:rFonts w:ascii="Times New Roman" w:hAnsi="Times New Roman" w:eastAsia="宋体" w:cs="Times New Roman"/>
          <w:sz w:val="24"/>
          <w:szCs w:val="24"/>
        </w:rPr>
        <w:t>它是用于帮助用户在安全环境中练习识骗。</w:t>
      </w:r>
    </w:p>
    <w:p w14:paraId="46713AE4">
      <w:pPr>
        <w:spacing w:before="240" w:after="120" w:line="400" w:lineRule="exact"/>
        <w:jc w:val="left"/>
      </w:pPr>
      <w:r>
        <w:rPr>
          <w:rFonts w:ascii="Times New Roman" w:hAnsi="Times New Roman" w:eastAsia="黑体" w:cs="Times New Roman"/>
          <w:sz w:val="24"/>
          <w:szCs w:val="24"/>
        </w:rPr>
        <w:t>26.2 适合谁使用</w:t>
      </w:r>
    </w:p>
    <w:p w14:paraId="5B28136B">
      <w:pPr>
        <w:spacing w:before="0" w:after="0" w:line="360" w:lineRule="exact"/>
        <w:jc w:val="left"/>
      </w:pPr>
      <w:r>
        <w:rPr>
          <w:rFonts w:ascii="Times New Roman" w:hAnsi="Times New Roman" w:eastAsia="宋体" w:cs="Times New Roman"/>
          <w:sz w:val="24"/>
          <w:szCs w:val="24"/>
        </w:rPr>
        <w:t>尤其适合：</w:t>
      </w:r>
    </w:p>
    <w:p w14:paraId="08BB1BE3">
      <w:pPr>
        <w:spacing w:before="0" w:after="0" w:line="360" w:lineRule="exact"/>
        <w:ind w:left="480"/>
        <w:jc w:val="left"/>
      </w:pPr>
      <w:r>
        <w:rPr>
          <w:rFonts w:ascii="Times New Roman" w:hAnsi="Times New Roman" w:eastAsia="宋体" w:cs="Times New Roman"/>
          <w:sz w:val="24"/>
          <w:szCs w:val="24"/>
        </w:rPr>
        <w:t>1. 新用户。</w:t>
      </w:r>
    </w:p>
    <w:p w14:paraId="6EF02C17">
      <w:pPr>
        <w:spacing w:before="0" w:after="0" w:line="360" w:lineRule="exact"/>
        <w:ind w:left="480"/>
        <w:jc w:val="left"/>
      </w:pPr>
      <w:r>
        <w:rPr>
          <w:rFonts w:ascii="Times New Roman" w:hAnsi="Times New Roman" w:eastAsia="宋体" w:cs="Times New Roman"/>
          <w:sz w:val="24"/>
          <w:szCs w:val="24"/>
        </w:rPr>
        <w:t>2. 家中老人。</w:t>
      </w:r>
    </w:p>
    <w:p w14:paraId="56A67D0D">
      <w:pPr>
        <w:spacing w:before="0" w:after="0" w:line="360" w:lineRule="exact"/>
        <w:ind w:left="480"/>
        <w:jc w:val="left"/>
      </w:pPr>
      <w:r>
        <w:rPr>
          <w:rFonts w:ascii="Times New Roman" w:hAnsi="Times New Roman" w:eastAsia="宋体" w:cs="Times New Roman"/>
          <w:sz w:val="24"/>
          <w:szCs w:val="24"/>
        </w:rPr>
        <w:t>3. 学生群体。</w:t>
      </w:r>
    </w:p>
    <w:p w14:paraId="23BA150A">
      <w:pPr>
        <w:spacing w:before="0" w:after="0" w:line="360" w:lineRule="exact"/>
        <w:ind w:left="480"/>
        <w:jc w:val="left"/>
      </w:pPr>
      <w:r>
        <w:rPr>
          <w:rFonts w:ascii="Times New Roman" w:hAnsi="Times New Roman" w:eastAsia="宋体" w:cs="Times New Roman"/>
          <w:sz w:val="24"/>
          <w:szCs w:val="24"/>
        </w:rPr>
        <w:t>4. 希望提升防骗意识的人。</w:t>
      </w:r>
    </w:p>
    <w:p w14:paraId="300CE824">
      <w:pPr>
        <w:spacing w:before="240" w:after="120" w:line="400" w:lineRule="exact"/>
        <w:jc w:val="left"/>
      </w:pPr>
      <w:r>
        <w:rPr>
          <w:rFonts w:ascii="Times New Roman" w:hAnsi="Times New Roman" w:eastAsia="黑体" w:cs="Times New Roman"/>
          <w:sz w:val="24"/>
          <w:szCs w:val="24"/>
        </w:rPr>
        <w:t>26.3 模拟训练能带来什么</w:t>
      </w:r>
    </w:p>
    <w:p w14:paraId="70926FEF">
      <w:pPr>
        <w:spacing w:before="0" w:after="0" w:line="360" w:lineRule="exact"/>
        <w:jc w:val="left"/>
      </w:pPr>
      <w:r>
        <w:rPr>
          <w:rFonts w:ascii="Times New Roman" w:hAnsi="Times New Roman" w:eastAsia="宋体" w:cs="Times New Roman"/>
          <w:sz w:val="24"/>
          <w:szCs w:val="24"/>
        </w:rPr>
        <w:t>它可以帮助用户：</w:t>
      </w:r>
    </w:p>
    <w:p w14:paraId="46E82C2E">
      <w:pPr>
        <w:spacing w:before="0" w:after="0" w:line="360" w:lineRule="exact"/>
        <w:ind w:left="480"/>
        <w:jc w:val="left"/>
      </w:pPr>
      <w:r>
        <w:rPr>
          <w:rFonts w:ascii="Times New Roman" w:hAnsi="Times New Roman" w:eastAsia="宋体" w:cs="Times New Roman"/>
          <w:sz w:val="24"/>
          <w:szCs w:val="24"/>
        </w:rPr>
        <w:t>1. 识别常见诈骗套路。</w:t>
      </w:r>
    </w:p>
    <w:p w14:paraId="26303B5C">
      <w:pPr>
        <w:spacing w:before="0" w:after="0" w:line="360" w:lineRule="exact"/>
        <w:ind w:left="480"/>
        <w:jc w:val="left"/>
      </w:pPr>
      <w:r>
        <w:rPr>
          <w:rFonts w:ascii="Times New Roman" w:hAnsi="Times New Roman" w:eastAsia="宋体" w:cs="Times New Roman"/>
          <w:sz w:val="24"/>
          <w:szCs w:val="24"/>
        </w:rPr>
        <w:t>2. 练习遇到风险时该如何选择。</w:t>
      </w:r>
    </w:p>
    <w:p w14:paraId="5AD32BF3">
      <w:pPr>
        <w:spacing w:before="0" w:after="0" w:line="360" w:lineRule="exact"/>
        <w:ind w:left="480"/>
        <w:jc w:val="left"/>
      </w:pPr>
      <w:r>
        <w:rPr>
          <w:rFonts w:ascii="Times New Roman" w:hAnsi="Times New Roman" w:eastAsia="宋体" w:cs="Times New Roman"/>
          <w:sz w:val="24"/>
          <w:szCs w:val="24"/>
        </w:rPr>
        <w:t>3. 发现自己的防骗薄弱点。</w:t>
      </w:r>
    </w:p>
    <w:p w14:paraId="02CFED05">
      <w:pPr>
        <w:spacing w:before="0" w:after="0" w:line="360" w:lineRule="exact"/>
        <w:ind w:left="480"/>
        <w:jc w:val="left"/>
      </w:pPr>
      <w:r>
        <w:rPr>
          <w:rFonts w:ascii="Times New Roman" w:hAnsi="Times New Roman" w:eastAsia="宋体" w:cs="Times New Roman"/>
          <w:sz w:val="24"/>
          <w:szCs w:val="24"/>
        </w:rPr>
        <w:t>4. 获取针对性的改进建议。</w:t>
      </w:r>
    </w:p>
    <w:p w14:paraId="4551A017">
      <w:pPr>
        <w:spacing w:before="240" w:after="120" w:line="400" w:lineRule="exact"/>
        <w:jc w:val="left"/>
      </w:pPr>
      <w:r>
        <w:rPr>
          <w:rFonts w:ascii="Times New Roman" w:hAnsi="Times New Roman" w:eastAsia="黑体" w:cs="Times New Roman"/>
          <w:sz w:val="24"/>
          <w:szCs w:val="24"/>
        </w:rPr>
        <w:t>26.4 进入模拟训练</w:t>
      </w:r>
    </w:p>
    <w:p w14:paraId="153B2834">
      <w:pPr>
        <w:spacing w:before="0" w:after="0" w:line="360" w:lineRule="exact"/>
        <w:ind w:firstLine="480"/>
        <w:jc w:val="left"/>
      </w:pPr>
      <w:r>
        <w:rPr>
          <w:rFonts w:ascii="Times New Roman" w:hAnsi="Times New Roman" w:eastAsia="宋体" w:cs="Times New Roman"/>
          <w:sz w:val="24"/>
          <w:szCs w:val="24"/>
        </w:rPr>
        <w:t>可从首页快捷入口或独立模块进入。</w:t>
      </w:r>
    </w:p>
    <w:p w14:paraId="13CBAF4E">
      <w:pPr>
        <w:spacing w:before="240" w:after="240"/>
        <w:jc w:val="center"/>
      </w:pPr>
    </w:p>
    <w:p w14:paraId="3C48BC34">
      <w:pPr>
        <w:spacing w:before="240" w:after="120" w:line="400" w:lineRule="exact"/>
        <w:jc w:val="left"/>
      </w:pPr>
      <w:r>
        <w:rPr>
          <w:rFonts w:ascii="Times New Roman" w:hAnsi="Times New Roman" w:eastAsia="黑体" w:cs="Times New Roman"/>
          <w:sz w:val="24"/>
          <w:szCs w:val="24"/>
        </w:rPr>
        <w:t>26.5 开始一套新的模拟训练</w:t>
      </w:r>
    </w:p>
    <w:p w14:paraId="19689C91">
      <w:pPr>
        <w:spacing w:before="0" w:after="0" w:line="360" w:lineRule="exact"/>
        <w:ind w:left="480"/>
        <w:jc w:val="left"/>
      </w:pPr>
      <w:r>
        <w:rPr>
          <w:rFonts w:ascii="Times New Roman" w:hAnsi="Times New Roman" w:eastAsia="宋体" w:cs="Times New Roman"/>
          <w:sz w:val="24"/>
          <w:szCs w:val="24"/>
        </w:rPr>
        <w:t>1. 进入模拟训练模块。</w:t>
      </w:r>
    </w:p>
    <w:p w14:paraId="54750987">
      <w:pPr>
        <w:spacing w:before="0" w:after="0" w:line="360" w:lineRule="exact"/>
        <w:ind w:left="480"/>
        <w:jc w:val="left"/>
      </w:pPr>
      <w:r>
        <w:rPr>
          <w:rFonts w:ascii="Times New Roman" w:hAnsi="Times New Roman" w:eastAsia="宋体" w:cs="Times New Roman"/>
          <w:sz w:val="24"/>
          <w:szCs w:val="24"/>
        </w:rPr>
        <w:t>2. 选择生成或进入题包。</w:t>
      </w:r>
    </w:p>
    <w:p w14:paraId="08E30C4B">
      <w:pPr>
        <w:spacing w:before="0" w:after="0" w:line="360" w:lineRule="exact"/>
        <w:ind w:left="480"/>
        <w:jc w:val="left"/>
      </w:pPr>
      <w:r>
        <w:rPr>
          <w:rFonts w:ascii="Times New Roman" w:hAnsi="Times New Roman" w:eastAsia="宋体" w:cs="Times New Roman"/>
          <w:sz w:val="24"/>
          <w:szCs w:val="24"/>
        </w:rPr>
        <w:t>3. 查看题目简介。</w:t>
      </w:r>
    </w:p>
    <w:p w14:paraId="3D8405C6">
      <w:pPr>
        <w:spacing w:before="0" w:after="0" w:line="360" w:lineRule="exact"/>
        <w:ind w:left="480"/>
        <w:jc w:val="left"/>
      </w:pPr>
      <w:r>
        <w:rPr>
          <w:rFonts w:ascii="Times New Roman" w:hAnsi="Times New Roman" w:eastAsia="宋体" w:cs="Times New Roman"/>
          <w:sz w:val="24"/>
          <w:szCs w:val="24"/>
        </w:rPr>
        <w:t>4. 点击开始答题。</w:t>
      </w:r>
    </w:p>
    <w:p w14:paraId="33B52DA1">
      <w:pPr>
        <w:spacing w:before="240" w:after="120" w:line="400" w:lineRule="exact"/>
        <w:jc w:val="left"/>
      </w:pPr>
      <w:r>
        <w:rPr>
          <w:rFonts w:ascii="Times New Roman" w:hAnsi="Times New Roman" w:eastAsia="黑体" w:cs="Times New Roman"/>
          <w:sz w:val="24"/>
          <w:szCs w:val="24"/>
        </w:rPr>
        <w:t>26.6 答题过程一般如何进行</w:t>
      </w:r>
    </w:p>
    <w:p w14:paraId="5CF75EAB">
      <w:pPr>
        <w:spacing w:before="0" w:after="0" w:line="360" w:lineRule="exact"/>
        <w:ind w:left="480"/>
        <w:jc w:val="left"/>
      </w:pPr>
      <w:r>
        <w:rPr>
          <w:rFonts w:ascii="Times New Roman" w:hAnsi="Times New Roman" w:eastAsia="宋体" w:cs="Times New Roman"/>
          <w:sz w:val="24"/>
          <w:szCs w:val="24"/>
        </w:rPr>
        <w:t>1. 阅读题干。</w:t>
      </w:r>
    </w:p>
    <w:p w14:paraId="1210B762">
      <w:pPr>
        <w:spacing w:before="0" w:after="0" w:line="360" w:lineRule="exact"/>
        <w:ind w:left="480"/>
        <w:jc w:val="left"/>
      </w:pPr>
      <w:r>
        <w:rPr>
          <w:rFonts w:ascii="Times New Roman" w:hAnsi="Times New Roman" w:eastAsia="宋体" w:cs="Times New Roman"/>
          <w:sz w:val="24"/>
          <w:szCs w:val="24"/>
        </w:rPr>
        <w:t>2. 理解当前场景。</w:t>
      </w:r>
    </w:p>
    <w:p w14:paraId="0F3C5DC1">
      <w:pPr>
        <w:spacing w:before="0" w:after="0" w:line="360" w:lineRule="exact"/>
        <w:ind w:left="480"/>
        <w:jc w:val="left"/>
      </w:pPr>
      <w:r>
        <w:rPr>
          <w:rFonts w:ascii="Times New Roman" w:hAnsi="Times New Roman" w:eastAsia="宋体" w:cs="Times New Roman"/>
          <w:sz w:val="24"/>
          <w:szCs w:val="24"/>
        </w:rPr>
        <w:t>3. 从多个选项中选择您认为最安全的做法。</w:t>
      </w:r>
    </w:p>
    <w:p w14:paraId="278FC1E4">
      <w:pPr>
        <w:spacing w:before="0" w:after="0" w:line="360" w:lineRule="exact"/>
        <w:ind w:left="480"/>
        <w:jc w:val="left"/>
      </w:pPr>
      <w:r>
        <w:rPr>
          <w:rFonts w:ascii="Times New Roman" w:hAnsi="Times New Roman" w:eastAsia="宋体" w:cs="Times New Roman"/>
          <w:sz w:val="24"/>
          <w:szCs w:val="24"/>
        </w:rPr>
        <w:t>4. 提交当前题目。</w:t>
      </w:r>
    </w:p>
    <w:p w14:paraId="2569A018">
      <w:pPr>
        <w:spacing w:before="0" w:after="0" w:line="360" w:lineRule="exact"/>
        <w:ind w:left="480"/>
        <w:jc w:val="left"/>
      </w:pPr>
      <w:r>
        <w:rPr>
          <w:rFonts w:ascii="Times New Roman" w:hAnsi="Times New Roman" w:eastAsia="宋体" w:cs="Times New Roman"/>
          <w:sz w:val="24"/>
          <w:szCs w:val="24"/>
        </w:rPr>
        <w:t>5. 进入下一题。</w:t>
      </w:r>
    </w:p>
    <w:p w14:paraId="0849CDCF">
      <w:pPr>
        <w:spacing w:before="0" w:after="0" w:line="360" w:lineRule="exact"/>
        <w:ind w:left="480"/>
        <w:jc w:val="left"/>
      </w:pPr>
      <w:r>
        <w:rPr>
          <w:rFonts w:ascii="Times New Roman" w:hAnsi="Times New Roman" w:eastAsia="宋体" w:cs="Times New Roman"/>
          <w:sz w:val="24"/>
          <w:szCs w:val="24"/>
        </w:rPr>
        <w:t>6. 完成全部步骤后查看报告。</w:t>
      </w:r>
    </w:p>
    <w:p w14:paraId="311B5B5E">
      <w:pPr>
        <w:spacing w:before="240" w:after="120" w:line="400" w:lineRule="exact"/>
        <w:jc w:val="left"/>
      </w:pPr>
      <w:r>
        <w:rPr>
          <w:rFonts w:ascii="Times New Roman" w:hAnsi="Times New Roman" w:eastAsia="黑体" w:cs="Times New Roman"/>
          <w:sz w:val="24"/>
          <w:szCs w:val="24"/>
        </w:rPr>
        <w:t>26.7 模拟训练结果怎么看</w:t>
      </w:r>
    </w:p>
    <w:p w14:paraId="47020442">
      <w:pPr>
        <w:spacing w:before="0" w:after="0" w:line="360" w:lineRule="exact"/>
        <w:jc w:val="left"/>
      </w:pPr>
      <w:r>
        <w:rPr>
          <w:rFonts w:ascii="Times New Roman" w:hAnsi="Times New Roman" w:eastAsia="宋体" w:cs="Times New Roman"/>
          <w:sz w:val="24"/>
          <w:szCs w:val="24"/>
        </w:rPr>
        <w:t>结果包括：</w:t>
      </w:r>
    </w:p>
    <w:p w14:paraId="5CF28084">
      <w:pPr>
        <w:spacing w:before="0" w:after="0" w:line="360" w:lineRule="exact"/>
        <w:ind w:left="480"/>
        <w:jc w:val="left"/>
      </w:pPr>
      <w:r>
        <w:rPr>
          <w:rFonts w:ascii="Times New Roman" w:hAnsi="Times New Roman" w:eastAsia="宋体" w:cs="Times New Roman"/>
          <w:sz w:val="24"/>
          <w:szCs w:val="24"/>
        </w:rPr>
        <w:t>1. 总分。</w:t>
      </w:r>
    </w:p>
    <w:p w14:paraId="3893DF08">
      <w:pPr>
        <w:spacing w:before="0" w:after="0" w:line="360" w:lineRule="exact"/>
        <w:ind w:left="480"/>
        <w:jc w:val="left"/>
      </w:pPr>
      <w:r>
        <w:rPr>
          <w:rFonts w:ascii="Times New Roman" w:hAnsi="Times New Roman" w:eastAsia="宋体" w:cs="Times New Roman"/>
          <w:sz w:val="24"/>
          <w:szCs w:val="24"/>
        </w:rPr>
        <w:t>2. 意识等级。</w:t>
      </w:r>
    </w:p>
    <w:p w14:paraId="642A15BC">
      <w:pPr>
        <w:spacing w:before="0" w:after="0" w:line="360" w:lineRule="exact"/>
        <w:ind w:left="480"/>
        <w:jc w:val="left"/>
      </w:pPr>
      <w:r>
        <w:rPr>
          <w:rFonts w:ascii="Times New Roman" w:hAnsi="Times New Roman" w:eastAsia="宋体" w:cs="Times New Roman"/>
          <w:sz w:val="24"/>
          <w:szCs w:val="24"/>
        </w:rPr>
        <w:t>3. 薄弱点。</w:t>
      </w:r>
    </w:p>
    <w:p w14:paraId="170B6435">
      <w:pPr>
        <w:spacing w:before="0" w:after="0" w:line="360" w:lineRule="exact"/>
        <w:ind w:left="480"/>
        <w:jc w:val="left"/>
      </w:pPr>
      <w:r>
        <w:rPr>
          <w:rFonts w:ascii="Times New Roman" w:hAnsi="Times New Roman" w:eastAsia="宋体" w:cs="Times New Roman"/>
          <w:sz w:val="24"/>
          <w:szCs w:val="24"/>
        </w:rPr>
        <w:t>4. 优势项。</w:t>
      </w:r>
    </w:p>
    <w:p w14:paraId="6AB94207">
      <w:pPr>
        <w:spacing w:before="0" w:after="0" w:line="360" w:lineRule="exact"/>
        <w:ind w:left="480"/>
        <w:jc w:val="left"/>
      </w:pPr>
      <w:r>
        <w:rPr>
          <w:rFonts w:ascii="Times New Roman" w:hAnsi="Times New Roman" w:eastAsia="宋体" w:cs="Times New Roman"/>
          <w:sz w:val="24"/>
          <w:szCs w:val="24"/>
        </w:rPr>
        <w:t>5. 改进建议。</w:t>
      </w:r>
    </w:p>
    <w:p w14:paraId="1412AC4B">
      <w:pPr>
        <w:spacing w:before="240" w:after="120" w:line="400" w:lineRule="exact"/>
        <w:jc w:val="left"/>
      </w:pPr>
      <w:r>
        <w:rPr>
          <w:rFonts w:ascii="Times New Roman" w:hAnsi="Times New Roman" w:eastAsia="黑体" w:cs="Times New Roman"/>
          <w:sz w:val="24"/>
          <w:szCs w:val="24"/>
        </w:rPr>
        <w:t>26.8 模拟训练的正确使用方式</w:t>
      </w:r>
    </w:p>
    <w:p w14:paraId="3B109242">
      <w:pPr>
        <w:spacing w:before="0" w:after="0" w:line="360" w:lineRule="exact"/>
        <w:jc w:val="left"/>
      </w:pPr>
      <w:r>
        <w:rPr>
          <w:rFonts w:ascii="Times New Roman" w:hAnsi="Times New Roman" w:eastAsia="宋体" w:cs="Times New Roman"/>
          <w:sz w:val="24"/>
          <w:szCs w:val="24"/>
        </w:rPr>
        <w:t>建议：</w:t>
      </w:r>
    </w:p>
    <w:p w14:paraId="0222575E">
      <w:pPr>
        <w:spacing w:before="0" w:after="0" w:line="360" w:lineRule="exact"/>
        <w:ind w:left="480"/>
        <w:jc w:val="left"/>
      </w:pPr>
      <w:r>
        <w:rPr>
          <w:rFonts w:ascii="Times New Roman" w:hAnsi="Times New Roman" w:eastAsia="宋体" w:cs="Times New Roman"/>
          <w:sz w:val="24"/>
          <w:szCs w:val="24"/>
        </w:rPr>
        <w:t>1. 不要只追求高分。</w:t>
      </w:r>
    </w:p>
    <w:p w14:paraId="197290AD">
      <w:pPr>
        <w:spacing w:before="0" w:after="0" w:line="360" w:lineRule="exact"/>
        <w:ind w:left="480"/>
        <w:jc w:val="left"/>
      </w:pPr>
      <w:r>
        <w:rPr>
          <w:rFonts w:ascii="Times New Roman" w:hAnsi="Times New Roman" w:eastAsia="宋体" w:cs="Times New Roman"/>
          <w:sz w:val="24"/>
          <w:szCs w:val="24"/>
        </w:rPr>
        <w:t>2. 重点看自己为什么错。</w:t>
      </w:r>
    </w:p>
    <w:p w14:paraId="62B810DD">
      <w:pPr>
        <w:spacing w:before="0" w:after="0" w:line="360" w:lineRule="exact"/>
        <w:ind w:left="480"/>
        <w:jc w:val="left"/>
      </w:pPr>
      <w:r>
        <w:rPr>
          <w:rFonts w:ascii="Times New Roman" w:hAnsi="Times New Roman" w:eastAsia="宋体" w:cs="Times New Roman"/>
          <w:sz w:val="24"/>
          <w:szCs w:val="24"/>
        </w:rPr>
        <w:t>3. 和家人一起复盘。</w:t>
      </w:r>
    </w:p>
    <w:p w14:paraId="0F765135">
      <w:pPr>
        <w:spacing w:before="0" w:after="0" w:line="360" w:lineRule="exact"/>
        <w:ind w:left="480"/>
        <w:jc w:val="left"/>
      </w:pPr>
      <w:r>
        <w:rPr>
          <w:rFonts w:ascii="Times New Roman" w:hAnsi="Times New Roman" w:eastAsia="宋体" w:cs="Times New Roman"/>
          <w:sz w:val="24"/>
          <w:szCs w:val="24"/>
        </w:rPr>
        <w:t>4. 定期再练一次不同题包。</w:t>
      </w:r>
    </w:p>
    <w:p w14:paraId="78C0284C">
      <w:pPr>
        <w:spacing w:before="240" w:after="120" w:line="400" w:lineRule="exact"/>
        <w:jc w:val="left"/>
      </w:pPr>
      <w:r>
        <w:rPr>
          <w:rFonts w:ascii="Times New Roman" w:hAnsi="Times New Roman" w:eastAsia="黑体" w:cs="Times New Roman"/>
          <w:sz w:val="24"/>
          <w:szCs w:val="24"/>
        </w:rPr>
        <w:t>26.9 模拟训练与真实分析的区别</w:t>
      </w:r>
    </w:p>
    <w:p w14:paraId="797033EC">
      <w:pPr>
        <w:spacing w:before="0" w:after="0" w:line="360" w:lineRule="exact"/>
        <w:jc w:val="left"/>
      </w:pPr>
      <w:r>
        <w:rPr>
          <w:rFonts w:ascii="Times New Roman" w:hAnsi="Times New Roman" w:eastAsia="宋体" w:cs="Times New Roman"/>
          <w:sz w:val="24"/>
          <w:szCs w:val="24"/>
        </w:rPr>
        <w:t>区别在于：</w:t>
      </w:r>
    </w:p>
    <w:p w14:paraId="266B82A4">
      <w:pPr>
        <w:spacing w:before="0" w:after="0" w:line="360" w:lineRule="exact"/>
        <w:ind w:left="480"/>
        <w:jc w:val="left"/>
      </w:pPr>
      <w:r>
        <w:rPr>
          <w:rFonts w:ascii="Times New Roman" w:hAnsi="Times New Roman" w:eastAsia="宋体" w:cs="Times New Roman"/>
          <w:sz w:val="24"/>
          <w:szCs w:val="24"/>
        </w:rPr>
        <w:t>1. 模拟训练用于学习。</w:t>
      </w:r>
    </w:p>
    <w:p w14:paraId="56BAF3E6">
      <w:pPr>
        <w:spacing w:before="0" w:after="0" w:line="360" w:lineRule="exact"/>
        <w:ind w:left="480"/>
        <w:jc w:val="left"/>
      </w:pPr>
      <w:r>
        <w:rPr>
          <w:rFonts w:ascii="Times New Roman" w:hAnsi="Times New Roman" w:eastAsia="宋体" w:cs="Times New Roman"/>
          <w:sz w:val="24"/>
          <w:szCs w:val="24"/>
        </w:rPr>
        <w:t>2. 真实分析用于应对当前事件。</w:t>
      </w:r>
    </w:p>
    <w:p w14:paraId="09467891">
      <w:pPr>
        <w:spacing w:before="0" w:after="0" w:line="360" w:lineRule="exact"/>
        <w:ind w:firstLine="480"/>
        <w:jc w:val="left"/>
      </w:pPr>
      <w:r>
        <w:rPr>
          <w:rFonts w:ascii="Times New Roman" w:hAnsi="Times New Roman" w:eastAsia="宋体" w:cs="Times New Roman"/>
          <w:sz w:val="24"/>
          <w:szCs w:val="24"/>
        </w:rPr>
        <w:t>不要把模拟训练结果当作某个真实案件的正式判断。</w:t>
      </w:r>
    </w:p>
    <w:p w14:paraId="51ED6188">
      <w:pPr>
        <w:spacing w:before="240" w:after="120" w:line="400" w:lineRule="exact"/>
        <w:jc w:val="left"/>
      </w:pPr>
      <w:r>
        <w:rPr>
          <w:rFonts w:ascii="Times New Roman" w:hAnsi="Times New Roman" w:eastAsia="黑体" w:cs="Times New Roman"/>
          <w:sz w:val="28"/>
          <w:szCs w:val="28"/>
        </w:rPr>
        <w:t>27. 我的页面与个人设置</w:t>
      </w:r>
    </w:p>
    <w:p w14:paraId="531B1E32">
      <w:pPr>
        <w:spacing w:before="240" w:after="120" w:line="400" w:lineRule="exact"/>
        <w:jc w:val="left"/>
      </w:pPr>
      <w:r>
        <w:drawing>
          <wp:anchor distT="0" distB="0" distL="114300" distR="114300" simplePos="0" relativeHeight="251677696" behindDoc="0" locked="0" layoutInCell="1" allowOverlap="1">
            <wp:simplePos x="0" y="0"/>
            <wp:positionH relativeFrom="column">
              <wp:posOffset>3173730</wp:posOffset>
            </wp:positionH>
            <wp:positionV relativeFrom="paragraph">
              <wp:posOffset>-502920</wp:posOffset>
            </wp:positionV>
            <wp:extent cx="3025775" cy="6499860"/>
            <wp:effectExtent l="0" t="0" r="0" b="0"/>
            <wp:wrapSquare wrapText="bothSides"/>
            <wp:docPr id="19" name="图片 19" descr="我的页面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我的页面截图"/>
                    <pic:cNvPicPr>
                      <a:picLocks noChangeAspect="1"/>
                    </pic:cNvPicPr>
                  </pic:nvPicPr>
                  <pic:blipFill>
                    <a:blip r:embed="rId15"/>
                    <a:stretch>
                      <a:fillRect/>
                    </a:stretch>
                  </pic:blipFill>
                  <pic:spPr>
                    <a:xfrm>
                      <a:off x="0" y="0"/>
                      <a:ext cx="3026041" cy="6500000"/>
                    </a:xfrm>
                    <a:prstGeom prst="rect">
                      <a:avLst/>
                    </a:prstGeom>
                  </pic:spPr>
                </pic:pic>
              </a:graphicData>
            </a:graphic>
          </wp:anchor>
        </w:drawing>
      </w:r>
      <w:r>
        <w:rPr>
          <w:rFonts w:ascii="Times New Roman" w:hAnsi="Times New Roman" w:eastAsia="黑体" w:cs="Times New Roman"/>
          <w:sz w:val="24"/>
          <w:szCs w:val="24"/>
        </w:rPr>
        <w:t>27.1 我的页面包含什么</w:t>
      </w:r>
    </w:p>
    <w:p w14:paraId="49AEDD3B">
      <w:pPr>
        <w:spacing w:before="0" w:after="0" w:line="360" w:lineRule="exact"/>
        <w:ind w:firstLine="480"/>
        <w:jc w:val="left"/>
      </w:pPr>
      <w:r>
        <w:rPr>
          <w:rFonts w:ascii="Times New Roman" w:hAnsi="Times New Roman" w:eastAsia="宋体" w:cs="Times New Roman"/>
          <w:sz w:val="24"/>
          <w:szCs w:val="24"/>
        </w:rPr>
        <w:t>“我的”页面用于管理个人相关内容。</w:t>
      </w:r>
    </w:p>
    <w:p w14:paraId="0CE4F127">
      <w:pPr>
        <w:spacing w:before="0" w:after="0" w:line="360" w:lineRule="exact"/>
        <w:jc w:val="left"/>
      </w:pPr>
      <w:r>
        <w:rPr>
          <w:rFonts w:ascii="Times New Roman" w:hAnsi="Times New Roman" w:eastAsia="宋体" w:cs="Times New Roman"/>
          <w:sz w:val="24"/>
          <w:szCs w:val="24"/>
        </w:rPr>
        <w:t>常见项目包括：</w:t>
      </w:r>
    </w:p>
    <w:p w14:paraId="0020BD77">
      <w:pPr>
        <w:spacing w:before="0" w:after="0" w:line="360" w:lineRule="exact"/>
        <w:ind w:left="480"/>
        <w:jc w:val="left"/>
      </w:pPr>
      <w:r>
        <w:rPr>
          <w:rFonts w:ascii="Times New Roman" w:hAnsi="Times New Roman" w:eastAsia="宋体" w:cs="Times New Roman"/>
          <w:sz w:val="24"/>
          <w:szCs w:val="24"/>
        </w:rPr>
        <w:t>1. 个人资料。</w:t>
      </w:r>
    </w:p>
    <w:p w14:paraId="030A5CF9">
      <w:pPr>
        <w:spacing w:before="0" w:after="0" w:line="360" w:lineRule="exact"/>
        <w:ind w:left="480"/>
        <w:jc w:val="left"/>
      </w:pPr>
      <w:r>
        <w:rPr>
          <w:rFonts w:ascii="Times New Roman" w:hAnsi="Times New Roman" w:eastAsia="宋体" w:cs="Times New Roman"/>
          <w:sz w:val="24"/>
          <w:szCs w:val="24"/>
        </w:rPr>
        <w:t>2. 权限状态。</w:t>
      </w:r>
    </w:p>
    <w:p w14:paraId="0AF70148">
      <w:pPr>
        <w:spacing w:before="0" w:after="0" w:line="360" w:lineRule="exact"/>
        <w:ind w:left="480"/>
        <w:jc w:val="left"/>
      </w:pPr>
      <w:r>
        <w:rPr>
          <w:rFonts w:ascii="Times New Roman" w:hAnsi="Times New Roman" w:eastAsia="宋体" w:cs="Times New Roman"/>
          <w:sz w:val="24"/>
          <w:szCs w:val="24"/>
        </w:rPr>
        <w:t>3. 隐私设置。</w:t>
      </w:r>
    </w:p>
    <w:p w14:paraId="2A38282F">
      <w:pPr>
        <w:spacing w:before="0" w:after="0" w:line="360" w:lineRule="exact"/>
        <w:ind w:left="480"/>
        <w:jc w:val="left"/>
      </w:pPr>
      <w:r>
        <w:rPr>
          <w:rFonts w:ascii="Times New Roman" w:hAnsi="Times New Roman" w:eastAsia="宋体" w:cs="Times New Roman"/>
          <w:sz w:val="24"/>
          <w:szCs w:val="24"/>
        </w:rPr>
        <w:t>4. 退出登录。</w:t>
      </w:r>
    </w:p>
    <w:p w14:paraId="02C86523">
      <w:pPr>
        <w:spacing w:before="0" w:after="0" w:line="360" w:lineRule="exact"/>
        <w:ind w:left="480"/>
        <w:jc w:val="left"/>
      </w:pPr>
      <w:r>
        <w:rPr>
          <w:rFonts w:ascii="Times New Roman" w:hAnsi="Times New Roman" w:eastAsia="宋体" w:cs="Times New Roman"/>
          <w:sz w:val="24"/>
          <w:szCs w:val="24"/>
        </w:rPr>
        <w:t>5. 可能还有帮助说明或版本信息。</w:t>
      </w:r>
    </w:p>
    <w:p w14:paraId="10BBB620">
      <w:pPr>
        <w:spacing w:before="240" w:after="120" w:line="400" w:lineRule="exact"/>
        <w:jc w:val="left"/>
      </w:pPr>
      <w:r>
        <w:rPr>
          <w:rFonts w:ascii="Times New Roman" w:hAnsi="Times New Roman" w:eastAsia="黑体" w:cs="Times New Roman"/>
          <w:sz w:val="24"/>
          <w:szCs w:val="24"/>
        </w:rPr>
        <w:t>27.2 在“我的”中建议重点看什么</w:t>
      </w:r>
    </w:p>
    <w:p w14:paraId="311323EC">
      <w:pPr>
        <w:spacing w:before="0" w:after="0" w:line="360" w:lineRule="exact"/>
        <w:jc w:val="left"/>
      </w:pPr>
      <w:r>
        <w:rPr>
          <w:rFonts w:ascii="Times New Roman" w:hAnsi="Times New Roman" w:eastAsia="宋体" w:cs="Times New Roman"/>
          <w:sz w:val="24"/>
          <w:szCs w:val="24"/>
        </w:rPr>
        <w:t>建议优先关注：</w:t>
      </w:r>
    </w:p>
    <w:p w14:paraId="083AD206">
      <w:pPr>
        <w:spacing w:before="0" w:after="0" w:line="360" w:lineRule="exact"/>
        <w:ind w:left="480"/>
        <w:jc w:val="left"/>
      </w:pPr>
      <w:r>
        <w:rPr>
          <w:rFonts w:ascii="Times New Roman" w:hAnsi="Times New Roman" w:eastAsia="宋体" w:cs="Times New Roman"/>
          <w:sz w:val="24"/>
          <w:szCs w:val="24"/>
        </w:rPr>
        <w:t>1. 通知是否开启。</w:t>
      </w:r>
    </w:p>
    <w:p w14:paraId="3153201C">
      <w:pPr>
        <w:spacing w:before="0" w:after="0" w:line="360" w:lineRule="exact"/>
        <w:ind w:left="480"/>
        <w:jc w:val="left"/>
      </w:pPr>
      <w:r>
        <w:rPr>
          <w:rFonts w:ascii="Times New Roman" w:hAnsi="Times New Roman" w:eastAsia="宋体" w:cs="Times New Roman"/>
          <w:sz w:val="24"/>
          <w:szCs w:val="24"/>
        </w:rPr>
        <w:t>2. 悬浮窗是否开启。</w:t>
      </w:r>
    </w:p>
    <w:p w14:paraId="670C2D0E">
      <w:pPr>
        <w:spacing w:before="0" w:after="0" w:line="360" w:lineRule="exact"/>
        <w:ind w:left="480"/>
        <w:jc w:val="left"/>
      </w:pPr>
      <w:r>
        <w:rPr>
          <w:rFonts w:ascii="Times New Roman" w:hAnsi="Times New Roman" w:eastAsia="宋体" w:cs="Times New Roman"/>
          <w:sz w:val="24"/>
          <w:szCs w:val="24"/>
        </w:rPr>
        <w:t>3. 无障碍守护是否开启。</w:t>
      </w:r>
    </w:p>
    <w:p w14:paraId="733159B7">
      <w:pPr>
        <w:spacing w:before="0" w:after="0" w:line="360" w:lineRule="exact"/>
        <w:ind w:left="480"/>
        <w:jc w:val="left"/>
      </w:pPr>
      <w:r>
        <w:rPr>
          <w:rFonts w:ascii="Times New Roman" w:hAnsi="Times New Roman" w:eastAsia="宋体" w:cs="Times New Roman"/>
          <w:sz w:val="24"/>
          <w:szCs w:val="24"/>
        </w:rPr>
        <w:t>4. 当前账号是否正确。</w:t>
      </w:r>
    </w:p>
    <w:p w14:paraId="5642DB0C">
      <w:pPr>
        <w:spacing w:before="240" w:after="120" w:line="400" w:lineRule="exact"/>
        <w:jc w:val="left"/>
      </w:pPr>
      <w:r>
        <w:rPr>
          <w:rFonts w:ascii="Times New Roman" w:hAnsi="Times New Roman" w:eastAsia="黑体" w:cs="Times New Roman"/>
          <w:sz w:val="24"/>
          <w:szCs w:val="24"/>
        </w:rPr>
        <w:t>27.3 权限状态排查</w:t>
      </w:r>
    </w:p>
    <w:p w14:paraId="08861AC0">
      <w:pPr>
        <w:spacing w:before="0" w:after="0" w:line="360" w:lineRule="exact"/>
        <w:ind w:firstLine="480"/>
        <w:jc w:val="left"/>
      </w:pPr>
      <w:r>
        <w:rPr>
          <w:rFonts w:ascii="Times New Roman" w:hAnsi="Times New Roman" w:eastAsia="宋体" w:cs="Times New Roman"/>
          <w:sz w:val="24"/>
          <w:szCs w:val="24"/>
        </w:rPr>
        <w:t>如果某功能失效，建议先到“我的”检查权限状态。</w:t>
      </w:r>
    </w:p>
    <w:p w14:paraId="2A436402">
      <w:pPr>
        <w:spacing w:before="0" w:after="0" w:line="360" w:lineRule="exact"/>
        <w:ind w:firstLine="480"/>
        <w:jc w:val="left"/>
      </w:pPr>
      <w:r>
        <w:rPr>
          <w:rFonts w:ascii="Times New Roman" w:hAnsi="Times New Roman" w:eastAsia="宋体" w:cs="Times New Roman"/>
          <w:sz w:val="24"/>
          <w:szCs w:val="24"/>
        </w:rPr>
        <w:t>不要先默认系统出错。</w:t>
      </w:r>
    </w:p>
    <w:p w14:paraId="2705C6BF">
      <w:pPr>
        <w:spacing w:before="0" w:after="0" w:line="360" w:lineRule="exact"/>
        <w:ind w:firstLine="480"/>
        <w:jc w:val="left"/>
      </w:pPr>
      <w:r>
        <w:rPr>
          <w:rFonts w:ascii="Times New Roman" w:hAnsi="Times New Roman" w:eastAsia="宋体" w:cs="Times New Roman"/>
          <w:sz w:val="24"/>
          <w:szCs w:val="24"/>
        </w:rPr>
        <w:t>很多问题其实都是权限未打开。</w:t>
      </w:r>
    </w:p>
    <w:p w14:paraId="604134AB">
      <w:pPr>
        <w:spacing w:before="240" w:after="240"/>
        <w:jc w:val="center"/>
      </w:pPr>
    </w:p>
    <w:p w14:paraId="28770C74">
      <w:pPr>
        <w:spacing w:before="240" w:after="120" w:line="400" w:lineRule="exact"/>
        <w:jc w:val="left"/>
      </w:pPr>
      <w:r>
        <w:rPr>
          <w:rFonts w:ascii="Times New Roman" w:hAnsi="Times New Roman" w:eastAsia="黑体" w:cs="Times New Roman"/>
          <w:sz w:val="28"/>
          <w:szCs w:val="28"/>
        </w:rPr>
        <w:t>28. 用户操作建议总表</w:t>
      </w:r>
    </w:p>
    <w:p w14:paraId="64832949">
      <w:pPr>
        <w:spacing w:before="240" w:after="120" w:line="400" w:lineRule="exact"/>
        <w:jc w:val="left"/>
      </w:pPr>
      <w:r>
        <w:rPr>
          <w:rFonts w:ascii="Times New Roman" w:hAnsi="Times New Roman" w:eastAsia="黑体" w:cs="Times New Roman"/>
          <w:sz w:val="24"/>
          <w:szCs w:val="24"/>
        </w:rPr>
        <w:t>28.1 快速建议总表</w:t>
      </w:r>
    </w:p>
    <w:p w14:paraId="141D3911">
      <w:pPr>
        <w:spacing w:after="120"/>
      </w:pPr>
    </w:p>
    <w:tbl>
      <w:tblPr>
        <w:tblStyle w:val="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700"/>
        <w:gridCol w:w="2330"/>
      </w:tblGrid>
      <w:tr w14:paraId="32141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5F449E73">
            <w:pPr>
              <w:spacing w:line="240" w:lineRule="auto"/>
              <w:jc w:val="left"/>
            </w:pPr>
            <w:r>
              <w:rPr>
                <w:rFonts w:ascii="Times New Roman" w:hAnsi="Times New Roman" w:eastAsia="宋体" w:cs="Times New Roman"/>
                <w:sz w:val="21"/>
                <w:szCs w:val="21"/>
              </w:rPr>
              <w:t>场景</w:t>
            </w:r>
          </w:p>
        </w:tc>
        <w:tc>
          <w:tcPr>
            <w:tcW w:w="0" w:type="auto"/>
          </w:tcPr>
          <w:p w14:paraId="1623257D">
            <w:pPr>
              <w:spacing w:line="240" w:lineRule="auto"/>
              <w:jc w:val="left"/>
            </w:pPr>
            <w:r>
              <w:rPr>
                <w:rFonts w:ascii="Times New Roman" w:hAnsi="Times New Roman" w:eastAsia="宋体" w:cs="Times New Roman"/>
                <w:sz w:val="21"/>
                <w:szCs w:val="21"/>
              </w:rPr>
              <w:t>建议入口</w:t>
            </w:r>
          </w:p>
        </w:tc>
        <w:tc>
          <w:tcPr>
            <w:tcW w:w="0" w:type="auto"/>
          </w:tcPr>
          <w:p w14:paraId="57042011">
            <w:pPr>
              <w:spacing w:line="240" w:lineRule="auto"/>
              <w:jc w:val="left"/>
            </w:pPr>
            <w:r>
              <w:rPr>
                <w:rFonts w:ascii="Times New Roman" w:hAnsi="Times New Roman" w:eastAsia="宋体" w:cs="Times New Roman"/>
                <w:sz w:val="21"/>
                <w:szCs w:val="21"/>
              </w:rPr>
              <w:t>建议动作</w:t>
            </w:r>
          </w:p>
        </w:tc>
      </w:tr>
      <w:tr w14:paraId="398B6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1250333F">
            <w:pPr>
              <w:spacing w:line="240" w:lineRule="auto"/>
              <w:jc w:val="left"/>
            </w:pPr>
            <w:r>
              <w:rPr>
                <w:rFonts w:ascii="Times New Roman" w:hAnsi="Times New Roman" w:eastAsia="宋体" w:cs="Times New Roman"/>
                <w:sz w:val="21"/>
                <w:szCs w:val="21"/>
              </w:rPr>
              <w:t>聊天中对方催转账</w:t>
            </w:r>
          </w:p>
        </w:tc>
        <w:tc>
          <w:tcPr>
            <w:tcW w:w="0" w:type="auto"/>
          </w:tcPr>
          <w:p w14:paraId="198BCE58">
            <w:pPr>
              <w:spacing w:line="240" w:lineRule="auto"/>
              <w:jc w:val="left"/>
            </w:pPr>
            <w:r>
              <w:rPr>
                <w:rFonts w:ascii="Times New Roman" w:hAnsi="Times New Roman" w:eastAsia="宋体" w:cs="Times New Roman"/>
                <w:sz w:val="21"/>
                <w:szCs w:val="21"/>
              </w:rPr>
              <w:t>悬浮球或快捷分析</w:t>
            </w:r>
          </w:p>
        </w:tc>
        <w:tc>
          <w:tcPr>
            <w:tcW w:w="0" w:type="auto"/>
          </w:tcPr>
          <w:p w14:paraId="329E5F3C">
            <w:pPr>
              <w:spacing w:line="240" w:lineRule="auto"/>
              <w:jc w:val="left"/>
            </w:pPr>
            <w:r>
              <w:rPr>
                <w:rFonts w:ascii="Times New Roman" w:hAnsi="Times New Roman" w:eastAsia="宋体" w:cs="Times New Roman"/>
                <w:sz w:val="21"/>
                <w:szCs w:val="21"/>
              </w:rPr>
              <w:t>先分析，先不要转账</w:t>
            </w:r>
          </w:p>
        </w:tc>
      </w:tr>
      <w:tr w14:paraId="475ED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1EEA17DD">
            <w:pPr>
              <w:spacing w:line="240" w:lineRule="auto"/>
              <w:jc w:val="left"/>
            </w:pPr>
            <w:r>
              <w:rPr>
                <w:rFonts w:ascii="Times New Roman" w:hAnsi="Times New Roman" w:eastAsia="宋体" w:cs="Times New Roman"/>
                <w:sz w:val="21"/>
                <w:szCs w:val="21"/>
              </w:rPr>
              <w:t>收到可疑截图</w:t>
            </w:r>
          </w:p>
        </w:tc>
        <w:tc>
          <w:tcPr>
            <w:tcW w:w="0" w:type="auto"/>
          </w:tcPr>
          <w:p w14:paraId="2B0ADF5E">
            <w:pPr>
              <w:spacing w:line="240" w:lineRule="auto"/>
              <w:jc w:val="left"/>
            </w:pPr>
            <w:r>
              <w:rPr>
                <w:rFonts w:ascii="Times New Roman" w:hAnsi="Times New Roman" w:eastAsia="宋体" w:cs="Times New Roman"/>
                <w:sz w:val="21"/>
                <w:szCs w:val="21"/>
              </w:rPr>
              <w:t>图片分析</w:t>
            </w:r>
          </w:p>
        </w:tc>
        <w:tc>
          <w:tcPr>
            <w:tcW w:w="0" w:type="auto"/>
          </w:tcPr>
          <w:p w14:paraId="64D16CB4">
            <w:pPr>
              <w:spacing w:line="240" w:lineRule="auto"/>
              <w:jc w:val="left"/>
            </w:pPr>
            <w:r>
              <w:rPr>
                <w:rFonts w:ascii="Times New Roman" w:hAnsi="Times New Roman" w:eastAsia="宋体" w:cs="Times New Roman"/>
                <w:sz w:val="21"/>
                <w:szCs w:val="21"/>
              </w:rPr>
              <w:t>上传截图并补充说明</w:t>
            </w:r>
          </w:p>
        </w:tc>
      </w:tr>
      <w:tr w14:paraId="5BDA3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3610EEB4">
            <w:pPr>
              <w:spacing w:line="240" w:lineRule="auto"/>
              <w:jc w:val="left"/>
            </w:pPr>
            <w:r>
              <w:rPr>
                <w:rFonts w:ascii="Times New Roman" w:hAnsi="Times New Roman" w:eastAsia="宋体" w:cs="Times New Roman"/>
                <w:sz w:val="21"/>
                <w:szCs w:val="21"/>
              </w:rPr>
              <w:t>接到可疑语音</w:t>
            </w:r>
          </w:p>
        </w:tc>
        <w:tc>
          <w:tcPr>
            <w:tcW w:w="0" w:type="auto"/>
          </w:tcPr>
          <w:p w14:paraId="20A48B3A">
            <w:pPr>
              <w:spacing w:line="240" w:lineRule="auto"/>
              <w:jc w:val="left"/>
            </w:pPr>
            <w:r>
              <w:rPr>
                <w:rFonts w:ascii="Times New Roman" w:hAnsi="Times New Roman" w:eastAsia="宋体" w:cs="Times New Roman"/>
                <w:sz w:val="21"/>
                <w:szCs w:val="21"/>
              </w:rPr>
              <w:t>音频分析</w:t>
            </w:r>
          </w:p>
        </w:tc>
        <w:tc>
          <w:tcPr>
            <w:tcW w:w="0" w:type="auto"/>
          </w:tcPr>
          <w:p w14:paraId="640CB110">
            <w:pPr>
              <w:spacing w:line="240" w:lineRule="auto"/>
              <w:jc w:val="left"/>
            </w:pPr>
            <w:r>
              <w:rPr>
                <w:rFonts w:ascii="Times New Roman" w:hAnsi="Times New Roman" w:eastAsia="宋体" w:cs="Times New Roman"/>
                <w:sz w:val="21"/>
                <w:szCs w:val="21"/>
              </w:rPr>
              <w:t>上传录音并查看关键话术</w:t>
            </w:r>
          </w:p>
        </w:tc>
      </w:tr>
      <w:tr w14:paraId="2824D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0895665F">
            <w:pPr>
              <w:spacing w:line="240" w:lineRule="auto"/>
              <w:jc w:val="left"/>
            </w:pPr>
            <w:r>
              <w:rPr>
                <w:rFonts w:ascii="Times New Roman" w:hAnsi="Times New Roman" w:eastAsia="宋体" w:cs="Times New Roman"/>
                <w:sz w:val="21"/>
                <w:szCs w:val="21"/>
              </w:rPr>
              <w:t>刷到可疑视频</w:t>
            </w:r>
          </w:p>
        </w:tc>
        <w:tc>
          <w:tcPr>
            <w:tcW w:w="0" w:type="auto"/>
          </w:tcPr>
          <w:p w14:paraId="044CAFDF">
            <w:pPr>
              <w:spacing w:line="240" w:lineRule="auto"/>
              <w:jc w:val="left"/>
            </w:pPr>
            <w:r>
              <w:rPr>
                <w:rFonts w:ascii="Times New Roman" w:hAnsi="Times New Roman" w:eastAsia="宋体" w:cs="Times New Roman"/>
                <w:sz w:val="21"/>
                <w:szCs w:val="21"/>
              </w:rPr>
              <w:t>视频分析</w:t>
            </w:r>
          </w:p>
        </w:tc>
        <w:tc>
          <w:tcPr>
            <w:tcW w:w="0" w:type="auto"/>
          </w:tcPr>
          <w:p w14:paraId="53D0BCD6">
            <w:pPr>
              <w:spacing w:line="240" w:lineRule="auto"/>
              <w:jc w:val="left"/>
            </w:pPr>
            <w:r>
              <w:rPr>
                <w:rFonts w:ascii="Times New Roman" w:hAnsi="Times New Roman" w:eastAsia="宋体" w:cs="Times New Roman"/>
                <w:sz w:val="21"/>
                <w:szCs w:val="21"/>
              </w:rPr>
              <w:t>上传关键片段做深度分析</w:t>
            </w:r>
          </w:p>
        </w:tc>
      </w:tr>
      <w:tr w14:paraId="72BA3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4FE021E4">
            <w:pPr>
              <w:spacing w:line="240" w:lineRule="auto"/>
              <w:jc w:val="left"/>
            </w:pPr>
            <w:r>
              <w:rPr>
                <w:rFonts w:ascii="Times New Roman" w:hAnsi="Times New Roman" w:eastAsia="宋体" w:cs="Times New Roman"/>
                <w:sz w:val="21"/>
                <w:szCs w:val="21"/>
              </w:rPr>
              <w:t>拿不准是否诈骗</w:t>
            </w:r>
          </w:p>
        </w:tc>
        <w:tc>
          <w:tcPr>
            <w:tcW w:w="0" w:type="auto"/>
          </w:tcPr>
          <w:p w14:paraId="68278944">
            <w:pPr>
              <w:spacing w:line="240" w:lineRule="auto"/>
              <w:jc w:val="left"/>
            </w:pPr>
            <w:r>
              <w:rPr>
                <w:rFonts w:ascii="Times New Roman" w:hAnsi="Times New Roman" w:eastAsia="宋体" w:cs="Times New Roman"/>
                <w:sz w:val="21"/>
                <w:szCs w:val="21"/>
              </w:rPr>
              <w:t>AI 助手</w:t>
            </w:r>
          </w:p>
        </w:tc>
        <w:tc>
          <w:tcPr>
            <w:tcW w:w="0" w:type="auto"/>
          </w:tcPr>
          <w:p w14:paraId="36E43BC0">
            <w:pPr>
              <w:spacing w:line="240" w:lineRule="auto"/>
              <w:jc w:val="left"/>
            </w:pPr>
            <w:r>
              <w:rPr>
                <w:rFonts w:ascii="Times New Roman" w:hAnsi="Times New Roman" w:eastAsia="宋体" w:cs="Times New Roman"/>
                <w:sz w:val="21"/>
                <w:szCs w:val="21"/>
              </w:rPr>
              <w:t>先问，再补材料</w:t>
            </w:r>
          </w:p>
        </w:tc>
      </w:tr>
      <w:tr w14:paraId="63794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0C9B07B7">
            <w:pPr>
              <w:spacing w:line="240" w:lineRule="auto"/>
              <w:jc w:val="left"/>
            </w:pPr>
            <w:r>
              <w:rPr>
                <w:rFonts w:ascii="Times New Roman" w:hAnsi="Times New Roman" w:eastAsia="宋体" w:cs="Times New Roman"/>
                <w:sz w:val="21"/>
                <w:szCs w:val="21"/>
              </w:rPr>
              <w:t>想回看过去记录</w:t>
            </w:r>
          </w:p>
        </w:tc>
        <w:tc>
          <w:tcPr>
            <w:tcW w:w="0" w:type="auto"/>
          </w:tcPr>
          <w:p w14:paraId="3B88C50F">
            <w:pPr>
              <w:spacing w:line="240" w:lineRule="auto"/>
              <w:jc w:val="left"/>
            </w:pPr>
            <w:r>
              <w:rPr>
                <w:rFonts w:ascii="Times New Roman" w:hAnsi="Times New Roman" w:eastAsia="宋体" w:cs="Times New Roman"/>
                <w:sz w:val="21"/>
                <w:szCs w:val="21"/>
              </w:rPr>
              <w:t>历史档案</w:t>
            </w:r>
          </w:p>
        </w:tc>
        <w:tc>
          <w:tcPr>
            <w:tcW w:w="0" w:type="auto"/>
          </w:tcPr>
          <w:p w14:paraId="7FB36EF5">
            <w:pPr>
              <w:spacing w:line="240" w:lineRule="auto"/>
              <w:jc w:val="left"/>
            </w:pPr>
            <w:r>
              <w:rPr>
                <w:rFonts w:ascii="Times New Roman" w:hAnsi="Times New Roman" w:eastAsia="宋体" w:cs="Times New Roman"/>
                <w:sz w:val="21"/>
                <w:szCs w:val="21"/>
              </w:rPr>
              <w:t>查看详细报告</w:t>
            </w:r>
          </w:p>
        </w:tc>
      </w:tr>
      <w:tr w14:paraId="0CEAF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1CD7E623">
            <w:pPr>
              <w:spacing w:line="240" w:lineRule="auto"/>
              <w:jc w:val="left"/>
            </w:pPr>
            <w:r>
              <w:rPr>
                <w:rFonts w:ascii="Times New Roman" w:hAnsi="Times New Roman" w:eastAsia="宋体" w:cs="Times New Roman"/>
                <w:sz w:val="21"/>
                <w:szCs w:val="21"/>
              </w:rPr>
              <w:t>想和家人联动</w:t>
            </w:r>
          </w:p>
        </w:tc>
        <w:tc>
          <w:tcPr>
            <w:tcW w:w="0" w:type="auto"/>
          </w:tcPr>
          <w:p w14:paraId="3EEABF13">
            <w:pPr>
              <w:spacing w:line="240" w:lineRule="auto"/>
              <w:jc w:val="left"/>
            </w:pPr>
            <w:r>
              <w:rPr>
                <w:rFonts w:ascii="Times New Roman" w:hAnsi="Times New Roman" w:eastAsia="宋体" w:cs="Times New Roman"/>
                <w:sz w:val="21"/>
                <w:szCs w:val="21"/>
              </w:rPr>
              <w:t>家庭中心</w:t>
            </w:r>
          </w:p>
        </w:tc>
        <w:tc>
          <w:tcPr>
            <w:tcW w:w="0" w:type="auto"/>
          </w:tcPr>
          <w:p w14:paraId="22ABDC5E">
            <w:pPr>
              <w:spacing w:line="240" w:lineRule="auto"/>
              <w:jc w:val="left"/>
            </w:pPr>
            <w:r>
              <w:rPr>
                <w:rFonts w:ascii="Times New Roman" w:hAnsi="Times New Roman" w:eastAsia="宋体" w:cs="Times New Roman"/>
                <w:sz w:val="21"/>
                <w:szCs w:val="21"/>
              </w:rPr>
              <w:t>创建家庭并配守护关系</w:t>
            </w:r>
          </w:p>
        </w:tc>
      </w:tr>
      <w:tr w14:paraId="01D1F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4F36371F">
            <w:pPr>
              <w:spacing w:line="240" w:lineRule="auto"/>
              <w:jc w:val="left"/>
            </w:pPr>
            <w:r>
              <w:rPr>
                <w:rFonts w:ascii="Times New Roman" w:hAnsi="Times New Roman" w:eastAsia="宋体" w:cs="Times New Roman"/>
                <w:sz w:val="21"/>
                <w:szCs w:val="21"/>
              </w:rPr>
              <w:t>想提前练习</w:t>
            </w:r>
          </w:p>
        </w:tc>
        <w:tc>
          <w:tcPr>
            <w:tcW w:w="0" w:type="auto"/>
          </w:tcPr>
          <w:p w14:paraId="7B74A9BC">
            <w:pPr>
              <w:spacing w:line="240" w:lineRule="auto"/>
              <w:jc w:val="left"/>
            </w:pPr>
            <w:r>
              <w:rPr>
                <w:rFonts w:ascii="Times New Roman" w:hAnsi="Times New Roman" w:eastAsia="宋体" w:cs="Times New Roman"/>
                <w:sz w:val="21"/>
                <w:szCs w:val="21"/>
              </w:rPr>
              <w:t>模拟训练</w:t>
            </w:r>
          </w:p>
        </w:tc>
        <w:tc>
          <w:tcPr>
            <w:tcW w:w="0" w:type="auto"/>
          </w:tcPr>
          <w:p w14:paraId="3FF0CCE6">
            <w:pPr>
              <w:spacing w:line="240" w:lineRule="auto"/>
              <w:jc w:val="left"/>
            </w:pPr>
            <w:r>
              <w:rPr>
                <w:rFonts w:ascii="Times New Roman" w:hAnsi="Times New Roman" w:eastAsia="宋体" w:cs="Times New Roman"/>
                <w:sz w:val="21"/>
                <w:szCs w:val="21"/>
              </w:rPr>
              <w:t>开始答题并复盘</w:t>
            </w:r>
          </w:p>
        </w:tc>
      </w:tr>
    </w:tbl>
    <w:p w14:paraId="054AFB93">
      <w:pPr>
        <w:spacing w:before="120"/>
      </w:pPr>
    </w:p>
    <w:p w14:paraId="51D114B3">
      <w:pPr>
        <w:spacing w:before="240" w:after="120" w:line="400" w:lineRule="exact"/>
        <w:jc w:val="left"/>
      </w:pPr>
      <w:r>
        <w:rPr>
          <w:rFonts w:ascii="Times New Roman" w:hAnsi="Times New Roman" w:eastAsia="黑体" w:cs="Times New Roman"/>
          <w:sz w:val="24"/>
          <w:szCs w:val="24"/>
        </w:rPr>
        <w:t>28.2 高风险场景总原则</w:t>
      </w:r>
    </w:p>
    <w:p w14:paraId="1936F837">
      <w:pPr>
        <w:spacing w:before="0" w:after="0" w:line="360" w:lineRule="exact"/>
        <w:jc w:val="left"/>
      </w:pPr>
      <w:r>
        <w:rPr>
          <w:rFonts w:ascii="Times New Roman" w:hAnsi="Times New Roman" w:eastAsia="宋体" w:cs="Times New Roman"/>
          <w:sz w:val="24"/>
          <w:szCs w:val="24"/>
        </w:rPr>
        <w:t>只要系统给出高风险，建议统一遵循：</w:t>
      </w:r>
    </w:p>
    <w:p w14:paraId="4F13EC54">
      <w:pPr>
        <w:spacing w:before="0" w:after="0" w:line="360" w:lineRule="exact"/>
        <w:ind w:left="480"/>
        <w:jc w:val="left"/>
      </w:pPr>
      <w:r>
        <w:rPr>
          <w:rFonts w:ascii="Times New Roman" w:hAnsi="Times New Roman" w:eastAsia="宋体" w:cs="Times New Roman"/>
          <w:sz w:val="24"/>
          <w:szCs w:val="24"/>
        </w:rPr>
        <w:t>1. 停。</w:t>
      </w:r>
    </w:p>
    <w:p w14:paraId="219E40FE">
      <w:pPr>
        <w:spacing w:before="0" w:after="0" w:line="360" w:lineRule="exact"/>
        <w:ind w:left="480"/>
        <w:jc w:val="left"/>
      </w:pPr>
      <w:r>
        <w:rPr>
          <w:rFonts w:ascii="Times New Roman" w:hAnsi="Times New Roman" w:eastAsia="宋体" w:cs="Times New Roman"/>
          <w:sz w:val="24"/>
          <w:szCs w:val="24"/>
        </w:rPr>
        <w:t>2. 查。</w:t>
      </w:r>
    </w:p>
    <w:p w14:paraId="729A53C7">
      <w:pPr>
        <w:spacing w:before="0" w:after="0" w:line="360" w:lineRule="exact"/>
        <w:ind w:left="480"/>
        <w:jc w:val="left"/>
      </w:pPr>
      <w:r>
        <w:rPr>
          <w:rFonts w:ascii="Times New Roman" w:hAnsi="Times New Roman" w:eastAsia="宋体" w:cs="Times New Roman"/>
          <w:sz w:val="24"/>
          <w:szCs w:val="24"/>
        </w:rPr>
        <w:t>3. 留。</w:t>
      </w:r>
    </w:p>
    <w:p w14:paraId="16AC9E80">
      <w:pPr>
        <w:spacing w:before="0" w:after="0" w:line="360" w:lineRule="exact"/>
        <w:ind w:left="480"/>
        <w:jc w:val="left"/>
      </w:pPr>
      <w:r>
        <w:rPr>
          <w:rFonts w:ascii="Times New Roman" w:hAnsi="Times New Roman" w:eastAsia="宋体" w:cs="Times New Roman"/>
          <w:sz w:val="24"/>
          <w:szCs w:val="24"/>
        </w:rPr>
        <w:t>4. 说。</w:t>
      </w:r>
    </w:p>
    <w:p w14:paraId="1E9D7E0C">
      <w:pPr>
        <w:spacing w:before="0" w:after="0" w:line="360" w:lineRule="exact"/>
        <w:jc w:val="left"/>
      </w:pPr>
      <w:r>
        <w:rPr>
          <w:rFonts w:ascii="Times New Roman" w:hAnsi="Times New Roman" w:eastAsia="宋体" w:cs="Times New Roman"/>
          <w:sz w:val="24"/>
          <w:szCs w:val="24"/>
        </w:rPr>
        <w:t>这四个字分别代表：</w:t>
      </w:r>
    </w:p>
    <w:p w14:paraId="25758514">
      <w:pPr>
        <w:spacing w:before="0" w:after="0" w:line="360" w:lineRule="exact"/>
        <w:ind w:left="480"/>
        <w:jc w:val="left"/>
      </w:pPr>
      <w:r>
        <w:rPr>
          <w:rFonts w:ascii="Times New Roman" w:hAnsi="Times New Roman" w:eastAsia="宋体" w:cs="Times New Roman"/>
          <w:sz w:val="24"/>
          <w:szCs w:val="24"/>
        </w:rPr>
        <w:t>1. 停止当前操作。</w:t>
      </w:r>
    </w:p>
    <w:p w14:paraId="33431D06">
      <w:pPr>
        <w:spacing w:before="0" w:after="0" w:line="360" w:lineRule="exact"/>
        <w:ind w:left="480"/>
        <w:jc w:val="left"/>
      </w:pPr>
      <w:r>
        <w:rPr>
          <w:rFonts w:ascii="Times New Roman" w:hAnsi="Times New Roman" w:eastAsia="宋体" w:cs="Times New Roman"/>
          <w:sz w:val="24"/>
          <w:szCs w:val="24"/>
        </w:rPr>
        <w:t>2. 查验官方渠道。</w:t>
      </w:r>
    </w:p>
    <w:p w14:paraId="0103C71C">
      <w:pPr>
        <w:spacing w:before="0" w:after="0" w:line="360" w:lineRule="exact"/>
        <w:ind w:left="480"/>
        <w:jc w:val="left"/>
      </w:pPr>
      <w:r>
        <w:rPr>
          <w:rFonts w:ascii="Times New Roman" w:hAnsi="Times New Roman" w:eastAsia="宋体" w:cs="Times New Roman"/>
          <w:sz w:val="24"/>
          <w:szCs w:val="24"/>
        </w:rPr>
        <w:t>3. 保留证据。</w:t>
      </w:r>
    </w:p>
    <w:p w14:paraId="7D4DDAA6">
      <w:pPr>
        <w:spacing w:before="0" w:after="0" w:line="360" w:lineRule="exact"/>
        <w:ind w:left="480"/>
        <w:jc w:val="left"/>
      </w:pPr>
      <w:r>
        <w:rPr>
          <w:rFonts w:ascii="Times New Roman" w:hAnsi="Times New Roman" w:eastAsia="宋体" w:cs="Times New Roman"/>
          <w:sz w:val="24"/>
          <w:szCs w:val="24"/>
        </w:rPr>
        <w:t>4. 告知家人或可信人员。</w:t>
      </w:r>
    </w:p>
    <w:p w14:paraId="17CCBF1E">
      <w:pPr>
        <w:spacing w:before="240" w:after="120" w:line="400" w:lineRule="exact"/>
        <w:jc w:val="left"/>
      </w:pPr>
      <w:r>
        <w:rPr>
          <w:rFonts w:ascii="Times New Roman" w:hAnsi="Times New Roman" w:eastAsia="黑体" w:cs="Times New Roman"/>
          <w:sz w:val="28"/>
          <w:szCs w:val="28"/>
        </w:rPr>
        <w:t>29. 典型用户场景操作示例</w:t>
      </w:r>
    </w:p>
    <w:p w14:paraId="37C47D7D">
      <w:pPr>
        <w:spacing w:before="240" w:after="120" w:line="400" w:lineRule="exact"/>
        <w:jc w:val="left"/>
      </w:pPr>
      <w:r>
        <w:rPr>
          <w:rFonts w:ascii="Times New Roman" w:hAnsi="Times New Roman" w:eastAsia="黑体" w:cs="Times New Roman"/>
          <w:sz w:val="24"/>
          <w:szCs w:val="24"/>
        </w:rPr>
        <w:t>29.1 场景一：冒充客服退款</w:t>
      </w:r>
    </w:p>
    <w:p w14:paraId="7467D857">
      <w:pPr>
        <w:spacing w:before="240" w:after="120" w:line="400" w:lineRule="exact"/>
        <w:jc w:val="left"/>
      </w:pPr>
      <w:r>
        <w:rPr>
          <w:rFonts w:ascii="Times New Roman" w:hAnsi="Times New Roman" w:eastAsia="黑体" w:cs="Times New Roman"/>
          <w:sz w:val="24"/>
          <w:szCs w:val="24"/>
        </w:rPr>
        <w:t>29.1.1 场景描述</w:t>
      </w:r>
    </w:p>
    <w:p w14:paraId="51D68E7F">
      <w:pPr>
        <w:spacing w:before="0" w:after="0" w:line="360" w:lineRule="exact"/>
        <w:ind w:firstLine="480"/>
        <w:jc w:val="left"/>
      </w:pPr>
      <w:r>
        <w:rPr>
          <w:rFonts w:ascii="Times New Roman" w:hAnsi="Times New Roman" w:eastAsia="宋体" w:cs="Times New Roman"/>
          <w:sz w:val="24"/>
          <w:szCs w:val="24"/>
        </w:rPr>
        <w:t>您收到一条消息，对方自称平台客服，说您开通了某项服务，需要立即取消，否则会自动扣费。</w:t>
      </w:r>
    </w:p>
    <w:p w14:paraId="0A16B3E0">
      <w:pPr>
        <w:spacing w:before="240" w:after="120" w:line="400" w:lineRule="exact"/>
        <w:jc w:val="left"/>
      </w:pPr>
      <w:r>
        <w:rPr>
          <w:rFonts w:ascii="Times New Roman" w:hAnsi="Times New Roman" w:eastAsia="黑体" w:cs="Times New Roman"/>
          <w:sz w:val="24"/>
          <w:szCs w:val="24"/>
        </w:rPr>
        <w:t>29.1.2 推荐操作</w:t>
      </w:r>
    </w:p>
    <w:p w14:paraId="7DE6F717">
      <w:pPr>
        <w:spacing w:before="0" w:after="0" w:line="360" w:lineRule="exact"/>
        <w:ind w:left="480"/>
        <w:jc w:val="left"/>
      </w:pPr>
      <w:r>
        <w:rPr>
          <w:rFonts w:ascii="Times New Roman" w:hAnsi="Times New Roman" w:eastAsia="宋体" w:cs="Times New Roman"/>
          <w:sz w:val="24"/>
          <w:szCs w:val="24"/>
        </w:rPr>
        <w:t>1. 不要直接点击对方发来的链接。</w:t>
      </w:r>
    </w:p>
    <w:p w14:paraId="79B35FDB">
      <w:pPr>
        <w:spacing w:before="0" w:after="0" w:line="360" w:lineRule="exact"/>
        <w:ind w:left="480"/>
        <w:jc w:val="left"/>
      </w:pPr>
      <w:r>
        <w:rPr>
          <w:rFonts w:ascii="Times New Roman" w:hAnsi="Times New Roman" w:eastAsia="宋体" w:cs="Times New Roman"/>
          <w:sz w:val="24"/>
          <w:szCs w:val="24"/>
        </w:rPr>
        <w:t>2. 先把聊天内容复制或截图。</w:t>
      </w:r>
    </w:p>
    <w:p w14:paraId="6F316F57">
      <w:pPr>
        <w:spacing w:before="0" w:after="0" w:line="360" w:lineRule="exact"/>
        <w:ind w:left="480"/>
        <w:jc w:val="left"/>
      </w:pPr>
      <w:r>
        <w:rPr>
          <w:rFonts w:ascii="Times New Roman" w:hAnsi="Times New Roman" w:eastAsia="宋体" w:cs="Times New Roman"/>
          <w:sz w:val="24"/>
          <w:szCs w:val="24"/>
        </w:rPr>
        <w:t>3. 进入分析页提交文本或图片。</w:t>
      </w:r>
    </w:p>
    <w:p w14:paraId="727FC843">
      <w:pPr>
        <w:spacing w:before="0" w:after="0" w:line="360" w:lineRule="exact"/>
        <w:ind w:left="480"/>
        <w:jc w:val="left"/>
      </w:pPr>
      <w:r>
        <w:rPr>
          <w:rFonts w:ascii="Times New Roman" w:hAnsi="Times New Roman" w:eastAsia="宋体" w:cs="Times New Roman"/>
          <w:sz w:val="24"/>
          <w:szCs w:val="24"/>
        </w:rPr>
        <w:t>4. 查看风险等级。</w:t>
      </w:r>
    </w:p>
    <w:p w14:paraId="199C28CA">
      <w:pPr>
        <w:spacing w:before="0" w:after="0" w:line="360" w:lineRule="exact"/>
        <w:ind w:left="480"/>
        <w:jc w:val="left"/>
      </w:pPr>
      <w:r>
        <w:rPr>
          <w:rFonts w:ascii="Times New Roman" w:hAnsi="Times New Roman" w:eastAsia="宋体" w:cs="Times New Roman"/>
          <w:sz w:val="24"/>
          <w:szCs w:val="24"/>
        </w:rPr>
        <w:t>5. 如果为高风险，停止一切转账和下载行为。</w:t>
      </w:r>
    </w:p>
    <w:p w14:paraId="60FDA399">
      <w:pPr>
        <w:spacing w:before="240" w:after="120" w:line="400" w:lineRule="exact"/>
        <w:jc w:val="left"/>
      </w:pPr>
      <w:r>
        <w:rPr>
          <w:rFonts w:ascii="Times New Roman" w:hAnsi="Times New Roman" w:eastAsia="黑体" w:cs="Times New Roman"/>
          <w:sz w:val="24"/>
          <w:szCs w:val="24"/>
        </w:rPr>
        <w:t>29.1.3 结果后续动作</w:t>
      </w:r>
    </w:p>
    <w:p w14:paraId="2CF53A32">
      <w:pPr>
        <w:spacing w:before="0" w:after="0" w:line="360" w:lineRule="exact"/>
        <w:ind w:left="480"/>
        <w:jc w:val="left"/>
      </w:pPr>
      <w:r>
        <w:rPr>
          <w:rFonts w:ascii="Times New Roman" w:hAnsi="Times New Roman" w:eastAsia="宋体" w:cs="Times New Roman"/>
          <w:sz w:val="24"/>
          <w:szCs w:val="24"/>
        </w:rPr>
        <w:t>1. 通过官方 App 或官方客服电话核验。</w:t>
      </w:r>
    </w:p>
    <w:p w14:paraId="5ECFFCCD">
      <w:pPr>
        <w:spacing w:before="0" w:after="0" w:line="360" w:lineRule="exact"/>
        <w:ind w:left="480"/>
        <w:jc w:val="left"/>
      </w:pPr>
      <w:r>
        <w:rPr>
          <w:rFonts w:ascii="Times New Roman" w:hAnsi="Times New Roman" w:eastAsia="宋体" w:cs="Times New Roman"/>
          <w:sz w:val="24"/>
          <w:szCs w:val="24"/>
        </w:rPr>
        <w:t>2. 不要从消息中直接回拨陌生号码。</w:t>
      </w:r>
    </w:p>
    <w:p w14:paraId="08331CD5">
      <w:pPr>
        <w:spacing w:before="0" w:after="0" w:line="360" w:lineRule="exact"/>
        <w:ind w:left="480"/>
        <w:jc w:val="left"/>
      </w:pPr>
      <w:r>
        <w:rPr>
          <w:rFonts w:ascii="Times New Roman" w:hAnsi="Times New Roman" w:eastAsia="宋体" w:cs="Times New Roman"/>
          <w:sz w:val="24"/>
          <w:szCs w:val="24"/>
        </w:rPr>
        <w:t>3. 如有需要，把结果截图发给家人确认。</w:t>
      </w:r>
    </w:p>
    <w:p w14:paraId="605AB440">
      <w:pPr>
        <w:spacing w:before="240" w:after="120" w:line="400" w:lineRule="exact"/>
        <w:jc w:val="left"/>
      </w:pPr>
      <w:r>
        <w:rPr>
          <w:rFonts w:ascii="Times New Roman" w:hAnsi="Times New Roman" w:eastAsia="黑体" w:cs="Times New Roman"/>
          <w:sz w:val="24"/>
          <w:szCs w:val="24"/>
        </w:rPr>
        <w:t>29.2 场景二：要求提供验证码</w:t>
      </w:r>
    </w:p>
    <w:p w14:paraId="642B3710">
      <w:pPr>
        <w:spacing w:before="240" w:after="120" w:line="400" w:lineRule="exact"/>
        <w:jc w:val="left"/>
      </w:pPr>
      <w:r>
        <w:rPr>
          <w:rFonts w:ascii="Times New Roman" w:hAnsi="Times New Roman" w:eastAsia="黑体" w:cs="Times New Roman"/>
          <w:sz w:val="24"/>
          <w:szCs w:val="24"/>
        </w:rPr>
        <w:t>29.2.1 场景描述</w:t>
      </w:r>
    </w:p>
    <w:p w14:paraId="7A7036EC">
      <w:pPr>
        <w:spacing w:before="0" w:after="0" w:line="360" w:lineRule="exact"/>
        <w:ind w:firstLine="480"/>
        <w:jc w:val="left"/>
      </w:pPr>
      <w:r>
        <w:rPr>
          <w:rFonts w:ascii="Times New Roman" w:hAnsi="Times New Roman" w:eastAsia="宋体" w:cs="Times New Roman"/>
          <w:sz w:val="24"/>
          <w:szCs w:val="24"/>
        </w:rPr>
        <w:t>对方说需要验证码确认身份、退款、解冻、注销服务。</w:t>
      </w:r>
    </w:p>
    <w:p w14:paraId="2BFDEEF5">
      <w:pPr>
        <w:spacing w:before="240" w:after="120" w:line="400" w:lineRule="exact"/>
        <w:jc w:val="left"/>
      </w:pPr>
      <w:r>
        <w:rPr>
          <w:rFonts w:ascii="Times New Roman" w:hAnsi="Times New Roman" w:eastAsia="黑体" w:cs="Times New Roman"/>
          <w:sz w:val="24"/>
          <w:szCs w:val="24"/>
        </w:rPr>
        <w:t>29.2.2 推荐操作</w:t>
      </w:r>
    </w:p>
    <w:p w14:paraId="4C495A21">
      <w:pPr>
        <w:spacing w:before="0" w:after="0" w:line="360" w:lineRule="exact"/>
        <w:ind w:left="480"/>
        <w:jc w:val="left"/>
      </w:pPr>
      <w:r>
        <w:rPr>
          <w:rFonts w:ascii="Times New Roman" w:hAnsi="Times New Roman" w:eastAsia="宋体" w:cs="Times New Roman"/>
          <w:sz w:val="24"/>
          <w:szCs w:val="24"/>
        </w:rPr>
        <w:t>1. 不要发送验证码。</w:t>
      </w:r>
    </w:p>
    <w:p w14:paraId="3669E18C">
      <w:pPr>
        <w:spacing w:before="0" w:after="0" w:line="360" w:lineRule="exact"/>
        <w:ind w:left="480"/>
        <w:jc w:val="left"/>
      </w:pPr>
      <w:r>
        <w:rPr>
          <w:rFonts w:ascii="Times New Roman" w:hAnsi="Times New Roman" w:eastAsia="宋体" w:cs="Times New Roman"/>
          <w:sz w:val="24"/>
          <w:szCs w:val="24"/>
        </w:rPr>
        <w:t>2. 把对方话术粘贴到文本分析或 AI 助手。</w:t>
      </w:r>
    </w:p>
    <w:p w14:paraId="7572E849">
      <w:pPr>
        <w:spacing w:before="0" w:after="0" w:line="360" w:lineRule="exact"/>
        <w:ind w:left="480"/>
        <w:jc w:val="left"/>
      </w:pPr>
      <w:r>
        <w:rPr>
          <w:rFonts w:ascii="Times New Roman" w:hAnsi="Times New Roman" w:eastAsia="宋体" w:cs="Times New Roman"/>
          <w:sz w:val="24"/>
          <w:szCs w:val="24"/>
        </w:rPr>
        <w:t>3. 查看系统建议。</w:t>
      </w:r>
    </w:p>
    <w:p w14:paraId="3656DE84">
      <w:pPr>
        <w:spacing w:before="0" w:after="0" w:line="360" w:lineRule="exact"/>
        <w:ind w:left="480"/>
        <w:jc w:val="left"/>
      </w:pPr>
      <w:r>
        <w:rPr>
          <w:rFonts w:ascii="Times New Roman" w:hAnsi="Times New Roman" w:eastAsia="宋体" w:cs="Times New Roman"/>
          <w:sz w:val="24"/>
          <w:szCs w:val="24"/>
        </w:rPr>
        <w:t>4. 立即中止当前沟通。</w:t>
      </w:r>
    </w:p>
    <w:p w14:paraId="4C8CAFF2">
      <w:pPr>
        <w:spacing w:before="240" w:after="120" w:line="400" w:lineRule="exact"/>
        <w:jc w:val="left"/>
      </w:pPr>
      <w:r>
        <w:rPr>
          <w:rFonts w:ascii="Times New Roman" w:hAnsi="Times New Roman" w:eastAsia="黑体" w:cs="Times New Roman"/>
          <w:sz w:val="24"/>
          <w:szCs w:val="24"/>
        </w:rPr>
        <w:t>29.3 场景三：家中老人收到高风险提醒</w:t>
      </w:r>
    </w:p>
    <w:p w14:paraId="1C6B8039">
      <w:pPr>
        <w:spacing w:before="240" w:after="120" w:line="400" w:lineRule="exact"/>
        <w:jc w:val="left"/>
      </w:pPr>
      <w:r>
        <w:rPr>
          <w:rFonts w:ascii="Times New Roman" w:hAnsi="Times New Roman" w:eastAsia="黑体" w:cs="Times New Roman"/>
          <w:sz w:val="24"/>
          <w:szCs w:val="24"/>
        </w:rPr>
        <w:t>29.3.1 场景描述</w:t>
      </w:r>
    </w:p>
    <w:p w14:paraId="12FEF6BA">
      <w:pPr>
        <w:spacing w:before="0" w:after="0" w:line="360" w:lineRule="exact"/>
        <w:ind w:firstLine="480"/>
        <w:jc w:val="left"/>
      </w:pPr>
      <w:r>
        <w:rPr>
          <w:rFonts w:ascii="Times New Roman" w:hAnsi="Times New Roman" w:eastAsia="宋体" w:cs="Times New Roman"/>
          <w:sz w:val="24"/>
          <w:szCs w:val="24"/>
        </w:rPr>
        <w:t>家庭守护人收到系统推送，说被守护成员触发高风险案件。</w:t>
      </w:r>
    </w:p>
    <w:p w14:paraId="59C6A8A4">
      <w:pPr>
        <w:spacing w:before="240" w:after="120" w:line="400" w:lineRule="exact"/>
        <w:jc w:val="left"/>
      </w:pPr>
      <w:r>
        <w:rPr>
          <w:rFonts w:ascii="Times New Roman" w:hAnsi="Times New Roman" w:eastAsia="黑体" w:cs="Times New Roman"/>
          <w:sz w:val="24"/>
          <w:szCs w:val="24"/>
        </w:rPr>
        <w:t>29.3.2 推荐操作</w:t>
      </w:r>
    </w:p>
    <w:p w14:paraId="7045E8E9">
      <w:pPr>
        <w:spacing w:before="0" w:after="0" w:line="360" w:lineRule="exact"/>
        <w:ind w:left="480"/>
        <w:jc w:val="left"/>
      </w:pPr>
      <w:r>
        <w:rPr>
          <w:rFonts w:ascii="Times New Roman" w:hAnsi="Times New Roman" w:eastAsia="宋体" w:cs="Times New Roman"/>
          <w:sz w:val="24"/>
          <w:szCs w:val="24"/>
        </w:rPr>
        <w:t>1. 守护人立即联系被守护成员。</w:t>
      </w:r>
    </w:p>
    <w:p w14:paraId="6FA5EB02">
      <w:pPr>
        <w:spacing w:before="0" w:after="0" w:line="360" w:lineRule="exact"/>
        <w:ind w:left="480"/>
        <w:jc w:val="left"/>
      </w:pPr>
      <w:r>
        <w:rPr>
          <w:rFonts w:ascii="Times New Roman" w:hAnsi="Times New Roman" w:eastAsia="宋体" w:cs="Times New Roman"/>
          <w:sz w:val="24"/>
          <w:szCs w:val="24"/>
        </w:rPr>
        <w:t>2. 询问其是否正在转账或下载应用。</w:t>
      </w:r>
    </w:p>
    <w:p w14:paraId="7887D22B">
      <w:pPr>
        <w:spacing w:before="0" w:after="0" w:line="360" w:lineRule="exact"/>
        <w:ind w:left="480"/>
        <w:jc w:val="left"/>
      </w:pPr>
      <w:r>
        <w:rPr>
          <w:rFonts w:ascii="Times New Roman" w:hAnsi="Times New Roman" w:eastAsia="宋体" w:cs="Times New Roman"/>
          <w:sz w:val="24"/>
          <w:szCs w:val="24"/>
        </w:rPr>
        <w:t>3. 指导其停止操作。</w:t>
      </w:r>
    </w:p>
    <w:p w14:paraId="751760EB">
      <w:pPr>
        <w:spacing w:before="0" w:after="0" w:line="360" w:lineRule="exact"/>
        <w:ind w:left="480"/>
        <w:jc w:val="left"/>
      </w:pPr>
      <w:r>
        <w:rPr>
          <w:rFonts w:ascii="Times New Roman" w:hAnsi="Times New Roman" w:eastAsia="宋体" w:cs="Times New Roman"/>
          <w:sz w:val="24"/>
          <w:szCs w:val="24"/>
        </w:rPr>
        <w:t>4. 一起查看系统结果详情。</w:t>
      </w:r>
    </w:p>
    <w:p w14:paraId="30542417">
      <w:pPr>
        <w:spacing w:before="240" w:after="120" w:line="400" w:lineRule="exact"/>
        <w:jc w:val="left"/>
      </w:pPr>
      <w:r>
        <w:rPr>
          <w:rFonts w:ascii="Times New Roman" w:hAnsi="Times New Roman" w:eastAsia="黑体" w:cs="Times New Roman"/>
          <w:sz w:val="24"/>
          <w:szCs w:val="24"/>
        </w:rPr>
        <w:t>29.4 场景四：看到可疑视频</w:t>
      </w:r>
    </w:p>
    <w:p w14:paraId="7E422482">
      <w:pPr>
        <w:spacing w:before="240" w:after="120" w:line="400" w:lineRule="exact"/>
        <w:jc w:val="left"/>
      </w:pPr>
      <w:r>
        <w:rPr>
          <w:rFonts w:ascii="Times New Roman" w:hAnsi="Times New Roman" w:eastAsia="黑体" w:cs="Times New Roman"/>
          <w:sz w:val="24"/>
          <w:szCs w:val="24"/>
        </w:rPr>
        <w:t>29.4.1 场景描述</w:t>
      </w:r>
    </w:p>
    <w:p w14:paraId="64268C1D">
      <w:pPr>
        <w:spacing w:before="0" w:after="0" w:line="360" w:lineRule="exact"/>
        <w:ind w:firstLine="480"/>
        <w:jc w:val="left"/>
      </w:pPr>
      <w:r>
        <w:rPr>
          <w:rFonts w:ascii="Times New Roman" w:hAnsi="Times New Roman" w:eastAsia="宋体" w:cs="Times New Roman"/>
          <w:sz w:val="24"/>
          <w:szCs w:val="24"/>
        </w:rPr>
        <w:t>您刷到一个短视频，内容在引导去某个平台领补贴或高收益理财。</w:t>
      </w:r>
    </w:p>
    <w:p w14:paraId="32348B1A">
      <w:pPr>
        <w:spacing w:before="240" w:after="120" w:line="400" w:lineRule="exact"/>
        <w:jc w:val="left"/>
      </w:pPr>
      <w:r>
        <w:rPr>
          <w:rFonts w:ascii="Times New Roman" w:hAnsi="Times New Roman" w:eastAsia="黑体" w:cs="Times New Roman"/>
          <w:sz w:val="24"/>
          <w:szCs w:val="24"/>
        </w:rPr>
        <w:t>29.4.2 推荐操作</w:t>
      </w:r>
    </w:p>
    <w:p w14:paraId="6B754AF0">
      <w:pPr>
        <w:spacing w:before="0" w:after="0" w:line="360" w:lineRule="exact"/>
        <w:ind w:left="480"/>
        <w:jc w:val="left"/>
      </w:pPr>
      <w:r>
        <w:rPr>
          <w:rFonts w:ascii="Times New Roman" w:hAnsi="Times New Roman" w:eastAsia="宋体" w:cs="Times New Roman"/>
          <w:sz w:val="24"/>
          <w:szCs w:val="24"/>
        </w:rPr>
        <w:t>1. 保存视频关键片段。</w:t>
      </w:r>
    </w:p>
    <w:p w14:paraId="0F440328">
      <w:pPr>
        <w:spacing w:before="0" w:after="0" w:line="360" w:lineRule="exact"/>
        <w:ind w:left="480"/>
        <w:jc w:val="left"/>
      </w:pPr>
      <w:r>
        <w:rPr>
          <w:rFonts w:ascii="Times New Roman" w:hAnsi="Times New Roman" w:eastAsia="宋体" w:cs="Times New Roman"/>
          <w:sz w:val="24"/>
          <w:szCs w:val="24"/>
        </w:rPr>
        <w:t>2. 进入视频分析。</w:t>
      </w:r>
    </w:p>
    <w:p w14:paraId="6D971D80">
      <w:pPr>
        <w:spacing w:before="0" w:after="0" w:line="360" w:lineRule="exact"/>
        <w:ind w:left="480"/>
        <w:jc w:val="left"/>
      </w:pPr>
      <w:r>
        <w:rPr>
          <w:rFonts w:ascii="Times New Roman" w:hAnsi="Times New Roman" w:eastAsia="宋体" w:cs="Times New Roman"/>
          <w:sz w:val="24"/>
          <w:szCs w:val="24"/>
        </w:rPr>
        <w:t>3. 查看是否包含导流、诱导转账或身份伪装。</w:t>
      </w:r>
    </w:p>
    <w:p w14:paraId="4E3BF996">
      <w:pPr>
        <w:spacing w:before="0" w:after="0" w:line="360" w:lineRule="exact"/>
        <w:ind w:left="480"/>
        <w:jc w:val="left"/>
      </w:pPr>
      <w:r>
        <w:rPr>
          <w:rFonts w:ascii="Times New Roman" w:hAnsi="Times New Roman" w:eastAsia="宋体" w:cs="Times New Roman"/>
          <w:sz w:val="24"/>
          <w:szCs w:val="24"/>
        </w:rPr>
        <w:t>4. 不要按视频指引直接操作。</w:t>
      </w:r>
    </w:p>
    <w:p w14:paraId="52D6C940">
      <w:pPr>
        <w:spacing w:before="240" w:after="120" w:line="400" w:lineRule="exact"/>
        <w:jc w:val="left"/>
      </w:pPr>
      <w:r>
        <w:rPr>
          <w:rFonts w:ascii="Times New Roman" w:hAnsi="Times New Roman" w:eastAsia="黑体" w:cs="Times New Roman"/>
          <w:sz w:val="28"/>
          <w:szCs w:val="28"/>
        </w:rPr>
        <w:t>30. 常见问题与排障说明</w:t>
      </w:r>
    </w:p>
    <w:p w14:paraId="00771135">
      <w:pPr>
        <w:spacing w:before="240" w:after="120" w:line="400" w:lineRule="exact"/>
        <w:jc w:val="left"/>
      </w:pPr>
      <w:r>
        <w:rPr>
          <w:rFonts w:ascii="Times New Roman" w:hAnsi="Times New Roman" w:eastAsia="黑体" w:cs="Times New Roman"/>
          <w:sz w:val="24"/>
          <w:szCs w:val="24"/>
        </w:rPr>
        <w:t>30.1 为什么我登录不上</w:t>
      </w:r>
    </w:p>
    <w:p w14:paraId="679F5544">
      <w:pPr>
        <w:spacing w:before="0" w:after="0" w:line="360" w:lineRule="exact"/>
        <w:jc w:val="left"/>
      </w:pPr>
      <w:r>
        <w:rPr>
          <w:rFonts w:ascii="Times New Roman" w:hAnsi="Times New Roman" w:eastAsia="宋体" w:cs="Times New Roman"/>
          <w:sz w:val="24"/>
          <w:szCs w:val="24"/>
        </w:rPr>
        <w:t>请依次检查：</w:t>
      </w:r>
    </w:p>
    <w:p w14:paraId="17710273">
      <w:pPr>
        <w:spacing w:before="0" w:after="0" w:line="360" w:lineRule="exact"/>
        <w:ind w:left="480"/>
        <w:jc w:val="left"/>
      </w:pPr>
      <w:r>
        <w:rPr>
          <w:rFonts w:ascii="Times New Roman" w:hAnsi="Times New Roman" w:eastAsia="宋体" w:cs="Times New Roman"/>
          <w:sz w:val="24"/>
          <w:szCs w:val="24"/>
        </w:rPr>
        <w:t>1. 账号是否正确。</w:t>
      </w:r>
    </w:p>
    <w:p w14:paraId="02B9B45A">
      <w:pPr>
        <w:spacing w:before="0" w:after="0" w:line="360" w:lineRule="exact"/>
        <w:ind w:left="480"/>
        <w:jc w:val="left"/>
      </w:pPr>
      <w:r>
        <w:rPr>
          <w:rFonts w:ascii="Times New Roman" w:hAnsi="Times New Roman" w:eastAsia="宋体" w:cs="Times New Roman"/>
          <w:sz w:val="24"/>
          <w:szCs w:val="24"/>
        </w:rPr>
        <w:t>2. 密码是否正确。</w:t>
      </w:r>
    </w:p>
    <w:p w14:paraId="7D8E1A1B">
      <w:pPr>
        <w:spacing w:before="0" w:after="0" w:line="360" w:lineRule="exact"/>
        <w:ind w:left="480"/>
        <w:jc w:val="left"/>
      </w:pPr>
      <w:r>
        <w:rPr>
          <w:rFonts w:ascii="Times New Roman" w:hAnsi="Times New Roman" w:eastAsia="宋体" w:cs="Times New Roman"/>
          <w:sz w:val="24"/>
          <w:szCs w:val="24"/>
        </w:rPr>
        <w:t>3. 图形验证码是否正确。</w:t>
      </w:r>
    </w:p>
    <w:p w14:paraId="6EE6E782">
      <w:pPr>
        <w:spacing w:before="0" w:after="0" w:line="360" w:lineRule="exact"/>
        <w:ind w:left="480"/>
        <w:jc w:val="left"/>
      </w:pPr>
      <w:r>
        <w:rPr>
          <w:rFonts w:ascii="Times New Roman" w:hAnsi="Times New Roman" w:eastAsia="宋体" w:cs="Times New Roman"/>
          <w:sz w:val="24"/>
          <w:szCs w:val="24"/>
        </w:rPr>
        <w:t>4. 网络是否可用。</w:t>
      </w:r>
    </w:p>
    <w:p w14:paraId="21DCA4A9">
      <w:pPr>
        <w:spacing w:before="0" w:after="0" w:line="360" w:lineRule="exact"/>
        <w:ind w:left="480"/>
        <w:jc w:val="left"/>
      </w:pPr>
      <w:r>
        <w:rPr>
          <w:rFonts w:ascii="Times New Roman" w:hAnsi="Times New Roman" w:eastAsia="宋体" w:cs="Times New Roman"/>
          <w:sz w:val="24"/>
          <w:szCs w:val="24"/>
        </w:rPr>
        <w:t>5. 验证码是否过期。</w:t>
      </w:r>
    </w:p>
    <w:p w14:paraId="72A6E016">
      <w:pPr>
        <w:spacing w:before="240" w:after="120" w:line="400" w:lineRule="exact"/>
        <w:jc w:val="left"/>
      </w:pPr>
      <w:r>
        <w:rPr>
          <w:rFonts w:ascii="Times New Roman" w:hAnsi="Times New Roman" w:eastAsia="黑体" w:cs="Times New Roman"/>
          <w:sz w:val="24"/>
          <w:szCs w:val="24"/>
        </w:rPr>
        <w:t>30.2 为什么验证码收不到</w:t>
      </w:r>
    </w:p>
    <w:p w14:paraId="0EE3A11B">
      <w:pPr>
        <w:spacing w:before="0" w:after="0" w:line="360" w:lineRule="exact"/>
        <w:jc w:val="left"/>
      </w:pPr>
      <w:r>
        <w:rPr>
          <w:rFonts w:ascii="Times New Roman" w:hAnsi="Times New Roman" w:eastAsia="宋体" w:cs="Times New Roman"/>
          <w:sz w:val="24"/>
          <w:szCs w:val="24"/>
        </w:rPr>
        <w:t>请依次检查：</w:t>
      </w:r>
    </w:p>
    <w:p w14:paraId="0A8461DC">
      <w:pPr>
        <w:spacing w:before="0" w:after="0" w:line="360" w:lineRule="exact"/>
        <w:ind w:left="480"/>
        <w:jc w:val="left"/>
      </w:pPr>
      <w:r>
        <w:rPr>
          <w:rFonts w:ascii="Times New Roman" w:hAnsi="Times New Roman" w:eastAsia="宋体" w:cs="Times New Roman"/>
          <w:sz w:val="24"/>
          <w:szCs w:val="24"/>
        </w:rPr>
        <w:t>1. 手机号是否填错。</w:t>
      </w:r>
    </w:p>
    <w:p w14:paraId="4EA2F3B0">
      <w:pPr>
        <w:spacing w:before="0" w:after="0" w:line="360" w:lineRule="exact"/>
        <w:ind w:left="480"/>
        <w:jc w:val="left"/>
      </w:pPr>
      <w:r>
        <w:rPr>
          <w:rFonts w:ascii="Times New Roman" w:hAnsi="Times New Roman" w:eastAsia="宋体" w:cs="Times New Roman"/>
          <w:sz w:val="24"/>
          <w:szCs w:val="24"/>
        </w:rPr>
        <w:t>2. 短信是否被拦截。</w:t>
      </w:r>
    </w:p>
    <w:p w14:paraId="699F09AB">
      <w:pPr>
        <w:spacing w:before="0" w:after="0" w:line="360" w:lineRule="exact"/>
        <w:ind w:left="480"/>
        <w:jc w:val="left"/>
      </w:pPr>
      <w:r>
        <w:rPr>
          <w:rFonts w:ascii="Times New Roman" w:hAnsi="Times New Roman" w:eastAsia="宋体" w:cs="Times New Roman"/>
          <w:sz w:val="24"/>
          <w:szCs w:val="24"/>
        </w:rPr>
        <w:t>3. 是否频繁发送导致限流。</w:t>
      </w:r>
    </w:p>
    <w:p w14:paraId="37565CBF">
      <w:pPr>
        <w:spacing w:before="0" w:after="0" w:line="360" w:lineRule="exact"/>
        <w:ind w:left="480"/>
        <w:jc w:val="left"/>
      </w:pPr>
      <w:r>
        <w:rPr>
          <w:rFonts w:ascii="Times New Roman" w:hAnsi="Times New Roman" w:eastAsia="宋体" w:cs="Times New Roman"/>
          <w:sz w:val="24"/>
          <w:szCs w:val="24"/>
        </w:rPr>
        <w:t>4. 是否需要等待倒计时结束。</w:t>
      </w:r>
    </w:p>
    <w:p w14:paraId="3391C111">
      <w:pPr>
        <w:spacing w:before="240" w:after="120" w:line="400" w:lineRule="exact"/>
        <w:jc w:val="left"/>
      </w:pPr>
      <w:r>
        <w:rPr>
          <w:rFonts w:ascii="Times New Roman" w:hAnsi="Times New Roman" w:eastAsia="黑体" w:cs="Times New Roman"/>
          <w:sz w:val="24"/>
          <w:szCs w:val="24"/>
        </w:rPr>
        <w:t>30.3 为什么图片上传不了</w:t>
      </w:r>
    </w:p>
    <w:p w14:paraId="4741873E">
      <w:pPr>
        <w:spacing w:before="0" w:after="0" w:line="360" w:lineRule="exact"/>
        <w:jc w:val="left"/>
      </w:pPr>
      <w:r>
        <w:rPr>
          <w:rFonts w:ascii="Times New Roman" w:hAnsi="Times New Roman" w:eastAsia="宋体" w:cs="Times New Roman"/>
          <w:sz w:val="24"/>
          <w:szCs w:val="24"/>
        </w:rPr>
        <w:t>常见原因包括：</w:t>
      </w:r>
    </w:p>
    <w:p w14:paraId="6035D4FE">
      <w:pPr>
        <w:spacing w:before="0" w:after="0" w:line="360" w:lineRule="exact"/>
        <w:ind w:left="480"/>
        <w:jc w:val="left"/>
      </w:pPr>
      <w:r>
        <w:rPr>
          <w:rFonts w:ascii="Times New Roman" w:hAnsi="Times New Roman" w:eastAsia="宋体" w:cs="Times New Roman"/>
          <w:sz w:val="24"/>
          <w:szCs w:val="24"/>
        </w:rPr>
        <w:t>1. 未授予媒体权限。</w:t>
      </w:r>
    </w:p>
    <w:p w14:paraId="29672CBF">
      <w:pPr>
        <w:spacing w:before="0" w:after="0" w:line="360" w:lineRule="exact"/>
        <w:ind w:left="480"/>
        <w:jc w:val="left"/>
      </w:pPr>
      <w:r>
        <w:rPr>
          <w:rFonts w:ascii="Times New Roman" w:hAnsi="Times New Roman" w:eastAsia="宋体" w:cs="Times New Roman"/>
          <w:sz w:val="24"/>
          <w:szCs w:val="24"/>
        </w:rPr>
        <w:t>2. 图片损坏。</w:t>
      </w:r>
    </w:p>
    <w:p w14:paraId="1639DB5B">
      <w:pPr>
        <w:spacing w:before="0" w:after="0" w:line="360" w:lineRule="exact"/>
        <w:ind w:left="480"/>
        <w:jc w:val="left"/>
      </w:pPr>
      <w:r>
        <w:rPr>
          <w:rFonts w:ascii="Times New Roman" w:hAnsi="Times New Roman" w:eastAsia="宋体" w:cs="Times New Roman"/>
          <w:sz w:val="24"/>
          <w:szCs w:val="24"/>
        </w:rPr>
        <w:t>3. 网络波动。</w:t>
      </w:r>
    </w:p>
    <w:p w14:paraId="394EA94F">
      <w:pPr>
        <w:spacing w:before="0" w:after="0" w:line="360" w:lineRule="exact"/>
        <w:ind w:left="480"/>
        <w:jc w:val="left"/>
      </w:pPr>
      <w:r>
        <w:rPr>
          <w:rFonts w:ascii="Times New Roman" w:hAnsi="Times New Roman" w:eastAsia="宋体" w:cs="Times New Roman"/>
          <w:sz w:val="24"/>
          <w:szCs w:val="24"/>
        </w:rPr>
        <w:t>4. 图片格式不支持。</w:t>
      </w:r>
    </w:p>
    <w:p w14:paraId="7636E237">
      <w:pPr>
        <w:spacing w:before="240" w:after="120" w:line="400" w:lineRule="exact"/>
        <w:jc w:val="left"/>
      </w:pPr>
      <w:r>
        <w:rPr>
          <w:rFonts w:ascii="Times New Roman" w:hAnsi="Times New Roman" w:eastAsia="黑体" w:cs="Times New Roman"/>
          <w:sz w:val="24"/>
          <w:szCs w:val="24"/>
        </w:rPr>
        <w:t>30.4 为什么分析很慢</w:t>
      </w:r>
    </w:p>
    <w:p w14:paraId="214E520C">
      <w:pPr>
        <w:spacing w:before="0" w:after="0" w:line="360" w:lineRule="exact"/>
        <w:jc w:val="left"/>
      </w:pPr>
      <w:r>
        <w:rPr>
          <w:rFonts w:ascii="Times New Roman" w:hAnsi="Times New Roman" w:eastAsia="宋体" w:cs="Times New Roman"/>
          <w:sz w:val="24"/>
          <w:szCs w:val="24"/>
        </w:rPr>
        <w:t>可能原因：</w:t>
      </w:r>
    </w:p>
    <w:p w14:paraId="2CCD0C30">
      <w:pPr>
        <w:spacing w:before="0" w:after="0" w:line="360" w:lineRule="exact"/>
        <w:ind w:left="480"/>
        <w:jc w:val="left"/>
      </w:pPr>
      <w:r>
        <w:rPr>
          <w:rFonts w:ascii="Times New Roman" w:hAnsi="Times New Roman" w:eastAsia="宋体" w:cs="Times New Roman"/>
          <w:sz w:val="24"/>
          <w:szCs w:val="24"/>
        </w:rPr>
        <w:t>1. 当前做的是深度分析。</w:t>
      </w:r>
    </w:p>
    <w:p w14:paraId="7EF8E284">
      <w:pPr>
        <w:spacing w:before="0" w:after="0" w:line="360" w:lineRule="exact"/>
        <w:ind w:left="480"/>
        <w:jc w:val="left"/>
      </w:pPr>
      <w:r>
        <w:rPr>
          <w:rFonts w:ascii="Times New Roman" w:hAnsi="Times New Roman" w:eastAsia="宋体" w:cs="Times New Roman"/>
          <w:sz w:val="24"/>
          <w:szCs w:val="24"/>
        </w:rPr>
        <w:t>2. 上传了音频或视频。</w:t>
      </w:r>
    </w:p>
    <w:p w14:paraId="12A442E8">
      <w:pPr>
        <w:spacing w:before="0" w:after="0" w:line="360" w:lineRule="exact"/>
        <w:ind w:left="480"/>
        <w:jc w:val="left"/>
      </w:pPr>
      <w:r>
        <w:rPr>
          <w:rFonts w:ascii="Times New Roman" w:hAnsi="Times New Roman" w:eastAsia="宋体" w:cs="Times New Roman"/>
          <w:sz w:val="24"/>
          <w:szCs w:val="24"/>
        </w:rPr>
        <w:t>3. 网络不稳定。</w:t>
      </w:r>
    </w:p>
    <w:p w14:paraId="5C7F8C5E">
      <w:pPr>
        <w:spacing w:before="0" w:after="0" w:line="360" w:lineRule="exact"/>
        <w:ind w:left="480"/>
        <w:jc w:val="left"/>
      </w:pPr>
      <w:r>
        <w:rPr>
          <w:rFonts w:ascii="Times New Roman" w:hAnsi="Times New Roman" w:eastAsia="宋体" w:cs="Times New Roman"/>
          <w:sz w:val="24"/>
          <w:szCs w:val="24"/>
        </w:rPr>
        <w:t>4. 任务处理中需要更多时间。</w:t>
      </w:r>
    </w:p>
    <w:p w14:paraId="39B9F8FE">
      <w:pPr>
        <w:spacing w:before="240" w:after="120" w:line="400" w:lineRule="exact"/>
        <w:jc w:val="left"/>
      </w:pPr>
      <w:r>
        <w:rPr>
          <w:rFonts w:ascii="Times New Roman" w:hAnsi="Times New Roman" w:eastAsia="黑体" w:cs="Times New Roman"/>
          <w:sz w:val="24"/>
          <w:szCs w:val="24"/>
        </w:rPr>
        <w:t>30.5 为什么结果没有直接写“诈骗”</w:t>
      </w:r>
    </w:p>
    <w:p w14:paraId="052D721D">
      <w:pPr>
        <w:spacing w:before="0" w:after="0" w:line="360" w:lineRule="exact"/>
        <w:ind w:firstLine="480"/>
        <w:jc w:val="left"/>
      </w:pPr>
      <w:r>
        <w:rPr>
          <w:rFonts w:ascii="Times New Roman" w:hAnsi="Times New Roman" w:eastAsia="宋体" w:cs="Times New Roman"/>
          <w:sz w:val="24"/>
          <w:szCs w:val="24"/>
        </w:rPr>
        <w:t>系统输出的是风险判断和建议。</w:t>
      </w:r>
    </w:p>
    <w:p w14:paraId="795E03C9">
      <w:pPr>
        <w:spacing w:before="0" w:after="0" w:line="360" w:lineRule="exact"/>
        <w:jc w:val="left"/>
      </w:pPr>
      <w:r>
        <w:rPr>
          <w:rFonts w:ascii="Times New Roman" w:hAnsi="Times New Roman" w:eastAsia="宋体" w:cs="Times New Roman"/>
          <w:sz w:val="24"/>
          <w:szCs w:val="24"/>
        </w:rPr>
        <w:t>原因在于：</w:t>
      </w:r>
    </w:p>
    <w:p w14:paraId="51C42DE5">
      <w:pPr>
        <w:spacing w:before="0" w:after="0" w:line="360" w:lineRule="exact"/>
        <w:ind w:left="480"/>
        <w:jc w:val="left"/>
      </w:pPr>
      <w:r>
        <w:rPr>
          <w:rFonts w:ascii="Times New Roman" w:hAnsi="Times New Roman" w:eastAsia="宋体" w:cs="Times New Roman"/>
          <w:sz w:val="24"/>
          <w:szCs w:val="24"/>
        </w:rPr>
        <w:t>1. 风险场景有时需要综合多项证据。</w:t>
      </w:r>
    </w:p>
    <w:p w14:paraId="1E303BFE">
      <w:pPr>
        <w:spacing w:before="0" w:after="0" w:line="360" w:lineRule="exact"/>
        <w:ind w:left="480"/>
        <w:jc w:val="left"/>
      </w:pPr>
      <w:r>
        <w:rPr>
          <w:rFonts w:ascii="Times New Roman" w:hAnsi="Times New Roman" w:eastAsia="宋体" w:cs="Times New Roman"/>
          <w:sz w:val="24"/>
          <w:szCs w:val="24"/>
        </w:rPr>
        <w:t>2. 系统强调谨慎、可解释和辅助决策。</w:t>
      </w:r>
    </w:p>
    <w:p w14:paraId="466ECEBB">
      <w:pPr>
        <w:spacing w:before="240" w:after="120" w:line="400" w:lineRule="exact"/>
        <w:jc w:val="left"/>
      </w:pPr>
      <w:r>
        <w:rPr>
          <w:rFonts w:ascii="Times New Roman" w:hAnsi="Times New Roman" w:eastAsia="黑体" w:cs="Times New Roman"/>
          <w:sz w:val="24"/>
          <w:szCs w:val="24"/>
        </w:rPr>
        <w:t>30.6 为什么没有收到风险提醒</w:t>
      </w:r>
    </w:p>
    <w:p w14:paraId="7E969DC4">
      <w:pPr>
        <w:spacing w:before="0" w:after="0" w:line="360" w:lineRule="exact"/>
        <w:jc w:val="left"/>
      </w:pPr>
      <w:r>
        <w:rPr>
          <w:rFonts w:ascii="Times New Roman" w:hAnsi="Times New Roman" w:eastAsia="宋体" w:cs="Times New Roman"/>
          <w:sz w:val="24"/>
          <w:szCs w:val="24"/>
        </w:rPr>
        <w:t>请优先检查：</w:t>
      </w:r>
    </w:p>
    <w:p w14:paraId="29BFCB87">
      <w:pPr>
        <w:spacing w:before="0" w:after="0" w:line="360" w:lineRule="exact"/>
        <w:ind w:left="480"/>
        <w:jc w:val="left"/>
      </w:pPr>
      <w:r>
        <w:rPr>
          <w:rFonts w:ascii="Times New Roman" w:hAnsi="Times New Roman" w:eastAsia="宋体" w:cs="Times New Roman"/>
          <w:sz w:val="24"/>
          <w:szCs w:val="24"/>
        </w:rPr>
        <w:t>1. 通知权限是否开启。</w:t>
      </w:r>
    </w:p>
    <w:p w14:paraId="283F3698">
      <w:pPr>
        <w:spacing w:before="0" w:after="0" w:line="360" w:lineRule="exact"/>
        <w:ind w:left="480"/>
        <w:jc w:val="left"/>
      </w:pPr>
      <w:r>
        <w:rPr>
          <w:rFonts w:ascii="Times New Roman" w:hAnsi="Times New Roman" w:eastAsia="宋体" w:cs="Times New Roman"/>
          <w:sz w:val="24"/>
          <w:szCs w:val="24"/>
        </w:rPr>
        <w:t>2. 应用是否在后台被清理。</w:t>
      </w:r>
    </w:p>
    <w:p w14:paraId="3D549DF7">
      <w:pPr>
        <w:spacing w:before="0" w:after="0" w:line="360" w:lineRule="exact"/>
        <w:ind w:left="480"/>
        <w:jc w:val="left"/>
      </w:pPr>
      <w:r>
        <w:rPr>
          <w:rFonts w:ascii="Times New Roman" w:hAnsi="Times New Roman" w:eastAsia="宋体" w:cs="Times New Roman"/>
          <w:sz w:val="24"/>
          <w:szCs w:val="24"/>
        </w:rPr>
        <w:t>3. 是否关闭了相关守护能力。</w:t>
      </w:r>
    </w:p>
    <w:p w14:paraId="3CF68B2D">
      <w:pPr>
        <w:spacing w:before="0" w:after="0" w:line="360" w:lineRule="exact"/>
        <w:ind w:left="480"/>
        <w:jc w:val="left"/>
      </w:pPr>
      <w:r>
        <w:rPr>
          <w:rFonts w:ascii="Times New Roman" w:hAnsi="Times New Roman" w:eastAsia="宋体" w:cs="Times New Roman"/>
          <w:sz w:val="24"/>
          <w:szCs w:val="24"/>
        </w:rPr>
        <w:t>4. 是否只是低风险，不满足主动提醒条件。</w:t>
      </w:r>
    </w:p>
    <w:p w14:paraId="584A15CE">
      <w:pPr>
        <w:spacing w:before="240" w:after="120" w:line="400" w:lineRule="exact"/>
        <w:jc w:val="left"/>
      </w:pPr>
      <w:r>
        <w:rPr>
          <w:rFonts w:ascii="Times New Roman" w:hAnsi="Times New Roman" w:eastAsia="黑体" w:cs="Times New Roman"/>
          <w:sz w:val="24"/>
          <w:szCs w:val="24"/>
        </w:rPr>
        <w:t>30.7 为什么悬浮球不见了</w:t>
      </w:r>
    </w:p>
    <w:p w14:paraId="32CB8E3C">
      <w:pPr>
        <w:spacing w:before="0" w:after="0" w:line="360" w:lineRule="exact"/>
        <w:jc w:val="left"/>
      </w:pPr>
      <w:r>
        <w:rPr>
          <w:rFonts w:ascii="Times New Roman" w:hAnsi="Times New Roman" w:eastAsia="宋体" w:cs="Times New Roman"/>
          <w:sz w:val="24"/>
          <w:szCs w:val="24"/>
        </w:rPr>
        <w:t>请优先检查：</w:t>
      </w:r>
    </w:p>
    <w:p w14:paraId="3D817B74">
      <w:pPr>
        <w:spacing w:before="0" w:after="0" w:line="360" w:lineRule="exact"/>
        <w:ind w:left="480"/>
        <w:jc w:val="left"/>
      </w:pPr>
      <w:r>
        <w:rPr>
          <w:rFonts w:ascii="Times New Roman" w:hAnsi="Times New Roman" w:eastAsia="宋体" w:cs="Times New Roman"/>
          <w:sz w:val="24"/>
          <w:szCs w:val="24"/>
        </w:rPr>
        <w:t>1. 是否开启了悬浮窗权限。</w:t>
      </w:r>
    </w:p>
    <w:p w14:paraId="613ED632">
      <w:pPr>
        <w:spacing w:before="0" w:after="0" w:line="360" w:lineRule="exact"/>
        <w:ind w:left="480"/>
        <w:jc w:val="left"/>
      </w:pPr>
      <w:r>
        <w:rPr>
          <w:rFonts w:ascii="Times New Roman" w:hAnsi="Times New Roman" w:eastAsia="宋体" w:cs="Times New Roman"/>
          <w:sz w:val="24"/>
          <w:szCs w:val="24"/>
        </w:rPr>
        <w:t>2. 系统是否限制后台显示。</w:t>
      </w:r>
    </w:p>
    <w:p w14:paraId="3B02C971">
      <w:pPr>
        <w:spacing w:before="0" w:after="0" w:line="360" w:lineRule="exact"/>
        <w:ind w:left="480"/>
        <w:jc w:val="left"/>
      </w:pPr>
      <w:r>
        <w:rPr>
          <w:rFonts w:ascii="Times New Roman" w:hAnsi="Times New Roman" w:eastAsia="宋体" w:cs="Times New Roman"/>
          <w:sz w:val="24"/>
          <w:szCs w:val="24"/>
        </w:rPr>
        <w:t>3. 应用是否退出。</w:t>
      </w:r>
    </w:p>
    <w:p w14:paraId="17D09B2B">
      <w:pPr>
        <w:spacing w:before="240" w:after="120" w:line="400" w:lineRule="exact"/>
        <w:jc w:val="left"/>
      </w:pPr>
      <w:r>
        <w:rPr>
          <w:rFonts w:ascii="Times New Roman" w:hAnsi="Times New Roman" w:eastAsia="黑体" w:cs="Times New Roman"/>
          <w:sz w:val="24"/>
          <w:szCs w:val="24"/>
        </w:rPr>
        <w:t>30.8 为什么家庭成员没有收到通知</w:t>
      </w:r>
    </w:p>
    <w:p w14:paraId="1BF2189E">
      <w:pPr>
        <w:spacing w:before="0" w:after="0" w:line="360" w:lineRule="exact"/>
        <w:jc w:val="left"/>
      </w:pPr>
      <w:r>
        <w:rPr>
          <w:rFonts w:ascii="Times New Roman" w:hAnsi="Times New Roman" w:eastAsia="宋体" w:cs="Times New Roman"/>
          <w:sz w:val="24"/>
          <w:szCs w:val="24"/>
        </w:rPr>
        <w:t>优先排查：</w:t>
      </w:r>
    </w:p>
    <w:p w14:paraId="0FFEA114">
      <w:pPr>
        <w:spacing w:before="0" w:after="0" w:line="360" w:lineRule="exact"/>
        <w:ind w:left="480"/>
        <w:jc w:val="left"/>
      </w:pPr>
      <w:r>
        <w:rPr>
          <w:rFonts w:ascii="Times New Roman" w:hAnsi="Times New Roman" w:eastAsia="宋体" w:cs="Times New Roman"/>
          <w:sz w:val="24"/>
          <w:szCs w:val="24"/>
        </w:rPr>
        <w:t>1. 是否配置了守护关系。</w:t>
      </w:r>
    </w:p>
    <w:p w14:paraId="7F87E716">
      <w:pPr>
        <w:spacing w:before="0" w:after="0" w:line="360" w:lineRule="exact"/>
        <w:ind w:left="480"/>
        <w:jc w:val="left"/>
      </w:pPr>
      <w:r>
        <w:rPr>
          <w:rFonts w:ascii="Times New Roman" w:hAnsi="Times New Roman" w:eastAsia="宋体" w:cs="Times New Roman"/>
          <w:sz w:val="24"/>
          <w:szCs w:val="24"/>
        </w:rPr>
        <w:t>2. 当前事件是否达到高风险。</w:t>
      </w:r>
    </w:p>
    <w:p w14:paraId="06CEE3EA">
      <w:pPr>
        <w:spacing w:before="0" w:after="0" w:line="360" w:lineRule="exact"/>
        <w:ind w:left="480"/>
        <w:jc w:val="left"/>
      </w:pPr>
      <w:r>
        <w:rPr>
          <w:rFonts w:ascii="Times New Roman" w:hAnsi="Times New Roman" w:eastAsia="宋体" w:cs="Times New Roman"/>
          <w:sz w:val="24"/>
          <w:szCs w:val="24"/>
        </w:rPr>
        <w:t>3. 守护人通知权限是否开启。</w:t>
      </w:r>
    </w:p>
    <w:p w14:paraId="40744E4E">
      <w:pPr>
        <w:spacing w:before="240" w:after="120" w:line="400" w:lineRule="exact"/>
        <w:jc w:val="left"/>
      </w:pPr>
      <w:r>
        <w:rPr>
          <w:rFonts w:ascii="Times New Roman" w:hAnsi="Times New Roman" w:eastAsia="黑体" w:cs="Times New Roman"/>
          <w:sz w:val="24"/>
          <w:szCs w:val="24"/>
        </w:rPr>
        <w:t>30.9 为什么历史记录找不到了</w:t>
      </w:r>
    </w:p>
    <w:p w14:paraId="59984BB4">
      <w:pPr>
        <w:spacing w:before="0" w:after="0" w:line="360" w:lineRule="exact"/>
        <w:jc w:val="left"/>
      </w:pPr>
      <w:r>
        <w:rPr>
          <w:rFonts w:ascii="Times New Roman" w:hAnsi="Times New Roman" w:eastAsia="宋体" w:cs="Times New Roman"/>
          <w:sz w:val="24"/>
          <w:szCs w:val="24"/>
        </w:rPr>
        <w:t>可能原因：</w:t>
      </w:r>
    </w:p>
    <w:p w14:paraId="336884EB">
      <w:pPr>
        <w:spacing w:before="0" w:after="0" w:line="360" w:lineRule="exact"/>
        <w:ind w:left="480"/>
        <w:jc w:val="left"/>
      </w:pPr>
      <w:r>
        <w:rPr>
          <w:rFonts w:ascii="Times New Roman" w:hAnsi="Times New Roman" w:eastAsia="宋体" w:cs="Times New Roman"/>
          <w:sz w:val="24"/>
          <w:szCs w:val="24"/>
        </w:rPr>
        <w:t>1. 您切换了账号。</w:t>
      </w:r>
    </w:p>
    <w:p w14:paraId="6A250076">
      <w:pPr>
        <w:spacing w:before="0" w:after="0" w:line="360" w:lineRule="exact"/>
        <w:ind w:left="480"/>
        <w:jc w:val="left"/>
      </w:pPr>
      <w:r>
        <w:rPr>
          <w:rFonts w:ascii="Times New Roman" w:hAnsi="Times New Roman" w:eastAsia="宋体" w:cs="Times New Roman"/>
          <w:sz w:val="24"/>
          <w:szCs w:val="24"/>
        </w:rPr>
        <w:t>2. 该记录被删除了。</w:t>
      </w:r>
    </w:p>
    <w:p w14:paraId="4E8BDFDE">
      <w:pPr>
        <w:spacing w:before="0" w:after="0" w:line="360" w:lineRule="exact"/>
        <w:ind w:left="480"/>
        <w:jc w:val="left"/>
      </w:pPr>
      <w:r>
        <w:rPr>
          <w:rFonts w:ascii="Times New Roman" w:hAnsi="Times New Roman" w:eastAsia="宋体" w:cs="Times New Roman"/>
          <w:sz w:val="24"/>
          <w:szCs w:val="24"/>
        </w:rPr>
        <w:t>3. 当前任务尚未完成归档。</w:t>
      </w:r>
    </w:p>
    <w:p w14:paraId="018CD4E9">
      <w:pPr>
        <w:spacing w:before="240" w:after="120" w:line="400" w:lineRule="exact"/>
        <w:jc w:val="left"/>
      </w:pPr>
      <w:r>
        <w:rPr>
          <w:rFonts w:ascii="Times New Roman" w:hAnsi="Times New Roman" w:eastAsia="黑体" w:cs="Times New Roman"/>
          <w:sz w:val="24"/>
          <w:szCs w:val="24"/>
        </w:rPr>
        <w:t>30.10 为什么 AI 助手回答得还不够明确</w:t>
      </w:r>
    </w:p>
    <w:p w14:paraId="6D5E6CC8">
      <w:pPr>
        <w:spacing w:before="0" w:after="0" w:line="360" w:lineRule="exact"/>
        <w:ind w:firstLine="480"/>
        <w:jc w:val="left"/>
      </w:pPr>
      <w:r>
        <w:rPr>
          <w:rFonts w:ascii="Times New Roman" w:hAnsi="Times New Roman" w:eastAsia="宋体" w:cs="Times New Roman"/>
          <w:sz w:val="24"/>
          <w:szCs w:val="24"/>
        </w:rPr>
        <w:t>是因为上下文不够完整。</w:t>
      </w:r>
    </w:p>
    <w:p w14:paraId="233404A6">
      <w:pPr>
        <w:spacing w:before="0" w:after="0" w:line="360" w:lineRule="exact"/>
        <w:jc w:val="left"/>
      </w:pPr>
      <w:r>
        <w:rPr>
          <w:rFonts w:ascii="Times New Roman" w:hAnsi="Times New Roman" w:eastAsia="宋体" w:cs="Times New Roman"/>
          <w:sz w:val="24"/>
          <w:szCs w:val="24"/>
        </w:rPr>
        <w:t>建议补充：</w:t>
      </w:r>
    </w:p>
    <w:p w14:paraId="58552040">
      <w:pPr>
        <w:spacing w:before="0" w:after="0" w:line="360" w:lineRule="exact"/>
        <w:ind w:left="480"/>
        <w:jc w:val="left"/>
      </w:pPr>
      <w:r>
        <w:rPr>
          <w:rFonts w:ascii="Times New Roman" w:hAnsi="Times New Roman" w:eastAsia="宋体" w:cs="Times New Roman"/>
          <w:sz w:val="24"/>
          <w:szCs w:val="24"/>
        </w:rPr>
        <w:t>1. 对方身份。</w:t>
      </w:r>
    </w:p>
    <w:p w14:paraId="4E6CEE88">
      <w:pPr>
        <w:spacing w:before="0" w:after="0" w:line="360" w:lineRule="exact"/>
        <w:ind w:left="480"/>
        <w:jc w:val="left"/>
      </w:pPr>
      <w:r>
        <w:rPr>
          <w:rFonts w:ascii="Times New Roman" w:hAnsi="Times New Roman" w:eastAsia="宋体" w:cs="Times New Roman"/>
          <w:sz w:val="24"/>
          <w:szCs w:val="24"/>
        </w:rPr>
        <w:t>2. 要求动作。</w:t>
      </w:r>
    </w:p>
    <w:p w14:paraId="14524E4C">
      <w:pPr>
        <w:spacing w:before="0" w:after="0" w:line="360" w:lineRule="exact"/>
        <w:ind w:left="480"/>
        <w:jc w:val="left"/>
      </w:pPr>
      <w:r>
        <w:rPr>
          <w:rFonts w:ascii="Times New Roman" w:hAnsi="Times New Roman" w:eastAsia="宋体" w:cs="Times New Roman"/>
          <w:sz w:val="24"/>
          <w:szCs w:val="24"/>
        </w:rPr>
        <w:t>3. 已进行到哪一步。</w:t>
      </w:r>
    </w:p>
    <w:p w14:paraId="5CB517C9">
      <w:pPr>
        <w:spacing w:before="0" w:after="0" w:line="360" w:lineRule="exact"/>
        <w:ind w:left="480"/>
        <w:jc w:val="left"/>
      </w:pPr>
      <w:r>
        <w:rPr>
          <w:rFonts w:ascii="Times New Roman" w:hAnsi="Times New Roman" w:eastAsia="宋体" w:cs="Times New Roman"/>
          <w:sz w:val="24"/>
          <w:szCs w:val="24"/>
        </w:rPr>
        <w:t>4. 是否已转账。</w:t>
      </w:r>
    </w:p>
    <w:p w14:paraId="7FF5C4B1">
      <w:pPr>
        <w:spacing w:before="240" w:after="120" w:line="400" w:lineRule="exact"/>
        <w:jc w:val="left"/>
      </w:pPr>
      <w:r>
        <w:rPr>
          <w:rFonts w:ascii="Times New Roman" w:hAnsi="Times New Roman" w:eastAsia="黑体" w:cs="Times New Roman"/>
          <w:sz w:val="24"/>
          <w:szCs w:val="24"/>
        </w:rPr>
        <w:t>30.11 为什么无障碍守护没有反应</w:t>
      </w:r>
    </w:p>
    <w:p w14:paraId="4C41BEC8">
      <w:pPr>
        <w:spacing w:before="0" w:after="0" w:line="360" w:lineRule="exact"/>
        <w:jc w:val="left"/>
      </w:pPr>
      <w:r>
        <w:rPr>
          <w:rFonts w:ascii="Times New Roman" w:hAnsi="Times New Roman" w:eastAsia="宋体" w:cs="Times New Roman"/>
          <w:sz w:val="24"/>
          <w:szCs w:val="24"/>
        </w:rPr>
        <w:t>可能原因：</w:t>
      </w:r>
    </w:p>
    <w:p w14:paraId="54DFACDB">
      <w:pPr>
        <w:spacing w:before="0" w:after="0" w:line="360" w:lineRule="exact"/>
        <w:ind w:left="480"/>
        <w:jc w:val="left"/>
      </w:pPr>
      <w:r>
        <w:rPr>
          <w:rFonts w:ascii="Times New Roman" w:hAnsi="Times New Roman" w:eastAsia="宋体" w:cs="Times New Roman"/>
          <w:sz w:val="24"/>
          <w:szCs w:val="24"/>
        </w:rPr>
        <w:t>1. 权限被系统回收。</w:t>
      </w:r>
    </w:p>
    <w:p w14:paraId="1C9F355D">
      <w:pPr>
        <w:spacing w:before="0" w:after="0" w:line="360" w:lineRule="exact"/>
        <w:ind w:left="480"/>
        <w:jc w:val="left"/>
      </w:pPr>
      <w:r>
        <w:rPr>
          <w:rFonts w:ascii="Times New Roman" w:hAnsi="Times New Roman" w:eastAsia="宋体" w:cs="Times New Roman"/>
          <w:sz w:val="24"/>
          <w:szCs w:val="24"/>
        </w:rPr>
        <w:t>2. 后台运行被限制。</w:t>
      </w:r>
    </w:p>
    <w:p w14:paraId="52CF635B">
      <w:pPr>
        <w:spacing w:before="0" w:after="0" w:line="360" w:lineRule="exact"/>
        <w:ind w:left="480"/>
        <w:jc w:val="left"/>
      </w:pPr>
      <w:r>
        <w:rPr>
          <w:rFonts w:ascii="Times New Roman" w:hAnsi="Times New Roman" w:eastAsia="宋体" w:cs="Times New Roman"/>
          <w:sz w:val="24"/>
          <w:szCs w:val="24"/>
        </w:rPr>
        <w:t>3. 当前页面不在可识别范围。</w:t>
      </w:r>
    </w:p>
    <w:p w14:paraId="69DE2981">
      <w:pPr>
        <w:spacing w:before="240" w:after="120" w:line="400" w:lineRule="exact"/>
        <w:jc w:val="left"/>
      </w:pPr>
      <w:r>
        <w:rPr>
          <w:rFonts w:ascii="Times New Roman" w:hAnsi="Times New Roman" w:eastAsia="黑体" w:cs="Times New Roman"/>
          <w:sz w:val="24"/>
          <w:szCs w:val="24"/>
        </w:rPr>
        <w:t>30.12 遇到高风险后最先做什么</w:t>
      </w:r>
    </w:p>
    <w:p w14:paraId="6E01B9A9">
      <w:pPr>
        <w:spacing w:before="0" w:after="0" w:line="360" w:lineRule="exact"/>
        <w:ind w:firstLine="480"/>
        <w:jc w:val="left"/>
      </w:pPr>
      <w:r>
        <w:rPr>
          <w:rFonts w:ascii="Times New Roman" w:hAnsi="Times New Roman" w:eastAsia="宋体" w:cs="Times New Roman"/>
          <w:sz w:val="24"/>
          <w:szCs w:val="24"/>
        </w:rPr>
        <w:t>最先做的不是和对方争辩。</w:t>
      </w:r>
    </w:p>
    <w:p w14:paraId="33278CFF">
      <w:pPr>
        <w:spacing w:before="0" w:after="0" w:line="360" w:lineRule="exact"/>
        <w:jc w:val="left"/>
      </w:pPr>
      <w:r>
        <w:rPr>
          <w:rFonts w:ascii="Times New Roman" w:hAnsi="Times New Roman" w:eastAsia="宋体" w:cs="Times New Roman"/>
          <w:sz w:val="24"/>
          <w:szCs w:val="24"/>
        </w:rPr>
        <w:t>而是：</w:t>
      </w:r>
    </w:p>
    <w:p w14:paraId="42FA0983">
      <w:pPr>
        <w:spacing w:before="0" w:after="0" w:line="360" w:lineRule="exact"/>
        <w:ind w:left="480"/>
        <w:jc w:val="left"/>
      </w:pPr>
      <w:r>
        <w:rPr>
          <w:rFonts w:ascii="Times New Roman" w:hAnsi="Times New Roman" w:eastAsia="宋体" w:cs="Times New Roman"/>
          <w:sz w:val="24"/>
          <w:szCs w:val="24"/>
        </w:rPr>
        <w:t>1. 停止操作。</w:t>
      </w:r>
    </w:p>
    <w:p w14:paraId="7CF8DBBE">
      <w:pPr>
        <w:spacing w:before="0" w:after="0" w:line="360" w:lineRule="exact"/>
        <w:ind w:left="480"/>
        <w:jc w:val="left"/>
      </w:pPr>
      <w:r>
        <w:rPr>
          <w:rFonts w:ascii="Times New Roman" w:hAnsi="Times New Roman" w:eastAsia="宋体" w:cs="Times New Roman"/>
          <w:sz w:val="24"/>
          <w:szCs w:val="24"/>
        </w:rPr>
        <w:t>2. 保留证据。</w:t>
      </w:r>
    </w:p>
    <w:p w14:paraId="0385A62E">
      <w:pPr>
        <w:spacing w:before="0" w:after="0" w:line="360" w:lineRule="exact"/>
        <w:ind w:left="480"/>
        <w:jc w:val="left"/>
      </w:pPr>
      <w:r>
        <w:rPr>
          <w:rFonts w:ascii="Times New Roman" w:hAnsi="Times New Roman" w:eastAsia="宋体" w:cs="Times New Roman"/>
          <w:sz w:val="24"/>
          <w:szCs w:val="24"/>
        </w:rPr>
        <w:t>3. 看系统建议。</w:t>
      </w:r>
    </w:p>
    <w:p w14:paraId="24FB6EE6">
      <w:pPr>
        <w:spacing w:before="0" w:after="0" w:line="360" w:lineRule="exact"/>
        <w:ind w:left="480"/>
        <w:jc w:val="left"/>
      </w:pPr>
      <w:r>
        <w:rPr>
          <w:rFonts w:ascii="Times New Roman" w:hAnsi="Times New Roman" w:eastAsia="宋体" w:cs="Times New Roman"/>
          <w:sz w:val="24"/>
          <w:szCs w:val="24"/>
        </w:rPr>
        <w:t>4. 联系官方或家人。</w:t>
      </w:r>
    </w:p>
    <w:p w14:paraId="7ECBCB78">
      <w:pPr>
        <w:spacing w:before="240" w:after="120" w:line="400" w:lineRule="exact"/>
        <w:jc w:val="left"/>
      </w:pPr>
      <w:r>
        <w:rPr>
          <w:rFonts w:ascii="Times New Roman" w:hAnsi="Times New Roman" w:eastAsia="黑体" w:cs="Times New Roman"/>
          <w:sz w:val="28"/>
          <w:szCs w:val="28"/>
        </w:rPr>
        <w:t>31. 风险防范操作清单</w:t>
      </w:r>
    </w:p>
    <w:p w14:paraId="3BE0ADBC">
      <w:pPr>
        <w:spacing w:before="240" w:after="120" w:line="400" w:lineRule="exact"/>
        <w:jc w:val="left"/>
      </w:pPr>
      <w:r>
        <w:rPr>
          <w:rFonts w:ascii="Times New Roman" w:hAnsi="Times New Roman" w:eastAsia="黑体" w:cs="Times New Roman"/>
          <w:sz w:val="24"/>
          <w:szCs w:val="24"/>
        </w:rPr>
        <w:t>31.1 一旦系统判为高风险，请立即执行</w:t>
      </w:r>
    </w:p>
    <w:p w14:paraId="378413D6">
      <w:pPr>
        <w:spacing w:before="0" w:after="0" w:line="360" w:lineRule="exact"/>
        <w:ind w:left="480"/>
        <w:jc w:val="left"/>
      </w:pPr>
      <w:r>
        <w:rPr>
          <w:rFonts w:ascii="Times New Roman" w:hAnsi="Times New Roman" w:eastAsia="宋体" w:cs="Times New Roman"/>
          <w:sz w:val="24"/>
          <w:szCs w:val="24"/>
        </w:rPr>
        <w:t>1. 停止转账。</w:t>
      </w:r>
    </w:p>
    <w:p w14:paraId="6E120C12">
      <w:pPr>
        <w:spacing w:before="0" w:after="0" w:line="360" w:lineRule="exact"/>
        <w:ind w:left="480"/>
        <w:jc w:val="left"/>
      </w:pPr>
      <w:r>
        <w:rPr>
          <w:rFonts w:ascii="Times New Roman" w:hAnsi="Times New Roman" w:eastAsia="宋体" w:cs="Times New Roman"/>
          <w:sz w:val="24"/>
          <w:szCs w:val="24"/>
        </w:rPr>
        <w:t>2. 不要提供验证码。</w:t>
      </w:r>
    </w:p>
    <w:p w14:paraId="2FED431D">
      <w:pPr>
        <w:spacing w:before="0" w:after="0" w:line="360" w:lineRule="exact"/>
        <w:ind w:left="480"/>
        <w:jc w:val="left"/>
      </w:pPr>
      <w:r>
        <w:rPr>
          <w:rFonts w:ascii="Times New Roman" w:hAnsi="Times New Roman" w:eastAsia="宋体" w:cs="Times New Roman"/>
          <w:sz w:val="24"/>
          <w:szCs w:val="24"/>
        </w:rPr>
        <w:t>3. 不要下载陌生软件。</w:t>
      </w:r>
    </w:p>
    <w:p w14:paraId="32E3A355">
      <w:pPr>
        <w:spacing w:before="0" w:after="0" w:line="360" w:lineRule="exact"/>
        <w:ind w:left="480"/>
        <w:jc w:val="left"/>
      </w:pPr>
      <w:r>
        <w:rPr>
          <w:rFonts w:ascii="Times New Roman" w:hAnsi="Times New Roman" w:eastAsia="宋体" w:cs="Times New Roman"/>
          <w:sz w:val="24"/>
          <w:szCs w:val="24"/>
        </w:rPr>
        <w:t>4. 不要共享屏幕。</w:t>
      </w:r>
    </w:p>
    <w:p w14:paraId="4B899483">
      <w:pPr>
        <w:spacing w:before="0" w:after="0" w:line="360" w:lineRule="exact"/>
        <w:ind w:left="480"/>
        <w:jc w:val="left"/>
      </w:pPr>
      <w:r>
        <w:rPr>
          <w:rFonts w:ascii="Times New Roman" w:hAnsi="Times New Roman" w:eastAsia="宋体" w:cs="Times New Roman"/>
          <w:sz w:val="24"/>
          <w:szCs w:val="24"/>
        </w:rPr>
        <w:t>5. 不要继续点击对方发来的链接。</w:t>
      </w:r>
    </w:p>
    <w:p w14:paraId="35080DE9">
      <w:pPr>
        <w:spacing w:before="0" w:after="0" w:line="360" w:lineRule="exact"/>
        <w:ind w:left="480"/>
        <w:jc w:val="left"/>
      </w:pPr>
      <w:r>
        <w:rPr>
          <w:rFonts w:ascii="Times New Roman" w:hAnsi="Times New Roman" w:eastAsia="宋体" w:cs="Times New Roman"/>
          <w:sz w:val="24"/>
          <w:szCs w:val="24"/>
        </w:rPr>
        <w:t>6. 保存聊天截图。</w:t>
      </w:r>
    </w:p>
    <w:p w14:paraId="2C1E122F">
      <w:pPr>
        <w:spacing w:before="0" w:after="0" w:line="360" w:lineRule="exact"/>
        <w:ind w:left="480"/>
        <w:jc w:val="left"/>
      </w:pPr>
      <w:r>
        <w:rPr>
          <w:rFonts w:ascii="Times New Roman" w:hAnsi="Times New Roman" w:eastAsia="宋体" w:cs="Times New Roman"/>
          <w:sz w:val="24"/>
          <w:szCs w:val="24"/>
        </w:rPr>
        <w:t>7. 保存转账页面截图。</w:t>
      </w:r>
    </w:p>
    <w:p w14:paraId="6F394A15">
      <w:pPr>
        <w:spacing w:before="0" w:after="0" w:line="360" w:lineRule="exact"/>
        <w:ind w:left="480"/>
        <w:jc w:val="left"/>
      </w:pPr>
      <w:r>
        <w:rPr>
          <w:rFonts w:ascii="Times New Roman" w:hAnsi="Times New Roman" w:eastAsia="宋体" w:cs="Times New Roman"/>
          <w:sz w:val="24"/>
          <w:szCs w:val="24"/>
        </w:rPr>
        <w:t>8. 保存通话或语音证据。</w:t>
      </w:r>
    </w:p>
    <w:p w14:paraId="2ECECF45">
      <w:pPr>
        <w:spacing w:before="0" w:after="0" w:line="360" w:lineRule="exact"/>
        <w:ind w:left="480"/>
        <w:jc w:val="left"/>
      </w:pPr>
      <w:r>
        <w:rPr>
          <w:rFonts w:ascii="Times New Roman" w:hAnsi="Times New Roman" w:eastAsia="宋体" w:cs="Times New Roman"/>
          <w:sz w:val="24"/>
          <w:szCs w:val="24"/>
        </w:rPr>
        <w:t>9. 联系家人。</w:t>
      </w:r>
    </w:p>
    <w:p w14:paraId="2A9DD337">
      <w:pPr>
        <w:spacing w:before="0" w:after="0" w:line="360" w:lineRule="exact"/>
        <w:ind w:left="480"/>
        <w:jc w:val="left"/>
      </w:pPr>
      <w:r>
        <w:rPr>
          <w:rFonts w:ascii="Times New Roman" w:hAnsi="Times New Roman" w:eastAsia="宋体" w:cs="Times New Roman"/>
          <w:sz w:val="24"/>
          <w:szCs w:val="24"/>
        </w:rPr>
        <w:t>10. 通过官方渠道核验。</w:t>
      </w:r>
    </w:p>
    <w:p w14:paraId="5426D2F9">
      <w:pPr>
        <w:spacing w:before="240" w:after="120" w:line="400" w:lineRule="exact"/>
        <w:jc w:val="left"/>
      </w:pPr>
      <w:r>
        <w:rPr>
          <w:rFonts w:ascii="Times New Roman" w:hAnsi="Times New Roman" w:eastAsia="黑体" w:cs="Times New Roman"/>
          <w:sz w:val="24"/>
          <w:szCs w:val="24"/>
        </w:rPr>
        <w:t>31.2 如果已经转账怎么办</w:t>
      </w:r>
    </w:p>
    <w:p w14:paraId="1940FF6B">
      <w:pPr>
        <w:spacing w:before="0" w:after="0" w:line="360" w:lineRule="exact"/>
        <w:jc w:val="left"/>
      </w:pPr>
      <w:r>
        <w:rPr>
          <w:rFonts w:ascii="Times New Roman" w:hAnsi="Times New Roman" w:eastAsia="宋体" w:cs="Times New Roman"/>
          <w:sz w:val="24"/>
          <w:szCs w:val="24"/>
        </w:rPr>
        <w:t>建议立即：</w:t>
      </w:r>
    </w:p>
    <w:p w14:paraId="79C8F092">
      <w:pPr>
        <w:spacing w:before="0" w:after="0" w:line="360" w:lineRule="exact"/>
        <w:ind w:left="480"/>
        <w:jc w:val="left"/>
      </w:pPr>
      <w:r>
        <w:rPr>
          <w:rFonts w:ascii="Times New Roman" w:hAnsi="Times New Roman" w:eastAsia="宋体" w:cs="Times New Roman"/>
          <w:sz w:val="24"/>
          <w:szCs w:val="24"/>
        </w:rPr>
        <w:t>1. 停止继续转账。</w:t>
      </w:r>
    </w:p>
    <w:p w14:paraId="0CD63992">
      <w:pPr>
        <w:spacing w:before="0" w:after="0" w:line="360" w:lineRule="exact"/>
        <w:ind w:left="480"/>
        <w:jc w:val="left"/>
      </w:pPr>
      <w:r>
        <w:rPr>
          <w:rFonts w:ascii="Times New Roman" w:hAnsi="Times New Roman" w:eastAsia="宋体" w:cs="Times New Roman"/>
          <w:sz w:val="24"/>
          <w:szCs w:val="24"/>
        </w:rPr>
        <w:t>2. 保留证据。</w:t>
      </w:r>
    </w:p>
    <w:p w14:paraId="1602F24E">
      <w:pPr>
        <w:spacing w:before="0" w:after="0" w:line="360" w:lineRule="exact"/>
        <w:ind w:left="480"/>
        <w:jc w:val="left"/>
      </w:pPr>
      <w:r>
        <w:rPr>
          <w:rFonts w:ascii="Times New Roman" w:hAnsi="Times New Roman" w:eastAsia="宋体" w:cs="Times New Roman"/>
          <w:sz w:val="24"/>
          <w:szCs w:val="24"/>
        </w:rPr>
        <w:t>3. 联系官方平台或银行。</w:t>
      </w:r>
    </w:p>
    <w:p w14:paraId="691477F8">
      <w:pPr>
        <w:spacing w:before="0" w:after="0" w:line="360" w:lineRule="exact"/>
        <w:ind w:left="480"/>
        <w:jc w:val="left"/>
      </w:pPr>
      <w:r>
        <w:rPr>
          <w:rFonts w:ascii="Times New Roman" w:hAnsi="Times New Roman" w:eastAsia="宋体" w:cs="Times New Roman"/>
          <w:sz w:val="24"/>
          <w:szCs w:val="24"/>
        </w:rPr>
        <w:t>4. 告知家人。</w:t>
      </w:r>
    </w:p>
    <w:p w14:paraId="7675E968">
      <w:pPr>
        <w:spacing w:before="0" w:after="0" w:line="360" w:lineRule="exact"/>
        <w:ind w:left="480"/>
        <w:jc w:val="left"/>
      </w:pPr>
      <w:r>
        <w:rPr>
          <w:rFonts w:ascii="Times New Roman" w:hAnsi="Times New Roman" w:eastAsia="宋体" w:cs="Times New Roman"/>
          <w:sz w:val="24"/>
          <w:szCs w:val="24"/>
        </w:rPr>
        <w:t>5. 继续使用系统整理证据线索。</w:t>
      </w:r>
    </w:p>
    <w:p w14:paraId="1A64A49A">
      <w:pPr>
        <w:spacing w:before="240" w:after="120" w:line="400" w:lineRule="exact"/>
        <w:jc w:val="left"/>
      </w:pPr>
      <w:r>
        <w:rPr>
          <w:rFonts w:ascii="Times New Roman" w:hAnsi="Times New Roman" w:eastAsia="黑体" w:cs="Times New Roman"/>
          <w:sz w:val="24"/>
          <w:szCs w:val="24"/>
        </w:rPr>
        <w:t>31.3 如果已经泄露验证码怎么办</w:t>
      </w:r>
    </w:p>
    <w:p w14:paraId="1F669C23">
      <w:pPr>
        <w:spacing w:before="0" w:after="0" w:line="360" w:lineRule="exact"/>
        <w:jc w:val="left"/>
      </w:pPr>
      <w:r>
        <w:rPr>
          <w:rFonts w:ascii="Times New Roman" w:hAnsi="Times New Roman" w:eastAsia="宋体" w:cs="Times New Roman"/>
          <w:sz w:val="24"/>
          <w:szCs w:val="24"/>
        </w:rPr>
        <w:t>建议立即：</w:t>
      </w:r>
    </w:p>
    <w:p w14:paraId="6A1FD239">
      <w:pPr>
        <w:spacing w:before="0" w:after="0" w:line="360" w:lineRule="exact"/>
        <w:ind w:left="480"/>
        <w:jc w:val="left"/>
      </w:pPr>
      <w:r>
        <w:rPr>
          <w:rFonts w:ascii="Times New Roman" w:hAnsi="Times New Roman" w:eastAsia="宋体" w:cs="Times New Roman"/>
          <w:sz w:val="24"/>
          <w:szCs w:val="24"/>
        </w:rPr>
        <w:t>1. 修改相关账户密码。</w:t>
      </w:r>
    </w:p>
    <w:p w14:paraId="262A4071">
      <w:pPr>
        <w:spacing w:before="0" w:after="0" w:line="360" w:lineRule="exact"/>
        <w:ind w:left="480"/>
        <w:jc w:val="left"/>
      </w:pPr>
      <w:r>
        <w:rPr>
          <w:rFonts w:ascii="Times New Roman" w:hAnsi="Times New Roman" w:eastAsia="宋体" w:cs="Times New Roman"/>
          <w:sz w:val="24"/>
          <w:szCs w:val="24"/>
        </w:rPr>
        <w:t>2. 核验资金和账户状态。</w:t>
      </w:r>
    </w:p>
    <w:p w14:paraId="59D01356">
      <w:pPr>
        <w:spacing w:before="0" w:after="0" w:line="360" w:lineRule="exact"/>
        <w:ind w:left="480"/>
        <w:jc w:val="left"/>
      </w:pPr>
      <w:r>
        <w:rPr>
          <w:rFonts w:ascii="Times New Roman" w:hAnsi="Times New Roman" w:eastAsia="宋体" w:cs="Times New Roman"/>
          <w:sz w:val="24"/>
          <w:szCs w:val="24"/>
        </w:rPr>
        <w:t>3. 联系官方渠道处理。</w:t>
      </w:r>
    </w:p>
    <w:p w14:paraId="66DEDFAD">
      <w:pPr>
        <w:spacing w:before="240" w:after="120" w:line="400" w:lineRule="exact"/>
        <w:jc w:val="left"/>
      </w:pPr>
      <w:r>
        <w:rPr>
          <w:rFonts w:ascii="Times New Roman" w:hAnsi="Times New Roman" w:eastAsia="黑体" w:cs="Times New Roman"/>
          <w:sz w:val="24"/>
          <w:szCs w:val="24"/>
        </w:rPr>
        <w:t>31.4 如果已经安装陌生应用怎么办</w:t>
      </w:r>
    </w:p>
    <w:p w14:paraId="2D918ACA">
      <w:pPr>
        <w:spacing w:before="0" w:after="0" w:line="360" w:lineRule="exact"/>
        <w:jc w:val="left"/>
      </w:pPr>
      <w:r>
        <w:rPr>
          <w:rFonts w:ascii="Times New Roman" w:hAnsi="Times New Roman" w:eastAsia="宋体" w:cs="Times New Roman"/>
          <w:sz w:val="24"/>
          <w:szCs w:val="24"/>
        </w:rPr>
        <w:t>建议：</w:t>
      </w:r>
    </w:p>
    <w:p w14:paraId="615F0E0B">
      <w:pPr>
        <w:spacing w:before="0" w:after="0" w:line="360" w:lineRule="exact"/>
        <w:ind w:left="480"/>
        <w:jc w:val="left"/>
      </w:pPr>
      <w:r>
        <w:rPr>
          <w:rFonts w:ascii="Times New Roman" w:hAnsi="Times New Roman" w:eastAsia="宋体" w:cs="Times New Roman"/>
          <w:sz w:val="24"/>
          <w:szCs w:val="24"/>
        </w:rPr>
        <w:t>1. 停止继续授权。</w:t>
      </w:r>
    </w:p>
    <w:p w14:paraId="4F9A2CA5">
      <w:pPr>
        <w:spacing w:before="0" w:after="0" w:line="360" w:lineRule="exact"/>
        <w:ind w:left="480"/>
        <w:jc w:val="left"/>
      </w:pPr>
      <w:r>
        <w:rPr>
          <w:rFonts w:ascii="Times New Roman" w:hAnsi="Times New Roman" w:eastAsia="宋体" w:cs="Times New Roman"/>
          <w:sz w:val="24"/>
          <w:szCs w:val="24"/>
        </w:rPr>
        <w:t>2. 不要继续登录支付类账号。</w:t>
      </w:r>
    </w:p>
    <w:p w14:paraId="4B0CFC08">
      <w:pPr>
        <w:spacing w:before="0" w:after="0" w:line="360" w:lineRule="exact"/>
        <w:ind w:left="480"/>
        <w:jc w:val="left"/>
      </w:pPr>
      <w:r>
        <w:rPr>
          <w:rFonts w:ascii="Times New Roman" w:hAnsi="Times New Roman" w:eastAsia="宋体" w:cs="Times New Roman"/>
          <w:sz w:val="24"/>
          <w:szCs w:val="24"/>
        </w:rPr>
        <w:t>3. 尽快处理风险。</w:t>
      </w:r>
    </w:p>
    <w:p w14:paraId="2762FC02">
      <w:pPr>
        <w:spacing w:before="240" w:after="120" w:line="400" w:lineRule="exact"/>
        <w:jc w:val="left"/>
      </w:pPr>
      <w:r>
        <w:rPr>
          <w:rFonts w:ascii="Times New Roman" w:hAnsi="Times New Roman" w:eastAsia="黑体" w:cs="Times New Roman"/>
          <w:sz w:val="28"/>
          <w:szCs w:val="28"/>
        </w:rPr>
        <w:t>32. 注意事项</w:t>
      </w:r>
    </w:p>
    <w:p w14:paraId="0644D8BA">
      <w:pPr>
        <w:spacing w:before="240" w:after="120" w:line="400" w:lineRule="exact"/>
        <w:jc w:val="left"/>
      </w:pPr>
      <w:r>
        <w:rPr>
          <w:rFonts w:ascii="Times New Roman" w:hAnsi="Times New Roman" w:eastAsia="黑体" w:cs="Times New Roman"/>
          <w:sz w:val="24"/>
          <w:szCs w:val="24"/>
        </w:rPr>
        <w:t>32.1 使用注意事项</w:t>
      </w:r>
    </w:p>
    <w:p w14:paraId="0D74A97B">
      <w:pPr>
        <w:spacing w:before="0" w:after="0" w:line="360" w:lineRule="exact"/>
        <w:ind w:left="480"/>
        <w:jc w:val="left"/>
      </w:pPr>
      <w:r>
        <w:rPr>
          <w:rFonts w:ascii="Times New Roman" w:hAnsi="Times New Roman" w:eastAsia="宋体" w:cs="Times New Roman"/>
          <w:sz w:val="24"/>
          <w:szCs w:val="24"/>
        </w:rPr>
        <w:t>1. 本软件用于辅助识别风险，不代替官方结论。</w:t>
      </w:r>
    </w:p>
    <w:p w14:paraId="5C194764">
      <w:pPr>
        <w:spacing w:before="0" w:after="0" w:line="360" w:lineRule="exact"/>
        <w:ind w:left="480"/>
        <w:jc w:val="left"/>
      </w:pPr>
      <w:r>
        <w:rPr>
          <w:rFonts w:ascii="Times New Roman" w:hAnsi="Times New Roman" w:eastAsia="宋体" w:cs="Times New Roman"/>
          <w:sz w:val="24"/>
          <w:szCs w:val="24"/>
        </w:rPr>
        <w:t>2. 高风险场景下不要继续尝试“和对方周旋”。</w:t>
      </w:r>
    </w:p>
    <w:p w14:paraId="4D189DAA">
      <w:pPr>
        <w:spacing w:before="0" w:after="0" w:line="360" w:lineRule="exact"/>
        <w:ind w:left="480"/>
        <w:jc w:val="left"/>
      </w:pPr>
      <w:r>
        <w:rPr>
          <w:rFonts w:ascii="Times New Roman" w:hAnsi="Times New Roman" w:eastAsia="宋体" w:cs="Times New Roman"/>
          <w:sz w:val="24"/>
          <w:szCs w:val="24"/>
        </w:rPr>
        <w:t>3. 验证码、密码、支付口令都不应告诉陌生人。</w:t>
      </w:r>
    </w:p>
    <w:p w14:paraId="138F3099">
      <w:pPr>
        <w:spacing w:before="0" w:after="0" w:line="360" w:lineRule="exact"/>
        <w:ind w:left="480"/>
        <w:jc w:val="left"/>
      </w:pPr>
      <w:r>
        <w:rPr>
          <w:rFonts w:ascii="Times New Roman" w:hAnsi="Times New Roman" w:eastAsia="宋体" w:cs="Times New Roman"/>
          <w:sz w:val="24"/>
          <w:szCs w:val="24"/>
        </w:rPr>
        <w:t>4. 遇到转账催促时，先停一步再分析。</w:t>
      </w:r>
    </w:p>
    <w:p w14:paraId="088A1F55">
      <w:pPr>
        <w:spacing w:before="240" w:after="120" w:line="400" w:lineRule="exact"/>
        <w:jc w:val="left"/>
      </w:pPr>
      <w:r>
        <w:rPr>
          <w:rFonts w:ascii="Times New Roman" w:hAnsi="Times New Roman" w:eastAsia="黑体" w:cs="Times New Roman"/>
          <w:sz w:val="24"/>
          <w:szCs w:val="24"/>
        </w:rPr>
        <w:t>32.2 家庭使用注意事项</w:t>
      </w:r>
    </w:p>
    <w:p w14:paraId="7F2A1015">
      <w:pPr>
        <w:spacing w:before="0" w:after="0" w:line="360" w:lineRule="exact"/>
        <w:ind w:left="480"/>
        <w:jc w:val="left"/>
      </w:pPr>
      <w:r>
        <w:rPr>
          <w:rFonts w:ascii="Times New Roman" w:hAnsi="Times New Roman" w:eastAsia="宋体" w:cs="Times New Roman"/>
          <w:sz w:val="24"/>
          <w:szCs w:val="24"/>
        </w:rPr>
        <w:t>1. 家庭守护功能应在知情同意下使用。</w:t>
      </w:r>
    </w:p>
    <w:p w14:paraId="7A669263">
      <w:pPr>
        <w:spacing w:before="0" w:after="0" w:line="360" w:lineRule="exact"/>
        <w:ind w:left="480"/>
        <w:jc w:val="left"/>
      </w:pPr>
      <w:r>
        <w:rPr>
          <w:rFonts w:ascii="Times New Roman" w:hAnsi="Times New Roman" w:eastAsia="宋体" w:cs="Times New Roman"/>
          <w:sz w:val="24"/>
          <w:szCs w:val="24"/>
        </w:rPr>
        <w:t>2. 守护人应承担及时响应的责任。</w:t>
      </w:r>
    </w:p>
    <w:p w14:paraId="3CEB9EFF">
      <w:pPr>
        <w:spacing w:before="0" w:after="0" w:line="360" w:lineRule="exact"/>
        <w:ind w:left="480"/>
        <w:jc w:val="left"/>
      </w:pPr>
      <w:r>
        <w:rPr>
          <w:rFonts w:ascii="Times New Roman" w:hAnsi="Times New Roman" w:eastAsia="宋体" w:cs="Times New Roman"/>
          <w:sz w:val="24"/>
          <w:szCs w:val="24"/>
        </w:rPr>
        <w:t>3. 不建议滥用守护关系造成家庭骚扰。</w:t>
      </w:r>
    </w:p>
    <w:p w14:paraId="15EA94DF">
      <w:pPr>
        <w:spacing w:before="240" w:after="120" w:line="400" w:lineRule="exact"/>
        <w:jc w:val="left"/>
      </w:pPr>
      <w:r>
        <w:rPr>
          <w:rFonts w:ascii="Times New Roman" w:hAnsi="Times New Roman" w:eastAsia="黑体" w:cs="Times New Roman"/>
          <w:sz w:val="24"/>
          <w:szCs w:val="24"/>
        </w:rPr>
        <w:t>32.3 权限使用注意事项</w:t>
      </w:r>
    </w:p>
    <w:p w14:paraId="53D4F029">
      <w:pPr>
        <w:spacing w:before="0" w:after="0" w:line="360" w:lineRule="exact"/>
        <w:ind w:left="480"/>
        <w:jc w:val="left"/>
      </w:pPr>
      <w:r>
        <w:rPr>
          <w:rFonts w:ascii="Times New Roman" w:hAnsi="Times New Roman" w:eastAsia="宋体" w:cs="Times New Roman"/>
          <w:sz w:val="24"/>
          <w:szCs w:val="24"/>
        </w:rPr>
        <w:t>1. 权限越完整，主动守护效果越好。</w:t>
      </w:r>
    </w:p>
    <w:p w14:paraId="33A38CC1">
      <w:pPr>
        <w:spacing w:before="0" w:after="0" w:line="360" w:lineRule="exact"/>
        <w:ind w:left="480"/>
        <w:jc w:val="left"/>
      </w:pPr>
      <w:r>
        <w:rPr>
          <w:rFonts w:ascii="Times New Roman" w:hAnsi="Times New Roman" w:eastAsia="宋体" w:cs="Times New Roman"/>
          <w:sz w:val="24"/>
          <w:szCs w:val="24"/>
        </w:rPr>
        <w:t>2. 如果不需要某功能，可以按需不开启。</w:t>
      </w:r>
    </w:p>
    <w:p w14:paraId="500F5CFA">
      <w:pPr>
        <w:spacing w:before="0" w:after="0" w:line="360" w:lineRule="exact"/>
        <w:ind w:left="480"/>
        <w:jc w:val="left"/>
      </w:pPr>
      <w:r>
        <w:rPr>
          <w:rFonts w:ascii="Times New Roman" w:hAnsi="Times New Roman" w:eastAsia="宋体" w:cs="Times New Roman"/>
          <w:sz w:val="24"/>
          <w:szCs w:val="24"/>
        </w:rPr>
        <w:t>3. 若发现系统权限被自动关闭，应及时重新检查。</w:t>
      </w:r>
    </w:p>
    <w:p w14:paraId="304B4988">
      <w:pPr>
        <w:spacing w:before="240" w:after="120" w:line="400" w:lineRule="exact"/>
        <w:jc w:val="left"/>
      </w:pPr>
      <w:r>
        <w:rPr>
          <w:rFonts w:ascii="Times New Roman" w:hAnsi="Times New Roman" w:eastAsia="黑体" w:cs="Times New Roman"/>
          <w:sz w:val="28"/>
          <w:szCs w:val="28"/>
        </w:rPr>
        <w:t>33. 术语说明</w:t>
      </w:r>
    </w:p>
    <w:p w14:paraId="486AD118">
      <w:pPr>
        <w:spacing w:before="240" w:after="120" w:line="400" w:lineRule="exact"/>
        <w:jc w:val="left"/>
      </w:pPr>
      <w:r>
        <w:rPr>
          <w:rFonts w:ascii="Times New Roman" w:hAnsi="Times New Roman" w:eastAsia="黑体" w:cs="Times New Roman"/>
          <w:sz w:val="24"/>
          <w:szCs w:val="24"/>
        </w:rPr>
        <w:t>33.1 快速分析</w:t>
      </w:r>
    </w:p>
    <w:p w14:paraId="55B0627C">
      <w:pPr>
        <w:spacing w:before="0" w:after="0" w:line="360" w:lineRule="exact"/>
        <w:ind w:firstLine="480"/>
        <w:jc w:val="left"/>
      </w:pPr>
      <w:r>
        <w:rPr>
          <w:rFonts w:ascii="Times New Roman" w:hAnsi="Times New Roman" w:eastAsia="宋体" w:cs="Times New Roman"/>
          <w:sz w:val="24"/>
          <w:szCs w:val="24"/>
        </w:rPr>
        <w:t>指快速给出初步风险判断的使用方式。</w:t>
      </w:r>
    </w:p>
    <w:p w14:paraId="5079542D">
      <w:pPr>
        <w:spacing w:before="240" w:after="120" w:line="400" w:lineRule="exact"/>
        <w:jc w:val="left"/>
      </w:pPr>
      <w:r>
        <w:rPr>
          <w:rFonts w:ascii="Times New Roman" w:hAnsi="Times New Roman" w:eastAsia="黑体" w:cs="Times New Roman"/>
          <w:sz w:val="24"/>
          <w:szCs w:val="24"/>
        </w:rPr>
        <w:t>33.2 深度分析</w:t>
      </w:r>
    </w:p>
    <w:p w14:paraId="345FA9F4">
      <w:pPr>
        <w:spacing w:before="0" w:after="0" w:line="360" w:lineRule="exact"/>
        <w:ind w:firstLine="480"/>
        <w:jc w:val="left"/>
      </w:pPr>
      <w:r>
        <w:rPr>
          <w:rFonts w:ascii="Times New Roman" w:hAnsi="Times New Roman" w:eastAsia="宋体" w:cs="Times New Roman"/>
          <w:sz w:val="24"/>
          <w:szCs w:val="24"/>
        </w:rPr>
        <w:t>指提交更完整材料后生成更完整报告的使用方式。</w:t>
      </w:r>
    </w:p>
    <w:p w14:paraId="0DA3899A">
      <w:pPr>
        <w:spacing w:before="240" w:after="120" w:line="400" w:lineRule="exact"/>
        <w:jc w:val="left"/>
      </w:pPr>
      <w:r>
        <w:rPr>
          <w:rFonts w:ascii="Times New Roman" w:hAnsi="Times New Roman" w:eastAsia="黑体" w:cs="Times New Roman"/>
          <w:sz w:val="24"/>
          <w:szCs w:val="24"/>
        </w:rPr>
        <w:t>33.3 风险等级</w:t>
      </w:r>
    </w:p>
    <w:p w14:paraId="4E1069E8">
      <w:pPr>
        <w:spacing w:before="0" w:after="0" w:line="360" w:lineRule="exact"/>
        <w:ind w:firstLine="480"/>
        <w:jc w:val="left"/>
      </w:pPr>
      <w:r>
        <w:rPr>
          <w:rFonts w:ascii="Times New Roman" w:hAnsi="Times New Roman" w:eastAsia="宋体" w:cs="Times New Roman"/>
          <w:sz w:val="24"/>
          <w:szCs w:val="24"/>
        </w:rPr>
        <w:t>指系统对当前内容危险程度的分级结果。</w:t>
      </w:r>
    </w:p>
    <w:p w14:paraId="6E9D7DE2">
      <w:pPr>
        <w:spacing w:before="240" w:after="120" w:line="400" w:lineRule="exact"/>
        <w:jc w:val="left"/>
      </w:pPr>
      <w:r>
        <w:rPr>
          <w:rFonts w:ascii="Times New Roman" w:hAnsi="Times New Roman" w:eastAsia="黑体" w:cs="Times New Roman"/>
          <w:sz w:val="24"/>
          <w:szCs w:val="24"/>
        </w:rPr>
        <w:t>33.4 历史档案</w:t>
      </w:r>
      <w:bookmarkStart w:id="0" w:name="_GoBack"/>
      <w:bookmarkEnd w:id="0"/>
    </w:p>
    <w:p w14:paraId="7DF54133">
      <w:pPr>
        <w:spacing w:before="0" w:after="0" w:line="360" w:lineRule="exact"/>
        <w:ind w:firstLine="480"/>
        <w:jc w:val="left"/>
      </w:pPr>
      <w:r>
        <w:rPr>
          <w:rFonts w:ascii="Times New Roman" w:hAnsi="Times New Roman" w:eastAsia="宋体" w:cs="Times New Roman"/>
          <w:sz w:val="24"/>
          <w:szCs w:val="24"/>
        </w:rPr>
        <w:t>指用户过去提交并保存下来的分析记录。</w:t>
      </w:r>
    </w:p>
    <w:p w14:paraId="6F4D5396">
      <w:pPr>
        <w:spacing w:before="240" w:after="120" w:line="400" w:lineRule="exact"/>
        <w:jc w:val="left"/>
      </w:pPr>
      <w:r>
        <w:rPr>
          <w:rFonts w:ascii="Times New Roman" w:hAnsi="Times New Roman" w:eastAsia="黑体" w:cs="Times New Roman"/>
          <w:sz w:val="24"/>
          <w:szCs w:val="24"/>
        </w:rPr>
        <w:t>33.5 守护关系</w:t>
      </w:r>
    </w:p>
    <w:p w14:paraId="4B298773">
      <w:pPr>
        <w:spacing w:before="0" w:after="0" w:line="360" w:lineRule="exact"/>
        <w:ind w:firstLine="480"/>
        <w:jc w:val="left"/>
      </w:pPr>
      <w:r>
        <w:rPr>
          <w:rFonts w:ascii="Times New Roman" w:hAnsi="Times New Roman" w:eastAsia="宋体" w:cs="Times New Roman"/>
          <w:sz w:val="24"/>
          <w:szCs w:val="24"/>
        </w:rPr>
        <w:t>指家庭中谁负责接收谁的高风险通知。</w:t>
      </w:r>
    </w:p>
    <w:p w14:paraId="188681DD">
      <w:pPr>
        <w:spacing w:before="240" w:after="120" w:line="400" w:lineRule="exact"/>
        <w:jc w:val="left"/>
      </w:pPr>
      <w:r>
        <w:rPr>
          <w:rFonts w:ascii="Times New Roman" w:hAnsi="Times New Roman" w:eastAsia="黑体" w:cs="Times New Roman"/>
          <w:sz w:val="24"/>
          <w:szCs w:val="24"/>
        </w:rPr>
        <w:t>33.6 家庭联防</w:t>
      </w:r>
    </w:p>
    <w:p w14:paraId="6B3EF318">
      <w:pPr>
        <w:spacing w:before="0" w:after="0" w:line="360" w:lineRule="exact"/>
        <w:ind w:firstLine="480"/>
        <w:jc w:val="left"/>
      </w:pPr>
      <w:r>
        <w:rPr>
          <w:rFonts w:ascii="Times New Roman" w:hAnsi="Times New Roman" w:eastAsia="宋体" w:cs="Times New Roman"/>
          <w:sz w:val="24"/>
          <w:szCs w:val="24"/>
        </w:rPr>
        <w:t>指高风险事件发生后，系统将信息联动给守护人。</w:t>
      </w:r>
    </w:p>
    <w:p w14:paraId="67975808">
      <w:pPr>
        <w:spacing w:before="240" w:after="120" w:line="400" w:lineRule="exact"/>
        <w:jc w:val="left"/>
      </w:pPr>
      <w:r>
        <w:rPr>
          <w:rFonts w:ascii="Times New Roman" w:hAnsi="Times New Roman" w:eastAsia="黑体" w:cs="Times New Roman"/>
          <w:sz w:val="24"/>
          <w:szCs w:val="24"/>
        </w:rPr>
        <w:t>33.7 模拟训练</w:t>
      </w:r>
    </w:p>
    <w:p w14:paraId="4A49DDA1">
      <w:pPr>
        <w:spacing w:before="0" w:after="0" w:line="360" w:lineRule="exact"/>
        <w:ind w:firstLine="480"/>
        <w:jc w:val="left"/>
      </w:pPr>
      <w:r>
        <w:rPr>
          <w:rFonts w:ascii="Times New Roman" w:hAnsi="Times New Roman" w:eastAsia="宋体" w:cs="Times New Roman"/>
          <w:sz w:val="24"/>
          <w:szCs w:val="24"/>
        </w:rPr>
        <w:t>指在非真实诈骗场景中练习识骗决策的功能。</w:t>
      </w:r>
    </w:p>
    <w:p w14:paraId="7B2C5997">
      <w:pPr>
        <w:spacing w:before="240" w:after="120" w:line="400" w:lineRule="exact"/>
        <w:jc w:val="left"/>
      </w:pPr>
      <w:r>
        <w:rPr>
          <w:rFonts w:ascii="Times New Roman" w:hAnsi="Times New Roman" w:eastAsia="黑体" w:cs="Times New Roman"/>
          <w:sz w:val="28"/>
          <w:szCs w:val="28"/>
        </w:rPr>
        <w:t>34. 结语</w:t>
      </w:r>
    </w:p>
    <w:p w14:paraId="55E48DAD">
      <w:pPr>
        <w:spacing w:before="0" w:after="0" w:line="360" w:lineRule="exact"/>
        <w:ind w:firstLine="480"/>
        <w:jc w:val="left"/>
      </w:pPr>
      <w:r>
        <w:rPr>
          <w:rFonts w:ascii="Times New Roman" w:hAnsi="Times New Roman" w:eastAsia="宋体" w:cs="Times New Roman"/>
          <w:sz w:val="24"/>
          <w:szCs w:val="24"/>
        </w:rPr>
        <w:t>《反诈卫士（Sensible AI）》的核心目标，不是让用户背会很多技术名词。</w:t>
      </w:r>
    </w:p>
    <w:p w14:paraId="32BE010F">
      <w:pPr>
        <w:spacing w:before="0" w:after="0" w:line="360" w:lineRule="exact"/>
        <w:ind w:firstLine="480"/>
        <w:jc w:val="left"/>
      </w:pPr>
      <w:r>
        <w:rPr>
          <w:rFonts w:ascii="Times New Roman" w:hAnsi="Times New Roman" w:eastAsia="宋体" w:cs="Times New Roman"/>
          <w:sz w:val="24"/>
          <w:szCs w:val="24"/>
        </w:rPr>
        <w:t>而是帮助用户在真正紧张、混乱、时间被催促的场景中，多一个稳定、清晰、可操作的判断入口。</w:t>
      </w:r>
    </w:p>
    <w:p w14:paraId="136B9F4D">
      <w:pPr>
        <w:spacing w:before="0" w:after="0" w:line="360" w:lineRule="exact"/>
        <w:jc w:val="left"/>
      </w:pPr>
      <w:r>
        <w:rPr>
          <w:rFonts w:ascii="Times New Roman" w:hAnsi="Times New Roman" w:eastAsia="宋体" w:cs="Times New Roman"/>
          <w:sz w:val="24"/>
          <w:szCs w:val="24"/>
        </w:rPr>
        <w:t>建议用户记住以下三点：</w:t>
      </w:r>
    </w:p>
    <w:p w14:paraId="0A2D9D46">
      <w:pPr>
        <w:spacing w:before="0" w:after="0" w:line="360" w:lineRule="exact"/>
        <w:ind w:left="480"/>
        <w:jc w:val="left"/>
      </w:pPr>
      <w:r>
        <w:rPr>
          <w:rFonts w:ascii="Times New Roman" w:hAnsi="Times New Roman" w:eastAsia="宋体" w:cs="Times New Roman"/>
          <w:sz w:val="24"/>
          <w:szCs w:val="24"/>
        </w:rPr>
        <w:t>1. 有疑问先分析。</w:t>
      </w:r>
    </w:p>
    <w:p w14:paraId="60C4FD6E">
      <w:pPr>
        <w:spacing w:before="0" w:after="0" w:line="360" w:lineRule="exact"/>
        <w:ind w:left="480"/>
        <w:jc w:val="left"/>
      </w:pPr>
      <w:r>
        <w:rPr>
          <w:rFonts w:ascii="Times New Roman" w:hAnsi="Times New Roman" w:eastAsia="宋体" w:cs="Times New Roman"/>
          <w:sz w:val="24"/>
          <w:szCs w:val="24"/>
        </w:rPr>
        <w:t>2. 有提醒先停止。</w:t>
      </w:r>
    </w:p>
    <w:p w14:paraId="23E23C52">
      <w:pPr>
        <w:spacing w:before="0" w:after="0" w:line="360" w:lineRule="exact"/>
        <w:ind w:left="480"/>
        <w:jc w:val="left"/>
      </w:pPr>
      <w:r>
        <w:rPr>
          <w:rFonts w:ascii="Times New Roman" w:hAnsi="Times New Roman" w:eastAsia="宋体" w:cs="Times New Roman"/>
          <w:sz w:val="24"/>
          <w:szCs w:val="24"/>
        </w:rPr>
        <w:t>3. 有高风险先联系官方和家人。</w:t>
      </w:r>
    </w:p>
    <w:sectPr>
      <w:headerReference r:id="rId3" w:type="default"/>
      <w:footerReference r:id="rId4" w:type="default"/>
      <w:pgSz w:w="11906" w:h="16838"/>
      <w:pgMar w:top="1440" w:right="1800" w:bottom="1440" w:left="18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2C341">
    <w:pPr>
      <w:jc w:val="center"/>
    </w:pPr>
    <w:r>
      <w:rPr>
        <w:rFonts w:ascii="Times New Roman" w:hAnsi="Times New Roman" w:eastAsia="宋体"/>
        <w:sz w:val="21"/>
        <w:szCs w:val="21"/>
      </w:rPr>
      <w:t>第</w:t>
    </w:r>
    <w:r>
      <w:fldChar w:fldCharType="begin"/>
    </w:r>
    <w:r>
      <w:instrText xml:space="preserve"> PAGE </w:instrText>
    </w:r>
    <w:r>
      <w:fldChar w:fldCharType="separate"/>
    </w:r>
    <w:r>
      <w:t>1</w:t>
    </w:r>
    <w:r>
      <w:fldChar w:fldCharType="end"/>
    </w:r>
    <w:r>
      <w:rPr>
        <w:rFonts w:ascii="Times New Roman" w:hAnsi="Times New Roman" w:eastAsia="宋体"/>
        <w:sz w:val="21"/>
        <w:szCs w:val="21"/>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9F54E">
    <w:pPr>
      <w:pBdr>
        <w:bottom w:val="single" w:color="auto" w:sz="4" w:space="1"/>
      </w:pBdr>
      <w:jc w:val="center"/>
    </w:pPr>
    <w:r>
      <w:rPr>
        <w:rFonts w:ascii="Times New Roman" w:hAnsi="Times New Roman" w:eastAsia="宋体" w:cs="Times New Roman"/>
        <w:sz w:val="18"/>
        <w:szCs w:val="18"/>
      </w:rPr>
      <w:t>反诈卫士（Sensible AI） V1.0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splitPgBreakAndParaMark/>
    <w:compatSetting w:name="compatibilityMode" w:uri="http://schemas.microsoft.com/office/word" w:val="12"/>
  </w:compat>
  <w:rsids>
    <w:rsidRoot w:val="00000000"/>
    <w:rsid w:val="766863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4"/>
      <w:szCs w:val="24"/>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46</Pages>
  <Words>9153</Words>
  <Characters>9975</Characters>
  <TotalTime>9</TotalTime>
  <ScaleCrop>false</ScaleCrop>
  <LinksUpToDate>false</LinksUpToDate>
  <CharactersWithSpaces>10564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2026-04-02T02:51:00Z</dcterms:created>
  <dc:creator>System Agent</dc:creator>
  <cp:lastModifiedBy>杨艺哲</cp:lastModifiedBy>
  <dcterms:modified xsi:type="dcterms:W3CDTF">2026-04-02T03:00:38Z</dcterms:modified>
  <dc:title>反诈卫士（Sensible AI）用户操作说明书 V1.0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eyJoZGlkIjoiMzEwNTM5NzYwMDRjMzkwZTVkZjY2ODkwMGIxNGU0OTUiLCJ1c2VySWQiOiIxNjc2MTQxNDQ3In0=</vt:lpwstr>
  </property>
  <property fmtid="{D5CDD505-2E9C-101B-9397-08002B2CF9AE}" pid="3" name="KSOProductBuildVer">
    <vt:lpwstr>2052-12.1.0.25225</vt:lpwstr>
  </property>
  <property fmtid="{D5CDD505-2E9C-101B-9397-08002B2CF9AE}" pid="4" name="ICV">
    <vt:lpwstr>430EC3C6D82E440BA4924B8D0299640F_12</vt:lpwstr>
  </property>
</Properties>
</file>