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href="https://fonts.googleapis.com/css2?family=Chakra+Petch:ital,wght@0,300;0,400;0,500;0,600;0,700;1,300;1,400;1,500;1,600;1,700&amp;display=swap"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 VIDEOS ALEATORIOS 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 VIDEOS ALEATORIOS&lt;/header&gt;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&lt;section class="chamada"&gt;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class="chamada-texto"&gt;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&lt;h1&gt;POSTAGENS 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&lt;p&gt;#L/p&gt;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&lt;section class="categoria"&gt;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&lt;h2&gt;PEGA NA MINHA E BALANÇA 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class="categoria-videos"&gt;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&lt;a href="https://youtube.com/shorts/0dPK0z4gu-A?si=sePoExQ0GGsGAp4E"&gt;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&lt;img src="https://img.youtube.com/vi/0dPK0z4gu-A/5DuYjA"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&lt;a href="https://pin.it/3cZXF15BS"&gt;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&lt;img src="https://img.youtube.com/vi/3cZXF15BS/maxresdefault.jpg"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&lt;a href="https://youtube.com/shorts/7QLU-QxwZ-c?si=QVVSk9n7pAYRCq3x"&gt;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&lt;img src="https://img.youtube.com/vi/7QLU-QxwZ-c/maxresdefault.jpg" /&gt;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&lt;a href="https://youtube.com/shorts/tlQpWwHcqyY?si=85EClmVw8FekMFbR"&gt;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&lt;img src="https://img.youtube.com/vi/tlQpWwHcqyY/maxresdefault.jpg" /&gt;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&lt;a href="https://youtube.com/shorts/YMsnGm_vJvA?si=_NqPnF6CrLgQFrFJ"&gt;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&lt;img src="https://img.youtube.com/vi/YMsnGm_vJvA/maxresdefault.jpg"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&lt;a href="https://youtube.com/shorts/VtWnNfvS7nU?si=rQGcdRvt0BcmQ6Fd"&gt;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&lt;img src="https://img.youtube.com/vi/VtWnNfvS7nU/maxresdefault.jpgr"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