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403" w:beforeAutospacing="0" w:after="391" w:afterAutospacing="0" w:line="576" w:lineRule="auto"/>
        <w:jc w:val="center"/>
      </w:pPr>
      <w:r>
        <w:rPr>
          <w:rFonts w:ascii="WenQuanYi Micro Hei" w:hAnsi="WenQuanYi Micro Hei" w:eastAsia="WenQuanYi Micro Hei" w:cs="WenQuanYi Micro Hei"/>
          <w:b/>
          <w:bCs/>
          <w:i w:val="0"/>
          <w:iCs w:val="0"/>
          <w:color w:val="000000"/>
          <w:spacing w:val="0"/>
          <w:w w:val="100"/>
          <w:sz w:val="44"/>
          <w:szCs w:val="44"/>
          <w:vertAlign w:val="baseline"/>
        </w:rPr>
        <w:t>YzhServer服务器用户协议</w:t>
      </w:r>
    </w:p>
    <w:p>
      <w:pPr>
        <w:pStyle w:val="3"/>
        <w:keepNext w:val="0"/>
        <w:keepLines w:val="0"/>
        <w:widowControl/>
        <w:suppressLineNumbers w:val="0"/>
        <w:spacing w:before="308" w:beforeAutospacing="0" w:after="308" w:afterAutospacing="0" w:line="415" w:lineRule="auto"/>
        <w:jc w:val="both"/>
      </w:pPr>
      <w:r>
        <w:rPr>
          <w:rFonts w:hint="eastAsia" w:ascii="WenQuanYi Micro Hei" w:hAnsi="WenQuanYi Micro Hei" w:eastAsia="WenQuanYi Micro Hei" w:cs="WenQuanYi Micro Hei"/>
          <w:b/>
          <w:bCs/>
          <w:i w:val="0"/>
          <w:iCs w:val="0"/>
          <w:color w:val="000000"/>
          <w:spacing w:val="0"/>
          <w:w w:val="100"/>
          <w:sz w:val="32"/>
          <w:szCs w:val="32"/>
          <w:vertAlign w:val="baseline"/>
        </w:rPr>
        <w:t>前言</w:t>
      </w:r>
    </w:p>
    <w:p>
      <w:pPr>
        <w:pStyle w:val="5"/>
        <w:keepNext w:val="0"/>
        <w:keepLines w:val="0"/>
        <w:widowControl/>
        <w:suppressLineNumbers w:val="0"/>
        <w:spacing w:before="0" w:beforeAutospacing="0" w:after="0" w:afterAutospacing="0" w:line="240" w:lineRule="auto"/>
        <w:ind w:left="0" w:right="0"/>
        <w:jc w:val="both"/>
      </w:pPr>
      <w:r>
        <w:rPr>
          <w:rFonts w:hint="eastAsia" w:ascii="WenQuanYi Micro Hei" w:hAnsi="WenQuanYi Micro Hei" w:eastAsia="WenQuanYi Micro Hei" w:cs="WenQuanYi Micro Hei"/>
          <w:b w:val="0"/>
          <w:bCs w:val="0"/>
          <w:i w:val="0"/>
          <w:iCs w:val="0"/>
          <w:color w:val="000000"/>
          <w:spacing w:val="0"/>
          <w:w w:val="100"/>
          <w:sz w:val="21"/>
          <w:szCs w:val="21"/>
          <w:vertAlign w:val="baseline"/>
        </w:rPr>
        <w:t>为了更好的提供服务，请您仔细的阅读《YzhServer服务器最终用户许可协议》</w:t>
      </w:r>
      <w:r>
        <w:rPr>
          <w:rFonts w:hint="eastAsia" w:ascii="WenQuanYi Micro Hei" w:hAnsi="WenQuanYi Micro Hei" w:eastAsia="WenQuanYi Micro Hei" w:cs="WenQuanYi Micro Hei"/>
          <w:b/>
          <w:bCs/>
          <w:i w:val="0"/>
          <w:iCs w:val="0"/>
          <w:color w:val="000000"/>
          <w:spacing w:val="0"/>
          <w:w w:val="100"/>
          <w:sz w:val="21"/>
          <w:szCs w:val="21"/>
          <w:vertAlign w:val="baseline"/>
        </w:rPr>
        <w:t>(以下简称“本协议“</w:t>
      </w:r>
      <w:r>
        <w:rPr>
          <w:rFonts w:hint="eastAsia" w:ascii="WenQuanYi Micro Hei" w:hAnsi="WenQuanYi Micro Hei" w:eastAsia="WenQuanYi Micro Hei" w:cs="WenQuanYi Micro Hei"/>
          <w:b w:val="0"/>
          <w:bCs w:val="0"/>
          <w:i w:val="0"/>
          <w:iCs w:val="0"/>
          <w:color w:val="000000"/>
          <w:spacing w:val="0"/>
          <w:w w:val="100"/>
          <w:sz w:val="21"/>
          <w:szCs w:val="21"/>
          <w:vertAlign w:val="baseline"/>
        </w:rPr>
        <w:t>)</w:t>
      </w:r>
    </w:p>
    <w:p>
      <w:pPr>
        <w:pStyle w:val="5"/>
        <w:keepNext w:val="0"/>
        <w:keepLines w:val="0"/>
        <w:widowControl/>
        <w:suppressLineNumbers w:val="0"/>
        <w:spacing w:before="0" w:beforeAutospacing="0" w:after="0" w:afterAutospacing="0" w:line="240" w:lineRule="auto"/>
        <w:ind w:left="0" w:right="0"/>
        <w:jc w:val="both"/>
      </w:pPr>
      <w:r>
        <w:rPr>
          <w:rFonts w:hint="eastAsia" w:ascii="WenQuanYi Micro Hei" w:hAnsi="WenQuanYi Micro Hei" w:eastAsia="WenQuanYi Micro Hei" w:cs="WenQuanYi Micro Hei"/>
          <w:b w:val="0"/>
          <w:bCs w:val="0"/>
          <w:i w:val="0"/>
          <w:iCs w:val="0"/>
          <w:color w:val="000000"/>
          <w:spacing w:val="0"/>
          <w:w w:val="100"/>
          <w:sz w:val="21"/>
          <w:szCs w:val="21"/>
          <w:vertAlign w:val="baseline"/>
        </w:rPr>
        <w:t>在您开始使用YzhServer提供的服务之前，请</w:t>
      </w:r>
      <w:r>
        <w:rPr>
          <w:rFonts w:hint="eastAsia" w:ascii="WenQuanYi Micro Hei" w:hAnsi="WenQuanYi Micro Hei" w:eastAsia="WenQuanYi Micro Hei" w:cs="WenQuanYi Micro Hei"/>
          <w:b/>
          <w:bCs/>
          <w:i w:val="0"/>
          <w:iCs w:val="0"/>
          <w:color w:val="000000"/>
          <w:spacing w:val="0"/>
          <w:w w:val="100"/>
          <w:sz w:val="21"/>
          <w:szCs w:val="21"/>
          <w:vertAlign w:val="baseline"/>
        </w:rPr>
        <w:t>仔细阅读并充分理解</w:t>
      </w:r>
      <w:r>
        <w:rPr>
          <w:rFonts w:hint="eastAsia" w:ascii="WenQuanYi Micro Hei" w:hAnsi="WenQuanYi Micro Hei" w:eastAsia="WenQuanYi Micro Hei" w:cs="WenQuanYi Micro Hei"/>
          <w:b w:val="0"/>
          <w:bCs w:val="0"/>
          <w:i w:val="0"/>
          <w:iCs w:val="0"/>
          <w:color w:val="000000"/>
          <w:spacing w:val="0"/>
          <w:w w:val="100"/>
          <w:sz w:val="21"/>
          <w:szCs w:val="21"/>
          <w:vertAlign w:val="baseline"/>
        </w:rPr>
        <w:t>本协议，特别是涉及</w:t>
      </w:r>
      <w:r>
        <w:rPr>
          <w:rFonts w:hint="eastAsia" w:ascii="WenQuanYi Micro Hei" w:hAnsi="WenQuanYi Micro Hei" w:eastAsia="WenQuanYi Micro Hei" w:cs="WenQuanYi Micro Hei"/>
          <w:b/>
          <w:bCs/>
          <w:i w:val="0"/>
          <w:iCs w:val="0"/>
          <w:color w:val="000000"/>
          <w:spacing w:val="0"/>
          <w:w w:val="100"/>
          <w:sz w:val="21"/>
          <w:szCs w:val="21"/>
          <w:vertAlign w:val="baseline"/>
        </w:rPr>
        <w:t>免除、限制</w:t>
      </w:r>
      <w:r>
        <w:rPr>
          <w:rFonts w:hint="eastAsia" w:ascii="WenQuanYi Micro Hei" w:hAnsi="WenQuanYi Micro Hei" w:eastAsia="WenQuanYi Micro Hei" w:cs="WenQuanYi Micro Hei"/>
          <w:b w:val="0"/>
          <w:bCs w:val="0"/>
          <w:i w:val="0"/>
          <w:iCs w:val="0"/>
          <w:color w:val="000000"/>
          <w:spacing w:val="0"/>
          <w:w w:val="100"/>
          <w:sz w:val="21"/>
          <w:szCs w:val="21"/>
          <w:vertAlign w:val="baseline"/>
        </w:rPr>
        <w:t>YzhServer责任，对用户进行限制的条款，以及法律适用和争议解决条款。</w:t>
      </w:r>
    </w:p>
    <w:p>
      <w:pPr>
        <w:pStyle w:val="5"/>
        <w:keepNext w:val="0"/>
        <w:keepLines w:val="0"/>
        <w:widowControl/>
        <w:suppressLineNumbers w:val="0"/>
        <w:spacing w:before="0" w:beforeAutospacing="0" w:after="0" w:afterAutospacing="0" w:line="240" w:lineRule="auto"/>
        <w:ind w:left="0" w:right="0"/>
        <w:jc w:val="both"/>
      </w:pPr>
      <w:r>
        <w:rPr>
          <w:rFonts w:hint="eastAsia" w:ascii="WenQuanYi Micro Hei" w:hAnsi="WenQuanYi Micro Hei" w:eastAsia="WenQuanYi Micro Hei" w:cs="WenQuanYi Micro Hei"/>
          <w:b w:val="0"/>
          <w:bCs w:val="0"/>
          <w:i w:val="0"/>
          <w:iCs w:val="0"/>
          <w:color w:val="000000"/>
          <w:spacing w:val="0"/>
          <w:w w:val="100"/>
          <w:sz w:val="21"/>
          <w:szCs w:val="21"/>
          <w:vertAlign w:val="baseline"/>
        </w:rPr>
        <w:t>除非您</w:t>
      </w:r>
      <w:r>
        <w:rPr>
          <w:rFonts w:hint="eastAsia" w:ascii="WenQuanYi Micro Hei" w:hAnsi="WenQuanYi Micro Hei" w:eastAsia="WenQuanYi Micro Hei" w:cs="WenQuanYi Micro Hei"/>
          <w:b/>
          <w:bCs/>
          <w:i w:val="0"/>
          <w:iCs w:val="0"/>
          <w:color w:val="000000"/>
          <w:spacing w:val="0"/>
          <w:w w:val="100"/>
          <w:sz w:val="21"/>
          <w:szCs w:val="21"/>
          <w:vertAlign w:val="baseline"/>
        </w:rPr>
        <w:t>接受本协议全部内容</w:t>
      </w:r>
      <w:r>
        <w:rPr>
          <w:rFonts w:hint="eastAsia" w:ascii="WenQuanYi Micro Hei" w:hAnsi="WenQuanYi Micro Hei" w:eastAsia="WenQuanYi Micro Hei" w:cs="WenQuanYi Micro Hei"/>
          <w:b w:val="0"/>
          <w:bCs w:val="0"/>
          <w:i w:val="0"/>
          <w:iCs w:val="0"/>
          <w:color w:val="000000"/>
          <w:spacing w:val="0"/>
          <w:w w:val="100"/>
          <w:sz w:val="21"/>
          <w:szCs w:val="21"/>
          <w:vertAlign w:val="baseline"/>
        </w:rPr>
        <w:t>，否则您</w:t>
      </w:r>
      <w:r>
        <w:rPr>
          <w:rFonts w:hint="eastAsia" w:ascii="WenQuanYi Micro Hei" w:hAnsi="WenQuanYi Micro Hei" w:eastAsia="WenQuanYi Micro Hei" w:cs="WenQuanYi Micro Hei"/>
          <w:b/>
          <w:bCs/>
          <w:i w:val="0"/>
          <w:iCs w:val="0"/>
          <w:color w:val="000000"/>
          <w:spacing w:val="0"/>
          <w:w w:val="100"/>
          <w:sz w:val="21"/>
          <w:szCs w:val="21"/>
          <w:vertAlign w:val="baseline"/>
        </w:rPr>
        <w:t>无权使用</w:t>
      </w:r>
      <w:r>
        <w:rPr>
          <w:rFonts w:hint="eastAsia" w:ascii="WenQuanYi Micro Hei" w:hAnsi="WenQuanYi Micro Hei" w:eastAsia="WenQuanYi Micro Hei" w:cs="WenQuanYi Micro Hei"/>
          <w:b w:val="0"/>
          <w:bCs w:val="0"/>
          <w:i w:val="0"/>
          <w:iCs w:val="0"/>
          <w:color w:val="000000"/>
          <w:spacing w:val="0"/>
          <w:w w:val="100"/>
          <w:sz w:val="21"/>
          <w:szCs w:val="21"/>
          <w:vertAlign w:val="baseline"/>
        </w:rPr>
        <w:t>YzhServer提供的任何服务，包括但不限于YzhServer旗下所有的网站，我的世界第三方多人游戏服务器。若您使用YzhServer提供的服务，我们将提醒您查看本协议，若您继续使用，默认接受本协议。</w:t>
      </w:r>
    </w:p>
    <w:p>
      <w:pPr>
        <w:pStyle w:val="3"/>
        <w:keepNext w:val="0"/>
        <w:keepLines w:val="0"/>
        <w:widowControl/>
        <w:suppressLineNumbers w:val="0"/>
        <w:spacing w:before="308" w:beforeAutospacing="0" w:after="308" w:afterAutospacing="0" w:line="415" w:lineRule="auto"/>
        <w:jc w:val="both"/>
      </w:pPr>
      <w:r>
        <w:rPr>
          <w:rFonts w:hint="eastAsia" w:ascii="WenQuanYi Micro Hei" w:hAnsi="WenQuanYi Micro Hei" w:eastAsia="WenQuanYi Micro Hei" w:cs="WenQuanYi Micro Hei"/>
          <w:b/>
          <w:bCs/>
          <w:i w:val="0"/>
          <w:iCs w:val="0"/>
          <w:color w:val="000000"/>
          <w:spacing w:val="0"/>
          <w:w w:val="100"/>
          <w:sz w:val="32"/>
          <w:szCs w:val="32"/>
          <w:vertAlign w:val="baseline"/>
        </w:rPr>
        <w:t>适用范围</w:t>
      </w:r>
    </w:p>
    <w:p>
      <w:pPr>
        <w:pStyle w:val="5"/>
        <w:keepNext w:val="0"/>
        <w:keepLines w:val="0"/>
        <w:widowControl/>
        <w:numPr>
          <w:ilvl w:val="0"/>
          <w:numId w:val="1"/>
        </w:numPr>
        <w:suppressLineNumbers w:val="0"/>
        <w:spacing w:before="0" w:beforeAutospacing="0" w:after="0" w:afterAutospacing="0" w:line="240" w:lineRule="auto"/>
        <w:ind w:left="398" w:right="0" w:hanging="336"/>
        <w:jc w:val="both"/>
      </w:pPr>
      <w:r>
        <w:t xml:space="preserve"> </w:t>
      </w:r>
      <w:r>
        <w:rPr>
          <w:rFonts w:hint="eastAsia" w:ascii="WenQuanYi Micro Hei" w:hAnsi="WenQuanYi Micro Hei" w:eastAsia="WenQuanYi Micro Hei" w:cs="WenQuanYi Micro Hei"/>
          <w:b w:val="0"/>
          <w:bCs w:val="0"/>
          <w:i w:val="0"/>
          <w:iCs w:val="0"/>
          <w:color w:val="000000"/>
          <w:spacing w:val="0"/>
          <w:w w:val="100"/>
          <w:sz w:val="21"/>
          <w:szCs w:val="21"/>
          <w:vertAlign w:val="baseline"/>
        </w:rPr>
        <w:t>本协议适用于YzhServer所提供的我的世界第三方多人游戏服务器；且本协议与《YzhServer用户协议》是不可分割的一部分，您在同意本协议的同时也需要同意《YzhServer用户协议》，否则我们将无法为您提供服务，若协议内容/条款有冲突，请以《YzhServer用户协议》为准</w:t>
      </w:r>
    </w:p>
    <w:p>
      <w:pPr>
        <w:pStyle w:val="5"/>
        <w:keepNext w:val="0"/>
        <w:keepLines w:val="0"/>
        <w:widowControl/>
        <w:numPr>
          <w:ilvl w:val="0"/>
          <w:numId w:val="1"/>
        </w:numPr>
        <w:suppressLineNumbers w:val="0"/>
        <w:spacing w:before="0" w:beforeAutospacing="0" w:after="0" w:afterAutospacing="0" w:line="240" w:lineRule="auto"/>
        <w:ind w:left="398" w:right="0" w:hanging="336"/>
        <w:jc w:val="both"/>
      </w:pPr>
      <w:r>
        <w:t xml:space="preserve"> </w:t>
      </w:r>
      <w:r>
        <w:rPr>
          <w:rFonts w:hint="eastAsia" w:ascii="WenQuanYi Micro Hei" w:hAnsi="WenQuanYi Micro Hei" w:eastAsia="WenQuanYi Micro Hei" w:cs="WenQuanYi Micro Hei"/>
          <w:b w:val="0"/>
          <w:bCs w:val="0"/>
          <w:i w:val="0"/>
          <w:iCs w:val="0"/>
          <w:color w:val="000000"/>
          <w:spacing w:val="0"/>
          <w:w w:val="100"/>
          <w:sz w:val="21"/>
          <w:szCs w:val="21"/>
          <w:vertAlign w:val="baseline"/>
        </w:rPr>
        <w:t>若您违反本协议，我们有权终止/暂停服务，并对您的个人数据进行删除处理。</w:t>
      </w:r>
    </w:p>
    <w:p>
      <w:pPr>
        <w:pStyle w:val="3"/>
        <w:keepNext w:val="0"/>
        <w:keepLines w:val="0"/>
        <w:widowControl/>
        <w:suppressLineNumbers w:val="0"/>
        <w:spacing w:before="0" w:beforeAutospacing="0" w:after="0" w:afterAutospacing="0" w:line="408" w:lineRule="auto"/>
        <w:jc w:val="left"/>
      </w:pPr>
      <w:r>
        <w:rPr>
          <w:rFonts w:hint="eastAsia" w:ascii="WenQuanYi Micro Hei" w:hAnsi="WenQuanYi Micro Hei" w:eastAsia="WenQuanYi Micro Hei" w:cs="WenQuanYi Micro Hei"/>
          <w:b/>
          <w:bCs/>
          <w:i w:val="0"/>
          <w:iCs w:val="0"/>
          <w:color w:val="1A1A1A"/>
          <w:spacing w:val="0"/>
          <w:w w:val="100"/>
          <w:sz w:val="32"/>
          <w:szCs w:val="32"/>
          <w:vertAlign w:val="baseline"/>
        </w:rPr>
        <w:t>服务器合规性</w:t>
      </w:r>
    </w:p>
    <w:p>
      <w:pPr>
        <w:pStyle w:val="5"/>
        <w:keepNext w:val="0"/>
        <w:keepLines w:val="0"/>
        <w:widowControl/>
        <w:suppressLineNumbers w:val="0"/>
        <w:spacing w:before="0" w:beforeAutospacing="0" w:after="0" w:afterAutospacing="0" w:line="240" w:lineRule="auto"/>
        <w:ind w:left="0" w:right="0" w:firstLine="420"/>
        <w:jc w:val="left"/>
      </w:pPr>
      <w:r>
        <w:rPr>
          <w:rFonts w:hint="eastAsia" w:ascii="WenQuanYi Micro Hei" w:hAnsi="WenQuanYi Micro Hei" w:eastAsia="WenQuanYi Micro Hei" w:cs="WenQuanYi Micro Hei"/>
          <w:b w:val="0"/>
          <w:bCs w:val="0"/>
          <w:i w:val="0"/>
          <w:iCs w:val="0"/>
          <w:color w:val="333333"/>
          <w:spacing w:val="0"/>
          <w:w w:val="100"/>
          <w:sz w:val="22"/>
          <w:szCs w:val="22"/>
          <w:vertAlign w:val="baseline"/>
        </w:rPr>
        <w:t>使用YzhServer所提供的Minecraft第三方多人游戏服务器、请使用Mojang Synergies AB所认可的Minecraft账号登陆；本服务器严格遵守《Minecraft商业使用准则》(</w:t>
      </w:r>
      <w:r>
        <w:fldChar w:fldCharType="begin"/>
      </w:r>
      <w:r>
        <w:instrText xml:space="preserve"> HYPERLINK "https://www.minecraft.net/zh-hans/terms" \l "terms-commercial_guidelines" </w:instrText>
      </w:r>
      <w:r>
        <w:fldChar w:fldCharType="separate"/>
      </w:r>
      <w:r>
        <w:rPr>
          <w:rStyle w:val="8"/>
          <w:rFonts w:hint="eastAsia" w:ascii="WenQuanYi Micro Hei" w:hAnsi="WenQuanYi Micro Hei" w:eastAsia="WenQuanYi Micro Hei" w:cs="WenQuanYi Micro Hei"/>
          <w:b w:val="0"/>
          <w:bCs w:val="0"/>
          <w:i w:val="0"/>
          <w:iCs w:val="0"/>
          <w:color w:val="1E6FFF"/>
          <w:spacing w:val="0"/>
          <w:w w:val="100"/>
          <w:sz w:val="22"/>
          <w:szCs w:val="22"/>
          <w:u w:val="single"/>
          <w:vertAlign w:val="baseline"/>
        </w:rPr>
        <w:t>此处</w:t>
      </w:r>
      <w:r>
        <w:fldChar w:fldCharType="end"/>
      </w:r>
      <w:r>
        <w:rPr>
          <w:rFonts w:hint="eastAsia" w:ascii="WenQuanYi Micro Hei" w:hAnsi="WenQuanYi Micro Hei" w:eastAsia="WenQuanYi Micro Hei" w:cs="WenQuanYi Micro Hei"/>
          <w:b w:val="0"/>
          <w:bCs w:val="0"/>
          <w:i w:val="0"/>
          <w:iCs w:val="0"/>
          <w:color w:val="333333"/>
          <w:spacing w:val="0"/>
          <w:w w:val="100"/>
          <w:sz w:val="22"/>
          <w:szCs w:val="22"/>
          <w:vertAlign w:val="baseline"/>
        </w:rPr>
        <w:t>)。</w:t>
      </w:r>
    </w:p>
    <w:p>
      <w:pPr>
        <w:pStyle w:val="5"/>
        <w:keepNext w:val="0"/>
        <w:keepLines w:val="0"/>
        <w:widowControl/>
        <w:suppressLineNumbers w:val="0"/>
        <w:spacing w:before="0" w:beforeAutospacing="0" w:after="0" w:afterAutospacing="0" w:line="240" w:lineRule="auto"/>
        <w:ind w:left="0" w:right="0" w:firstLine="420"/>
        <w:jc w:val="left"/>
      </w:pPr>
      <w:r>
        <w:rPr>
          <w:rFonts w:hint="eastAsia" w:ascii="WenQuanYi Micro Hei" w:hAnsi="WenQuanYi Micro Hei" w:eastAsia="WenQuanYi Micro Hei" w:cs="WenQuanYi Micro Hei"/>
          <w:b w:val="0"/>
          <w:bCs w:val="0"/>
          <w:i w:val="0"/>
          <w:iCs w:val="0"/>
          <w:color w:val="333333"/>
          <w:spacing w:val="0"/>
          <w:w w:val="100"/>
          <w:sz w:val="22"/>
          <w:szCs w:val="22"/>
          <w:vertAlign w:val="baseline"/>
        </w:rPr>
        <w:t>YzhServer备案号：</w:t>
      </w:r>
      <w:r>
        <w:fldChar w:fldCharType="begin"/>
      </w:r>
      <w:r>
        <w:instrText xml:space="preserve"> HYPERLINK "https://beian.miit.gov.cn/" </w:instrText>
      </w:r>
      <w:r>
        <w:fldChar w:fldCharType="separate"/>
      </w:r>
      <w:r>
        <w:rPr>
          <w:rStyle w:val="8"/>
          <w:rFonts w:hint="eastAsia" w:ascii="WenQuanYi Micro Hei" w:hAnsi="WenQuanYi Micro Hei" w:eastAsia="WenQuanYi Micro Hei" w:cs="WenQuanYi Micro Hei"/>
          <w:b w:val="0"/>
          <w:bCs w:val="0"/>
          <w:i w:val="0"/>
          <w:iCs w:val="0"/>
          <w:color w:val="1E6FFF"/>
          <w:spacing w:val="0"/>
          <w:w w:val="100"/>
          <w:sz w:val="22"/>
          <w:szCs w:val="22"/>
          <w:vertAlign w:val="baseline"/>
        </w:rPr>
        <w:t>豫ICP备2021036980号-3</w:t>
      </w:r>
      <w:r>
        <w:fldChar w:fldCharType="end"/>
      </w:r>
      <w:r>
        <w:rPr>
          <w:rFonts w:hint="eastAsia" w:ascii="WenQuanYi Micro Hei" w:hAnsi="WenQuanYi Micro Hei" w:eastAsia="WenQuanYi Micro Hei" w:cs="WenQuanYi Micro Hei"/>
          <w:b w:val="0"/>
          <w:bCs w:val="0"/>
          <w:i w:val="0"/>
          <w:iCs w:val="0"/>
          <w:color w:val="333333"/>
          <w:spacing w:val="0"/>
          <w:w w:val="100"/>
          <w:sz w:val="22"/>
          <w:szCs w:val="22"/>
          <w:vertAlign w:val="baseline"/>
        </w:rPr>
        <w:t>。</w:t>
      </w:r>
    </w:p>
    <w:p>
      <w:pPr>
        <w:pStyle w:val="3"/>
        <w:keepNext w:val="0"/>
        <w:keepLines w:val="0"/>
        <w:widowControl/>
        <w:suppressLineNumbers w:val="0"/>
        <w:spacing w:before="0" w:beforeAutospacing="0" w:after="0" w:afterAutospacing="0" w:line="408" w:lineRule="auto"/>
        <w:jc w:val="left"/>
      </w:pPr>
      <w:r>
        <w:rPr>
          <w:rFonts w:hint="eastAsia" w:ascii="WenQuanYi Micro Hei" w:hAnsi="WenQuanYi Micro Hei" w:eastAsia="WenQuanYi Micro Hei" w:cs="WenQuanYi Micro Hei"/>
          <w:b/>
          <w:bCs/>
          <w:i w:val="0"/>
          <w:iCs w:val="0"/>
          <w:color w:val="1A1A1A"/>
          <w:spacing w:val="0"/>
          <w:w w:val="100"/>
          <w:sz w:val="32"/>
          <w:szCs w:val="32"/>
          <w:vertAlign w:val="baseline"/>
        </w:rPr>
        <w:t>协议正文</w:t>
      </w:r>
    </w:p>
    <w:p/>
    <w:p>
      <w:pPr>
        <w:rPr>
          <w:rFonts w:hint="eastAsia"/>
          <w:lang w:val="en-US" w:eastAsia="zh-CN"/>
        </w:rPr>
      </w:pPr>
      <w:r>
        <w:rPr>
          <w:rFonts w:hint="eastAsia"/>
          <w:lang w:val="en-US" w:eastAsia="zh-CN"/>
        </w:rPr>
        <w:t xml:space="preserve">  欢迎您游使用</w:t>
      </w:r>
      <w:r>
        <w:rPr>
          <w:rFonts w:hint="default"/>
          <w:lang w:val="en-US" w:eastAsia="zh-CN"/>
        </w:rPr>
        <w:t>YzhServer</w:t>
      </w:r>
      <w:r>
        <w:rPr>
          <w:rFonts w:hint="eastAsia"/>
          <w:lang w:val="en-US" w:eastAsia="zh-CN"/>
        </w:rPr>
        <w:t>服务器所提供的服务（以下简称本服务器）。</w:t>
      </w:r>
    </w:p>
    <w:p>
      <w:pPr>
        <w:rPr>
          <w:rFonts w:hint="eastAsia"/>
          <w:b w:val="0"/>
          <w:bCs w:val="0"/>
          <w:lang w:val="en-US" w:eastAsia="zh-CN"/>
        </w:rPr>
      </w:pPr>
      <w:r>
        <w:rPr>
          <w:rFonts w:hint="eastAsia"/>
          <w:lang w:val="en-US" w:eastAsia="zh-CN"/>
        </w:rPr>
        <w:t xml:space="preserve">  为使用本服务器提供的服务，请</w:t>
      </w:r>
      <w:r>
        <w:rPr>
          <w:rFonts w:hint="eastAsia"/>
          <w:b/>
          <w:bCs/>
          <w:lang w:val="en-US" w:eastAsia="zh-CN"/>
        </w:rPr>
        <w:t>仔细阅读并理解本协议。 特别是免除</w:t>
      </w:r>
      <w:r>
        <w:rPr>
          <w:rFonts w:hint="default"/>
          <w:b/>
          <w:bCs/>
          <w:lang w:val="en-US" w:eastAsia="zh-CN"/>
        </w:rPr>
        <w:t>YzhServer</w:t>
      </w:r>
      <w:r>
        <w:rPr>
          <w:rFonts w:hint="eastAsia"/>
          <w:b/>
          <w:bCs/>
          <w:lang w:val="en-US" w:eastAsia="zh-CN"/>
        </w:rPr>
        <w:t>的责任相关条例以及用户行文准则。 《</w:t>
      </w:r>
      <w:r>
        <w:rPr>
          <w:rFonts w:hint="default"/>
          <w:b/>
          <w:bCs/>
          <w:lang w:val="en-US" w:eastAsia="zh-CN"/>
        </w:rPr>
        <w:t>YzhServe</w:t>
      </w:r>
      <w:r>
        <w:rPr>
          <w:rFonts w:hint="eastAsia"/>
          <w:b/>
          <w:bCs/>
          <w:lang w:val="en-US" w:eastAsia="zh-CN"/>
        </w:rPr>
        <w:t>r服务器用户协议》与《</w:t>
      </w:r>
      <w:r>
        <w:rPr>
          <w:rFonts w:hint="default"/>
          <w:b/>
          <w:bCs/>
          <w:lang w:val="en-US" w:eastAsia="zh-CN"/>
        </w:rPr>
        <w:t>YzhServer</w:t>
      </w:r>
      <w:r>
        <w:rPr>
          <w:rFonts w:hint="eastAsia"/>
          <w:b/>
          <w:bCs/>
          <w:lang w:val="en-US" w:eastAsia="zh-CN"/>
        </w:rPr>
        <w:t>用户协议》是不可分割的一部分；若条例之间有冲突，请以《</w:t>
      </w:r>
      <w:r>
        <w:rPr>
          <w:rFonts w:hint="default"/>
          <w:b/>
          <w:bCs/>
          <w:lang w:val="en-US" w:eastAsia="zh-CN"/>
        </w:rPr>
        <w:t>YzhServer</w:t>
      </w:r>
      <w:r>
        <w:rPr>
          <w:rFonts w:hint="eastAsia"/>
          <w:b/>
          <w:bCs/>
          <w:lang w:val="en-US" w:eastAsia="zh-CN"/>
        </w:rPr>
        <w:t>用户协议》为准。</w:t>
      </w:r>
      <w:r>
        <w:rPr>
          <w:rFonts w:hint="eastAsia"/>
          <w:b w:val="0"/>
          <w:bCs w:val="0"/>
          <w:lang w:val="en-US" w:eastAsia="zh-CN"/>
        </w:rPr>
        <w:t>若使用本服务器提供的服务，请接受所有的条例，否则您无权进行游戏！</w:t>
      </w:r>
      <w:bookmarkStart w:id="0" w:name="_GoBack"/>
      <w:bookmarkEnd w:id="0"/>
    </w:p>
    <w:p>
      <w:pPr>
        <w:pStyle w:val="5"/>
        <w:keepNext w:val="0"/>
        <w:keepLines w:val="0"/>
        <w:widowControl/>
        <w:suppressLineNumbers w:val="0"/>
        <w:spacing w:before="0" w:beforeAutospacing="0" w:after="0" w:afterAutospacing="0" w:line="240" w:lineRule="auto"/>
        <w:ind w:left="0" w:right="0"/>
        <w:jc w:val="both"/>
        <w:rPr>
          <w:rFonts w:hint="eastAsia" w:ascii="WenQuanYi Micro Hei" w:hAnsi="WenQuanYi Micro Hei" w:eastAsia="WenQuanYi Micro Hei" w:cs="WenQuanYi Micro Hei"/>
          <w:b w:val="0"/>
          <w:bCs w:val="0"/>
          <w:i w:val="0"/>
          <w:iCs w:val="0"/>
          <w:color w:val="000000" w:themeColor="text1"/>
          <w:spacing w:val="0"/>
          <w:w w:val="100"/>
          <w:sz w:val="21"/>
          <w:szCs w:val="21"/>
          <w:vertAlign w:val="baseline"/>
          <w14:textFill>
            <w14:solidFill>
              <w14:schemeClr w14:val="tx1"/>
            </w14:solidFill>
          </w14:textFill>
        </w:rPr>
      </w:pPr>
      <w:r>
        <w:rPr>
          <w:rFonts w:hint="eastAsia"/>
          <w:b w:val="0"/>
          <w:bCs w:val="0"/>
          <w:lang w:val="en-US" w:eastAsia="zh-CN"/>
        </w:rPr>
        <w:t xml:space="preserve">  </w:t>
      </w:r>
      <w:r>
        <w:rPr>
          <w:rFonts w:hint="eastAsia" w:ascii="WenQuanYi Micro Hei" w:hAnsi="WenQuanYi Micro Hei" w:eastAsia="WenQuanYi Micro Hei" w:cs="WenQuanYi Micro Hei"/>
          <w:b w:val="0"/>
          <w:bCs w:val="0"/>
          <w:i w:val="0"/>
          <w:iCs w:val="0"/>
          <w:color w:val="000000" w:themeColor="text1"/>
          <w:spacing w:val="0"/>
          <w:w w:val="100"/>
          <w:sz w:val="21"/>
          <w:szCs w:val="21"/>
          <w:vertAlign w:val="baseline"/>
          <w14:textFill>
            <w14:solidFill>
              <w14:schemeClr w14:val="tx1"/>
            </w14:solidFill>
          </w14:textFill>
        </w:rPr>
        <w:t>如果您因年龄、智力等因素而不具有完全民事行为能力，请在法定监护人（以下简称“监护人”）的陪同下阅读和判断是否同意本协议。</w:t>
      </w:r>
    </w:p>
    <w:p>
      <w:pPr>
        <w:pStyle w:val="5"/>
        <w:keepNext w:val="0"/>
        <w:keepLines w:val="0"/>
        <w:widowControl/>
        <w:suppressLineNumbers w:val="0"/>
        <w:spacing w:before="0" w:beforeAutospacing="0" w:after="0" w:afterAutospacing="0" w:line="240" w:lineRule="auto"/>
        <w:ind w:left="0" w:right="0" w:firstLine="420" w:firstLineChars="200"/>
        <w:jc w:val="both"/>
        <w:rPr>
          <w:rFonts w:hint="eastAsia" w:ascii="WenQuanYi Micro Hei" w:hAnsi="WenQuanYi Micro Hei" w:eastAsia="WenQuanYi Micro Hei" w:cs="WenQuanYi Micro Hei"/>
          <w:b w:val="0"/>
          <w:bCs w:val="0"/>
          <w:i w:val="0"/>
          <w:iCs w:val="0"/>
          <w:color w:val="000000" w:themeColor="text1"/>
          <w:spacing w:val="0"/>
          <w:w w:val="100"/>
          <w:sz w:val="21"/>
          <w:szCs w:val="21"/>
          <w:vertAlign w:val="baseline"/>
          <w14:textFill>
            <w14:solidFill>
              <w14:schemeClr w14:val="tx1"/>
            </w14:solidFill>
          </w14:textFill>
        </w:rPr>
      </w:pPr>
      <w:r>
        <w:rPr>
          <w:rFonts w:hint="eastAsia" w:ascii="WenQuanYi Micro Hei" w:hAnsi="WenQuanYi Micro Hei" w:eastAsia="WenQuanYi Micro Hei" w:cs="WenQuanYi Micro Hei"/>
          <w:b w:val="0"/>
          <w:bCs w:val="0"/>
          <w:i w:val="0"/>
          <w:iCs w:val="0"/>
          <w:color w:val="000000" w:themeColor="text1"/>
          <w:spacing w:val="0"/>
          <w:w w:val="100"/>
          <w:sz w:val="21"/>
          <w:szCs w:val="21"/>
          <w:vertAlign w:val="baseline"/>
          <w14:textFill>
            <w14:solidFill>
              <w14:schemeClr w14:val="tx1"/>
            </w14:solidFill>
          </w14:textFill>
        </w:rPr>
        <w:t>如果您是非中国大陆地区的用户，您订立或履行本协议以及使用本服务的行为还需要同时遵守您所属和/或所处国家或地区的法律。</w:t>
      </w:r>
    </w:p>
    <w:p>
      <w:pPr>
        <w:pStyle w:val="3"/>
        <w:bidi w:val="0"/>
        <w:rPr>
          <w:rFonts w:hint="eastAsia"/>
        </w:rPr>
      </w:pPr>
    </w:p>
    <w:p>
      <w:pPr>
        <w:pStyle w:val="3"/>
        <w:bidi w:val="0"/>
        <w:rPr>
          <w:rFonts w:hint="eastAsia"/>
          <w:lang w:eastAsia="zh-CN"/>
        </w:rPr>
      </w:pPr>
      <w:r>
        <w:rPr>
          <w:rFonts w:hint="eastAsia"/>
          <w:lang w:eastAsia="zh-CN"/>
        </w:rPr>
        <w:t>一．协议的范围</w:t>
      </w:r>
    </w:p>
    <w:p>
      <w:pPr>
        <w:rPr>
          <w:rFonts w:hint="eastAsia"/>
          <w:lang w:val="en-US" w:eastAsia="zh-CN"/>
        </w:rPr>
      </w:pPr>
      <w:r>
        <w:rPr>
          <w:rFonts w:hint="eastAsia"/>
          <w:lang w:val="en-US" w:eastAsia="zh-CN"/>
        </w:rPr>
        <w:t>1.1 本协议是您在使用</w:t>
      </w:r>
      <w:r>
        <w:rPr>
          <w:rFonts w:hint="default"/>
          <w:lang w:val="en-US" w:eastAsia="zh-CN"/>
        </w:rPr>
        <w:t>YzhServer</w:t>
      </w:r>
      <w:r>
        <w:rPr>
          <w:rFonts w:hint="eastAsia"/>
          <w:lang w:val="en-US" w:eastAsia="zh-CN"/>
        </w:rPr>
        <w:t>旗下的我的世界第三方多人游戏服务器的一些用户行为准则以及规范。</w:t>
      </w:r>
    </w:p>
    <w:p>
      <w:pPr>
        <w:rPr>
          <w:rFonts w:hint="eastAsia"/>
          <w:lang w:val="en-US" w:eastAsia="zh-CN"/>
        </w:rPr>
      </w:pPr>
      <w:r>
        <w:rPr>
          <w:rFonts w:hint="eastAsia"/>
          <w:lang w:val="en-US" w:eastAsia="zh-CN"/>
        </w:rPr>
        <w:t>1.2 本协议的内容包括但不限于本服务器提供的服务当中的一些规则，规则，规范。是本服务</w:t>
      </w:r>
    </w:p>
    <w:p>
      <w:pPr>
        <w:rPr>
          <w:rFonts w:hint="eastAsia"/>
          <w:lang w:val="en-US" w:eastAsia="zh-CN"/>
        </w:rPr>
      </w:pPr>
      <w:r>
        <w:rPr>
          <w:rFonts w:hint="eastAsia"/>
          <w:lang w:val="en-US" w:eastAsia="zh-CN"/>
        </w:rPr>
        <w:t>服务器不可分割的一部分。</w:t>
      </w:r>
    </w:p>
    <w:p>
      <w:pPr>
        <w:pStyle w:val="3"/>
        <w:bidi w:val="0"/>
        <w:rPr>
          <w:rFonts w:hint="eastAsia"/>
          <w:lang w:val="en-US" w:eastAsia="zh-CN"/>
        </w:rPr>
      </w:pPr>
      <w:r>
        <w:rPr>
          <w:rFonts w:hint="eastAsia"/>
          <w:lang w:val="en-US" w:eastAsia="zh-CN"/>
        </w:rPr>
        <w:t>二．关于本服务器和本服务</w:t>
      </w:r>
    </w:p>
    <w:p>
      <w:pPr>
        <w:rPr>
          <w:rFonts w:hint="eastAsia"/>
          <w:lang w:val="en-US" w:eastAsia="zh-CN"/>
        </w:rPr>
      </w:pPr>
      <w:r>
        <w:rPr>
          <w:rFonts w:hint="eastAsia"/>
          <w:lang w:val="en-US" w:eastAsia="zh-CN"/>
        </w:rPr>
        <w:t>2.1 本服务是至玩家游玩经过樱之花管理组授权的我的世界第三方多人游戏服务器。</w:t>
      </w:r>
    </w:p>
    <w:p>
      <w:pPr>
        <w:rPr>
          <w:rFonts w:hint="eastAsia"/>
          <w:lang w:val="en-US" w:eastAsia="zh-CN"/>
        </w:rPr>
      </w:pPr>
      <w:r>
        <w:rPr>
          <w:rFonts w:hint="eastAsia"/>
          <w:lang w:val="en-US" w:eastAsia="zh-CN"/>
        </w:rPr>
        <w:t>2.2 您知晓并同意本服务器在后续更新中可能会调整所提供的服务器/服务内容。</w:t>
      </w:r>
    </w:p>
    <w:p>
      <w:pPr>
        <w:rPr>
          <w:rFonts w:hint="eastAsia" w:ascii="WenQuanYi Micro Hei" w:hAnsi="WenQuanYi Micro Hei" w:eastAsia="WenQuanYi Micro Hei" w:cs="WenQuanYi Micro Hei"/>
          <w:b w:val="0"/>
          <w:bCs w:val="0"/>
          <w:i w:val="0"/>
          <w:iCs w:val="0"/>
          <w:color w:val="333333"/>
          <w:spacing w:val="0"/>
          <w:w w:val="100"/>
          <w:sz w:val="22"/>
          <w:szCs w:val="22"/>
          <w:vertAlign w:val="baseline"/>
          <w:lang w:val="en-US" w:eastAsia="zh-CN"/>
        </w:rPr>
      </w:pPr>
      <w:r>
        <w:rPr>
          <w:rFonts w:hint="eastAsia"/>
          <w:lang w:val="en-US" w:eastAsia="zh-CN"/>
        </w:rPr>
        <w:t>2.3 您将使用</w:t>
      </w:r>
      <w:r>
        <w:rPr>
          <w:rFonts w:hint="eastAsia" w:ascii="WenQuanYi Micro Hei" w:hAnsi="WenQuanYi Micro Hei" w:eastAsia="WenQuanYi Micro Hei" w:cs="WenQuanYi Micro Hei"/>
          <w:b w:val="0"/>
          <w:bCs w:val="0"/>
          <w:i w:val="0"/>
          <w:iCs w:val="0"/>
          <w:color w:val="333333"/>
          <w:spacing w:val="0"/>
          <w:w w:val="100"/>
          <w:sz w:val="22"/>
          <w:szCs w:val="22"/>
          <w:vertAlign w:val="baseline"/>
        </w:rPr>
        <w:t>Mojang Synergies AB</w:t>
      </w:r>
      <w:r>
        <w:rPr>
          <w:rFonts w:hint="eastAsia" w:ascii="WenQuanYi Micro Hei" w:hAnsi="WenQuanYi Micro Hei" w:eastAsia="WenQuanYi Micro Hei" w:cs="WenQuanYi Micro Hei"/>
          <w:b w:val="0"/>
          <w:bCs w:val="0"/>
          <w:i w:val="0"/>
          <w:iCs w:val="0"/>
          <w:color w:val="333333"/>
          <w:spacing w:val="0"/>
          <w:w w:val="100"/>
          <w:sz w:val="22"/>
          <w:szCs w:val="22"/>
          <w:vertAlign w:val="baseline"/>
          <w:lang w:val="en-US" w:eastAsia="zh-CN"/>
        </w:rPr>
        <w:t xml:space="preserve"> 所承认的账号以及</w:t>
      </w:r>
      <w:r>
        <w:rPr>
          <w:rFonts w:hint="default" w:ascii="WenQuanYi Micro Hei" w:hAnsi="WenQuanYi Micro Hei" w:eastAsia="WenQuanYi Micro Hei" w:cs="WenQuanYi Micro Hei"/>
          <w:b w:val="0"/>
          <w:bCs w:val="0"/>
          <w:i w:val="0"/>
          <w:iCs w:val="0"/>
          <w:color w:val="333333"/>
          <w:spacing w:val="0"/>
          <w:w w:val="100"/>
          <w:sz w:val="22"/>
          <w:szCs w:val="22"/>
          <w:vertAlign w:val="baseline"/>
          <w:lang w:val="en-US" w:eastAsia="zh-CN"/>
        </w:rPr>
        <w:t>Minecraft</w:t>
      </w:r>
      <w:r>
        <w:rPr>
          <w:rFonts w:hint="eastAsia" w:ascii="WenQuanYi Micro Hei" w:hAnsi="WenQuanYi Micro Hei" w:eastAsia="WenQuanYi Micro Hei" w:cs="WenQuanYi Micro Hei"/>
          <w:b w:val="0"/>
          <w:bCs w:val="0"/>
          <w:i w:val="0"/>
          <w:iCs w:val="0"/>
          <w:color w:val="333333"/>
          <w:spacing w:val="0"/>
          <w:w w:val="100"/>
          <w:sz w:val="22"/>
          <w:szCs w:val="22"/>
          <w:vertAlign w:val="baseline"/>
          <w:lang w:val="en-US" w:eastAsia="zh-CN"/>
        </w:rPr>
        <w:t>客户端进入游戏，以上所说的内容为</w:t>
      </w:r>
      <w:r>
        <w:rPr>
          <w:rFonts w:hint="default" w:ascii="WenQuanYi Micro Hei" w:hAnsi="WenQuanYi Micro Hei" w:eastAsia="WenQuanYi Micro Hei" w:cs="WenQuanYi Micro Hei"/>
          <w:b w:val="0"/>
          <w:bCs w:val="0"/>
          <w:i w:val="0"/>
          <w:iCs w:val="0"/>
          <w:color w:val="333333"/>
          <w:spacing w:val="0"/>
          <w:w w:val="100"/>
          <w:sz w:val="22"/>
          <w:szCs w:val="22"/>
          <w:vertAlign w:val="baseline"/>
          <w:lang w:val="en-US" w:eastAsia="zh-CN"/>
        </w:rPr>
        <w:t xml:space="preserve">Mojang Syergies AB </w:t>
      </w:r>
      <w:r>
        <w:rPr>
          <w:rFonts w:hint="eastAsia" w:ascii="WenQuanYi Micro Hei" w:hAnsi="WenQuanYi Micro Hei" w:eastAsia="WenQuanYi Micro Hei" w:cs="WenQuanYi Micro Hei"/>
          <w:b w:val="0"/>
          <w:bCs w:val="0"/>
          <w:i w:val="0"/>
          <w:iCs w:val="0"/>
          <w:color w:val="333333"/>
          <w:spacing w:val="0"/>
          <w:w w:val="100"/>
          <w:sz w:val="22"/>
          <w:szCs w:val="22"/>
          <w:vertAlign w:val="baseline"/>
          <w:lang w:val="en-US" w:eastAsia="zh-CN"/>
        </w:rPr>
        <w:t>所提供的服务，与本服务器无关，本服务器仅提供您可以在我的世界第三方多人游戏中添加本服务器并进行游玩。</w:t>
      </w:r>
    </w:p>
    <w:p>
      <w:pPr>
        <w:rPr>
          <w:rFonts w:hint="eastAsia" w:ascii="WenQuanYi Micro Hei" w:hAnsi="WenQuanYi Micro Hei" w:eastAsia="WenQuanYi Micro Hei" w:cs="WenQuanYi Micro Hei"/>
          <w:b w:val="0"/>
          <w:bCs w:val="0"/>
          <w:i w:val="0"/>
          <w:iCs w:val="0"/>
          <w:color w:val="000000" w:themeColor="text1"/>
          <w:spacing w:val="0"/>
          <w:w w:val="100"/>
          <w:sz w:val="22"/>
          <w:szCs w:val="22"/>
          <w:vertAlign w:val="baseline"/>
          <w14:textFill>
            <w14:solidFill>
              <w14:schemeClr w14:val="tx1"/>
            </w14:solidFill>
          </w14:textFill>
        </w:rPr>
      </w:pPr>
      <w:r>
        <w:rPr>
          <w:rFonts w:hint="eastAsia" w:ascii="WenQuanYi Micro Hei" w:hAnsi="WenQuanYi Micro Hei" w:eastAsia="WenQuanYi Micro Hei" w:cs="WenQuanYi Micro Hei"/>
          <w:b w:val="0"/>
          <w:bCs w:val="0"/>
          <w:i w:val="0"/>
          <w:iCs w:val="0"/>
          <w:color w:val="333333"/>
          <w:spacing w:val="0"/>
          <w:w w:val="100"/>
          <w:sz w:val="22"/>
          <w:szCs w:val="22"/>
          <w:vertAlign w:val="baseline"/>
          <w:lang w:val="en-US" w:eastAsia="zh-CN"/>
        </w:rPr>
        <w:t>2.4 本条/本协议未明示授权的一切权力归本服务器所有，</w:t>
      </w:r>
      <w:r>
        <w:rPr>
          <w:rFonts w:hint="eastAsia" w:ascii="WenQuanYi Micro Hei" w:hAnsi="WenQuanYi Micro Hei" w:eastAsia="WenQuanYi Micro Hei" w:cs="WenQuanYi Micro Hei"/>
          <w:b w:val="0"/>
          <w:bCs w:val="0"/>
          <w:i w:val="0"/>
          <w:iCs w:val="0"/>
          <w:color w:val="000000" w:themeColor="text1"/>
          <w:spacing w:val="0"/>
          <w:w w:val="100"/>
          <w:sz w:val="22"/>
          <w:szCs w:val="22"/>
          <w:vertAlign w:val="baseline"/>
          <w14:textFill>
            <w14:solidFill>
              <w14:schemeClr w14:val="tx1"/>
            </w14:solidFill>
          </w14:textFill>
        </w:rPr>
        <w:t>您在行使这些权利时须另外取得樱之花服务器的书面许可。樱之花服务器如果未行使前述任何权利，并不构成对该权利的放弃。</w:t>
      </w:r>
    </w:p>
    <w:p>
      <w:pPr>
        <w:pStyle w:val="3"/>
        <w:bidi w:val="0"/>
        <w:rPr>
          <w:rFonts w:hint="eastAsia"/>
          <w:lang w:val="en-US" w:eastAsia="zh-CN"/>
        </w:rPr>
      </w:pPr>
      <w:r>
        <w:rPr>
          <w:rFonts w:hint="eastAsia"/>
          <w:lang w:val="en-US" w:eastAsia="zh-CN"/>
        </w:rPr>
        <w:t>三．本服务器盈利</w:t>
      </w:r>
    </w:p>
    <w:p>
      <w:pPr>
        <w:rPr>
          <w:rFonts w:hint="eastAsia"/>
          <w:lang w:val="en-US" w:eastAsia="zh-CN"/>
        </w:rPr>
      </w:pPr>
      <w:r>
        <w:rPr>
          <w:rFonts w:hint="eastAsia"/>
          <w:lang w:val="en-US" w:eastAsia="zh-CN"/>
        </w:rPr>
        <w:t>3.1 本服务器不提供任何在线付款功能，也不提供任何充值入口，您在第三方网站充值等服务均由第三方网站提供，与本服务器无关。</w:t>
      </w:r>
    </w:p>
    <w:p>
      <w:pPr>
        <w:rPr>
          <w:rFonts w:hint="eastAsia"/>
          <w:lang w:val="en-US" w:eastAsia="zh-CN"/>
        </w:rPr>
      </w:pPr>
      <w:r>
        <w:rPr>
          <w:rFonts w:hint="eastAsia"/>
          <w:lang w:val="en-US" w:eastAsia="zh-CN"/>
        </w:rPr>
        <w:t>3.2 您在第三方付款后将会可能会给予您一个激活码，您可以在服务器内使用此激活码来获取相应的奖励，此激活码由本服务器寄存于第三方网站。</w:t>
      </w:r>
    </w:p>
    <w:p>
      <w:pPr>
        <w:rPr>
          <w:rFonts w:hint="eastAsia" w:ascii="WenQuanYi Micro Hei" w:hAnsi="WenQuanYi Micro Hei" w:eastAsia="WenQuanYi Micro Hei" w:cs="WenQuanYi Micro Hei"/>
          <w:b w:val="0"/>
          <w:bCs w:val="0"/>
          <w:i w:val="0"/>
          <w:iCs w:val="0"/>
          <w:color w:val="000000" w:themeColor="text1"/>
          <w:spacing w:val="0"/>
          <w:w w:val="100"/>
          <w:sz w:val="21"/>
          <w:szCs w:val="21"/>
          <w:vertAlign w:val="baseline"/>
          <w:lang w:val="en-US" w:eastAsia="zh-CN"/>
          <w14:textFill>
            <w14:solidFill>
              <w14:schemeClr w14:val="tx1"/>
            </w14:solidFill>
          </w14:textFill>
        </w:rPr>
      </w:pPr>
      <w:r>
        <w:rPr>
          <w:rFonts w:hint="eastAsia"/>
          <w:lang w:val="en-US" w:eastAsia="zh-CN"/>
        </w:rPr>
        <w:t>3.3 请您在第三方网站付款时保证您已充分阅读并理解此协议，同时您也需要遵守第三方网站用户协议。</w:t>
      </w:r>
      <w:r>
        <w:rPr>
          <w:rFonts w:hint="eastAsia" w:ascii="WenQuanYi Micro Hei" w:hAnsi="WenQuanYi Micro Hei" w:eastAsia="WenQuanYi Micro Hei" w:cs="WenQuanYi Micro Hei"/>
          <w:b w:val="0"/>
          <w:bCs w:val="0"/>
          <w:i w:val="0"/>
          <w:iCs w:val="0"/>
          <w:color w:val="000000" w:themeColor="text1"/>
          <w:spacing w:val="0"/>
          <w:w w:val="100"/>
          <w:sz w:val="21"/>
          <w:szCs w:val="21"/>
          <w:vertAlign w:val="baseline"/>
          <w14:textFill>
            <w14:solidFill>
              <w14:schemeClr w14:val="tx1"/>
            </w14:solidFill>
          </w14:textFill>
        </w:rPr>
        <w:t>如果您因年龄、智力等因素而不具有完全民事行为能力，请在法定监护人</w:t>
      </w:r>
      <w:r>
        <w:rPr>
          <w:rFonts w:hint="eastAsia" w:ascii="WenQuanYi Micro Hei" w:hAnsi="WenQuanYi Micro Hei" w:eastAsia="WenQuanYi Micro Hei" w:cs="WenQuanYi Micro Hei"/>
          <w:b w:val="0"/>
          <w:bCs w:val="0"/>
          <w:i w:val="0"/>
          <w:iCs w:val="0"/>
          <w:color w:val="000000" w:themeColor="text1"/>
          <w:spacing w:val="0"/>
          <w:w w:val="100"/>
          <w:sz w:val="21"/>
          <w:szCs w:val="21"/>
          <w:vertAlign w:val="baseline"/>
          <w:lang w:eastAsia="zh-CN"/>
          <w14:textFill>
            <w14:solidFill>
              <w14:schemeClr w14:val="tx1"/>
            </w14:solidFill>
          </w14:textFill>
        </w:rPr>
        <w:t>的陪同</w:t>
      </w:r>
      <w:r>
        <w:rPr>
          <w:rFonts w:hint="eastAsia" w:ascii="WenQuanYi Micro Hei" w:hAnsi="WenQuanYi Micro Hei" w:eastAsia="WenQuanYi Micro Hei" w:cs="WenQuanYi Micro Hei"/>
          <w:b w:val="0"/>
          <w:bCs w:val="0"/>
          <w:i w:val="0"/>
          <w:iCs w:val="0"/>
          <w:color w:val="000000" w:themeColor="text1"/>
          <w:spacing w:val="0"/>
          <w:w w:val="100"/>
          <w:sz w:val="21"/>
          <w:szCs w:val="21"/>
          <w:vertAlign w:val="baseline"/>
          <w:lang w:val="en-US" w:eastAsia="zh-CN"/>
          <w14:textFill>
            <w14:solidFill>
              <w14:schemeClr w14:val="tx1"/>
            </w14:solidFill>
          </w14:textFill>
        </w:rPr>
        <w:t>/知情的情况下购买。</w:t>
      </w:r>
    </w:p>
    <w:p>
      <w:pPr>
        <w:pStyle w:val="3"/>
        <w:bidi w:val="0"/>
        <w:rPr>
          <w:rFonts w:hint="eastAsia"/>
          <w:lang w:val="en-US" w:eastAsia="zh-CN"/>
        </w:rPr>
      </w:pPr>
      <w:r>
        <w:rPr>
          <w:rFonts w:hint="eastAsia"/>
          <w:lang w:val="en-US" w:eastAsia="zh-CN"/>
        </w:rPr>
        <w:t>四．服务器的更新</w:t>
      </w:r>
    </w:p>
    <w:p>
      <w:pPr>
        <w:rPr>
          <w:rFonts w:hint="eastAsia"/>
          <w:lang w:val="en-US" w:eastAsia="zh-CN"/>
        </w:rPr>
      </w:pPr>
      <w:r>
        <w:rPr>
          <w:rFonts w:hint="default"/>
          <w:lang w:val="en-US" w:eastAsia="zh-CN"/>
        </w:rPr>
        <w:t xml:space="preserve">4.1 </w:t>
      </w:r>
      <w:r>
        <w:rPr>
          <w:rFonts w:hint="eastAsia"/>
          <w:lang w:val="en-US" w:eastAsia="zh-CN"/>
        </w:rPr>
        <w:t>为了您的用户体验，完善服务内容，本服务器有权在您不知情的情况下进行更新，此更新可能会包括玩法/服务内容更新，大多数情况下更新是好的，可能会在服务器更新的过程中出现意外导致数据丢失，本服务器将会尽力挽回。</w:t>
      </w:r>
    </w:p>
    <w:p>
      <w:pPr>
        <w:pStyle w:val="5"/>
        <w:keepNext w:val="0"/>
        <w:keepLines w:val="0"/>
        <w:widowControl/>
        <w:suppressLineNumbers w:val="0"/>
        <w:spacing w:before="0" w:beforeAutospacing="0" w:after="0" w:afterAutospacing="0" w:line="240" w:lineRule="auto"/>
        <w:ind w:left="0" w:right="0"/>
        <w:jc w:val="both"/>
        <w:rPr>
          <w:color w:val="000000" w:themeColor="text1"/>
          <w14:textFill>
            <w14:solidFill>
              <w14:schemeClr w14:val="tx1"/>
            </w14:solidFill>
          </w14:textFill>
        </w:rPr>
      </w:pPr>
    </w:p>
    <w:p>
      <w:pPr>
        <w:pStyle w:val="3"/>
        <w:numPr>
          <w:ilvl w:val="0"/>
          <w:numId w:val="2"/>
        </w:numPr>
        <w:bidi w:val="0"/>
        <w:rPr>
          <w:rFonts w:hint="eastAsia"/>
          <w:lang w:eastAsia="zh-CN"/>
        </w:rPr>
      </w:pPr>
      <w:r>
        <w:rPr>
          <w:rFonts w:hint="eastAsia"/>
          <w:lang w:eastAsia="zh-CN"/>
        </w:rPr>
        <w:t>用户个人信息保护</w:t>
      </w:r>
    </w:p>
    <w:p>
      <w:pPr>
        <w:numPr>
          <w:numId w:val="0"/>
        </w:numPr>
        <w:rPr>
          <w:rFonts w:hint="eastAsia"/>
          <w:lang w:val="en-US" w:eastAsia="zh-CN"/>
        </w:rPr>
      </w:pPr>
      <w:r>
        <w:rPr>
          <w:rFonts w:hint="eastAsia"/>
          <w:lang w:val="en-US" w:eastAsia="zh-CN"/>
        </w:rPr>
        <w:t>5.1 当您在游玩本服务器的时候，本服务器将会收集您的</w:t>
      </w:r>
      <w:r>
        <w:rPr>
          <w:rFonts w:hint="default"/>
          <w:lang w:val="en-US" w:eastAsia="zh-CN"/>
        </w:rPr>
        <w:t>MinecraftUUID,I</w:t>
      </w:r>
      <w:r>
        <w:rPr>
          <w:rFonts w:hint="eastAsia"/>
          <w:lang w:val="en-US" w:eastAsia="zh-CN"/>
        </w:rPr>
        <w:t>P地址等进行保存，这是为了服务器安全考虑，也是您连接服务器时主动向服务器发送的信息，大多情况下本服务器将会保护这些数据（不可抗因素除外，例如黑客入侵，自然灾害，服务器损坏），在有争议的情况下我们可能会公开部分数据，例如玩家对于服务器封禁拥有争议。</w:t>
      </w:r>
    </w:p>
    <w:p>
      <w:pPr>
        <w:numPr>
          <w:numId w:val="0"/>
        </w:numPr>
        <w:rPr>
          <w:rFonts w:hint="eastAsia"/>
          <w:lang w:val="en-US" w:eastAsia="zh-CN"/>
        </w:rPr>
      </w:pPr>
      <w:r>
        <w:rPr>
          <w:rFonts w:hint="eastAsia"/>
          <w:lang w:val="en-US" w:eastAsia="zh-CN"/>
        </w:rPr>
        <w:t>5.2 本服务器将会记录您在游玩时产生的数据，例如放置方块/破坏方块等，这些数据只是为了更好的保证服务器安全，这些数据将不被保护。</w:t>
      </w:r>
    </w:p>
    <w:p>
      <w:pPr>
        <w:numPr>
          <w:numId w:val="0"/>
        </w:numPr>
        <w:rPr>
          <w:rFonts w:hint="eastAsia"/>
          <w:lang w:val="en-US" w:eastAsia="zh-CN"/>
        </w:rPr>
      </w:pPr>
      <w:r>
        <w:rPr>
          <w:rFonts w:hint="eastAsia"/>
          <w:lang w:val="en-US" w:eastAsia="zh-CN"/>
        </w:rPr>
        <w:t>5.2 本服务器将不会收集您的隐私信息，例如姓名，电话等。</w:t>
      </w:r>
    </w:p>
    <w:p>
      <w:pPr>
        <w:pStyle w:val="3"/>
        <w:bidi w:val="0"/>
        <w:rPr>
          <w:rFonts w:hint="eastAsia"/>
          <w:lang w:val="en-US" w:eastAsia="zh-CN"/>
        </w:rPr>
      </w:pPr>
      <w:r>
        <w:rPr>
          <w:rFonts w:hint="eastAsia"/>
          <w:lang w:val="en-US" w:eastAsia="zh-CN"/>
        </w:rPr>
        <w:t>六．用户行为准则</w:t>
      </w:r>
    </w:p>
    <w:p>
      <w:pPr>
        <w:rPr>
          <w:rFonts w:hint="eastAsia"/>
          <w:lang w:val="en-US" w:eastAsia="zh-CN"/>
        </w:rPr>
      </w:pPr>
      <w:r>
        <w:rPr>
          <w:rFonts w:hint="eastAsia"/>
          <w:lang w:val="en-US" w:eastAsia="zh-CN"/>
        </w:rPr>
        <w:t>6.1 您在游玩服务器时，需要遵守用户行为准则，否则管理组有权对您进行封禁。</w:t>
      </w:r>
    </w:p>
    <w:p>
      <w:pPr>
        <w:rPr>
          <w:rFonts w:hint="eastAsia"/>
          <w:lang w:val="en-US" w:eastAsia="zh-CN"/>
        </w:rPr>
      </w:pPr>
      <w:r>
        <w:rPr>
          <w:rFonts w:hint="eastAsia"/>
          <w:lang w:val="en-US" w:eastAsia="zh-CN"/>
        </w:rPr>
        <w:t>6.2 本协议发出后将会附上用户行为准则链接，您可以前往此链接查看行为准则，行为准则是与本条例不可分割的一部分。</w:t>
      </w:r>
    </w:p>
    <w:p>
      <w:pPr>
        <w:pStyle w:val="3"/>
        <w:bidi w:val="0"/>
        <w:rPr>
          <w:rFonts w:hint="eastAsia"/>
          <w:lang w:val="en-US" w:eastAsia="zh-CN"/>
        </w:rPr>
      </w:pPr>
      <w:r>
        <w:rPr>
          <w:rFonts w:hint="eastAsia"/>
          <w:lang w:val="en-US" w:eastAsia="zh-CN"/>
        </w:rPr>
        <w:t>七．固定链接</w:t>
      </w:r>
    </w:p>
    <w:p>
      <w:pPr>
        <w:rPr>
          <w:rFonts w:hint="default"/>
          <w:lang w:val="en-US" w:eastAsia="zh-CN"/>
        </w:rPr>
      </w:pPr>
      <w:r>
        <w:rPr>
          <w:rFonts w:hint="eastAsia"/>
          <w:lang w:val="en-US" w:eastAsia="zh-CN"/>
        </w:rPr>
        <w:t>7.1 大多情况下，您可以使用此链接访问</w:t>
      </w:r>
      <w:r>
        <w:rPr>
          <w:rFonts w:hint="default"/>
          <w:lang w:val="en-US" w:eastAsia="zh-CN"/>
        </w:rPr>
        <w:t>YzhServer</w:t>
      </w:r>
      <w:r>
        <w:rPr>
          <w:rFonts w:hint="eastAsia"/>
          <w:lang w:val="en-US" w:eastAsia="zh-CN"/>
        </w:rPr>
        <w:t>服务器用户协议</w:t>
      </w:r>
    </w:p>
    <w:p>
      <w:pPr>
        <w:numPr>
          <w:numId w:val="0"/>
        </w:numPr>
        <w:rPr>
          <w:rFonts w:hint="eastAsia"/>
          <w:lang w:val="en-US" w:eastAsia="zh-CN"/>
        </w:rPr>
      </w:pPr>
      <w:r>
        <w:rPr>
          <w:rFonts w:hint="eastAsia"/>
          <w:lang w:val="en-US" w:eastAsia="zh-CN"/>
        </w:rPr>
        <w:t>用户协议：</w:t>
      </w:r>
      <w:r>
        <w:rPr>
          <w:rFonts w:hint="default"/>
          <w:lang w:val="en-US" w:eastAsia="zh-CN"/>
        </w:rPr>
        <w:t>YzhServer.cn/</w:t>
      </w:r>
      <w:r>
        <w:rPr>
          <w:rFonts w:hint="eastAsia"/>
          <w:lang w:val="en-US" w:eastAsia="zh-CN"/>
        </w:rPr>
        <w:t>用户协议</w:t>
      </w:r>
    </w:p>
    <w:p>
      <w:pPr>
        <w:numPr>
          <w:numId w:val="0"/>
        </w:numPr>
        <w:rPr>
          <w:rFonts w:hint="eastAsia"/>
          <w:lang w:val="en-US" w:eastAsia="zh-CN"/>
        </w:rPr>
      </w:pPr>
      <w:r>
        <w:rPr>
          <w:rFonts w:hint="eastAsia"/>
          <w:lang w:val="en-US" w:eastAsia="zh-CN"/>
        </w:rPr>
        <w:t>隐私政策</w:t>
      </w:r>
      <w:r>
        <w:rPr>
          <w:rFonts w:hint="default"/>
          <w:lang w:val="en-US" w:eastAsia="zh-CN"/>
        </w:rPr>
        <w:t>: YzhServer.cn/</w:t>
      </w:r>
      <w:r>
        <w:rPr>
          <w:rFonts w:hint="eastAsia"/>
          <w:lang w:val="en-US" w:eastAsia="zh-CN"/>
        </w:rPr>
        <w:t>隐私政策</w:t>
      </w:r>
    </w:p>
    <w:p>
      <w:pPr>
        <w:numPr>
          <w:numId w:val="0"/>
        </w:numPr>
        <w:rPr>
          <w:rFonts w:hint="eastAsia"/>
          <w:lang w:val="en-US" w:eastAsia="zh-CN"/>
        </w:rPr>
      </w:pPr>
      <w:r>
        <w:rPr>
          <w:rFonts w:hint="eastAsia"/>
          <w:lang w:val="en-US" w:eastAsia="zh-CN"/>
        </w:rPr>
        <w:t>服务器用户协议</w:t>
      </w:r>
      <w:r>
        <w:rPr>
          <w:rFonts w:hint="default"/>
          <w:lang w:val="en-US" w:eastAsia="zh-CN"/>
        </w:rPr>
        <w:t>: YzhServer.cn/</w:t>
      </w:r>
      <w:r>
        <w:rPr>
          <w:rFonts w:hint="eastAsia"/>
          <w:lang w:val="en-US" w:eastAsia="zh-CN"/>
        </w:rPr>
        <w:t>服务器用户协议</w:t>
      </w:r>
    </w:p>
    <w:p>
      <w:pPr>
        <w:numPr>
          <w:numId w:val="0"/>
        </w:numPr>
        <w:rPr>
          <w:rFonts w:hint="default"/>
          <w:lang w:val="en-US" w:eastAsia="zh-CN"/>
        </w:rPr>
      </w:pPr>
      <w:r>
        <w:rPr>
          <w:rFonts w:hint="eastAsia"/>
          <w:lang w:val="en-US" w:eastAsia="zh-CN"/>
        </w:rPr>
        <w:t>用户行为准则：</w:t>
      </w:r>
      <w:r>
        <w:rPr>
          <w:rFonts w:hint="default"/>
          <w:lang w:val="en-US" w:eastAsia="zh-CN"/>
        </w:rPr>
        <w:t>YzhServer.cn/</w:t>
      </w:r>
      <w:r>
        <w:rPr>
          <w:rFonts w:hint="eastAsia"/>
          <w:lang w:val="en-US" w:eastAsia="zh-CN"/>
        </w:rPr>
        <w:t>用户行为准则</w:t>
      </w:r>
    </w:p>
    <w:p>
      <w:pPr>
        <w:numPr>
          <w:numId w:val="0"/>
        </w:numPr>
        <w:rPr>
          <w:rFonts w:hint="eastAsia"/>
          <w:lang w:val="en-US" w:eastAsia="zh-CN"/>
        </w:rPr>
      </w:pPr>
      <w:r>
        <w:rPr>
          <w:rFonts w:hint="default"/>
          <w:lang w:val="en-US" w:eastAsia="zh-CN"/>
        </w:rPr>
        <w:t xml:space="preserve">7.2 </w:t>
      </w:r>
      <w:r>
        <w:rPr>
          <w:rFonts w:hint="eastAsia"/>
          <w:lang w:val="en-US" w:eastAsia="zh-CN"/>
        </w:rPr>
        <w:t>若以上链接因为一些因素无法打开（ddos攻击，服务器维护）您可以通过其他方法获得用户协议副本：</w:t>
      </w:r>
    </w:p>
    <w:p>
      <w:pPr>
        <w:numPr>
          <w:numId w:val="0"/>
        </w:numPr>
        <w:rPr>
          <w:rFonts w:hint="eastAsia"/>
          <w:lang w:val="en-US" w:eastAsia="zh-CN"/>
        </w:rPr>
      </w:pPr>
      <w:r>
        <w:rPr>
          <w:rFonts w:hint="default"/>
          <w:lang w:val="en-US" w:eastAsia="zh-CN"/>
        </w:rPr>
        <w:t>Github</w:t>
      </w:r>
      <w:r>
        <w:rPr>
          <w:rFonts w:hint="eastAsia"/>
          <w:lang w:val="en-US" w:eastAsia="zh-CN"/>
        </w:rPr>
        <w:t>存储仓库：</w:t>
      </w:r>
      <w:r>
        <w:rPr>
          <w:rFonts w:hint="eastAsia"/>
          <w:lang w:val="en-US" w:eastAsia="zh-CN"/>
        </w:rPr>
        <w:fldChar w:fldCharType="begin"/>
      </w:r>
      <w:r>
        <w:rPr>
          <w:rFonts w:hint="eastAsia"/>
          <w:lang w:val="en-US" w:eastAsia="zh-CN"/>
        </w:rPr>
        <w:instrText xml:space="preserve"> HYPERLINK "https://github.com/YzhServer/YzhServer" </w:instrText>
      </w:r>
      <w:r>
        <w:rPr>
          <w:rFonts w:hint="eastAsia"/>
          <w:lang w:val="en-US" w:eastAsia="zh-CN"/>
        </w:rPr>
        <w:fldChar w:fldCharType="separate"/>
      </w:r>
      <w:r>
        <w:rPr>
          <w:rStyle w:val="8"/>
          <w:rFonts w:hint="eastAsia"/>
          <w:lang w:val="en-US" w:eastAsia="zh-CN"/>
        </w:rPr>
        <w:t>https://github.com/YzhServer/YzhServer</w:t>
      </w:r>
      <w:r>
        <w:rPr>
          <w:rFonts w:hint="eastAsia"/>
          <w:lang w:val="en-US" w:eastAsia="zh-CN"/>
        </w:rPr>
        <w:fldChar w:fldCharType="end"/>
      </w:r>
    </w:p>
    <w:p>
      <w:pPr>
        <w:numPr>
          <w:numId w:val="0"/>
        </w:numPr>
        <w:rPr>
          <w:rFonts w:hint="eastAsia"/>
          <w:lang w:val="en-US" w:eastAsia="zh-CN"/>
        </w:rPr>
      </w:pPr>
      <w:r>
        <w:rPr>
          <w:rFonts w:hint="default"/>
          <w:lang w:val="en-US" w:eastAsia="zh-CN"/>
        </w:rPr>
        <w:t>QQ</w:t>
      </w:r>
      <w:r>
        <w:rPr>
          <w:rFonts w:hint="eastAsia"/>
          <w:lang w:val="en-US" w:eastAsia="zh-CN"/>
        </w:rPr>
        <w:t>群：928262420</w:t>
      </w:r>
    </w:p>
    <w:p>
      <w:pPr>
        <w:pStyle w:val="4"/>
        <w:numPr>
          <w:ilvl w:val="0"/>
          <w:numId w:val="3"/>
        </w:numPr>
        <w:bidi w:val="0"/>
        <w:rPr>
          <w:rFonts w:hint="eastAsia"/>
          <w:lang w:val="en-US" w:eastAsia="zh-CN"/>
        </w:rPr>
      </w:pPr>
      <w:r>
        <w:rPr>
          <w:rFonts w:hint="eastAsia"/>
          <w:lang w:val="en-US" w:eastAsia="zh-CN"/>
        </w:rPr>
        <w:t>管理组</w:t>
      </w:r>
    </w:p>
    <w:p>
      <w:pPr>
        <w:numPr>
          <w:numId w:val="0"/>
        </w:numPr>
        <w:rPr>
          <w:rFonts w:hint="eastAsia"/>
          <w:lang w:val="en-US" w:eastAsia="zh-CN"/>
        </w:rPr>
      </w:pPr>
      <w:r>
        <w:rPr>
          <w:rFonts w:hint="eastAsia"/>
          <w:lang w:val="en-US" w:eastAsia="zh-CN"/>
        </w:rPr>
        <w:t>8.1 目前服务器由</w:t>
      </w:r>
      <w:r>
        <w:rPr>
          <w:rFonts w:hint="default"/>
          <w:lang w:val="en-US" w:eastAsia="zh-CN"/>
        </w:rPr>
        <w:t>Sen</w:t>
      </w:r>
      <w:r>
        <w:rPr>
          <w:rFonts w:hint="eastAsia"/>
          <w:lang w:val="en-US" w:eastAsia="zh-CN"/>
        </w:rPr>
        <w:t>和</w:t>
      </w:r>
      <w:r>
        <w:rPr>
          <w:rFonts w:hint="default"/>
          <w:lang w:val="en-US" w:eastAsia="zh-CN"/>
        </w:rPr>
        <w:t>YzhAzuki</w:t>
      </w:r>
      <w:r>
        <w:rPr>
          <w:rFonts w:hint="eastAsia"/>
          <w:lang w:val="en-US" w:eastAsia="zh-CN"/>
        </w:rPr>
        <w:t>进行开发维护，只有这两位拥有服务器完全话语权与解释权。</w:t>
      </w:r>
    </w:p>
    <w:p>
      <w:pPr>
        <w:numPr>
          <w:numId w:val="0"/>
        </w:numPr>
        <w:rPr>
          <w:rFonts w:hint="eastAsia"/>
          <w:lang w:val="en-US" w:eastAsia="zh-CN"/>
        </w:rPr>
      </w:pPr>
      <w:r>
        <w:rPr>
          <w:rFonts w:hint="eastAsia"/>
          <w:lang w:val="en-US" w:eastAsia="zh-CN"/>
        </w:rPr>
        <w:t>8.2 服务器所有者</w:t>
      </w:r>
      <w:r>
        <w:rPr>
          <w:rFonts w:hint="default"/>
          <w:lang w:val="en-US" w:eastAsia="zh-CN"/>
        </w:rPr>
        <w:t>(Owner)</w:t>
      </w:r>
      <w:r>
        <w:rPr>
          <w:rFonts w:hint="eastAsia"/>
          <w:lang w:val="en-US" w:eastAsia="zh-CN"/>
        </w:rPr>
        <w:t>管理员</w:t>
      </w:r>
      <w:r>
        <w:rPr>
          <w:rFonts w:hint="default"/>
          <w:lang w:val="en-US" w:eastAsia="zh-CN"/>
        </w:rPr>
        <w:t>(ADMIN)</w:t>
      </w:r>
      <w:r>
        <w:rPr>
          <w:rFonts w:hint="eastAsia"/>
          <w:lang w:val="en-US" w:eastAsia="zh-CN"/>
        </w:rPr>
        <w:t>志愿者（</w:t>
      </w:r>
      <w:r>
        <w:rPr>
          <w:rFonts w:hint="default"/>
          <w:lang w:val="en-US" w:eastAsia="zh-CN"/>
        </w:rPr>
        <w:t>Helper)</w:t>
      </w:r>
      <w:r>
        <w:rPr>
          <w:rFonts w:hint="eastAsia"/>
          <w:lang w:val="en-US" w:eastAsia="zh-CN"/>
        </w:rPr>
        <w:t>拥有管理服务器的权限，他可以将您进行封禁，临时封禁，等处罚。大多数情况下我们会对于处罚进行解释，并保存处罚证据，当您被封禁后，您有48小时申诉时间，若您有特殊情况，我们可以考虑延长时间。</w:t>
      </w:r>
    </w:p>
    <w:p>
      <w:pPr>
        <w:numPr>
          <w:numId w:val="0"/>
        </w:numPr>
        <w:rPr>
          <w:rFonts w:hint="eastAsia"/>
          <w:lang w:val="en-US" w:eastAsia="zh-CN"/>
        </w:rPr>
      </w:pPr>
      <w:r>
        <w:rPr>
          <w:rFonts w:hint="default"/>
          <w:lang w:val="en-US" w:eastAsia="zh-CN"/>
        </w:rPr>
        <w:t xml:space="preserve">8.3 </w:t>
      </w:r>
      <w:r>
        <w:rPr>
          <w:rFonts w:hint="eastAsia"/>
          <w:lang w:val="en-US" w:eastAsia="zh-CN"/>
        </w:rPr>
        <w:t>服务器管理员拥有一套属于自己的管理准则，我们可能会考虑公开一部分。</w:t>
      </w:r>
    </w:p>
    <w:p>
      <w:pPr>
        <w:numPr>
          <w:numId w:val="0"/>
        </w:numPr>
        <w:rPr>
          <w:rFonts w:hint="eastAsia"/>
          <w:lang w:val="en-US" w:eastAsia="zh-CN"/>
        </w:rPr>
      </w:pPr>
    </w:p>
    <w:p>
      <w:pPr>
        <w:numPr>
          <w:numId w:val="0"/>
        </w:numPr>
        <w:jc w:val="right"/>
        <w:rPr>
          <w:rFonts w:hint="eastAsia"/>
          <w:lang w:val="en-US" w:eastAsia="zh-CN"/>
        </w:rPr>
      </w:pPr>
      <w:r>
        <w:rPr>
          <w:rFonts w:hint="default"/>
          <w:lang w:val="en-US" w:eastAsia="zh-CN"/>
        </w:rPr>
        <w:t>YzhServer</w:t>
      </w:r>
      <w:r>
        <w:rPr>
          <w:rFonts w:hint="eastAsia"/>
          <w:lang w:val="en-US" w:eastAsia="zh-CN"/>
        </w:rPr>
        <w:t>管理组</w:t>
      </w:r>
    </w:p>
    <w:p>
      <w:pPr>
        <w:numPr>
          <w:numId w:val="0"/>
        </w:numPr>
        <w:jc w:val="right"/>
        <w:rPr>
          <w:rFonts w:hint="default"/>
          <w:lang w:val="en-US" w:eastAsia="zh-CN"/>
        </w:rPr>
      </w:pPr>
      <w:r>
        <w:rPr>
          <w:rFonts w:hint="default"/>
          <w:lang w:val="en-US" w:eastAsia="zh-CN"/>
        </w:rPr>
        <w:t>2022.11.28</w:t>
      </w:r>
    </w:p>
    <w:p>
      <w:pPr>
        <w:numPr>
          <w:numId w:val="0"/>
        </w:numPr>
        <w:jc w:val="right"/>
        <w:rPr>
          <w:rFonts w:hint="default"/>
          <w:lang w:val="en-US" w:eastAsia="zh-CN"/>
        </w:rPr>
      </w:pPr>
      <w:r>
        <w:rPr>
          <w:rFonts w:hint="eastAsia"/>
          <w:lang w:val="en-US" w:eastAsia="zh-CN"/>
        </w:rPr>
        <w:t>最总解释权归服务器所有者所有</w:t>
      </w:r>
    </w:p>
    <w:p>
      <w:pPr>
        <w:rPr>
          <w:rFonts w:hint="default"/>
          <w:b w:val="0"/>
          <w:bCs w:val="0"/>
          <w:lang w:val="en-US" w:eastAsia="zh-CN"/>
        </w:rPr>
      </w:pPr>
      <w:r>
        <w:rPr>
          <w:rFonts w:hint="eastAsia"/>
          <w:b w:val="0"/>
          <w:bCs w:val="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0"/>
    <w:family w:val="auto"/>
    <w:pitch w:val="default"/>
    <w:sig w:usb0="E0000AFF" w:usb1="500078FF" w:usb2="00000021" w:usb3="00000000" w:csb0="600001BF" w:csb1="DFF70000"/>
  </w:font>
  <w:font w:name="Calibri">
    <w:altName w:val="Liberation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WenQuanYi Micro Hei">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5EB106"/>
    <w:multiLevelType w:val="singleLevel"/>
    <w:tmpl w:val="9B5EB106"/>
    <w:lvl w:ilvl="0" w:tentative="0">
      <w:start w:val="8"/>
      <w:numFmt w:val="chineseCounting"/>
      <w:suff w:val="nothing"/>
      <w:lvlText w:val="%1．"/>
      <w:lvlJc w:val="left"/>
      <w:rPr>
        <w:rFonts w:hint="eastAsia"/>
      </w:rPr>
    </w:lvl>
  </w:abstractNum>
  <w:abstractNum w:abstractNumId="1">
    <w:nsid w:val="DFF64315"/>
    <w:multiLevelType w:val="singleLevel"/>
    <w:tmpl w:val="DFF64315"/>
    <w:lvl w:ilvl="0" w:tentative="0">
      <w:start w:val="5"/>
      <w:numFmt w:val="chineseCounting"/>
      <w:suff w:val="nothing"/>
      <w:lvlText w:val="%1．"/>
      <w:lvlJc w:val="left"/>
      <w:rPr>
        <w:rFonts w:hint="eastAsia"/>
      </w:rPr>
    </w:lvl>
  </w:abstractNum>
  <w:abstractNum w:abstractNumId="2">
    <w:nsid w:val="FFC68133"/>
    <w:multiLevelType w:val="multilevel"/>
    <w:tmpl w:val="FFC68133"/>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decimal"/>
      <w:lvlText w:val="%9."/>
      <w:lvlJc w:val="left"/>
      <w:pPr>
        <w:tabs>
          <w:tab w:val="left" w:pos="6480"/>
        </w:tabs>
        <w:ind w:left="6480" w:firstLine="65176"/>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87F452E"/>
    <w:rsid w:val="577F28F0"/>
    <w:rsid w:val="7C7844C9"/>
    <w:rsid w:val="E87F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widowControl/>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2022-11-27T22:57:00Z</dcterms:created>
  <dc:creator>WPS_1587810243</dc:creator>
  <cp:lastModifiedBy>WPS_1587810243</cp:lastModifiedBy>
  <dcterms:modified xsi:type="dcterms:W3CDTF">2022-11-28T15:47:15Z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