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EC" w:rsidRPr="0064012E" w:rsidRDefault="005A36EC" w:rsidP="00CD35F6">
      <w:pPr>
        <w:pStyle w:val="aa"/>
        <w:rPr>
          <w:lang w:val="ru-RU"/>
        </w:rPr>
      </w:pPr>
      <w:r w:rsidRPr="0064012E">
        <w:rPr>
          <w:lang w:val="ru-RU"/>
        </w:rPr>
        <w:t>МИНИСТЕРСТВО ОБРАЗОВАНИЯ РЕСПУБЛИКИ БЕЛАРУСЬ</w:t>
      </w:r>
    </w:p>
    <w:p w:rsidR="005A36EC" w:rsidRPr="0064012E" w:rsidRDefault="005A36EC" w:rsidP="00CD35F6">
      <w:pPr>
        <w:pStyle w:val="aa"/>
        <w:rPr>
          <w:lang w:val="ru-RU"/>
        </w:rPr>
      </w:pPr>
      <w:r w:rsidRPr="0064012E">
        <w:rPr>
          <w:lang w:val="ru-RU"/>
        </w:rPr>
        <w:t>БЕЛОРУССКИЙ ГОСУДАРСТВЕННЫЙ УНИВЕРСИТЕТ</w:t>
      </w:r>
    </w:p>
    <w:p w:rsidR="005A36EC" w:rsidRPr="00CD35F6" w:rsidRDefault="00CD35F6" w:rsidP="00CD35F6">
      <w:pPr>
        <w:pStyle w:val="aa"/>
        <w:rPr>
          <w:sz w:val="36"/>
          <w:lang w:val="ru-RU"/>
        </w:rPr>
      </w:pPr>
      <w:r>
        <w:rPr>
          <w:sz w:val="36"/>
          <w:lang w:val="ru-RU"/>
        </w:rPr>
        <w:t>Факультет</w:t>
      </w:r>
      <w:r w:rsidR="005A36EC" w:rsidRPr="00CD35F6">
        <w:rPr>
          <w:sz w:val="36"/>
          <w:lang w:val="ru-RU"/>
        </w:rPr>
        <w:t xml:space="preserve"> </w:t>
      </w:r>
      <w:r>
        <w:rPr>
          <w:sz w:val="36"/>
          <w:lang w:val="ru-RU"/>
        </w:rPr>
        <w:t>прикладной</w:t>
      </w:r>
      <w:r w:rsidR="005A36EC" w:rsidRPr="00CD35F6">
        <w:rPr>
          <w:sz w:val="36"/>
          <w:lang w:val="ru-RU"/>
        </w:rPr>
        <w:t xml:space="preserve"> </w:t>
      </w:r>
      <w:r>
        <w:rPr>
          <w:sz w:val="36"/>
          <w:lang w:val="ru-RU"/>
        </w:rPr>
        <w:t>математики</w:t>
      </w:r>
      <w:r w:rsidR="005A36EC" w:rsidRPr="00CD35F6">
        <w:rPr>
          <w:sz w:val="36"/>
          <w:lang w:val="ru-RU"/>
        </w:rPr>
        <w:t xml:space="preserve"> и информатики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4"/>
        <w:jc w:val="center"/>
      </w:pPr>
    </w:p>
    <w:p w:rsidR="005A36EC" w:rsidRPr="005A36EC" w:rsidRDefault="005A36EC" w:rsidP="005A36EC">
      <w:pPr>
        <w:pStyle w:val="a0"/>
        <w:jc w:val="center"/>
        <w:rPr>
          <w:rFonts w:ascii="Times New Roman" w:eastAsia="Helvetica" w:hAnsi="Times New Roman" w:cs="Times New Roman"/>
          <w:b/>
          <w:bCs/>
          <w:sz w:val="36"/>
          <w:szCs w:val="36"/>
        </w:rPr>
      </w:pPr>
      <w:r w:rsidRPr="005A36EC">
        <w:rPr>
          <w:rFonts w:ascii="Times New Roman" w:eastAsia="Helvetica" w:hAnsi="Times New Roman" w:cs="Times New Roman"/>
          <w:b/>
          <w:bCs/>
          <w:sz w:val="36"/>
          <w:szCs w:val="36"/>
        </w:rPr>
        <w:t>ОТЧЕТ ПО ППС</w:t>
      </w:r>
    </w:p>
    <w:p w:rsidR="005A36EC" w:rsidRPr="005A36EC" w:rsidRDefault="005A36EC" w:rsidP="005A36EC">
      <w:pPr>
        <w:rPr>
          <w:bCs/>
          <w:szCs w:val="28"/>
          <w:shd w:val="clear" w:color="auto" w:fill="FFFFFF"/>
          <w:lang w:val="ru-RU"/>
        </w:rPr>
      </w:pPr>
      <w:r w:rsidRPr="005A36EC">
        <w:rPr>
          <w:bCs/>
          <w:szCs w:val="28"/>
          <w:shd w:val="clear" w:color="auto" w:fill="FFFFFF"/>
          <w:lang w:val="ru-RU"/>
        </w:rPr>
        <w:t>«Справочник абитуриента»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Pr="00655B00" w:rsidRDefault="00655B00" w:rsidP="005A36EC">
      <w:pPr>
        <w:pStyle w:val="a0"/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Сысой</w:t>
      </w:r>
      <w:proofErr w:type="spellEnd"/>
      <w:r>
        <w:rPr>
          <w:rFonts w:ascii="Times New Roman" w:hAnsi="Times New Roman" w:cs="Times New Roman"/>
          <w:sz w:val="36"/>
        </w:rPr>
        <w:t xml:space="preserve"> Илья Александрович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Pr="005A36EC" w:rsidRDefault="00655B00" w:rsidP="005A36EC">
      <w:pPr>
        <w:pStyle w:val="a0"/>
        <w:jc w:val="center"/>
        <w:rPr>
          <w:sz w:val="32"/>
        </w:rPr>
      </w:pPr>
      <w:r>
        <w:rPr>
          <w:rFonts w:ascii="Times New Roman" w:hAnsi="Times New Roman"/>
          <w:sz w:val="32"/>
          <w:szCs w:val="28"/>
        </w:rPr>
        <w:t>Группа 12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95DED66" wp14:editId="43691B13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A36EC" w:rsidRDefault="005A36EC" w:rsidP="005A36EC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5A36EC" w:rsidRPr="005A36EC" w:rsidRDefault="005A36EC" w:rsidP="005A36EC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A36EC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  <w:t>Преподаватель</w:t>
                            </w:r>
                          </w:p>
                          <w:p w:rsidR="005A36EC" w:rsidRPr="005A36EC" w:rsidRDefault="00655B00" w:rsidP="005A36EC">
                            <w:pPr>
                              <w:pStyle w:val="a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655B00">
                              <w:rPr>
                                <w:sz w:val="32"/>
                              </w:rPr>
                              <w:t>Давидовская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М. И</w:t>
                            </w:r>
                            <w:r w:rsidR="005A36EC" w:rsidRPr="005A36E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  <w:p w:rsidR="005A36EC" w:rsidRDefault="005A36EC" w:rsidP="005A36EC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DED66"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5A36EC" w:rsidRDefault="005A36EC" w:rsidP="005A36EC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5A36EC" w:rsidRPr="005A36EC" w:rsidRDefault="005A36EC" w:rsidP="005A36EC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5A36EC">
                        <w:rPr>
                          <w:rFonts w:ascii="Times New Roman" w:hAnsi="Times New Roman"/>
                          <w:b/>
                          <w:bCs/>
                          <w:sz w:val="32"/>
                          <w:szCs w:val="28"/>
                        </w:rPr>
                        <w:t>Преподаватель</w:t>
                      </w:r>
                    </w:p>
                    <w:p w:rsidR="005A36EC" w:rsidRPr="005A36EC" w:rsidRDefault="00655B00" w:rsidP="005A36EC">
                      <w:pPr>
                        <w:pStyle w:val="a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655B00">
                        <w:rPr>
                          <w:sz w:val="32"/>
                        </w:rPr>
                        <w:t>Давидовская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М. И</w:t>
                      </w:r>
                      <w:r w:rsidR="005A36EC" w:rsidRPr="005A36EC">
                        <w:rPr>
                          <w:rFonts w:ascii="Times New Roman" w:hAnsi="Times New Roman" w:cs="Times New Roman"/>
                          <w:sz w:val="32"/>
                        </w:rPr>
                        <w:t>.</w:t>
                      </w:r>
                    </w:p>
                    <w:p w:rsidR="005A36EC" w:rsidRDefault="005A36EC" w:rsidP="005A36EC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</w:pPr>
    </w:p>
    <w:p w:rsidR="005A36EC" w:rsidRDefault="005A36EC" w:rsidP="005A36EC">
      <w:pPr>
        <w:pStyle w:val="a0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CD35F6" w:rsidRPr="00CD35F6" w:rsidRDefault="005A36EC" w:rsidP="00CD35F6">
      <w:pPr>
        <w:rPr>
          <w:b w:val="0"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МИНСК 2018</w:t>
      </w:r>
    </w:p>
    <w:sdt>
      <w:sdtPr>
        <w:rPr>
          <w:rFonts w:ascii="Times New Roman" w:eastAsia="Arial Unicode MS" w:hAnsi="Times New Roman" w:cs="Times New Roman"/>
          <w:color w:val="auto"/>
          <w:szCs w:val="24"/>
          <w:lang w:val="en-US" w:eastAsia="en-US"/>
        </w:rPr>
        <w:id w:val="-17174982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D35F6" w:rsidRPr="00CD35F6" w:rsidRDefault="00CD35F6" w:rsidP="00CD35F6">
          <w:pPr>
            <w:pStyle w:val="a8"/>
            <w:jc w:val="both"/>
            <w:rPr>
              <w:rFonts w:ascii="Times New Roman" w:hAnsi="Times New Roman" w:cs="Times New Roman"/>
              <w:color w:val="auto"/>
            </w:rPr>
          </w:pPr>
          <w:r w:rsidRPr="00CD35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4012E" w:rsidRPr="0064012E" w:rsidRDefault="00CD3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r w:rsidRPr="00CD35F6">
            <w:rPr>
              <w:b w:val="0"/>
              <w:sz w:val="28"/>
            </w:rPr>
            <w:fldChar w:fldCharType="begin"/>
          </w:r>
          <w:r w:rsidRPr="00CD35F6">
            <w:rPr>
              <w:b w:val="0"/>
              <w:sz w:val="28"/>
            </w:rPr>
            <w:instrText xml:space="preserve"> TOC \o "1-3" \h \z \u </w:instrText>
          </w:r>
          <w:r w:rsidRPr="00CD35F6">
            <w:rPr>
              <w:b w:val="0"/>
              <w:sz w:val="28"/>
            </w:rPr>
            <w:fldChar w:fldCharType="separate"/>
          </w:r>
          <w:hyperlink w:anchor="_Toc515397709" w:history="1">
            <w:r w:rsidR="0064012E" w:rsidRPr="0064012E">
              <w:rPr>
                <w:rStyle w:val="a9"/>
                <w:b w:val="0"/>
                <w:noProof/>
                <w:sz w:val="28"/>
              </w:rPr>
              <w:t>Постановка задачи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_Toc515397709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3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655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0" w:history="1">
            <w:r w:rsidR="0064012E" w:rsidRPr="0064012E">
              <w:rPr>
                <w:rStyle w:val="a9"/>
                <w:b w:val="0"/>
                <w:noProof/>
                <w:sz w:val="28"/>
              </w:rPr>
              <w:t>Определение требований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_Toc515397710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4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655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1" w:history="1">
            <w:r w:rsidR="0064012E" w:rsidRPr="0064012E">
              <w:rPr>
                <w:rStyle w:val="a9"/>
                <w:b w:val="0"/>
                <w:noProof/>
                <w:sz w:val="28"/>
              </w:rPr>
              <w:t>Анализ вариантов использования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_Toc515397711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8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655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2" w:history="1">
            <w:r w:rsidR="0064012E" w:rsidRPr="0064012E">
              <w:rPr>
                <w:rStyle w:val="a9"/>
                <w:b w:val="0"/>
                <w:noProof/>
                <w:sz w:val="28"/>
              </w:rPr>
              <w:t>Проектирование архитектуры системы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_Toc515397712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9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655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3" w:history="1">
            <w:r w:rsidR="0064012E" w:rsidRPr="0064012E">
              <w:rPr>
                <w:rStyle w:val="a9"/>
                <w:b w:val="0"/>
                <w:noProof/>
                <w:sz w:val="28"/>
              </w:rPr>
              <w:t>Проектирование элементов системы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_Toc515397713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10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655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4" w:history="1">
            <w:r w:rsidR="0064012E" w:rsidRPr="0064012E">
              <w:rPr>
                <w:rStyle w:val="a9"/>
                <w:b w:val="0"/>
                <w:noProof/>
                <w:sz w:val="28"/>
              </w:rPr>
              <w:t>Заключение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_Toc515397714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11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CD35F6" w:rsidRDefault="00CD35F6" w:rsidP="00CD35F6">
          <w:pPr>
            <w:rPr>
              <w:b w:val="0"/>
              <w:bCs/>
            </w:rPr>
          </w:pPr>
          <w:r w:rsidRPr="00CD35F6">
            <w:rPr>
              <w:b w:val="0"/>
              <w:bCs/>
              <w:sz w:val="28"/>
            </w:rPr>
            <w:fldChar w:fldCharType="end"/>
          </w:r>
        </w:p>
      </w:sdtContent>
    </w:sdt>
    <w:p w:rsidR="005A36EC" w:rsidRDefault="005A36EC" w:rsidP="005A36EC">
      <w:pPr>
        <w:pStyle w:val="a0"/>
      </w:pPr>
    </w:p>
    <w:p w:rsidR="00CD35F6" w:rsidRDefault="00CD35F6">
      <w:pPr>
        <w:spacing w:after="160" w:line="259" w:lineRule="auto"/>
        <w:jc w:val="left"/>
        <w:rPr>
          <w:rFonts w:eastAsia="Times New Roman" w:cs="Arial Unicode MS"/>
          <w:bCs/>
          <w:color w:val="000000"/>
          <w:szCs w:val="32"/>
          <w:lang w:val="ru-RU" w:eastAsia="ru-RU"/>
        </w:rPr>
      </w:pPr>
      <w:r>
        <w:br w:type="page"/>
      </w:r>
    </w:p>
    <w:p w:rsidR="005A36EC" w:rsidRDefault="005A36EC" w:rsidP="00CD35F6">
      <w:pPr>
        <w:pStyle w:val="2"/>
      </w:pPr>
      <w:bookmarkStart w:id="0" w:name="_Toc515397709"/>
      <w:r>
        <w:lastRenderedPageBreak/>
        <w:t>Постановка задачи</w:t>
      </w:r>
      <w:bookmarkEnd w:id="0"/>
    </w:p>
    <w:p w:rsidR="00083D28" w:rsidRPr="00083D28" w:rsidRDefault="00083D28" w:rsidP="00FD57E0">
      <w:pPr>
        <w:spacing w:line="276" w:lineRule="auto"/>
        <w:ind w:firstLine="708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Описание предметной области.</w:t>
      </w:r>
    </w:p>
    <w:p w:rsidR="00083D28" w:rsidRPr="00083D28" w:rsidRDefault="00083D28" w:rsidP="00FD57E0">
      <w:pPr>
        <w:spacing w:line="276" w:lineRule="auto"/>
        <w:ind w:firstLine="708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Высшее учебное заведения для предоставления на сайте информации абитуриентам ведет банк</w:t>
      </w:r>
      <w:r>
        <w:rPr>
          <w:b w:val="0"/>
          <w:sz w:val="28"/>
          <w:lang w:val="ru-RU"/>
        </w:rPr>
        <w:t xml:space="preserve"> </w:t>
      </w:r>
      <w:r w:rsidRPr="00083D28">
        <w:rPr>
          <w:b w:val="0"/>
          <w:sz w:val="28"/>
          <w:lang w:val="ru-RU"/>
        </w:rPr>
        <w:t>данных со следующей информацией:</w:t>
      </w:r>
    </w:p>
    <w:p w:rsidR="00083D28" w:rsidRP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</w:t>
      </w:r>
      <w:r>
        <w:rPr>
          <w:b w:val="0"/>
          <w:sz w:val="28"/>
          <w:lang w:val="ru-RU"/>
        </w:rPr>
        <w:t>аочная, заочная);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адрес учебных подразделений;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телефоны учебных подразделений;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если есть – адрес сайта учебного подразделения;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ФИО, учебная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по каждой форме обучения: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план приема на специальность на каждый год;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проходной балл на специальность по годам с разбивкой по предметам.</w:t>
      </w:r>
    </w:p>
    <w:p w:rsidR="00083D28" w:rsidRDefault="00083D28" w:rsidP="00FD57E0">
      <w:pPr>
        <w:spacing w:line="276" w:lineRule="auto"/>
        <w:ind w:left="708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Необходимо осуществлять следующую обработку данных:</w:t>
      </w:r>
    </w:p>
    <w:p w:rsid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– список специальностей заданной формы обучения и планы приема;</w:t>
      </w:r>
    </w:p>
    <w:p w:rsid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наименование специальности, на которую был максимальный проходной</w:t>
      </w:r>
      <w:r>
        <w:rPr>
          <w:b w:val="0"/>
          <w:sz w:val="28"/>
          <w:lang w:val="ru-RU"/>
        </w:rPr>
        <w:t xml:space="preserve"> </w:t>
      </w:r>
      <w:r w:rsidRPr="00083D28">
        <w:rPr>
          <w:b w:val="0"/>
          <w:sz w:val="28"/>
          <w:lang w:val="ru-RU"/>
        </w:rPr>
        <w:t>балл по математике;</w:t>
      </w:r>
    </w:p>
    <w:p w:rsidR="00083D28" w:rsidRP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5A36EC" w:rsidRDefault="005A36EC" w:rsidP="005A36EC">
      <w:pPr>
        <w:pStyle w:val="a0"/>
      </w:pPr>
      <w:r>
        <w:br w:type="page"/>
      </w:r>
    </w:p>
    <w:p w:rsidR="005A36EC" w:rsidRDefault="005A36EC" w:rsidP="00CD35F6">
      <w:pPr>
        <w:pStyle w:val="2"/>
      </w:pPr>
      <w:bookmarkStart w:id="1" w:name="_Toc515397710"/>
      <w:r>
        <w:lastRenderedPageBreak/>
        <w:t>Определение требований</w:t>
      </w:r>
      <w:bookmarkEnd w:id="1"/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 w:rsidRPr="00C77083">
        <w:rPr>
          <w:rFonts w:ascii="Times New Roman" w:hAnsi="Times New Roman" w:cs="Times New Roman"/>
          <w:sz w:val="28"/>
        </w:rPr>
        <w:t>Глоссарий</w:t>
      </w:r>
      <w:r>
        <w:rPr>
          <w:rFonts w:ascii="Times New Roman" w:hAnsi="Times New Roman" w:cs="Times New Roman"/>
          <w:sz w:val="28"/>
        </w:rPr>
        <w:t>:</w:t>
      </w:r>
    </w:p>
    <w:p w:rsidR="00C77083" w:rsidRPr="00C7708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408A82" wp14:editId="710E7890">
            <wp:extent cx="5940425" cy="70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использования:</w:t>
      </w:r>
    </w:p>
    <w:p w:rsidR="00C77083" w:rsidRDefault="00655B00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A3D999" wp14:editId="4416B3EC">
            <wp:extent cx="5940425" cy="40671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C77083">
        <w:rPr>
          <w:rFonts w:ascii="Times New Roman" w:hAnsi="Times New Roman" w:cs="Times New Roman"/>
          <w:sz w:val="28"/>
        </w:rPr>
        <w:t xml:space="preserve"> действующих лиц и вариантов</w:t>
      </w:r>
      <w:r>
        <w:rPr>
          <w:rFonts w:ascii="Times New Roman" w:hAnsi="Times New Roman" w:cs="Times New Roman"/>
          <w:sz w:val="28"/>
        </w:rPr>
        <w:t xml:space="preserve"> использования:</w:t>
      </w:r>
      <w:r w:rsidRPr="00C77083">
        <w:rPr>
          <w:rFonts w:ascii="Times New Roman" w:hAnsi="Times New Roman" w:cs="Times New Roman"/>
          <w:sz w:val="28"/>
        </w:rPr>
        <w:t xml:space="preserve"> </w:t>
      </w:r>
    </w:p>
    <w:p w:rsidR="008539D3" w:rsidRDefault="008539D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Актеры:</w:t>
      </w:r>
    </w:p>
    <w:p w:rsidR="00C7708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79DABC" wp14:editId="22C901BD">
            <wp:extent cx="510540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4548648" wp14:editId="09B02ABD">
            <wp:extent cx="50958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643913" wp14:editId="0DEE7262">
            <wp:extent cx="51149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Варианты использования:</w:t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A6E356" wp14:editId="106C0388">
            <wp:extent cx="510540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02F1B" wp14:editId="3FABE936">
            <wp:extent cx="512445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1EA49E" wp14:editId="4F9E1FBC">
            <wp:extent cx="50958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0343D14" wp14:editId="6F17CA35">
            <wp:extent cx="512445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B537F5" wp14:editId="09309F07">
            <wp:extent cx="5057775" cy="2219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518E1C" wp14:editId="38C59559">
            <wp:extent cx="5086350" cy="175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C77083">
        <w:rPr>
          <w:rFonts w:ascii="Times New Roman" w:hAnsi="Times New Roman" w:cs="Times New Roman"/>
          <w:sz w:val="28"/>
        </w:rPr>
        <w:t>писок требований в табличном виде</w:t>
      </w:r>
      <w:r>
        <w:rPr>
          <w:rFonts w:ascii="Times New Roman" w:hAnsi="Times New Roman" w:cs="Times New Roman"/>
          <w:sz w:val="28"/>
        </w:rPr>
        <w:t>:</w:t>
      </w:r>
      <w:r w:rsidRPr="00C77083">
        <w:rPr>
          <w:rFonts w:ascii="Times New Roman" w:hAnsi="Times New Roman" w:cs="Times New Roman"/>
          <w:sz w:val="28"/>
        </w:rPr>
        <w:t xml:space="preserve"> </w:t>
      </w:r>
    </w:p>
    <w:p w:rsidR="002E18F7" w:rsidRDefault="00655B00" w:rsidP="002E18F7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2F8862" wp14:editId="4DF37027">
            <wp:extent cx="5940425" cy="25044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деятельности:</w:t>
      </w:r>
    </w:p>
    <w:p w:rsidR="00011C74" w:rsidRDefault="00011C74" w:rsidP="00C77083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7B3CB64" wp14:editId="278E9ADD">
            <wp:extent cx="4401185" cy="319585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11" cy="32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EC" w:rsidRDefault="00011C74" w:rsidP="00C77083">
      <w:pPr>
        <w:pStyle w:val="a0"/>
        <w:jc w:val="center"/>
      </w:pPr>
      <w:r>
        <w:rPr>
          <w:noProof/>
        </w:rPr>
        <w:drawing>
          <wp:inline distT="0" distB="0" distL="0" distR="0" wp14:anchorId="24D7DA77" wp14:editId="07E4DA54">
            <wp:extent cx="3914350" cy="2308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41" cy="23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EC">
        <w:br w:type="page"/>
      </w:r>
    </w:p>
    <w:p w:rsidR="005A36EC" w:rsidRPr="00CD35F6" w:rsidRDefault="005A36EC" w:rsidP="00CD35F6">
      <w:pPr>
        <w:pStyle w:val="2"/>
      </w:pPr>
      <w:bookmarkStart w:id="2" w:name="_Toc515397711"/>
      <w:r w:rsidRPr="00CD35F6">
        <w:lastRenderedPageBreak/>
        <w:t>Анализ вариантов использования</w:t>
      </w:r>
      <w:bookmarkEnd w:id="2"/>
    </w:p>
    <w:p w:rsidR="00011C74" w:rsidRPr="002E18F7" w:rsidRDefault="00011C74" w:rsidP="00011C74">
      <w:pPr>
        <w:pStyle w:val="a0"/>
        <w:rPr>
          <w:rFonts w:ascii="Times New Roman" w:hAnsi="Times New Roman" w:cs="Times New Roman"/>
          <w:sz w:val="28"/>
        </w:rPr>
      </w:pPr>
      <w:r w:rsidRPr="002E18F7">
        <w:rPr>
          <w:rFonts w:ascii="Times New Roman" w:hAnsi="Times New Roman" w:cs="Times New Roman"/>
          <w:sz w:val="28"/>
        </w:rPr>
        <w:t xml:space="preserve">Диаграмма классов </w:t>
      </w:r>
      <w:proofErr w:type="spellStart"/>
      <w:r w:rsidRPr="002E18F7">
        <w:rPr>
          <w:rFonts w:ascii="Times New Roman" w:hAnsi="Times New Roman" w:cs="Times New Roman"/>
          <w:sz w:val="28"/>
        </w:rPr>
        <w:t>Key</w:t>
      </w:r>
      <w:proofErr w:type="spellEnd"/>
      <w:r w:rsidRPr="002E18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18F7">
        <w:rPr>
          <w:rFonts w:ascii="Times New Roman" w:hAnsi="Times New Roman" w:cs="Times New Roman"/>
          <w:sz w:val="28"/>
        </w:rPr>
        <w:t>Abstractions</w:t>
      </w:r>
      <w:proofErr w:type="spellEnd"/>
      <w:r w:rsidRPr="002E18F7">
        <w:rPr>
          <w:rFonts w:ascii="Times New Roman" w:hAnsi="Times New Roman" w:cs="Times New Roman"/>
          <w:sz w:val="28"/>
        </w:rPr>
        <w:t>:</w:t>
      </w:r>
    </w:p>
    <w:p w:rsidR="00011C74" w:rsidRDefault="002E18F7" w:rsidP="00011C74">
      <w:pPr>
        <w:pStyle w:val="a0"/>
        <w:jc w:val="center"/>
      </w:pPr>
      <w:r>
        <w:rPr>
          <w:noProof/>
        </w:rPr>
        <w:drawing>
          <wp:inline distT="0" distB="0" distL="0" distR="0" wp14:anchorId="71988CD9" wp14:editId="046053DA">
            <wp:extent cx="5452110" cy="42705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084" cy="42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4" w:rsidRDefault="00011C74" w:rsidP="00011C74">
      <w:pPr>
        <w:pStyle w:val="a0"/>
      </w:pPr>
      <w:r>
        <w:t xml:space="preserve">Диаграммы последовательности: </w:t>
      </w:r>
    </w:p>
    <w:p w:rsidR="002E18F7" w:rsidRDefault="002E18F7" w:rsidP="002E18F7">
      <w:pPr>
        <w:pStyle w:val="a0"/>
        <w:jc w:val="center"/>
      </w:pPr>
      <w:r>
        <w:rPr>
          <w:noProof/>
        </w:rPr>
        <w:drawing>
          <wp:inline distT="0" distB="0" distL="0" distR="0" wp14:anchorId="7E7D7EC6" wp14:editId="2F75750E">
            <wp:extent cx="3814445" cy="18552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484" cy="18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F7" w:rsidRDefault="002E18F7" w:rsidP="002E18F7">
      <w:pPr>
        <w:pStyle w:val="a0"/>
        <w:jc w:val="center"/>
      </w:pPr>
      <w:r>
        <w:rPr>
          <w:noProof/>
        </w:rPr>
        <w:drawing>
          <wp:inline distT="0" distB="0" distL="0" distR="0" wp14:anchorId="48186F21" wp14:editId="6C6C250B">
            <wp:extent cx="3724275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F7" w:rsidRDefault="002E18F7" w:rsidP="00011C74">
      <w:pPr>
        <w:pStyle w:val="a0"/>
      </w:pPr>
    </w:p>
    <w:p w:rsidR="005A36EC" w:rsidRDefault="005A36EC" w:rsidP="00CD35F6">
      <w:pPr>
        <w:pStyle w:val="2"/>
      </w:pPr>
      <w:bookmarkStart w:id="3" w:name="_Toc515397712"/>
      <w:r>
        <w:lastRenderedPageBreak/>
        <w:t>Проектирование архитектуры системы</w:t>
      </w:r>
      <w:bookmarkEnd w:id="3"/>
    </w:p>
    <w:p w:rsidR="001662FF" w:rsidRDefault="001662FF" w:rsidP="002E18F7">
      <w:pPr>
        <w:pStyle w:val="a0"/>
        <w:rPr>
          <w:rFonts w:ascii="Times New Roman" w:hAnsi="Times New Roman" w:cs="Times New Roman"/>
        </w:rPr>
      </w:pPr>
      <w:r w:rsidRPr="001662FF">
        <w:rPr>
          <w:rFonts w:ascii="Times New Roman" w:hAnsi="Times New Roman" w:cs="Times New Roman"/>
          <w:sz w:val="28"/>
        </w:rPr>
        <w:t>Диаграмма с указанием уровней системы:</w:t>
      </w:r>
    </w:p>
    <w:p w:rsidR="001662FF" w:rsidRDefault="00655B00" w:rsidP="001662FF">
      <w:pPr>
        <w:pStyle w:val="a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8B8D1F" wp14:editId="5EBF2EC9">
            <wp:extent cx="5105400" cy="501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FF" w:rsidRDefault="001662FF" w:rsidP="001662FF">
      <w:pPr>
        <w:pStyle w:val="a0"/>
        <w:rPr>
          <w:rFonts w:ascii="Times New Roman" w:hAnsi="Times New Roman" w:cs="Times New Roman"/>
        </w:rPr>
      </w:pPr>
      <w:r w:rsidRPr="001662FF">
        <w:rPr>
          <w:rFonts w:ascii="Times New Roman" w:hAnsi="Times New Roman" w:cs="Times New Roman"/>
          <w:sz w:val="28"/>
        </w:rPr>
        <w:t>Диаграмма размещения:</w:t>
      </w:r>
    </w:p>
    <w:p w:rsidR="005A36EC" w:rsidRPr="001662FF" w:rsidRDefault="00655B00" w:rsidP="001662FF">
      <w:pPr>
        <w:pStyle w:val="a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FD3AF" wp14:editId="54785839">
            <wp:extent cx="5940425" cy="31102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EC" w:rsidRPr="001662FF">
        <w:rPr>
          <w:rFonts w:ascii="Times New Roman" w:hAnsi="Times New Roman" w:cs="Times New Roman"/>
        </w:rPr>
        <w:br w:type="page"/>
      </w:r>
    </w:p>
    <w:p w:rsidR="005A36EC" w:rsidRDefault="005A36EC" w:rsidP="00CD35F6">
      <w:pPr>
        <w:pStyle w:val="2"/>
      </w:pPr>
      <w:bookmarkStart w:id="4" w:name="_Toc515397713"/>
      <w:r>
        <w:lastRenderedPageBreak/>
        <w:t>Проектирование элементов системы</w:t>
      </w:r>
      <w:bookmarkEnd w:id="4"/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Проектные классы системы, сгруппированные по пакетам:</w:t>
      </w:r>
    </w:p>
    <w:p w:rsidR="001662FF" w:rsidRDefault="00655B00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6F4CCD" wp14:editId="4B73A9BA">
            <wp:extent cx="5940425" cy="28276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БД:</w:t>
      </w:r>
    </w:p>
    <w:p w:rsidR="001662FF" w:rsidRDefault="00655B00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ED46CC" wp14:editId="33DB617F">
            <wp:extent cx="5940425" cy="32061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FF" w:rsidRDefault="001662FF">
      <w:pPr>
        <w:spacing w:after="160" w:line="259" w:lineRule="auto"/>
        <w:jc w:val="left"/>
        <w:rPr>
          <w:b w:val="0"/>
          <w:color w:val="000000"/>
          <w:sz w:val="28"/>
          <w:szCs w:val="22"/>
          <w:lang w:val="ru-RU" w:eastAsia="ru-RU"/>
        </w:rPr>
      </w:pPr>
      <w:r>
        <w:rPr>
          <w:sz w:val="28"/>
        </w:rPr>
        <w:br w:type="page"/>
      </w:r>
    </w:p>
    <w:p w:rsidR="001662FF" w:rsidRDefault="001662FF" w:rsidP="001662FF">
      <w:pPr>
        <w:pStyle w:val="2"/>
      </w:pPr>
      <w:bookmarkStart w:id="6" w:name="_Toc515397714"/>
      <w:r>
        <w:lastRenderedPageBreak/>
        <w:t>З</w:t>
      </w:r>
      <w:r w:rsidRPr="001662FF">
        <w:t>аключение</w:t>
      </w:r>
      <w:bookmarkEnd w:id="6"/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662FF">
        <w:rPr>
          <w:rFonts w:ascii="Times New Roman" w:hAnsi="Times New Roman" w:cs="Times New Roman"/>
          <w:sz w:val="28"/>
        </w:rPr>
        <w:t>ол</w:t>
      </w:r>
      <w:r>
        <w:rPr>
          <w:rFonts w:ascii="Times New Roman" w:hAnsi="Times New Roman" w:cs="Times New Roman"/>
          <w:sz w:val="28"/>
        </w:rPr>
        <w:t>ичество вариантов использования: 6</w:t>
      </w:r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классов: 5</w:t>
      </w:r>
    </w:p>
    <w:p w:rsidR="001662FF" w:rsidRP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662FF">
        <w:rPr>
          <w:rFonts w:ascii="Times New Roman" w:hAnsi="Times New Roman" w:cs="Times New Roman"/>
          <w:sz w:val="28"/>
        </w:rPr>
        <w:t>оличество диаграмм разных</w:t>
      </w:r>
      <w:r>
        <w:rPr>
          <w:rFonts w:ascii="Times New Roman" w:hAnsi="Times New Roman" w:cs="Times New Roman"/>
          <w:sz w:val="28"/>
        </w:rPr>
        <w:t xml:space="preserve"> видов: </w:t>
      </w:r>
      <w:r w:rsidR="00804612">
        <w:rPr>
          <w:rFonts w:ascii="Times New Roman" w:hAnsi="Times New Roman" w:cs="Times New Roman"/>
          <w:sz w:val="28"/>
        </w:rPr>
        <w:t>15</w:t>
      </w:r>
    </w:p>
    <w:sectPr w:rsidR="001662FF" w:rsidRPr="0016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97429"/>
    <w:multiLevelType w:val="hybridMultilevel"/>
    <w:tmpl w:val="24042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9A1FFC"/>
    <w:multiLevelType w:val="hybridMultilevel"/>
    <w:tmpl w:val="8F346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D"/>
    <w:rsid w:val="00011C74"/>
    <w:rsid w:val="00083D28"/>
    <w:rsid w:val="001662FF"/>
    <w:rsid w:val="001B7540"/>
    <w:rsid w:val="002E18F7"/>
    <w:rsid w:val="005A36EC"/>
    <w:rsid w:val="0064012E"/>
    <w:rsid w:val="00655B00"/>
    <w:rsid w:val="00804612"/>
    <w:rsid w:val="008539D3"/>
    <w:rsid w:val="00A275AD"/>
    <w:rsid w:val="00C77083"/>
    <w:rsid w:val="00CD35F6"/>
    <w:rsid w:val="00F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0854"/>
  <w15:chartTrackingRefBased/>
  <w15:docId w15:val="{B669B2F2-C0A5-4A02-9852-54D1823D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F6"/>
    <w:pPr>
      <w:spacing w:after="0" w:line="240" w:lineRule="auto"/>
      <w:jc w:val="center"/>
    </w:pPr>
    <w:rPr>
      <w:rFonts w:ascii="Times New Roman" w:eastAsia="Arial Unicode MS" w:hAnsi="Times New Roman" w:cs="Times New Roman"/>
      <w:b/>
      <w:sz w:val="32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3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next w:val="a0"/>
    <w:link w:val="20"/>
    <w:unhideWhenUsed/>
    <w:qFormat/>
    <w:rsid w:val="00083D28"/>
    <w:pPr>
      <w:keepNext/>
      <w:spacing w:before="360" w:after="360" w:line="240" w:lineRule="auto"/>
      <w:outlineLvl w:val="1"/>
    </w:pPr>
    <w:rPr>
      <w:rFonts w:ascii="Times New Roman" w:eastAsia="Times New Roman" w:hAnsi="Times New Roman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083D28"/>
    <w:rPr>
      <w:rFonts w:ascii="Times New Roman" w:eastAsia="Times New Roman" w:hAnsi="Times New Roman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5A36EC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5A36EC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5A36EC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5A36EC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character" w:styleId="a7">
    <w:name w:val="Strong"/>
    <w:basedOn w:val="a1"/>
    <w:uiPriority w:val="22"/>
    <w:qFormat/>
    <w:rsid w:val="005A36E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5A36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5A36EC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5A36E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5A36EC"/>
    <w:pPr>
      <w:spacing w:after="100"/>
    </w:pPr>
  </w:style>
  <w:style w:type="character" w:styleId="a9">
    <w:name w:val="Hyperlink"/>
    <w:basedOn w:val="a1"/>
    <w:uiPriority w:val="99"/>
    <w:unhideWhenUsed/>
    <w:rsid w:val="005A36EC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A36E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a">
    <w:name w:val="No Spacing"/>
    <w:uiPriority w:val="1"/>
    <w:qFormat/>
    <w:rsid w:val="00CD35F6"/>
    <w:pPr>
      <w:spacing w:after="0" w:line="240" w:lineRule="auto"/>
      <w:jc w:val="center"/>
    </w:pPr>
    <w:rPr>
      <w:rFonts w:ascii="Times New Roman" w:eastAsia="Arial Unicode MS" w:hAnsi="Times New Roman" w:cs="Times New Roman"/>
      <w:b/>
      <w:sz w:val="32"/>
      <w:szCs w:val="24"/>
      <w:lang w:val="en-US"/>
    </w:rPr>
  </w:style>
  <w:style w:type="paragraph" w:styleId="ab">
    <w:name w:val="List Paragraph"/>
    <w:basedOn w:val="a"/>
    <w:uiPriority w:val="34"/>
    <w:qFormat/>
    <w:rsid w:val="0008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829F-3163-4F1E-B86D-9894C4E1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ilya</cp:lastModifiedBy>
  <cp:revision>6</cp:revision>
  <dcterms:created xsi:type="dcterms:W3CDTF">2018-05-29T15:58:00Z</dcterms:created>
  <dcterms:modified xsi:type="dcterms:W3CDTF">2018-05-30T14:07:00Z</dcterms:modified>
</cp:coreProperties>
</file>