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C19D2" w14:textId="77777777" w:rsidR="00A173EA" w:rsidRPr="00A173EA" w:rsidRDefault="00A173EA" w:rsidP="00A173EA">
      <w:pPr>
        <w:shd w:val="clear" w:color="auto" w:fill="FFFFFF"/>
        <w:spacing w:after="0" w:line="405" w:lineRule="atLeast"/>
        <w:outlineLvl w:val="2"/>
        <w:rPr>
          <w:rFonts w:ascii="inherit" w:eastAsia="Times New Roman" w:hAnsi="inherit" w:cs="Helvetica"/>
          <w:color w:val="365899"/>
          <w:spacing w:val="2"/>
          <w:sz w:val="35"/>
          <w:szCs w:val="35"/>
        </w:rPr>
      </w:pPr>
      <w:r w:rsidRPr="00A173EA">
        <w:rPr>
          <w:rFonts w:ascii="inherit" w:eastAsia="Times New Roman" w:hAnsi="inherit" w:cs="Helvetica"/>
          <w:color w:val="365899"/>
          <w:spacing w:val="2"/>
          <w:sz w:val="35"/>
          <w:szCs w:val="35"/>
        </w:rPr>
        <w:t>Data &amp; Analytics</w:t>
      </w:r>
    </w:p>
    <w:p w14:paraId="26A7657B" w14:textId="77777777" w:rsidR="00A173EA" w:rsidRPr="00A173EA" w:rsidRDefault="00A173EA" w:rsidP="00A173EA">
      <w:pPr>
        <w:pBdr>
          <w:bottom w:val="single" w:sz="6" w:space="1" w:color="auto"/>
        </w:pBdr>
        <w:spacing w:after="0" w:line="240" w:lineRule="auto"/>
        <w:jc w:val="center"/>
        <w:rPr>
          <w:rFonts w:ascii="Arial" w:eastAsia="Times New Roman" w:hAnsi="Arial" w:cs="Arial"/>
          <w:vanish/>
          <w:sz w:val="16"/>
          <w:szCs w:val="16"/>
        </w:rPr>
      </w:pPr>
      <w:r w:rsidRPr="00A173EA">
        <w:rPr>
          <w:rFonts w:ascii="Arial" w:eastAsia="Times New Roman" w:hAnsi="Arial" w:cs="Arial"/>
          <w:vanish/>
          <w:sz w:val="16"/>
          <w:szCs w:val="16"/>
        </w:rPr>
        <w:t>Top of Form</w:t>
      </w:r>
    </w:p>
    <w:p w14:paraId="7EECF180" w14:textId="5E63F0CD" w:rsidR="00A173EA" w:rsidRPr="00A173EA" w:rsidRDefault="00A173EA" w:rsidP="00A173EA">
      <w:pPr>
        <w:shd w:val="clear" w:color="auto" w:fill="FFFFFF"/>
        <w:spacing w:after="0" w:line="240" w:lineRule="auto"/>
        <w:rPr>
          <w:rFonts w:ascii="inherit" w:eastAsia="Times New Roman" w:hAnsi="inherit" w:cs="Helvetica"/>
          <w:color w:val="1D2129"/>
          <w:sz w:val="18"/>
          <w:szCs w:val="18"/>
        </w:rPr>
      </w:pPr>
      <w:r w:rsidRPr="00A173EA">
        <w:rPr>
          <w:rFonts w:ascii="inherit" w:eastAsia="Times New Roman" w:hAnsi="inherit" w:cs="Helvetica"/>
          <w:color w:val="1D2129"/>
          <w:sz w:val="18"/>
          <w:szCs w:val="18"/>
        </w:rPr>
        <w:object w:dxaOrig="1440" w:dyaOrig="1440" w14:anchorId="22BFC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5" o:title=""/>
          </v:shape>
          <w:control r:id="rId6" w:name="DefaultOcxName" w:shapeid="_x0000_i1027"/>
        </w:object>
      </w:r>
    </w:p>
    <w:p w14:paraId="62F9C930" w14:textId="77777777" w:rsidR="00A173EA" w:rsidRPr="00A173EA" w:rsidRDefault="00A173EA" w:rsidP="00A173EA">
      <w:pPr>
        <w:shd w:val="clear" w:color="auto" w:fill="FFFFFF"/>
        <w:spacing w:after="0" w:line="240" w:lineRule="auto"/>
        <w:textAlignment w:val="center"/>
        <w:rPr>
          <w:rFonts w:ascii="inherit" w:eastAsia="Times New Roman" w:hAnsi="inherit" w:cs="Helvetica"/>
          <w:color w:val="1D2129"/>
          <w:sz w:val="18"/>
          <w:szCs w:val="18"/>
        </w:rPr>
      </w:pPr>
      <w:hyperlink r:id="rId7" w:history="1">
        <w:r w:rsidRPr="00A173EA">
          <w:rPr>
            <w:rFonts w:ascii="inherit" w:eastAsia="Times New Roman" w:hAnsi="inherit" w:cs="Tahoma"/>
            <w:color w:val="3B5998"/>
            <w:sz w:val="17"/>
            <w:szCs w:val="17"/>
          </w:rPr>
          <w:t>Menlo Park</w:t>
        </w:r>
      </w:hyperlink>
    </w:p>
    <w:p w14:paraId="23A822DC" w14:textId="77777777" w:rsidR="00A173EA" w:rsidRPr="00A173EA" w:rsidRDefault="00A173EA" w:rsidP="00A173EA">
      <w:pPr>
        <w:pBdr>
          <w:top w:val="single" w:sz="6" w:space="1" w:color="auto"/>
        </w:pBdr>
        <w:spacing w:after="150" w:line="240" w:lineRule="auto"/>
        <w:jc w:val="center"/>
        <w:rPr>
          <w:rFonts w:ascii="Arial" w:eastAsia="Times New Roman" w:hAnsi="Arial" w:cs="Arial"/>
          <w:vanish/>
          <w:sz w:val="16"/>
          <w:szCs w:val="16"/>
        </w:rPr>
      </w:pPr>
      <w:r w:rsidRPr="00A173EA">
        <w:rPr>
          <w:rFonts w:ascii="Arial" w:eastAsia="Times New Roman" w:hAnsi="Arial" w:cs="Arial"/>
          <w:vanish/>
          <w:sz w:val="16"/>
          <w:szCs w:val="16"/>
        </w:rPr>
        <w:t>Bottom of Form</w:t>
      </w:r>
    </w:p>
    <w:p w14:paraId="044E2565" w14:textId="77777777" w:rsidR="00A173EA" w:rsidRPr="00A173EA" w:rsidRDefault="00A173EA" w:rsidP="00A173EA">
      <w:pPr>
        <w:shd w:val="clear" w:color="auto" w:fill="FFFFFF"/>
        <w:spacing w:after="15" w:line="540" w:lineRule="atLeast"/>
        <w:outlineLvl w:val="1"/>
        <w:rPr>
          <w:rFonts w:ascii="inherit" w:eastAsia="Times New Roman" w:hAnsi="inherit" w:cs="Helvetica"/>
          <w:color w:val="365899"/>
          <w:spacing w:val="2"/>
          <w:sz w:val="45"/>
          <w:szCs w:val="45"/>
        </w:rPr>
      </w:pPr>
      <w:r w:rsidRPr="00A173EA">
        <w:rPr>
          <w:rFonts w:ascii="inherit" w:eastAsia="Times New Roman" w:hAnsi="inherit" w:cs="Helvetica"/>
          <w:color w:val="365899"/>
          <w:spacing w:val="2"/>
          <w:sz w:val="45"/>
          <w:szCs w:val="45"/>
        </w:rPr>
        <w:t>Data Scientist, Analytics</w:t>
      </w:r>
    </w:p>
    <w:p w14:paraId="44FD5481" w14:textId="77777777" w:rsidR="00A173EA" w:rsidRPr="00A173EA" w:rsidRDefault="00A173EA" w:rsidP="00A173EA">
      <w:pPr>
        <w:shd w:val="clear" w:color="auto" w:fill="FFFFFF"/>
        <w:spacing w:line="360" w:lineRule="atLeast"/>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(Menlo Park, CA)</w:t>
      </w:r>
    </w:p>
    <w:p w14:paraId="459FB746" w14:textId="77777777" w:rsidR="00A173EA" w:rsidRPr="00A173EA" w:rsidRDefault="00A173EA" w:rsidP="00A173EA">
      <w:pPr>
        <w:shd w:val="clear" w:color="auto" w:fill="FFFFFF"/>
        <w:spacing w:line="360" w:lineRule="atLeast"/>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Facebook's mission is to give people the power to build community and bring the world closer together. Through our family of apps and services, we're building a different kind of company that connects billions of people around the world, gives them ways to share what matters most to them, and helps bring people closer together. Whether we're creating new products or helping a small business expand its reach, people at Facebook are builders at heart. Our global teams are constantly iterating, solving problems, and working together to empower people around the world to build community and connect in meaningful ways. Together, we can help people build stronger communities — we're just getting started.</w:t>
      </w:r>
    </w:p>
    <w:p w14:paraId="1B46CD2D" w14:textId="77777777" w:rsidR="00A173EA" w:rsidRPr="00A173EA" w:rsidRDefault="00A173EA" w:rsidP="00A173EA">
      <w:pPr>
        <w:shd w:val="clear" w:color="auto" w:fill="FFFFFF"/>
        <w:spacing w:after="0" w:line="360" w:lineRule="atLeast"/>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We’re looking for Data Scientists to work on our core and business products (ex. Instagram, Messaging, Growth, Engagement, Ads) to help shape the future of what we build at Facebook. You will enjoy working with one of the richest data sets in the world, cutting edge technology, and the ability to see your insights turned into real products on a regular basis. The perfect candidate will have a background in a quantitative or technical field, will have experience working with large data sets, and will have some experience in data-driven decision making. You are focused on results, a self-starter, and have demonstrated success in using analytics to drive the understanding, growth, and success of a product. This position is based full time in our Menlo Park, CA office.</w:t>
      </w:r>
    </w:p>
    <w:p w14:paraId="0639FB89" w14:textId="77777777" w:rsidR="00A173EA" w:rsidRPr="00A173EA" w:rsidRDefault="00A173EA" w:rsidP="00A173EA">
      <w:pPr>
        <w:shd w:val="clear" w:color="auto" w:fill="FFFFFF"/>
        <w:spacing w:after="150" w:line="375" w:lineRule="atLeast"/>
        <w:outlineLvl w:val="3"/>
        <w:rPr>
          <w:rFonts w:ascii="inherit" w:eastAsia="Times New Roman" w:hAnsi="inherit" w:cs="Helvetica"/>
          <w:color w:val="365899"/>
          <w:spacing w:val="2"/>
          <w:sz w:val="30"/>
          <w:szCs w:val="30"/>
        </w:rPr>
      </w:pPr>
      <w:r w:rsidRPr="00A173EA">
        <w:rPr>
          <w:rFonts w:ascii="inherit" w:eastAsia="Times New Roman" w:hAnsi="inherit" w:cs="Helvetica"/>
          <w:color w:val="365899"/>
          <w:spacing w:val="2"/>
          <w:sz w:val="30"/>
          <w:szCs w:val="30"/>
        </w:rPr>
        <w:t>Responsibilities</w:t>
      </w:r>
    </w:p>
    <w:p w14:paraId="7973757B" w14:textId="77777777" w:rsidR="00A173EA" w:rsidRPr="00A173EA" w:rsidRDefault="00A173EA" w:rsidP="00A173EA">
      <w:pPr>
        <w:numPr>
          <w:ilvl w:val="0"/>
          <w:numId w:val="1"/>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Apply your expertise in quantitative analysis, data mining, and the presentation of data to see beyond the numbers and understand how our users interact with both our consumer and business products</w:t>
      </w:r>
    </w:p>
    <w:p w14:paraId="5D6EF129" w14:textId="77777777" w:rsidR="00A173EA" w:rsidRPr="00A173EA" w:rsidRDefault="00A173EA" w:rsidP="00A173EA">
      <w:pPr>
        <w:numPr>
          <w:ilvl w:val="0"/>
          <w:numId w:val="1"/>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Partner with Product and Engineering teams to solve problems and identify trends and opportunities</w:t>
      </w:r>
    </w:p>
    <w:p w14:paraId="042686F1" w14:textId="77777777" w:rsidR="00A173EA" w:rsidRPr="00A173EA" w:rsidRDefault="00A173EA" w:rsidP="00A173EA">
      <w:pPr>
        <w:numPr>
          <w:ilvl w:val="0"/>
          <w:numId w:val="1"/>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Inform, influence, support, and execute our product decisions and product launches</w:t>
      </w:r>
    </w:p>
    <w:p w14:paraId="5513853F" w14:textId="77777777" w:rsidR="00A173EA" w:rsidRPr="00A173EA" w:rsidRDefault="00A173EA" w:rsidP="00A173EA">
      <w:pPr>
        <w:numPr>
          <w:ilvl w:val="0"/>
          <w:numId w:val="1"/>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The Data Scientist Analytics role has work across the following four areas:</w:t>
      </w:r>
    </w:p>
    <w:p w14:paraId="68EB967B" w14:textId="77777777" w:rsidR="00A173EA" w:rsidRPr="00A173EA" w:rsidRDefault="00A173EA" w:rsidP="00A173EA">
      <w:pPr>
        <w:numPr>
          <w:ilvl w:val="0"/>
          <w:numId w:val="1"/>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Product Operations</w:t>
      </w:r>
    </w:p>
    <w:p w14:paraId="30F8C94C"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Forecasting and setting product team goals</w:t>
      </w:r>
    </w:p>
    <w:p w14:paraId="534F2F91"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lastRenderedPageBreak/>
        <w:t>Designing and evaluating experiments</w:t>
      </w:r>
    </w:p>
    <w:p w14:paraId="1FE0A80B"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Monitoring key product metrics, understanding root causes of changes in metrics</w:t>
      </w:r>
    </w:p>
    <w:p w14:paraId="089B63B9"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Building and analyzing dashboards and reports</w:t>
      </w:r>
    </w:p>
    <w:p w14:paraId="4C4D6CC0"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Building key data sets to empower operational and exploratory analysis</w:t>
      </w:r>
    </w:p>
    <w:p w14:paraId="5151D299"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Evaluating and defining metrics</w:t>
      </w:r>
    </w:p>
    <w:p w14:paraId="4B09110C" w14:textId="77777777" w:rsidR="00A173EA" w:rsidRPr="00A173EA" w:rsidRDefault="00A173EA" w:rsidP="00A173EA">
      <w:pPr>
        <w:numPr>
          <w:ilvl w:val="0"/>
          <w:numId w:val="1"/>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Exploratory Analysis</w:t>
      </w:r>
    </w:p>
    <w:p w14:paraId="35DFCE8E"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Proposing what to build in the next roadmap</w:t>
      </w:r>
    </w:p>
    <w:p w14:paraId="6603E537"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Understanding ecosystems, user behaviors, and long-term trends</w:t>
      </w:r>
    </w:p>
    <w:p w14:paraId="3E7D61B2"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Identifying new levers to help move key metrics</w:t>
      </w:r>
    </w:p>
    <w:p w14:paraId="6B19C706"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Building models of user behaviors for analysis or to power production systems</w:t>
      </w:r>
    </w:p>
    <w:p w14:paraId="56F51775" w14:textId="77777777" w:rsidR="00A173EA" w:rsidRPr="00A173EA" w:rsidRDefault="00A173EA" w:rsidP="00A173EA">
      <w:pPr>
        <w:numPr>
          <w:ilvl w:val="0"/>
          <w:numId w:val="1"/>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Product Leadership</w:t>
      </w:r>
    </w:p>
    <w:p w14:paraId="1391BB19"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Influencing product teams through presentation of data-based recommendations</w:t>
      </w:r>
    </w:p>
    <w:p w14:paraId="58C36E85"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Communicating state of business, experiment results, etc. to product teams</w:t>
      </w:r>
    </w:p>
    <w:p w14:paraId="5C73C63F"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Spreading best practices to analytics and product teams</w:t>
      </w:r>
    </w:p>
    <w:p w14:paraId="6089483C" w14:textId="77777777" w:rsidR="00A173EA" w:rsidRPr="00A173EA" w:rsidRDefault="00A173EA" w:rsidP="00A173EA">
      <w:pPr>
        <w:numPr>
          <w:ilvl w:val="0"/>
          <w:numId w:val="1"/>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Data Infrastructure</w:t>
      </w:r>
    </w:p>
    <w:p w14:paraId="0DA50E7A" w14:textId="77777777" w:rsidR="00A173EA" w:rsidRPr="00A173EA" w:rsidRDefault="00A173EA" w:rsidP="00A173EA">
      <w:pPr>
        <w:numPr>
          <w:ilvl w:val="1"/>
          <w:numId w:val="1"/>
        </w:numPr>
        <w:shd w:val="clear" w:color="auto" w:fill="FFFFFF"/>
        <w:spacing w:before="120" w:after="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Working in Hadoop and Hive primarily, sometimes MySQL, Oracle, and Vertica</w:t>
      </w:r>
    </w:p>
    <w:p w14:paraId="10290849" w14:textId="77777777" w:rsidR="00A173EA" w:rsidRPr="00A173EA" w:rsidRDefault="00A173EA" w:rsidP="00A173EA">
      <w:pPr>
        <w:numPr>
          <w:ilvl w:val="1"/>
          <w:numId w:val="1"/>
        </w:numPr>
        <w:shd w:val="clear" w:color="auto" w:fill="FFFFFF"/>
        <w:spacing w:before="120" w:line="360" w:lineRule="atLeast"/>
        <w:ind w:left="6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Automating analyses and authoring pipelines via SQL and python based ETL framework</w:t>
      </w:r>
    </w:p>
    <w:p w14:paraId="112F8135" w14:textId="77777777" w:rsidR="00A173EA" w:rsidRPr="00A173EA" w:rsidRDefault="00A173EA" w:rsidP="00A173EA">
      <w:pPr>
        <w:shd w:val="clear" w:color="auto" w:fill="FFFFFF"/>
        <w:spacing w:after="150" w:line="375" w:lineRule="atLeast"/>
        <w:outlineLvl w:val="3"/>
        <w:rPr>
          <w:rFonts w:ascii="inherit" w:eastAsia="Times New Roman" w:hAnsi="inherit" w:cs="Helvetica"/>
          <w:color w:val="365899"/>
          <w:spacing w:val="2"/>
          <w:sz w:val="30"/>
          <w:szCs w:val="30"/>
        </w:rPr>
      </w:pPr>
      <w:r w:rsidRPr="00A173EA">
        <w:rPr>
          <w:rFonts w:ascii="inherit" w:eastAsia="Times New Roman" w:hAnsi="inherit" w:cs="Helvetica"/>
          <w:color w:val="365899"/>
          <w:spacing w:val="2"/>
          <w:sz w:val="30"/>
          <w:szCs w:val="30"/>
        </w:rPr>
        <w:t>Minimum Qualifications</w:t>
      </w:r>
    </w:p>
    <w:p w14:paraId="667C99EE" w14:textId="77777777" w:rsidR="00A173EA" w:rsidRPr="00A173EA" w:rsidRDefault="00A173EA" w:rsidP="00A173EA">
      <w:pPr>
        <w:numPr>
          <w:ilvl w:val="0"/>
          <w:numId w:val="2"/>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2+ years experience doing quantitative analysis</w:t>
      </w:r>
    </w:p>
    <w:p w14:paraId="552A2AD5" w14:textId="77777777" w:rsidR="00A173EA" w:rsidRPr="00A173EA" w:rsidRDefault="00A173EA" w:rsidP="00A173EA">
      <w:pPr>
        <w:numPr>
          <w:ilvl w:val="0"/>
          <w:numId w:val="2"/>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BA/BS in Computer Science, Math, Physics, Engineering, Statistics or other technical field</w:t>
      </w:r>
    </w:p>
    <w:p w14:paraId="4DBA1262" w14:textId="77777777" w:rsidR="00A173EA" w:rsidRPr="00A173EA" w:rsidRDefault="00A173EA" w:rsidP="00A173EA">
      <w:pPr>
        <w:numPr>
          <w:ilvl w:val="0"/>
          <w:numId w:val="2"/>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Experience in SQL or other programming languages</w:t>
      </w:r>
    </w:p>
    <w:p w14:paraId="76600DBE" w14:textId="77777777" w:rsidR="00A173EA" w:rsidRPr="00A173EA" w:rsidRDefault="00A173EA" w:rsidP="00A173EA">
      <w:pPr>
        <w:numPr>
          <w:ilvl w:val="0"/>
          <w:numId w:val="2"/>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Development experience in any scripting language (PHP, Python, Perl, etc.)</w:t>
      </w:r>
    </w:p>
    <w:p w14:paraId="5DFC318D" w14:textId="77777777" w:rsidR="00A173EA" w:rsidRPr="00A173EA" w:rsidRDefault="00A173EA" w:rsidP="00A173EA">
      <w:pPr>
        <w:numPr>
          <w:ilvl w:val="0"/>
          <w:numId w:val="2"/>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Ability to communicate the results of analyses with product and leadership teams to influence the strategy of the product</w:t>
      </w:r>
    </w:p>
    <w:p w14:paraId="2F05CE0F" w14:textId="77777777" w:rsidR="00A173EA" w:rsidRPr="00A173EA" w:rsidRDefault="00A173EA" w:rsidP="00A173EA">
      <w:pPr>
        <w:numPr>
          <w:ilvl w:val="0"/>
          <w:numId w:val="2"/>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Understanding of statistics (e.g., hypothesis testing, regressions)</w:t>
      </w:r>
    </w:p>
    <w:p w14:paraId="0CBED524" w14:textId="77777777" w:rsidR="00A173EA" w:rsidRPr="00A173EA" w:rsidRDefault="00A173EA" w:rsidP="00A173EA">
      <w:pPr>
        <w:numPr>
          <w:ilvl w:val="0"/>
          <w:numId w:val="2"/>
        </w:numPr>
        <w:shd w:val="clear" w:color="auto" w:fill="FFFFFF"/>
        <w:spacing w:before="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Experience manipulating data sets through statistical software (ex. R, SAS) or other methods</w:t>
      </w:r>
    </w:p>
    <w:p w14:paraId="100388B1" w14:textId="77777777" w:rsidR="00A173EA" w:rsidRPr="00A173EA" w:rsidRDefault="00A173EA" w:rsidP="00A173EA">
      <w:pPr>
        <w:shd w:val="clear" w:color="auto" w:fill="FFFFFF"/>
        <w:spacing w:after="150" w:line="375" w:lineRule="atLeast"/>
        <w:outlineLvl w:val="3"/>
        <w:rPr>
          <w:rFonts w:ascii="inherit" w:eastAsia="Times New Roman" w:hAnsi="inherit" w:cs="Helvetica"/>
          <w:color w:val="365899"/>
          <w:spacing w:val="2"/>
          <w:sz w:val="30"/>
          <w:szCs w:val="30"/>
        </w:rPr>
      </w:pPr>
      <w:r w:rsidRPr="00A173EA">
        <w:rPr>
          <w:rFonts w:ascii="inherit" w:eastAsia="Times New Roman" w:hAnsi="inherit" w:cs="Helvetica"/>
          <w:color w:val="365899"/>
          <w:spacing w:val="2"/>
          <w:sz w:val="30"/>
          <w:szCs w:val="30"/>
        </w:rPr>
        <w:t>Preferred Qualifications</w:t>
      </w:r>
    </w:p>
    <w:p w14:paraId="729FB422" w14:textId="77777777" w:rsidR="00A173EA" w:rsidRPr="00A173EA" w:rsidRDefault="00A173EA" w:rsidP="00A173EA">
      <w:pPr>
        <w:numPr>
          <w:ilvl w:val="0"/>
          <w:numId w:val="3"/>
        </w:numPr>
        <w:shd w:val="clear" w:color="auto" w:fill="FFFFFF"/>
        <w:spacing w:before="120" w:after="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lastRenderedPageBreak/>
        <w:t>Advanced degrees</w:t>
      </w:r>
    </w:p>
    <w:p w14:paraId="73CE6147" w14:textId="77777777" w:rsidR="00A173EA" w:rsidRPr="00A173EA" w:rsidRDefault="00A173EA" w:rsidP="00A173EA">
      <w:pPr>
        <w:numPr>
          <w:ilvl w:val="0"/>
          <w:numId w:val="3"/>
        </w:numPr>
        <w:shd w:val="clear" w:color="auto" w:fill="FFFFFF"/>
        <w:spacing w:before="120" w:line="360" w:lineRule="atLeast"/>
        <w:ind w:left="300"/>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Experience with distributed computing (Hive/Hadoop)</w:t>
      </w:r>
    </w:p>
    <w:p w14:paraId="4F76D468" w14:textId="77777777" w:rsidR="00A173EA" w:rsidRPr="00A173EA" w:rsidRDefault="00A173EA" w:rsidP="00A173EA">
      <w:pPr>
        <w:shd w:val="clear" w:color="auto" w:fill="FFFFFF"/>
        <w:spacing w:line="360" w:lineRule="atLeast"/>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We're proud to be the #1 Best Place to Work on Glassdoor's Employees' Choice awards. Learn more: </w:t>
      </w:r>
      <w:hyperlink r:id="rId8" w:tgtFrame="_blank" w:history="1">
        <w:r w:rsidRPr="00A173EA">
          <w:rPr>
            <w:rFonts w:ascii="inherit" w:eastAsia="Times New Roman" w:hAnsi="inherit" w:cs="Helvetica"/>
            <w:color w:val="365899"/>
            <w:sz w:val="23"/>
            <w:szCs w:val="23"/>
          </w:rPr>
          <w:t>www.fb.careers/fb1</w:t>
        </w:r>
      </w:hyperlink>
    </w:p>
    <w:p w14:paraId="1CBF7E1D" w14:textId="77777777" w:rsidR="00A173EA" w:rsidRPr="00A173EA" w:rsidRDefault="00A173EA" w:rsidP="00A173EA">
      <w:pPr>
        <w:shd w:val="clear" w:color="auto" w:fill="FFFFFF"/>
        <w:spacing w:after="0" w:line="240" w:lineRule="auto"/>
        <w:rPr>
          <w:rFonts w:ascii="inherit" w:eastAsia="Times New Roman" w:hAnsi="inherit" w:cs="Helvetica"/>
          <w:color w:val="1D2129"/>
          <w:sz w:val="18"/>
          <w:szCs w:val="18"/>
        </w:rPr>
      </w:pPr>
      <w:hyperlink r:id="rId9" w:history="1">
        <w:r w:rsidRPr="00A173EA">
          <w:rPr>
            <w:rFonts w:ascii="Tahoma" w:eastAsia="Times New Roman" w:hAnsi="Tahoma" w:cs="Tahoma"/>
            <w:color w:val="FFFFFF"/>
            <w:sz w:val="20"/>
            <w:szCs w:val="20"/>
            <w:u w:val="single"/>
            <w:bdr w:val="none" w:sz="0" w:space="0" w:color="auto" w:frame="1"/>
            <w:shd w:val="clear" w:color="auto" w:fill="3DAF2C"/>
          </w:rPr>
          <w:t>Apply</w:t>
        </w:r>
      </w:hyperlink>
    </w:p>
    <w:p w14:paraId="7955DA53" w14:textId="77777777" w:rsidR="00A173EA" w:rsidRPr="00A173EA" w:rsidRDefault="00A173EA" w:rsidP="00A173EA">
      <w:pPr>
        <w:shd w:val="clear" w:color="auto" w:fill="FFFFFF"/>
        <w:spacing w:after="150" w:line="360" w:lineRule="atLeast"/>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Facebook is proud to be an Equal Opportunity and Affirmative Action employer. We do not discriminate based upon race, religion, color, national origin, sex (including pregnancy, childbirth, or related medical conditions), sexual orientation, gender, gender identity, gender expression, transgender status, sexual stereotypes, age, status as a protected veteran, status as an individual with a disability, genetic information, or other applicable legally protected characteristics. We also consider qualified applicants with criminal histories, consistent with applicable federal, state and local law.</w:t>
      </w:r>
    </w:p>
    <w:p w14:paraId="6DA5A067" w14:textId="77777777" w:rsidR="00A173EA" w:rsidRPr="00A173EA" w:rsidRDefault="00A173EA" w:rsidP="00A173EA">
      <w:pPr>
        <w:shd w:val="clear" w:color="auto" w:fill="FFFFFF"/>
        <w:spacing w:after="150" w:line="360" w:lineRule="atLeast"/>
        <w:rPr>
          <w:rFonts w:ascii="inherit" w:eastAsia="Times New Roman" w:hAnsi="inherit" w:cs="Helvetica"/>
          <w:color w:val="4B4F56"/>
          <w:sz w:val="23"/>
          <w:szCs w:val="23"/>
        </w:rPr>
      </w:pPr>
      <w:r w:rsidRPr="00A173EA">
        <w:rPr>
          <w:rFonts w:ascii="inherit" w:eastAsia="Times New Roman" w:hAnsi="inherit" w:cs="Helvetica"/>
          <w:color w:val="4B4F56"/>
          <w:sz w:val="23"/>
          <w:szCs w:val="23"/>
        </w:rPr>
        <w:t>If you need assistance or an accommodation due to a disability, you may contact us at </w:t>
      </w:r>
      <w:hyperlink r:id="rId10" w:history="1">
        <w:r w:rsidRPr="00A173EA">
          <w:rPr>
            <w:rFonts w:ascii="inherit" w:eastAsia="Times New Roman" w:hAnsi="inherit" w:cs="Helvetica"/>
            <w:color w:val="365899"/>
            <w:sz w:val="23"/>
            <w:szCs w:val="23"/>
            <w:u w:val="single"/>
          </w:rPr>
          <w:t>accommodations-ext@fb.com</w:t>
        </w:r>
      </w:hyperlink>
      <w:r w:rsidRPr="00A173EA">
        <w:rPr>
          <w:rFonts w:ascii="inherit" w:eastAsia="Times New Roman" w:hAnsi="inherit" w:cs="Helvetica"/>
          <w:color w:val="4B4F56"/>
          <w:sz w:val="23"/>
          <w:szCs w:val="23"/>
        </w:rPr>
        <w:t> or you may call us at +1 650-308-7837.</w:t>
      </w:r>
    </w:p>
    <w:p w14:paraId="337F706B" w14:textId="77777777" w:rsidR="000E7E0A" w:rsidRDefault="00A173EA">
      <w:bookmarkStart w:id="0" w:name="_GoBack"/>
      <w:bookmarkEnd w:id="0"/>
    </w:p>
    <w:sectPr w:rsidR="000E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144A0"/>
    <w:multiLevelType w:val="multilevel"/>
    <w:tmpl w:val="F71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85273E"/>
    <w:multiLevelType w:val="multilevel"/>
    <w:tmpl w:val="5FE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D57CBD"/>
    <w:multiLevelType w:val="multilevel"/>
    <w:tmpl w:val="5D3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77"/>
    <w:rsid w:val="00085177"/>
    <w:rsid w:val="00112238"/>
    <w:rsid w:val="002F3A5A"/>
    <w:rsid w:val="004544DA"/>
    <w:rsid w:val="00A173EA"/>
    <w:rsid w:val="00D90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9248C-ECD1-48E8-8E7E-1DE33E6C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1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3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3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3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3EA"/>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A173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73EA"/>
    <w:rPr>
      <w:rFonts w:ascii="Arial" w:eastAsia="Times New Roman" w:hAnsi="Arial" w:cs="Arial"/>
      <w:vanish/>
      <w:sz w:val="16"/>
      <w:szCs w:val="16"/>
    </w:rPr>
  </w:style>
  <w:style w:type="character" w:customStyle="1" w:styleId="27bw">
    <w:name w:val="_27bw"/>
    <w:basedOn w:val="DefaultParagraphFont"/>
    <w:rsid w:val="00A173EA"/>
  </w:style>
  <w:style w:type="character" w:styleId="Hyperlink">
    <w:name w:val="Hyperlink"/>
    <w:basedOn w:val="DefaultParagraphFont"/>
    <w:uiPriority w:val="99"/>
    <w:semiHidden/>
    <w:unhideWhenUsed/>
    <w:rsid w:val="00A173EA"/>
    <w:rPr>
      <w:color w:val="0000FF"/>
      <w:u w:val="single"/>
    </w:rPr>
  </w:style>
  <w:style w:type="character" w:customStyle="1" w:styleId="55pe">
    <w:name w:val="_55pe"/>
    <w:basedOn w:val="DefaultParagraphFont"/>
    <w:rsid w:val="00A173EA"/>
  </w:style>
  <w:style w:type="paragraph" w:styleId="z-BottomofForm">
    <w:name w:val="HTML Bottom of Form"/>
    <w:basedOn w:val="Normal"/>
    <w:next w:val="Normal"/>
    <w:link w:val="z-BottomofFormChar"/>
    <w:hidden/>
    <w:uiPriority w:val="99"/>
    <w:semiHidden/>
    <w:unhideWhenUsed/>
    <w:rsid w:val="00A173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173EA"/>
    <w:rPr>
      <w:rFonts w:ascii="Arial" w:eastAsia="Times New Roman" w:hAnsi="Arial" w:cs="Arial"/>
      <w:vanish/>
      <w:sz w:val="16"/>
      <w:szCs w:val="16"/>
    </w:rPr>
  </w:style>
  <w:style w:type="character" w:customStyle="1" w:styleId="3ma">
    <w:name w:val="_3ma"/>
    <w:basedOn w:val="DefaultParagraphFont"/>
    <w:rsid w:val="00A17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740">
      <w:bodyDiv w:val="1"/>
      <w:marLeft w:val="0"/>
      <w:marRight w:val="0"/>
      <w:marTop w:val="0"/>
      <w:marBottom w:val="0"/>
      <w:divBdr>
        <w:top w:val="none" w:sz="0" w:space="0" w:color="auto"/>
        <w:left w:val="none" w:sz="0" w:space="0" w:color="auto"/>
        <w:bottom w:val="none" w:sz="0" w:space="0" w:color="auto"/>
        <w:right w:val="none" w:sz="0" w:space="0" w:color="auto"/>
      </w:divBdr>
      <w:divsChild>
        <w:div w:id="222833514">
          <w:marLeft w:val="0"/>
          <w:marRight w:val="0"/>
          <w:marTop w:val="0"/>
          <w:marBottom w:val="0"/>
          <w:divBdr>
            <w:top w:val="none" w:sz="0" w:space="0" w:color="auto"/>
            <w:left w:val="none" w:sz="0" w:space="0" w:color="auto"/>
            <w:bottom w:val="none" w:sz="0" w:space="0" w:color="auto"/>
            <w:right w:val="none" w:sz="0" w:space="0" w:color="auto"/>
          </w:divBdr>
          <w:divsChild>
            <w:div w:id="259604541">
              <w:marLeft w:val="0"/>
              <w:marRight w:val="0"/>
              <w:marTop w:val="150"/>
              <w:marBottom w:val="150"/>
              <w:divBdr>
                <w:top w:val="none" w:sz="0" w:space="0" w:color="auto"/>
                <w:left w:val="none" w:sz="0" w:space="0" w:color="auto"/>
                <w:bottom w:val="none" w:sz="0" w:space="0" w:color="auto"/>
                <w:right w:val="none" w:sz="0" w:space="0" w:color="auto"/>
              </w:divBdr>
              <w:divsChild>
                <w:div w:id="1563566747">
                  <w:marLeft w:val="0"/>
                  <w:marRight w:val="0"/>
                  <w:marTop w:val="0"/>
                  <w:marBottom w:val="0"/>
                  <w:divBdr>
                    <w:top w:val="none" w:sz="0" w:space="0" w:color="auto"/>
                    <w:left w:val="none" w:sz="0" w:space="0" w:color="auto"/>
                    <w:bottom w:val="none" w:sz="0" w:space="0" w:color="auto"/>
                    <w:right w:val="none" w:sz="0" w:space="0" w:color="auto"/>
                  </w:divBdr>
                </w:div>
                <w:div w:id="2091390351">
                  <w:marLeft w:val="0"/>
                  <w:marRight w:val="0"/>
                  <w:marTop w:val="0"/>
                  <w:marBottom w:val="0"/>
                  <w:divBdr>
                    <w:top w:val="none" w:sz="0" w:space="0" w:color="auto"/>
                    <w:left w:val="none" w:sz="0" w:space="0" w:color="auto"/>
                    <w:bottom w:val="none" w:sz="0" w:space="0" w:color="auto"/>
                    <w:right w:val="none" w:sz="0" w:space="0" w:color="auto"/>
                  </w:divBdr>
                  <w:divsChild>
                    <w:div w:id="6665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0155">
          <w:marLeft w:val="0"/>
          <w:marRight w:val="0"/>
          <w:marTop w:val="0"/>
          <w:marBottom w:val="0"/>
          <w:divBdr>
            <w:top w:val="none" w:sz="0" w:space="0" w:color="auto"/>
            <w:left w:val="none" w:sz="0" w:space="0" w:color="auto"/>
            <w:bottom w:val="none" w:sz="0" w:space="0" w:color="auto"/>
            <w:right w:val="none" w:sz="0" w:space="0" w:color="auto"/>
          </w:divBdr>
          <w:divsChild>
            <w:div w:id="835415975">
              <w:marLeft w:val="0"/>
              <w:marRight w:val="0"/>
              <w:marTop w:val="0"/>
              <w:marBottom w:val="0"/>
              <w:divBdr>
                <w:top w:val="none" w:sz="0" w:space="0" w:color="auto"/>
                <w:left w:val="none" w:sz="0" w:space="0" w:color="auto"/>
                <w:bottom w:val="none" w:sz="0" w:space="0" w:color="auto"/>
                <w:right w:val="none" w:sz="0" w:space="0" w:color="auto"/>
              </w:divBdr>
              <w:divsChild>
                <w:div w:id="950747218">
                  <w:marLeft w:val="0"/>
                  <w:marRight w:val="0"/>
                  <w:marTop w:val="0"/>
                  <w:marBottom w:val="0"/>
                  <w:divBdr>
                    <w:top w:val="none" w:sz="0" w:space="0" w:color="auto"/>
                    <w:left w:val="none" w:sz="0" w:space="0" w:color="auto"/>
                    <w:bottom w:val="none" w:sz="0" w:space="0" w:color="auto"/>
                    <w:right w:val="none" w:sz="0" w:space="0" w:color="auto"/>
                  </w:divBdr>
                  <w:divsChild>
                    <w:div w:id="468518934">
                      <w:marLeft w:val="0"/>
                      <w:marRight w:val="0"/>
                      <w:marTop w:val="0"/>
                      <w:marBottom w:val="240"/>
                      <w:divBdr>
                        <w:top w:val="none" w:sz="0" w:space="0" w:color="auto"/>
                        <w:left w:val="none" w:sz="0" w:space="0" w:color="auto"/>
                        <w:bottom w:val="none" w:sz="0" w:space="0" w:color="auto"/>
                        <w:right w:val="none" w:sz="0" w:space="0" w:color="auto"/>
                      </w:divBdr>
                    </w:div>
                    <w:div w:id="1787964148">
                      <w:marLeft w:val="0"/>
                      <w:marRight w:val="0"/>
                      <w:marTop w:val="0"/>
                      <w:marBottom w:val="300"/>
                      <w:divBdr>
                        <w:top w:val="none" w:sz="0" w:space="0" w:color="auto"/>
                        <w:left w:val="none" w:sz="0" w:space="0" w:color="auto"/>
                        <w:bottom w:val="none" w:sz="0" w:space="0" w:color="auto"/>
                        <w:right w:val="none" w:sz="0" w:space="0" w:color="auto"/>
                      </w:divBdr>
                      <w:divsChild>
                        <w:div w:id="1202010956">
                          <w:marLeft w:val="0"/>
                          <w:marRight w:val="0"/>
                          <w:marTop w:val="0"/>
                          <w:marBottom w:val="0"/>
                          <w:divBdr>
                            <w:top w:val="none" w:sz="0" w:space="0" w:color="auto"/>
                            <w:left w:val="none" w:sz="0" w:space="0" w:color="auto"/>
                            <w:bottom w:val="none" w:sz="0" w:space="0" w:color="auto"/>
                            <w:right w:val="none" w:sz="0" w:space="0" w:color="auto"/>
                          </w:divBdr>
                        </w:div>
                      </w:divsChild>
                    </w:div>
                    <w:div w:id="1908953232">
                      <w:marLeft w:val="0"/>
                      <w:marRight w:val="0"/>
                      <w:marTop w:val="0"/>
                      <w:marBottom w:val="0"/>
                      <w:divBdr>
                        <w:top w:val="none" w:sz="0" w:space="0" w:color="auto"/>
                        <w:left w:val="none" w:sz="0" w:space="0" w:color="auto"/>
                        <w:bottom w:val="none" w:sz="0" w:space="0" w:color="auto"/>
                        <w:right w:val="none" w:sz="0" w:space="0" w:color="auto"/>
                      </w:divBdr>
                    </w:div>
                    <w:div w:id="313266914">
                      <w:marLeft w:val="0"/>
                      <w:marRight w:val="0"/>
                      <w:marTop w:val="600"/>
                      <w:marBottom w:val="600"/>
                      <w:divBdr>
                        <w:top w:val="none" w:sz="0" w:space="0" w:color="auto"/>
                        <w:left w:val="none" w:sz="0" w:space="0" w:color="auto"/>
                        <w:bottom w:val="none" w:sz="0" w:space="0" w:color="auto"/>
                        <w:right w:val="none" w:sz="0" w:space="0" w:color="auto"/>
                      </w:divBdr>
                      <w:divsChild>
                        <w:div w:id="956836250">
                          <w:marLeft w:val="0"/>
                          <w:marRight w:val="0"/>
                          <w:marTop w:val="0"/>
                          <w:marBottom w:val="0"/>
                          <w:divBdr>
                            <w:top w:val="none" w:sz="0" w:space="0" w:color="auto"/>
                            <w:left w:val="none" w:sz="0" w:space="0" w:color="auto"/>
                            <w:bottom w:val="none" w:sz="0" w:space="0" w:color="auto"/>
                            <w:right w:val="none" w:sz="0" w:space="0" w:color="auto"/>
                          </w:divBdr>
                          <w:divsChild>
                            <w:div w:id="1199315788">
                              <w:marLeft w:val="0"/>
                              <w:marRight w:val="0"/>
                              <w:marTop w:val="0"/>
                              <w:marBottom w:val="0"/>
                              <w:divBdr>
                                <w:top w:val="none" w:sz="0" w:space="0" w:color="auto"/>
                                <w:left w:val="none" w:sz="0" w:space="0" w:color="auto"/>
                                <w:bottom w:val="none" w:sz="0" w:space="0" w:color="auto"/>
                                <w:right w:val="none" w:sz="0" w:space="0" w:color="auto"/>
                              </w:divBdr>
                            </w:div>
                            <w:div w:id="1289507145">
                              <w:marLeft w:val="0"/>
                              <w:marRight w:val="0"/>
                              <w:marTop w:val="0"/>
                              <w:marBottom w:val="0"/>
                              <w:divBdr>
                                <w:top w:val="none" w:sz="0" w:space="0" w:color="auto"/>
                                <w:left w:val="none" w:sz="0" w:space="0" w:color="auto"/>
                                <w:bottom w:val="none" w:sz="0" w:space="0" w:color="auto"/>
                                <w:right w:val="none" w:sz="0" w:space="0" w:color="auto"/>
                              </w:divBdr>
                            </w:div>
                            <w:div w:id="1796367436">
                              <w:marLeft w:val="0"/>
                              <w:marRight w:val="0"/>
                              <w:marTop w:val="0"/>
                              <w:marBottom w:val="0"/>
                              <w:divBdr>
                                <w:top w:val="none" w:sz="0" w:space="0" w:color="auto"/>
                                <w:left w:val="none" w:sz="0" w:space="0" w:color="auto"/>
                                <w:bottom w:val="none" w:sz="0" w:space="0" w:color="auto"/>
                                <w:right w:val="none" w:sz="0" w:space="0" w:color="auto"/>
                              </w:divBdr>
                            </w:div>
                            <w:div w:id="1802724354">
                              <w:marLeft w:val="0"/>
                              <w:marRight w:val="0"/>
                              <w:marTop w:val="0"/>
                              <w:marBottom w:val="0"/>
                              <w:divBdr>
                                <w:top w:val="none" w:sz="0" w:space="0" w:color="auto"/>
                                <w:left w:val="none" w:sz="0" w:space="0" w:color="auto"/>
                                <w:bottom w:val="none" w:sz="0" w:space="0" w:color="auto"/>
                                <w:right w:val="none" w:sz="0" w:space="0" w:color="auto"/>
                              </w:divBdr>
                            </w:div>
                            <w:div w:id="1573153181">
                              <w:marLeft w:val="0"/>
                              <w:marRight w:val="0"/>
                              <w:marTop w:val="0"/>
                              <w:marBottom w:val="0"/>
                              <w:divBdr>
                                <w:top w:val="none" w:sz="0" w:space="0" w:color="auto"/>
                                <w:left w:val="none" w:sz="0" w:space="0" w:color="auto"/>
                                <w:bottom w:val="none" w:sz="0" w:space="0" w:color="auto"/>
                                <w:right w:val="none" w:sz="0" w:space="0" w:color="auto"/>
                              </w:divBdr>
                              <w:divsChild>
                                <w:div w:id="1240286747">
                                  <w:marLeft w:val="0"/>
                                  <w:marRight w:val="0"/>
                                  <w:marTop w:val="0"/>
                                  <w:marBottom w:val="0"/>
                                  <w:divBdr>
                                    <w:top w:val="none" w:sz="0" w:space="0" w:color="auto"/>
                                    <w:left w:val="none" w:sz="0" w:space="0" w:color="auto"/>
                                    <w:bottom w:val="none" w:sz="0" w:space="0" w:color="auto"/>
                                    <w:right w:val="none" w:sz="0" w:space="0" w:color="auto"/>
                                  </w:divBdr>
                                </w:div>
                                <w:div w:id="369304446">
                                  <w:marLeft w:val="0"/>
                                  <w:marRight w:val="0"/>
                                  <w:marTop w:val="0"/>
                                  <w:marBottom w:val="0"/>
                                  <w:divBdr>
                                    <w:top w:val="none" w:sz="0" w:space="0" w:color="auto"/>
                                    <w:left w:val="none" w:sz="0" w:space="0" w:color="auto"/>
                                    <w:bottom w:val="none" w:sz="0" w:space="0" w:color="auto"/>
                                    <w:right w:val="none" w:sz="0" w:space="0" w:color="auto"/>
                                  </w:divBdr>
                                </w:div>
                                <w:div w:id="640117638">
                                  <w:marLeft w:val="0"/>
                                  <w:marRight w:val="0"/>
                                  <w:marTop w:val="0"/>
                                  <w:marBottom w:val="0"/>
                                  <w:divBdr>
                                    <w:top w:val="none" w:sz="0" w:space="0" w:color="auto"/>
                                    <w:left w:val="none" w:sz="0" w:space="0" w:color="auto"/>
                                    <w:bottom w:val="none" w:sz="0" w:space="0" w:color="auto"/>
                                    <w:right w:val="none" w:sz="0" w:space="0" w:color="auto"/>
                                  </w:divBdr>
                                </w:div>
                                <w:div w:id="693188386">
                                  <w:marLeft w:val="0"/>
                                  <w:marRight w:val="0"/>
                                  <w:marTop w:val="0"/>
                                  <w:marBottom w:val="0"/>
                                  <w:divBdr>
                                    <w:top w:val="none" w:sz="0" w:space="0" w:color="auto"/>
                                    <w:left w:val="none" w:sz="0" w:space="0" w:color="auto"/>
                                    <w:bottom w:val="none" w:sz="0" w:space="0" w:color="auto"/>
                                    <w:right w:val="none" w:sz="0" w:space="0" w:color="auto"/>
                                  </w:divBdr>
                                </w:div>
                                <w:div w:id="1006712167">
                                  <w:marLeft w:val="0"/>
                                  <w:marRight w:val="0"/>
                                  <w:marTop w:val="0"/>
                                  <w:marBottom w:val="0"/>
                                  <w:divBdr>
                                    <w:top w:val="none" w:sz="0" w:space="0" w:color="auto"/>
                                    <w:left w:val="none" w:sz="0" w:space="0" w:color="auto"/>
                                    <w:bottom w:val="none" w:sz="0" w:space="0" w:color="auto"/>
                                    <w:right w:val="none" w:sz="0" w:space="0" w:color="auto"/>
                                  </w:divBdr>
                                </w:div>
                                <w:div w:id="1120105442">
                                  <w:marLeft w:val="0"/>
                                  <w:marRight w:val="0"/>
                                  <w:marTop w:val="0"/>
                                  <w:marBottom w:val="0"/>
                                  <w:divBdr>
                                    <w:top w:val="none" w:sz="0" w:space="0" w:color="auto"/>
                                    <w:left w:val="none" w:sz="0" w:space="0" w:color="auto"/>
                                    <w:bottom w:val="none" w:sz="0" w:space="0" w:color="auto"/>
                                    <w:right w:val="none" w:sz="0" w:space="0" w:color="auto"/>
                                  </w:divBdr>
                                </w:div>
                              </w:divsChild>
                            </w:div>
                            <w:div w:id="32703951">
                              <w:marLeft w:val="0"/>
                              <w:marRight w:val="0"/>
                              <w:marTop w:val="0"/>
                              <w:marBottom w:val="0"/>
                              <w:divBdr>
                                <w:top w:val="none" w:sz="0" w:space="0" w:color="auto"/>
                                <w:left w:val="none" w:sz="0" w:space="0" w:color="auto"/>
                                <w:bottom w:val="none" w:sz="0" w:space="0" w:color="auto"/>
                                <w:right w:val="none" w:sz="0" w:space="0" w:color="auto"/>
                              </w:divBdr>
                              <w:divsChild>
                                <w:div w:id="1508904254">
                                  <w:marLeft w:val="0"/>
                                  <w:marRight w:val="0"/>
                                  <w:marTop w:val="0"/>
                                  <w:marBottom w:val="0"/>
                                  <w:divBdr>
                                    <w:top w:val="none" w:sz="0" w:space="0" w:color="auto"/>
                                    <w:left w:val="none" w:sz="0" w:space="0" w:color="auto"/>
                                    <w:bottom w:val="none" w:sz="0" w:space="0" w:color="auto"/>
                                    <w:right w:val="none" w:sz="0" w:space="0" w:color="auto"/>
                                  </w:divBdr>
                                </w:div>
                                <w:div w:id="110518191">
                                  <w:marLeft w:val="0"/>
                                  <w:marRight w:val="0"/>
                                  <w:marTop w:val="0"/>
                                  <w:marBottom w:val="0"/>
                                  <w:divBdr>
                                    <w:top w:val="none" w:sz="0" w:space="0" w:color="auto"/>
                                    <w:left w:val="none" w:sz="0" w:space="0" w:color="auto"/>
                                    <w:bottom w:val="none" w:sz="0" w:space="0" w:color="auto"/>
                                    <w:right w:val="none" w:sz="0" w:space="0" w:color="auto"/>
                                  </w:divBdr>
                                </w:div>
                                <w:div w:id="1829787237">
                                  <w:marLeft w:val="0"/>
                                  <w:marRight w:val="0"/>
                                  <w:marTop w:val="0"/>
                                  <w:marBottom w:val="0"/>
                                  <w:divBdr>
                                    <w:top w:val="none" w:sz="0" w:space="0" w:color="auto"/>
                                    <w:left w:val="none" w:sz="0" w:space="0" w:color="auto"/>
                                    <w:bottom w:val="none" w:sz="0" w:space="0" w:color="auto"/>
                                    <w:right w:val="none" w:sz="0" w:space="0" w:color="auto"/>
                                  </w:divBdr>
                                </w:div>
                                <w:div w:id="90861889">
                                  <w:marLeft w:val="0"/>
                                  <w:marRight w:val="0"/>
                                  <w:marTop w:val="0"/>
                                  <w:marBottom w:val="0"/>
                                  <w:divBdr>
                                    <w:top w:val="none" w:sz="0" w:space="0" w:color="auto"/>
                                    <w:left w:val="none" w:sz="0" w:space="0" w:color="auto"/>
                                    <w:bottom w:val="none" w:sz="0" w:space="0" w:color="auto"/>
                                    <w:right w:val="none" w:sz="0" w:space="0" w:color="auto"/>
                                  </w:divBdr>
                                </w:div>
                              </w:divsChild>
                            </w:div>
                            <w:div w:id="1051226045">
                              <w:marLeft w:val="0"/>
                              <w:marRight w:val="0"/>
                              <w:marTop w:val="0"/>
                              <w:marBottom w:val="0"/>
                              <w:divBdr>
                                <w:top w:val="none" w:sz="0" w:space="0" w:color="auto"/>
                                <w:left w:val="none" w:sz="0" w:space="0" w:color="auto"/>
                                <w:bottom w:val="none" w:sz="0" w:space="0" w:color="auto"/>
                                <w:right w:val="none" w:sz="0" w:space="0" w:color="auto"/>
                              </w:divBdr>
                              <w:divsChild>
                                <w:div w:id="1310985929">
                                  <w:marLeft w:val="0"/>
                                  <w:marRight w:val="0"/>
                                  <w:marTop w:val="0"/>
                                  <w:marBottom w:val="0"/>
                                  <w:divBdr>
                                    <w:top w:val="none" w:sz="0" w:space="0" w:color="auto"/>
                                    <w:left w:val="none" w:sz="0" w:space="0" w:color="auto"/>
                                    <w:bottom w:val="none" w:sz="0" w:space="0" w:color="auto"/>
                                    <w:right w:val="none" w:sz="0" w:space="0" w:color="auto"/>
                                  </w:divBdr>
                                </w:div>
                                <w:div w:id="1037392414">
                                  <w:marLeft w:val="0"/>
                                  <w:marRight w:val="0"/>
                                  <w:marTop w:val="0"/>
                                  <w:marBottom w:val="0"/>
                                  <w:divBdr>
                                    <w:top w:val="none" w:sz="0" w:space="0" w:color="auto"/>
                                    <w:left w:val="none" w:sz="0" w:space="0" w:color="auto"/>
                                    <w:bottom w:val="none" w:sz="0" w:space="0" w:color="auto"/>
                                    <w:right w:val="none" w:sz="0" w:space="0" w:color="auto"/>
                                  </w:divBdr>
                                </w:div>
                                <w:div w:id="1186945565">
                                  <w:marLeft w:val="0"/>
                                  <w:marRight w:val="0"/>
                                  <w:marTop w:val="0"/>
                                  <w:marBottom w:val="0"/>
                                  <w:divBdr>
                                    <w:top w:val="none" w:sz="0" w:space="0" w:color="auto"/>
                                    <w:left w:val="none" w:sz="0" w:space="0" w:color="auto"/>
                                    <w:bottom w:val="none" w:sz="0" w:space="0" w:color="auto"/>
                                    <w:right w:val="none" w:sz="0" w:space="0" w:color="auto"/>
                                  </w:divBdr>
                                </w:div>
                              </w:divsChild>
                            </w:div>
                            <w:div w:id="2123764832">
                              <w:marLeft w:val="0"/>
                              <w:marRight w:val="0"/>
                              <w:marTop w:val="0"/>
                              <w:marBottom w:val="0"/>
                              <w:divBdr>
                                <w:top w:val="none" w:sz="0" w:space="0" w:color="auto"/>
                                <w:left w:val="none" w:sz="0" w:space="0" w:color="auto"/>
                                <w:bottom w:val="none" w:sz="0" w:space="0" w:color="auto"/>
                                <w:right w:val="none" w:sz="0" w:space="0" w:color="auto"/>
                              </w:divBdr>
                              <w:divsChild>
                                <w:div w:id="1510826789">
                                  <w:marLeft w:val="0"/>
                                  <w:marRight w:val="0"/>
                                  <w:marTop w:val="0"/>
                                  <w:marBottom w:val="0"/>
                                  <w:divBdr>
                                    <w:top w:val="none" w:sz="0" w:space="0" w:color="auto"/>
                                    <w:left w:val="none" w:sz="0" w:space="0" w:color="auto"/>
                                    <w:bottom w:val="none" w:sz="0" w:space="0" w:color="auto"/>
                                    <w:right w:val="none" w:sz="0" w:space="0" w:color="auto"/>
                                  </w:divBdr>
                                </w:div>
                                <w:div w:id="6493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92391">
                      <w:marLeft w:val="0"/>
                      <w:marRight w:val="0"/>
                      <w:marTop w:val="600"/>
                      <w:marBottom w:val="600"/>
                      <w:divBdr>
                        <w:top w:val="none" w:sz="0" w:space="0" w:color="auto"/>
                        <w:left w:val="none" w:sz="0" w:space="0" w:color="auto"/>
                        <w:bottom w:val="none" w:sz="0" w:space="0" w:color="auto"/>
                        <w:right w:val="none" w:sz="0" w:space="0" w:color="auto"/>
                      </w:divBdr>
                      <w:divsChild>
                        <w:div w:id="458033131">
                          <w:marLeft w:val="0"/>
                          <w:marRight w:val="0"/>
                          <w:marTop w:val="0"/>
                          <w:marBottom w:val="0"/>
                          <w:divBdr>
                            <w:top w:val="none" w:sz="0" w:space="0" w:color="auto"/>
                            <w:left w:val="none" w:sz="0" w:space="0" w:color="auto"/>
                            <w:bottom w:val="none" w:sz="0" w:space="0" w:color="auto"/>
                            <w:right w:val="none" w:sz="0" w:space="0" w:color="auto"/>
                          </w:divBdr>
                          <w:divsChild>
                            <w:div w:id="1456094517">
                              <w:marLeft w:val="0"/>
                              <w:marRight w:val="0"/>
                              <w:marTop w:val="0"/>
                              <w:marBottom w:val="0"/>
                              <w:divBdr>
                                <w:top w:val="none" w:sz="0" w:space="0" w:color="auto"/>
                                <w:left w:val="none" w:sz="0" w:space="0" w:color="auto"/>
                                <w:bottom w:val="none" w:sz="0" w:space="0" w:color="auto"/>
                                <w:right w:val="none" w:sz="0" w:space="0" w:color="auto"/>
                              </w:divBdr>
                            </w:div>
                            <w:div w:id="865799720">
                              <w:marLeft w:val="0"/>
                              <w:marRight w:val="0"/>
                              <w:marTop w:val="0"/>
                              <w:marBottom w:val="0"/>
                              <w:divBdr>
                                <w:top w:val="none" w:sz="0" w:space="0" w:color="auto"/>
                                <w:left w:val="none" w:sz="0" w:space="0" w:color="auto"/>
                                <w:bottom w:val="none" w:sz="0" w:space="0" w:color="auto"/>
                                <w:right w:val="none" w:sz="0" w:space="0" w:color="auto"/>
                              </w:divBdr>
                            </w:div>
                            <w:div w:id="673070387">
                              <w:marLeft w:val="0"/>
                              <w:marRight w:val="0"/>
                              <w:marTop w:val="0"/>
                              <w:marBottom w:val="0"/>
                              <w:divBdr>
                                <w:top w:val="none" w:sz="0" w:space="0" w:color="auto"/>
                                <w:left w:val="none" w:sz="0" w:space="0" w:color="auto"/>
                                <w:bottom w:val="none" w:sz="0" w:space="0" w:color="auto"/>
                                <w:right w:val="none" w:sz="0" w:space="0" w:color="auto"/>
                              </w:divBdr>
                            </w:div>
                            <w:div w:id="1843856636">
                              <w:marLeft w:val="0"/>
                              <w:marRight w:val="0"/>
                              <w:marTop w:val="0"/>
                              <w:marBottom w:val="0"/>
                              <w:divBdr>
                                <w:top w:val="none" w:sz="0" w:space="0" w:color="auto"/>
                                <w:left w:val="none" w:sz="0" w:space="0" w:color="auto"/>
                                <w:bottom w:val="none" w:sz="0" w:space="0" w:color="auto"/>
                                <w:right w:val="none" w:sz="0" w:space="0" w:color="auto"/>
                              </w:divBdr>
                            </w:div>
                            <w:div w:id="1328442622">
                              <w:marLeft w:val="0"/>
                              <w:marRight w:val="0"/>
                              <w:marTop w:val="0"/>
                              <w:marBottom w:val="0"/>
                              <w:divBdr>
                                <w:top w:val="none" w:sz="0" w:space="0" w:color="auto"/>
                                <w:left w:val="none" w:sz="0" w:space="0" w:color="auto"/>
                                <w:bottom w:val="none" w:sz="0" w:space="0" w:color="auto"/>
                                <w:right w:val="none" w:sz="0" w:space="0" w:color="auto"/>
                              </w:divBdr>
                            </w:div>
                            <w:div w:id="1726297964">
                              <w:marLeft w:val="0"/>
                              <w:marRight w:val="0"/>
                              <w:marTop w:val="0"/>
                              <w:marBottom w:val="0"/>
                              <w:divBdr>
                                <w:top w:val="none" w:sz="0" w:space="0" w:color="auto"/>
                                <w:left w:val="none" w:sz="0" w:space="0" w:color="auto"/>
                                <w:bottom w:val="none" w:sz="0" w:space="0" w:color="auto"/>
                                <w:right w:val="none" w:sz="0" w:space="0" w:color="auto"/>
                              </w:divBdr>
                            </w:div>
                            <w:div w:id="13040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7896">
                      <w:marLeft w:val="0"/>
                      <w:marRight w:val="0"/>
                      <w:marTop w:val="600"/>
                      <w:marBottom w:val="600"/>
                      <w:divBdr>
                        <w:top w:val="none" w:sz="0" w:space="0" w:color="auto"/>
                        <w:left w:val="none" w:sz="0" w:space="0" w:color="auto"/>
                        <w:bottom w:val="none" w:sz="0" w:space="0" w:color="auto"/>
                        <w:right w:val="none" w:sz="0" w:space="0" w:color="auto"/>
                      </w:divBdr>
                      <w:divsChild>
                        <w:div w:id="985160449">
                          <w:marLeft w:val="0"/>
                          <w:marRight w:val="0"/>
                          <w:marTop w:val="0"/>
                          <w:marBottom w:val="0"/>
                          <w:divBdr>
                            <w:top w:val="none" w:sz="0" w:space="0" w:color="auto"/>
                            <w:left w:val="none" w:sz="0" w:space="0" w:color="auto"/>
                            <w:bottom w:val="none" w:sz="0" w:space="0" w:color="auto"/>
                            <w:right w:val="none" w:sz="0" w:space="0" w:color="auto"/>
                          </w:divBdr>
                          <w:divsChild>
                            <w:div w:id="102725959">
                              <w:marLeft w:val="0"/>
                              <w:marRight w:val="0"/>
                              <w:marTop w:val="0"/>
                              <w:marBottom w:val="0"/>
                              <w:divBdr>
                                <w:top w:val="none" w:sz="0" w:space="0" w:color="auto"/>
                                <w:left w:val="none" w:sz="0" w:space="0" w:color="auto"/>
                                <w:bottom w:val="none" w:sz="0" w:space="0" w:color="auto"/>
                                <w:right w:val="none" w:sz="0" w:space="0" w:color="auto"/>
                              </w:divBdr>
                            </w:div>
                            <w:div w:id="11135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941">
                      <w:marLeft w:val="0"/>
                      <w:marRight w:val="0"/>
                      <w:marTop w:val="0"/>
                      <w:marBottom w:val="0"/>
                      <w:divBdr>
                        <w:top w:val="none" w:sz="0" w:space="0" w:color="auto"/>
                        <w:left w:val="none" w:sz="0" w:space="0" w:color="auto"/>
                        <w:bottom w:val="none" w:sz="0" w:space="0" w:color="auto"/>
                        <w:right w:val="none" w:sz="0" w:space="0" w:color="auto"/>
                      </w:divBdr>
                      <w:divsChild>
                        <w:div w:id="697779602">
                          <w:marLeft w:val="0"/>
                          <w:marRight w:val="0"/>
                          <w:marTop w:val="0"/>
                          <w:marBottom w:val="240"/>
                          <w:divBdr>
                            <w:top w:val="none" w:sz="0" w:space="0" w:color="auto"/>
                            <w:left w:val="none" w:sz="0" w:space="0" w:color="auto"/>
                            <w:bottom w:val="none" w:sz="0" w:space="0" w:color="auto"/>
                            <w:right w:val="none" w:sz="0" w:space="0" w:color="auto"/>
                          </w:divBdr>
                        </w:div>
                      </w:divsChild>
                    </w:div>
                    <w:div w:id="653416526">
                      <w:marLeft w:val="0"/>
                      <w:marRight w:val="0"/>
                      <w:marTop w:val="0"/>
                      <w:marBottom w:val="0"/>
                      <w:divBdr>
                        <w:top w:val="none" w:sz="0" w:space="0" w:color="auto"/>
                        <w:left w:val="none" w:sz="0" w:space="0" w:color="auto"/>
                        <w:bottom w:val="none" w:sz="0" w:space="0" w:color="auto"/>
                        <w:right w:val="none" w:sz="0" w:space="0" w:color="auto"/>
                      </w:divBdr>
                      <w:divsChild>
                        <w:div w:id="523716964">
                          <w:marLeft w:val="0"/>
                          <w:marRight w:val="0"/>
                          <w:marTop w:val="300"/>
                          <w:marBottom w:val="0"/>
                          <w:divBdr>
                            <w:top w:val="none" w:sz="0" w:space="0" w:color="auto"/>
                            <w:left w:val="none" w:sz="0" w:space="0" w:color="auto"/>
                            <w:bottom w:val="none" w:sz="0" w:space="0" w:color="auto"/>
                            <w:right w:val="none" w:sz="0" w:space="0" w:color="auto"/>
                          </w:divBdr>
                          <w:divsChild>
                            <w:div w:id="916135553">
                              <w:marLeft w:val="0"/>
                              <w:marRight w:val="0"/>
                              <w:marTop w:val="150"/>
                              <w:marBottom w:val="150"/>
                              <w:divBdr>
                                <w:top w:val="none" w:sz="0" w:space="0" w:color="auto"/>
                                <w:left w:val="none" w:sz="0" w:space="0" w:color="auto"/>
                                <w:bottom w:val="none" w:sz="0" w:space="0" w:color="auto"/>
                                <w:right w:val="none" w:sz="0" w:space="0" w:color="auto"/>
                              </w:divBdr>
                            </w:div>
                            <w:div w:id="10566604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www.glassdoor.com%2FAward%2FBest-Places-to-Work-LST_KQ0%2C19.htm&amp;h=ATO9oZfUAfyKVkWzFsmmwrkFyzezZPitkbwWWMqiPo2NrxJX4vh-RCkGlPzZc7qs2ZSrvQweBgmH3UjRu1TVC457Kq_FD_Qw8Vust2cYsBsfo6XmOHfm69HvaCz9HNI2VuXPnQ" TargetMode="External"/><Relationship Id="rId3" Type="http://schemas.openxmlformats.org/officeDocument/2006/relationships/settings" Target="settings.xml"/><Relationship Id="rId7" Type="http://schemas.openxmlformats.org/officeDocument/2006/relationships/hyperlink" Target="https://www.facebook.com/careers/jobs/a0I1H00000LCFsyUA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mailto:accommodations-ext@fb.com" TargetMode="External"/><Relationship Id="rId4" Type="http://schemas.openxmlformats.org/officeDocument/2006/relationships/webSettings" Target="webSettings.xml"/><Relationship Id="rId9" Type="http://schemas.openxmlformats.org/officeDocument/2006/relationships/hyperlink" Target="https://www.facebook.com/careers/resume?req=a0I1H00000LCFsyUAH"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Yaotian Zou</dc:creator>
  <cp:keywords/>
  <dc:description/>
  <cp:lastModifiedBy>Yaotian Zou</cp:lastModifiedBy>
  <cp:revision>2</cp:revision>
  <dcterms:created xsi:type="dcterms:W3CDTF">2018-05-07T03:50:00Z</dcterms:created>
  <dcterms:modified xsi:type="dcterms:W3CDTF">2018-05-07T03:50:00Z</dcterms:modified>
</cp:coreProperties>
</file>