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1E" w:rsidRPr="00586F1E" w:rsidRDefault="00586F1E" w:rsidP="00586F1E">
      <w:pPr>
        <w:shd w:val="clear" w:color="auto" w:fill="FFFFFF"/>
        <w:spacing w:after="0" w:line="240" w:lineRule="auto"/>
        <w:rPr>
          <w:rFonts w:ascii="Georgia" w:eastAsia="Times New Roman" w:hAnsi="Georgia" w:cs="Times New Roman"/>
          <w:color w:val="000000"/>
          <w:sz w:val="24"/>
          <w:szCs w:val="24"/>
        </w:rPr>
      </w:pPr>
      <w:r>
        <w:rPr>
          <w:rFonts w:ascii="Georgia" w:eastAsia="Times New Roman" w:hAnsi="Georgia" w:cs="Times New Roman"/>
          <w:noProof/>
          <w:color w:val="000000"/>
          <w:sz w:val="24"/>
          <w:szCs w:val="24"/>
        </w:rPr>
        <w:drawing>
          <wp:inline distT="0" distB="0" distL="0" distR="0">
            <wp:extent cx="712470" cy="712470"/>
            <wp:effectExtent l="0" t="0" r="0" b="0"/>
            <wp:docPr id="1" name="Picture 1" descr="Mckinsey avatar mckinsey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kinsey avatar mckinsey b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470" cy="712470"/>
                    </a:xfrm>
                    <a:prstGeom prst="rect">
                      <a:avLst/>
                    </a:prstGeom>
                    <a:noFill/>
                    <a:ln>
                      <a:noFill/>
                    </a:ln>
                  </pic:spPr>
                </pic:pic>
              </a:graphicData>
            </a:graphic>
          </wp:inline>
        </w:drawing>
      </w:r>
    </w:p>
    <w:p w:rsidR="00586F1E" w:rsidRPr="00586F1E" w:rsidRDefault="00586F1E" w:rsidP="00586F1E">
      <w:pPr>
        <w:shd w:val="clear" w:color="auto" w:fill="FFFFFF"/>
        <w:spacing w:after="0" w:line="240" w:lineRule="auto"/>
        <w:rPr>
          <w:rFonts w:ascii="Georgia" w:eastAsia="Times New Roman" w:hAnsi="Georgia" w:cs="Times New Roman"/>
          <w:color w:val="000000"/>
          <w:sz w:val="24"/>
          <w:szCs w:val="24"/>
        </w:rPr>
      </w:pPr>
      <w:hyperlink r:id="rId7" w:anchor="app" w:history="1">
        <w:r w:rsidRPr="00586F1E">
          <w:rPr>
            <w:rFonts w:ascii="Georgia" w:eastAsia="Times New Roman" w:hAnsi="Georgia" w:cs="Times New Roman"/>
            <w:b/>
            <w:bCs/>
            <w:color w:val="FFFFFF"/>
            <w:sz w:val="27"/>
            <w:szCs w:val="27"/>
            <w:u w:val="single"/>
            <w:shd w:val="clear" w:color="auto" w:fill="00ADEF"/>
          </w:rPr>
          <w:t>Apply Now</w:t>
        </w:r>
      </w:hyperlink>
    </w:p>
    <w:p w:rsidR="00586F1E" w:rsidRPr="00586F1E" w:rsidRDefault="00586F1E" w:rsidP="00586F1E">
      <w:pPr>
        <w:shd w:val="clear" w:color="auto" w:fill="FFFFFF"/>
        <w:spacing w:after="0" w:line="240" w:lineRule="auto"/>
        <w:outlineLvl w:val="0"/>
        <w:rPr>
          <w:rFonts w:ascii="Georgia" w:eastAsia="Times New Roman" w:hAnsi="Georgia" w:cs="Times New Roman"/>
          <w:b/>
          <w:bCs/>
          <w:color w:val="00306E"/>
          <w:kern w:val="36"/>
          <w:sz w:val="78"/>
          <w:szCs w:val="78"/>
        </w:rPr>
      </w:pPr>
      <w:r w:rsidRPr="00586F1E">
        <w:rPr>
          <w:rFonts w:ascii="Georgia" w:eastAsia="Times New Roman" w:hAnsi="Georgia" w:cs="Times New Roman"/>
          <w:b/>
          <w:bCs/>
          <w:color w:val="00306E"/>
          <w:kern w:val="36"/>
          <w:sz w:val="78"/>
          <w:szCs w:val="78"/>
        </w:rPr>
        <w:t>Data Scientist - Healthcare Analytics &amp; Delivery, Advanced Analytics</w:t>
      </w:r>
    </w:p>
    <w:p w:rsidR="00586F1E" w:rsidRPr="00586F1E" w:rsidRDefault="00586F1E" w:rsidP="00586F1E">
      <w:pPr>
        <w:shd w:val="clear" w:color="auto" w:fill="FFFFFF"/>
        <w:spacing w:after="0" w:line="240" w:lineRule="auto"/>
        <w:outlineLvl w:val="1"/>
        <w:rPr>
          <w:rFonts w:ascii="Georgia" w:eastAsia="Times New Roman" w:hAnsi="Georgia" w:cs="Times New Roman"/>
          <w:b/>
          <w:bCs/>
          <w:color w:val="00306E"/>
          <w:sz w:val="36"/>
          <w:szCs w:val="36"/>
        </w:rPr>
      </w:pPr>
      <w:r w:rsidRPr="00586F1E">
        <w:rPr>
          <w:rFonts w:ascii="Georgia" w:eastAsia="Times New Roman" w:hAnsi="Georgia" w:cs="Times New Roman"/>
          <w:b/>
          <w:bCs/>
          <w:color w:val="00306E"/>
          <w:sz w:val="36"/>
          <w:szCs w:val="36"/>
        </w:rPr>
        <w:t>QUALIFICATIONS</w:t>
      </w:r>
    </w:p>
    <w:p w:rsidR="00586F1E" w:rsidRPr="00586F1E" w:rsidRDefault="00586F1E" w:rsidP="00586F1E">
      <w:pPr>
        <w:numPr>
          <w:ilvl w:val="0"/>
          <w:numId w:val="1"/>
        </w:numPr>
        <w:shd w:val="clear" w:color="auto" w:fill="FFFFFF"/>
        <w:spacing w:before="100" w:beforeAutospacing="1" w:after="100" w:afterAutospacing="1" w:line="240" w:lineRule="auto"/>
        <w:rPr>
          <w:rFonts w:ascii="Georgia" w:eastAsia="Times New Roman" w:hAnsi="Georgia" w:cs="Times New Roman"/>
          <w:color w:val="666666"/>
          <w:sz w:val="24"/>
          <w:szCs w:val="24"/>
        </w:rPr>
      </w:pPr>
      <w:r w:rsidRPr="00586F1E">
        <w:rPr>
          <w:rFonts w:ascii="Georgia" w:eastAsia="Times New Roman" w:hAnsi="Georgia" w:cs="Times New Roman"/>
          <w:color w:val="666666"/>
          <w:sz w:val="24"/>
          <w:szCs w:val="24"/>
        </w:rPr>
        <w:t>MSc or PhD in Machine Learning, Applied Statistics, Biostatistics, Data Science</w:t>
      </w:r>
    </w:p>
    <w:p w:rsidR="00586F1E" w:rsidRPr="00586F1E" w:rsidRDefault="00586F1E" w:rsidP="00586F1E">
      <w:pPr>
        <w:numPr>
          <w:ilvl w:val="0"/>
          <w:numId w:val="1"/>
        </w:numPr>
        <w:shd w:val="clear" w:color="auto" w:fill="FFFFFF"/>
        <w:spacing w:before="100" w:beforeAutospacing="1" w:after="100" w:afterAutospacing="1" w:line="240" w:lineRule="auto"/>
        <w:rPr>
          <w:rFonts w:ascii="Georgia" w:eastAsia="Times New Roman" w:hAnsi="Georgia" w:cs="Times New Roman"/>
          <w:color w:val="666666"/>
          <w:sz w:val="24"/>
          <w:szCs w:val="24"/>
        </w:rPr>
      </w:pPr>
      <w:r w:rsidRPr="00586F1E">
        <w:rPr>
          <w:rFonts w:ascii="Georgia" w:eastAsia="Times New Roman" w:hAnsi="Georgia" w:cs="Times New Roman"/>
          <w:color w:val="666666"/>
          <w:sz w:val="24"/>
          <w:szCs w:val="24"/>
        </w:rPr>
        <w:t>3 to 5 or more years of experience in statistical modeling and/or machine learning</w:t>
      </w:r>
    </w:p>
    <w:p w:rsidR="00586F1E" w:rsidRPr="00586F1E" w:rsidRDefault="00586F1E" w:rsidP="00586F1E">
      <w:pPr>
        <w:numPr>
          <w:ilvl w:val="0"/>
          <w:numId w:val="1"/>
        </w:numPr>
        <w:shd w:val="clear" w:color="auto" w:fill="FFFFFF"/>
        <w:spacing w:before="100" w:beforeAutospacing="1" w:after="100" w:afterAutospacing="1" w:line="240" w:lineRule="auto"/>
        <w:rPr>
          <w:rFonts w:ascii="Georgia" w:eastAsia="Times New Roman" w:hAnsi="Georgia" w:cs="Times New Roman"/>
          <w:color w:val="666666"/>
          <w:sz w:val="24"/>
          <w:szCs w:val="24"/>
        </w:rPr>
      </w:pPr>
      <w:r w:rsidRPr="00586F1E">
        <w:rPr>
          <w:rFonts w:ascii="Georgia" w:eastAsia="Times New Roman" w:hAnsi="Georgia" w:cs="Times New Roman"/>
          <w:color w:val="666666"/>
          <w:sz w:val="24"/>
          <w:szCs w:val="24"/>
        </w:rPr>
        <w:t>Experience in applying data science methods to business problems</w:t>
      </w:r>
    </w:p>
    <w:p w:rsidR="00586F1E" w:rsidRPr="00586F1E" w:rsidRDefault="00586F1E" w:rsidP="00586F1E">
      <w:pPr>
        <w:numPr>
          <w:ilvl w:val="0"/>
          <w:numId w:val="1"/>
        </w:numPr>
        <w:shd w:val="clear" w:color="auto" w:fill="FFFFFF"/>
        <w:spacing w:before="100" w:beforeAutospacing="1" w:after="100" w:afterAutospacing="1" w:line="240" w:lineRule="auto"/>
        <w:rPr>
          <w:rFonts w:ascii="Georgia" w:eastAsia="Times New Roman" w:hAnsi="Georgia" w:cs="Times New Roman"/>
          <w:color w:val="666666"/>
          <w:sz w:val="24"/>
          <w:szCs w:val="24"/>
        </w:rPr>
      </w:pPr>
      <w:r w:rsidRPr="00586F1E">
        <w:rPr>
          <w:rFonts w:ascii="Georgia" w:eastAsia="Times New Roman" w:hAnsi="Georgia" w:cs="Times New Roman"/>
          <w:color w:val="666666"/>
          <w:sz w:val="24"/>
          <w:szCs w:val="24"/>
        </w:rPr>
        <w:t>Strong knowledge and experience in R, Python</w:t>
      </w:r>
    </w:p>
    <w:p w:rsidR="00586F1E" w:rsidRPr="00586F1E" w:rsidRDefault="00586F1E" w:rsidP="00586F1E">
      <w:pPr>
        <w:numPr>
          <w:ilvl w:val="0"/>
          <w:numId w:val="1"/>
        </w:numPr>
        <w:shd w:val="clear" w:color="auto" w:fill="FFFFFF"/>
        <w:spacing w:before="100" w:beforeAutospacing="1" w:after="100" w:afterAutospacing="1" w:line="240" w:lineRule="auto"/>
        <w:rPr>
          <w:rFonts w:ascii="Georgia" w:eastAsia="Times New Roman" w:hAnsi="Georgia" w:cs="Times New Roman"/>
          <w:color w:val="666666"/>
          <w:sz w:val="24"/>
          <w:szCs w:val="24"/>
        </w:rPr>
      </w:pPr>
      <w:r w:rsidRPr="00586F1E">
        <w:rPr>
          <w:rFonts w:ascii="Georgia" w:eastAsia="Times New Roman" w:hAnsi="Georgia" w:cs="Times New Roman"/>
          <w:color w:val="666666"/>
          <w:sz w:val="24"/>
          <w:szCs w:val="24"/>
        </w:rPr>
        <w:t>Strong presentation and communication skills</w:t>
      </w:r>
    </w:p>
    <w:p w:rsidR="00586F1E" w:rsidRPr="00586F1E" w:rsidRDefault="00586F1E" w:rsidP="00586F1E">
      <w:pPr>
        <w:numPr>
          <w:ilvl w:val="0"/>
          <w:numId w:val="1"/>
        </w:numPr>
        <w:shd w:val="clear" w:color="auto" w:fill="FFFFFF"/>
        <w:spacing w:before="100" w:beforeAutospacing="1" w:after="100" w:afterAutospacing="1" w:line="240" w:lineRule="auto"/>
        <w:rPr>
          <w:rFonts w:ascii="Georgia" w:eastAsia="Times New Roman" w:hAnsi="Georgia" w:cs="Times New Roman"/>
          <w:color w:val="666666"/>
          <w:sz w:val="24"/>
          <w:szCs w:val="24"/>
        </w:rPr>
      </w:pPr>
      <w:r w:rsidRPr="00586F1E">
        <w:rPr>
          <w:rFonts w:ascii="Georgia" w:eastAsia="Times New Roman" w:hAnsi="Georgia" w:cs="Times New Roman"/>
          <w:color w:val="666666"/>
          <w:sz w:val="24"/>
          <w:szCs w:val="24"/>
        </w:rPr>
        <w:t>Proven application of advanced analytical and statistical methodologies</w:t>
      </w:r>
    </w:p>
    <w:p w:rsidR="00586F1E" w:rsidRPr="00586F1E" w:rsidRDefault="00586F1E" w:rsidP="00586F1E">
      <w:pPr>
        <w:shd w:val="clear" w:color="auto" w:fill="FFFFFF"/>
        <w:spacing w:after="0" w:line="240" w:lineRule="auto"/>
        <w:outlineLvl w:val="1"/>
        <w:rPr>
          <w:rFonts w:ascii="Georgia" w:eastAsia="Times New Roman" w:hAnsi="Georgia" w:cs="Times New Roman"/>
          <w:b/>
          <w:bCs/>
          <w:color w:val="00306E"/>
          <w:sz w:val="36"/>
          <w:szCs w:val="36"/>
        </w:rPr>
      </w:pPr>
      <w:r w:rsidRPr="00586F1E">
        <w:rPr>
          <w:rFonts w:ascii="Georgia" w:eastAsia="Times New Roman" w:hAnsi="Georgia" w:cs="Times New Roman"/>
          <w:b/>
          <w:bCs/>
          <w:color w:val="00306E"/>
          <w:sz w:val="36"/>
          <w:szCs w:val="36"/>
        </w:rPr>
        <w:t>WHO YOU'LL WORK WITH</w:t>
      </w:r>
    </w:p>
    <w:p w:rsidR="00586F1E" w:rsidRPr="00586F1E" w:rsidRDefault="00586F1E" w:rsidP="00586F1E">
      <w:pPr>
        <w:shd w:val="clear" w:color="auto" w:fill="FFFFFF"/>
        <w:spacing w:before="240" w:after="100" w:afterAutospacing="1" w:line="240" w:lineRule="auto"/>
        <w:rPr>
          <w:rFonts w:ascii="Georgia" w:eastAsia="Times New Roman" w:hAnsi="Georgia" w:cs="Times New Roman"/>
          <w:color w:val="666666"/>
          <w:spacing w:val="-5"/>
          <w:sz w:val="24"/>
          <w:szCs w:val="24"/>
        </w:rPr>
      </w:pPr>
      <w:r w:rsidRPr="00586F1E">
        <w:rPr>
          <w:rFonts w:ascii="Georgia" w:eastAsia="Times New Roman" w:hAnsi="Georgia" w:cs="Times New Roman"/>
          <w:color w:val="666666"/>
          <w:spacing w:val="-5"/>
          <w:sz w:val="24"/>
          <w:szCs w:val="24"/>
        </w:rPr>
        <w:t xml:space="preserve">You’ll work in our New York office on our Advanced Analytics </w:t>
      </w:r>
      <w:proofErr w:type="spellStart"/>
      <w:r w:rsidRPr="00586F1E">
        <w:rPr>
          <w:rFonts w:ascii="Georgia" w:eastAsia="Times New Roman" w:hAnsi="Georgia" w:cs="Times New Roman"/>
          <w:color w:val="666666"/>
          <w:spacing w:val="-5"/>
          <w:sz w:val="24"/>
          <w:szCs w:val="24"/>
        </w:rPr>
        <w:t>CoE</w:t>
      </w:r>
      <w:proofErr w:type="spellEnd"/>
      <w:r w:rsidRPr="00586F1E">
        <w:rPr>
          <w:rFonts w:ascii="Georgia" w:eastAsia="Times New Roman" w:hAnsi="Georgia" w:cs="Times New Roman"/>
          <w:color w:val="666666"/>
          <w:spacing w:val="-5"/>
          <w:sz w:val="24"/>
          <w:szCs w:val="24"/>
        </w:rPr>
        <w:t xml:space="preserve"> team, a part of McKinsey New Ventures.</w:t>
      </w:r>
      <w:r w:rsidRPr="00586F1E">
        <w:rPr>
          <w:rFonts w:ascii="Georgia" w:eastAsia="Times New Roman" w:hAnsi="Georgia" w:cs="Times New Roman"/>
          <w:color w:val="666666"/>
          <w:spacing w:val="-5"/>
          <w:sz w:val="24"/>
          <w:szCs w:val="24"/>
        </w:rPr>
        <w:br/>
      </w:r>
      <w:r w:rsidRPr="00586F1E">
        <w:rPr>
          <w:rFonts w:ascii="Times New Roman" w:eastAsia="Times New Roman" w:hAnsi="Times New Roman" w:cs="Times New Roman"/>
          <w:color w:val="666666"/>
          <w:spacing w:val="-5"/>
          <w:sz w:val="24"/>
          <w:szCs w:val="24"/>
        </w:rPr>
        <w:t>​</w:t>
      </w:r>
      <w:r w:rsidRPr="00586F1E">
        <w:rPr>
          <w:rFonts w:ascii="Georgia" w:eastAsia="Times New Roman" w:hAnsi="Georgia" w:cs="Times New Roman"/>
          <w:color w:val="666666"/>
          <w:spacing w:val="-5"/>
          <w:sz w:val="24"/>
          <w:szCs w:val="24"/>
        </w:rPr>
        <w:br/>
        <w:t xml:space="preserve">The Advanced Analytics </w:t>
      </w:r>
      <w:proofErr w:type="spellStart"/>
      <w:r w:rsidRPr="00586F1E">
        <w:rPr>
          <w:rFonts w:ascii="Georgia" w:eastAsia="Times New Roman" w:hAnsi="Georgia" w:cs="Times New Roman"/>
          <w:color w:val="666666"/>
          <w:spacing w:val="-5"/>
          <w:sz w:val="24"/>
          <w:szCs w:val="24"/>
        </w:rPr>
        <w:t>CoE</w:t>
      </w:r>
      <w:proofErr w:type="spellEnd"/>
      <w:r w:rsidRPr="00586F1E">
        <w:rPr>
          <w:rFonts w:ascii="Georgia" w:eastAsia="Times New Roman" w:hAnsi="Georgia" w:cs="Times New Roman"/>
          <w:color w:val="666666"/>
          <w:spacing w:val="-5"/>
          <w:sz w:val="24"/>
          <w:szCs w:val="24"/>
        </w:rPr>
        <w:t xml:space="preserve"> is a newly formed Center of Excellence within our Healthcare Analytics &amp; Delivery solution which provides expertise for McKinsey engagements.  The team builds out analytics solutions to solve problems and achieve maximum client impact by integrating the best of data science and transform and sustain analytics-based ways of working. </w:t>
      </w:r>
      <w:r w:rsidRPr="00586F1E">
        <w:rPr>
          <w:rFonts w:ascii="Georgia" w:eastAsia="Times New Roman" w:hAnsi="Georgia" w:cs="Times New Roman"/>
          <w:color w:val="666666"/>
          <w:spacing w:val="-5"/>
          <w:sz w:val="24"/>
          <w:szCs w:val="24"/>
        </w:rPr>
        <w:br/>
      </w:r>
      <w:r w:rsidRPr="00586F1E">
        <w:rPr>
          <w:rFonts w:ascii="Georgia" w:eastAsia="Times New Roman" w:hAnsi="Georgia" w:cs="Times New Roman"/>
          <w:color w:val="666666"/>
          <w:spacing w:val="-5"/>
          <w:sz w:val="24"/>
          <w:szCs w:val="24"/>
        </w:rPr>
        <w:br/>
        <w:t>McKinsey New Ventures fosters innovation driven by analytics and design thinking by developing new products/services and integrating them into our client work. It is helping to shift our model toward asset-based consulting and is a foundation for –and expands our investment in – our entrepreneurial culture.</w:t>
      </w:r>
    </w:p>
    <w:p w:rsidR="00586F1E" w:rsidRPr="00586F1E" w:rsidRDefault="00586F1E" w:rsidP="00586F1E">
      <w:pPr>
        <w:shd w:val="clear" w:color="auto" w:fill="FFFFFF"/>
        <w:spacing w:after="0" w:line="240" w:lineRule="auto"/>
        <w:outlineLvl w:val="1"/>
        <w:rPr>
          <w:rFonts w:ascii="Georgia" w:eastAsia="Times New Roman" w:hAnsi="Georgia" w:cs="Times New Roman"/>
          <w:b/>
          <w:bCs/>
          <w:color w:val="00306E"/>
          <w:sz w:val="36"/>
          <w:szCs w:val="36"/>
        </w:rPr>
      </w:pPr>
      <w:r w:rsidRPr="00586F1E">
        <w:rPr>
          <w:rFonts w:ascii="Georgia" w:eastAsia="Times New Roman" w:hAnsi="Georgia" w:cs="Times New Roman"/>
          <w:b/>
          <w:bCs/>
          <w:color w:val="00306E"/>
          <w:sz w:val="36"/>
          <w:szCs w:val="36"/>
        </w:rPr>
        <w:t>WHAT YOU'LL DO</w:t>
      </w:r>
    </w:p>
    <w:p w:rsidR="00586F1E" w:rsidRPr="00586F1E" w:rsidRDefault="00586F1E" w:rsidP="00586F1E">
      <w:pPr>
        <w:shd w:val="clear" w:color="auto" w:fill="FFFFFF"/>
        <w:spacing w:before="240" w:after="100" w:afterAutospacing="1" w:line="240" w:lineRule="auto"/>
        <w:rPr>
          <w:rFonts w:ascii="Georgia" w:eastAsia="Times New Roman" w:hAnsi="Georgia" w:cs="Times New Roman"/>
          <w:color w:val="666666"/>
          <w:spacing w:val="-5"/>
          <w:sz w:val="24"/>
          <w:szCs w:val="24"/>
        </w:rPr>
      </w:pPr>
      <w:r w:rsidRPr="00586F1E">
        <w:rPr>
          <w:rFonts w:ascii="Georgia" w:eastAsia="Times New Roman" w:hAnsi="Georgia" w:cs="Times New Roman"/>
          <w:color w:val="666666"/>
          <w:spacing w:val="-5"/>
          <w:sz w:val="24"/>
          <w:szCs w:val="24"/>
        </w:rPr>
        <w:lastRenderedPageBreak/>
        <w:t>In this role you will apply your exceptional academic background to develop and apply data science methods to improve and optimize our client’s performance needs.</w:t>
      </w:r>
    </w:p>
    <w:p w:rsidR="00586F1E" w:rsidRPr="00586F1E" w:rsidRDefault="00586F1E" w:rsidP="00586F1E">
      <w:pPr>
        <w:shd w:val="clear" w:color="auto" w:fill="FFFFFF"/>
        <w:spacing w:before="240" w:after="100" w:afterAutospacing="1" w:line="240" w:lineRule="auto"/>
        <w:rPr>
          <w:rFonts w:ascii="Georgia" w:eastAsia="Times New Roman" w:hAnsi="Georgia" w:cs="Times New Roman"/>
          <w:color w:val="666666"/>
          <w:spacing w:val="-5"/>
          <w:sz w:val="24"/>
          <w:szCs w:val="24"/>
        </w:rPr>
      </w:pPr>
      <w:r w:rsidRPr="00586F1E">
        <w:rPr>
          <w:rFonts w:ascii="Georgia" w:eastAsia="Times New Roman" w:hAnsi="Georgia" w:cs="Times New Roman"/>
          <w:color w:val="666666"/>
          <w:spacing w:val="-5"/>
          <w:sz w:val="24"/>
          <w:szCs w:val="24"/>
        </w:rPr>
        <w:t>You share our curiosity for new methods and technologies, and our enthusiasm for data science challenges. As such, you will support our client service teams to identify business hypotheses and metrics, and you'll have the opportunity to define and drive the analytical scope and method for projects.</w:t>
      </w:r>
      <w:r w:rsidRPr="00586F1E">
        <w:rPr>
          <w:rFonts w:ascii="Georgia" w:eastAsia="Times New Roman" w:hAnsi="Georgia" w:cs="Times New Roman"/>
          <w:color w:val="666666"/>
          <w:spacing w:val="-5"/>
          <w:sz w:val="24"/>
          <w:szCs w:val="24"/>
        </w:rPr>
        <w:br/>
      </w:r>
      <w:r w:rsidRPr="00586F1E">
        <w:rPr>
          <w:rFonts w:ascii="Georgia" w:eastAsia="Times New Roman" w:hAnsi="Georgia" w:cs="Times New Roman"/>
          <w:color w:val="666666"/>
          <w:spacing w:val="-5"/>
          <w:sz w:val="24"/>
          <w:szCs w:val="24"/>
        </w:rPr>
        <w:br/>
        <w:t>You will be expected to communicate complex analytics concepts in a clear and concise manner to business leaders, and you'll use statistics and machine learning to derive key insights.</w:t>
      </w:r>
    </w:p>
    <w:p w:rsidR="00D5760C" w:rsidRDefault="00D5760C">
      <w:bookmarkStart w:id="0" w:name="_GoBack"/>
      <w:bookmarkEnd w:id="0"/>
    </w:p>
    <w:sectPr w:rsidR="00D5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AB8"/>
    <w:multiLevelType w:val="multilevel"/>
    <w:tmpl w:val="5B98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F3"/>
    <w:rsid w:val="0031389D"/>
    <w:rsid w:val="00510FF3"/>
    <w:rsid w:val="00586F1E"/>
    <w:rsid w:val="00D5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F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F1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6F1E"/>
    <w:rPr>
      <w:color w:val="0000FF"/>
      <w:u w:val="single"/>
    </w:rPr>
  </w:style>
  <w:style w:type="paragraph" w:styleId="NormalWeb">
    <w:name w:val="Normal (Web)"/>
    <w:basedOn w:val="Normal"/>
    <w:uiPriority w:val="99"/>
    <w:semiHidden/>
    <w:unhideWhenUsed/>
    <w:rsid w:val="00586F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6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F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F1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6F1E"/>
    <w:rPr>
      <w:color w:val="0000FF"/>
      <w:u w:val="single"/>
    </w:rPr>
  </w:style>
  <w:style w:type="paragraph" w:styleId="NormalWeb">
    <w:name w:val="Normal (Web)"/>
    <w:basedOn w:val="Normal"/>
    <w:uiPriority w:val="99"/>
    <w:semiHidden/>
    <w:unhideWhenUsed/>
    <w:rsid w:val="00586F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6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574336">
      <w:bodyDiv w:val="1"/>
      <w:marLeft w:val="0"/>
      <w:marRight w:val="0"/>
      <w:marTop w:val="0"/>
      <w:marBottom w:val="0"/>
      <w:divBdr>
        <w:top w:val="none" w:sz="0" w:space="0" w:color="auto"/>
        <w:left w:val="none" w:sz="0" w:space="0" w:color="auto"/>
        <w:bottom w:val="none" w:sz="0" w:space="0" w:color="auto"/>
        <w:right w:val="none" w:sz="0" w:space="0" w:color="auto"/>
      </w:divBdr>
      <w:divsChild>
        <w:div w:id="831675267">
          <w:marLeft w:val="0"/>
          <w:marRight w:val="0"/>
          <w:marTop w:val="0"/>
          <w:marBottom w:val="0"/>
          <w:divBdr>
            <w:top w:val="none" w:sz="0" w:space="0" w:color="auto"/>
            <w:left w:val="none" w:sz="0" w:space="0" w:color="auto"/>
            <w:bottom w:val="none" w:sz="0" w:space="0" w:color="auto"/>
            <w:right w:val="none" w:sz="0" w:space="0" w:color="auto"/>
          </w:divBdr>
        </w:div>
        <w:div w:id="1163007634">
          <w:marLeft w:val="0"/>
          <w:marRight w:val="0"/>
          <w:marTop w:val="0"/>
          <w:marBottom w:val="0"/>
          <w:divBdr>
            <w:top w:val="none" w:sz="0" w:space="0" w:color="auto"/>
            <w:left w:val="none" w:sz="0" w:space="0" w:color="auto"/>
            <w:bottom w:val="none" w:sz="0" w:space="0" w:color="auto"/>
            <w:right w:val="none" w:sz="0" w:space="0" w:color="auto"/>
          </w:divBdr>
        </w:div>
        <w:div w:id="199081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oards.greenhouse.io/mckinsey/jobs/4013617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1727</Characters>
  <Application>Microsoft Office Word</Application>
  <DocSecurity>0</DocSecurity>
  <Lines>14</Lines>
  <Paragraphs>4</Paragraphs>
  <ScaleCrop>false</ScaleCrop>
  <Company>Plymouth Rock</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Yaotian</dc:creator>
  <cp:keywords/>
  <dc:description/>
  <cp:lastModifiedBy>Zou, Yaotian</cp:lastModifiedBy>
  <cp:revision>2</cp:revision>
  <dcterms:created xsi:type="dcterms:W3CDTF">2018-03-16T15:24:00Z</dcterms:created>
  <dcterms:modified xsi:type="dcterms:W3CDTF">2018-03-16T15:24:00Z</dcterms:modified>
</cp:coreProperties>
</file>