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36F126">
      <w:pPr>
        <w:rPr>
          <w:rFonts w:hint="default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pp=1</w:t>
      </w:r>
    </w:p>
    <w:p w14:paraId="288AE969">
      <w:pPr>
        <w:rPr>
          <w:rFonts w:hint="eastAsia" w:eastAsiaTheme="minorEastAsia"/>
          <w:sz w:val="32"/>
          <w:szCs w:val="40"/>
          <w:lang w:eastAsia="zh-CN"/>
        </w:rPr>
      </w:pPr>
      <w:r>
        <w:rPr>
          <w:rFonts w:hint="eastAsia" w:eastAsiaTheme="minorEastAsia"/>
          <w:sz w:val="32"/>
          <w:szCs w:val="40"/>
          <w:lang w:eastAsia="zh-CN"/>
        </w:rPr>
        <w:drawing>
          <wp:inline distT="0" distB="0" distL="114300" distR="114300">
            <wp:extent cx="3841750" cy="2879725"/>
            <wp:effectExtent l="0" t="0" r="6350" b="3175"/>
            <wp:docPr id="1" name="图片 1" descr="pp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p=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92D8">
      <w:pPr>
        <w:rPr>
          <w:rFonts w:hint="eastAsia"/>
          <w:sz w:val="32"/>
          <w:szCs w:val="40"/>
          <w:vertAlign w:val="baseline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Slope：e</w:t>
      </w:r>
      <w:r>
        <w:rPr>
          <w:rFonts w:hint="eastAsia"/>
          <w:sz w:val="32"/>
          <w:szCs w:val="40"/>
          <w:vertAlign w:val="subscript"/>
          <w:lang w:val="en-US" w:eastAsia="zh-CN"/>
        </w:rPr>
        <w:t>H2</w:t>
      </w:r>
      <w:r>
        <w:rPr>
          <w:rFonts w:hint="eastAsia"/>
          <w:sz w:val="32"/>
          <w:szCs w:val="40"/>
          <w:vertAlign w:val="baseline"/>
          <w:lang w:val="en-US" w:eastAsia="zh-CN"/>
        </w:rPr>
        <w:t>=1.9302  e</w:t>
      </w:r>
      <w:r>
        <w:rPr>
          <w:rFonts w:hint="eastAsia"/>
          <w:sz w:val="32"/>
          <w:szCs w:val="40"/>
          <w:vertAlign w:val="subscript"/>
          <w:lang w:val="en-US" w:eastAsia="zh-CN"/>
        </w:rPr>
        <w:t>L1</w:t>
      </w:r>
      <w:r>
        <w:rPr>
          <w:rFonts w:hint="eastAsia"/>
          <w:sz w:val="32"/>
          <w:szCs w:val="40"/>
          <w:vertAlign w:val="baseline"/>
          <w:lang w:val="en-US" w:eastAsia="zh-CN"/>
        </w:rPr>
        <w:t>=0.9409</w:t>
      </w:r>
    </w:p>
    <w:p w14:paraId="1D650E01">
      <w:pPr>
        <w:rPr>
          <w:rFonts w:hint="eastAsia"/>
          <w:sz w:val="32"/>
          <w:szCs w:val="40"/>
          <w:vertAlign w:val="baseline"/>
          <w:lang w:val="en-US" w:eastAsia="zh-CN"/>
        </w:rPr>
      </w:pPr>
      <w:r>
        <w:rPr>
          <w:rFonts w:hint="eastAsia"/>
          <w:sz w:val="32"/>
          <w:szCs w:val="40"/>
          <w:vertAlign w:val="baseline"/>
          <w:lang w:val="en-US" w:eastAsia="zh-CN"/>
        </w:rPr>
        <w:t>pp=2</w:t>
      </w:r>
    </w:p>
    <w:p w14:paraId="44A82B5C">
      <w:pPr>
        <w:rPr>
          <w:rFonts w:hint="default"/>
          <w:sz w:val="32"/>
          <w:szCs w:val="40"/>
          <w:vertAlign w:val="baseline"/>
          <w:lang w:val="en-US" w:eastAsia="zh-CN"/>
        </w:rPr>
      </w:pPr>
      <w:r>
        <w:rPr>
          <w:rFonts w:hint="default"/>
          <w:sz w:val="32"/>
          <w:szCs w:val="40"/>
          <w:vertAlign w:val="baseline"/>
          <w:lang w:val="en-US" w:eastAsia="zh-CN"/>
        </w:rPr>
        <w:drawing>
          <wp:inline distT="0" distB="0" distL="114300" distR="114300">
            <wp:extent cx="3841750" cy="2879725"/>
            <wp:effectExtent l="0" t="0" r="6350" b="3175"/>
            <wp:docPr id="2" name="图片 2" descr="pp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p=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125D">
      <w:pPr>
        <w:rPr>
          <w:rFonts w:hint="eastAsia"/>
          <w:sz w:val="32"/>
          <w:szCs w:val="40"/>
          <w:vertAlign w:val="baseline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Slope：e</w:t>
      </w:r>
      <w:r>
        <w:rPr>
          <w:rFonts w:hint="eastAsia"/>
          <w:sz w:val="32"/>
          <w:szCs w:val="40"/>
          <w:vertAlign w:val="subscript"/>
          <w:lang w:val="en-US" w:eastAsia="zh-CN"/>
        </w:rPr>
        <w:t>H2</w:t>
      </w:r>
      <w:r>
        <w:rPr>
          <w:rFonts w:hint="eastAsia"/>
          <w:sz w:val="32"/>
          <w:szCs w:val="40"/>
          <w:vertAlign w:val="baseline"/>
          <w:lang w:val="en-US" w:eastAsia="zh-CN"/>
        </w:rPr>
        <w:t>=2.9615  e</w:t>
      </w:r>
      <w:r>
        <w:rPr>
          <w:rFonts w:hint="eastAsia"/>
          <w:sz w:val="32"/>
          <w:szCs w:val="40"/>
          <w:vertAlign w:val="subscript"/>
          <w:lang w:val="en-US" w:eastAsia="zh-CN"/>
        </w:rPr>
        <w:t>L1</w:t>
      </w:r>
      <w:r>
        <w:rPr>
          <w:rFonts w:hint="eastAsia"/>
          <w:sz w:val="32"/>
          <w:szCs w:val="40"/>
          <w:vertAlign w:val="baseline"/>
          <w:lang w:val="en-US" w:eastAsia="zh-CN"/>
        </w:rPr>
        <w:t>=1.9635</w:t>
      </w:r>
    </w:p>
    <w:p w14:paraId="35FEE471">
      <w:pPr>
        <w:rPr>
          <w:rFonts w:hint="eastAsia"/>
          <w:sz w:val="32"/>
          <w:szCs w:val="40"/>
          <w:vertAlign w:val="baseline"/>
          <w:lang w:val="en-US" w:eastAsia="zh-CN"/>
        </w:rPr>
      </w:pPr>
    </w:p>
    <w:p w14:paraId="61E1A03E">
      <w:pPr>
        <w:rPr>
          <w:rFonts w:hint="eastAsia"/>
          <w:sz w:val="32"/>
          <w:szCs w:val="40"/>
          <w:vertAlign w:val="baseline"/>
          <w:lang w:val="en-US" w:eastAsia="zh-CN"/>
        </w:rPr>
      </w:pPr>
      <w:r>
        <w:rPr>
          <w:rFonts w:hint="eastAsia"/>
          <w:sz w:val="32"/>
          <w:szCs w:val="40"/>
          <w:vertAlign w:val="baseline"/>
          <w:lang w:val="en-US" w:eastAsia="zh-CN"/>
        </w:rPr>
        <w:t>pp=3</w:t>
      </w:r>
    </w:p>
    <w:p w14:paraId="61CE1C04">
      <w:pPr>
        <w:rPr>
          <w:rFonts w:hint="default"/>
          <w:sz w:val="32"/>
          <w:szCs w:val="40"/>
          <w:vertAlign w:val="baseline"/>
          <w:lang w:val="en-US" w:eastAsia="zh-CN"/>
        </w:rPr>
      </w:pPr>
      <w:r>
        <w:rPr>
          <w:rFonts w:hint="default"/>
          <w:sz w:val="32"/>
          <w:szCs w:val="40"/>
          <w:vertAlign w:val="baseline"/>
          <w:lang w:val="en-US" w:eastAsia="zh-CN"/>
        </w:rPr>
        <w:drawing>
          <wp:inline distT="0" distB="0" distL="114300" distR="114300">
            <wp:extent cx="3841750" cy="2879725"/>
            <wp:effectExtent l="0" t="0" r="6350" b="3175"/>
            <wp:docPr id="3" name="图片 3" descr="pp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p=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4648">
      <w:pPr>
        <w:rPr>
          <w:rFonts w:hint="eastAsia"/>
          <w:sz w:val="32"/>
          <w:szCs w:val="40"/>
          <w:vertAlign w:val="baseline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Slope：e</w:t>
      </w:r>
      <w:r>
        <w:rPr>
          <w:rFonts w:hint="eastAsia"/>
          <w:sz w:val="32"/>
          <w:szCs w:val="40"/>
          <w:vertAlign w:val="subscript"/>
          <w:lang w:val="en-US" w:eastAsia="zh-CN"/>
        </w:rPr>
        <w:t>H2</w:t>
      </w:r>
      <w:r>
        <w:rPr>
          <w:rFonts w:hint="eastAsia"/>
          <w:sz w:val="32"/>
          <w:szCs w:val="40"/>
          <w:vertAlign w:val="baseline"/>
          <w:lang w:val="en-US" w:eastAsia="zh-CN"/>
        </w:rPr>
        <w:t>=3.9868  e</w:t>
      </w:r>
      <w:r>
        <w:rPr>
          <w:rFonts w:hint="eastAsia"/>
          <w:sz w:val="32"/>
          <w:szCs w:val="40"/>
          <w:vertAlign w:val="subscript"/>
          <w:lang w:val="en-US" w:eastAsia="zh-CN"/>
        </w:rPr>
        <w:t>L1</w:t>
      </w:r>
      <w:r>
        <w:rPr>
          <w:rFonts w:hint="eastAsia"/>
          <w:sz w:val="32"/>
          <w:szCs w:val="40"/>
          <w:vertAlign w:val="baseline"/>
          <w:lang w:val="en-US" w:eastAsia="zh-CN"/>
        </w:rPr>
        <w:t>=2.9871</w:t>
      </w:r>
    </w:p>
    <w:p w14:paraId="32DFDB99">
      <w:pPr>
        <w:rPr>
          <w:rFonts w:hint="eastAsia" w:hAnsi="Cambria Math"/>
          <w:i w:val="0"/>
          <w:sz w:val="32"/>
          <w:szCs w:val="40"/>
          <w:vertAlign w:val="baseline"/>
          <w:lang w:val="en-US" w:eastAsia="zh-CN"/>
        </w:rPr>
      </w:pPr>
      <w:r>
        <w:rPr>
          <w:rFonts w:hint="eastAsia"/>
          <w:sz w:val="32"/>
          <w:szCs w:val="40"/>
          <w:vertAlign w:val="baseline"/>
          <w:lang w:val="en-US" w:eastAsia="zh-CN"/>
        </w:rPr>
        <w:t>(e) n_el = 1, 2时单元刚度矩阵奇异，n_el = 3, 4, 5 , 6 时矩阵非奇异</w:t>
      </w:r>
      <w:r>
        <w:rPr>
          <w:rFonts w:hint="eastAsia"/>
          <w:sz w:val="32"/>
          <w:szCs w:val="40"/>
          <w:vertAlign w:val="baseline"/>
          <w:lang w:val="en-US" w:eastAsia="zh-CN"/>
        </w:rPr>
        <w:br w:type="textWrapping"/>
      </w:r>
      <w:r>
        <w:rPr>
          <w:rFonts w:hint="eastAsia"/>
          <w:sz w:val="32"/>
          <w:szCs w:val="40"/>
          <w:vertAlign w:val="baseline"/>
          <w:lang w:val="en-US" w:eastAsia="zh-CN"/>
        </w:rPr>
        <w:t>m=1，k=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40"/>
                <w:vertAlign w:val="baseline"/>
                <w:lang w:val="en-US"/>
              </w:rPr>
            </m:ctrlPr>
          </m:accPr>
          <m:e>
            <m:r>
              <m:rPr/>
              <w:rPr>
                <w:rFonts w:hint="default" w:ascii="Cambria Math" w:hAnsi="Cambria Math"/>
                <w:sz w:val="32"/>
                <w:szCs w:val="40"/>
                <w:vertAlign w:val="baseline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32"/>
                <w:szCs w:val="40"/>
                <w:vertAlign w:val="baseline"/>
                <w:lang w:val="en-US"/>
              </w:rPr>
            </m:ctrlPr>
          </m:e>
        </m:acc>
      </m:oMath>
      <w:r>
        <w:rPr>
          <w:rFonts w:hint="eastAsia" w:hAnsi="Cambria Math"/>
          <w:i w:val="0"/>
          <w:sz w:val="32"/>
          <w:szCs w:val="40"/>
          <w:vertAlign w:val="baseline"/>
          <w:lang w:val="en-US" w:eastAsia="zh-CN"/>
        </w:rPr>
        <w:t>=4， -2</w:t>
      </w:r>
      <w:r>
        <w:rPr>
          <w:rFonts w:hint="eastAsia"/>
          <w:sz w:val="32"/>
          <w:szCs w:val="40"/>
          <w:vertAlign w:val="baseline"/>
          <w:lang w:val="en-US" w:eastAsia="zh-CN"/>
        </w:rPr>
        <w:t>m+k+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40"/>
                <w:vertAlign w:val="baseline"/>
                <w:lang w:val="en-US"/>
              </w:rPr>
            </m:ctrlPr>
          </m:accPr>
          <m:e>
            <m:r>
              <m:rPr/>
              <w:rPr>
                <w:rFonts w:hint="default" w:ascii="Cambria Math" w:hAnsi="Cambria Math"/>
                <w:sz w:val="32"/>
                <w:szCs w:val="40"/>
                <w:vertAlign w:val="baseline"/>
                <w:lang w:val="en-US" w:eastAsia="zh-CN"/>
              </w:rPr>
              <m:t>K</m:t>
            </m:r>
            <m:ctrlPr>
              <w:rPr>
                <w:rFonts w:ascii="Cambria Math" w:hAnsi="Cambria Math"/>
                <w:i/>
                <w:sz w:val="32"/>
                <w:szCs w:val="40"/>
                <w:vertAlign w:val="baseline"/>
                <w:lang w:val="en-US"/>
              </w:rPr>
            </m:ctrlPr>
          </m:e>
        </m:acc>
      </m:oMath>
      <w:r>
        <w:rPr>
          <w:rFonts w:hint="eastAsia" w:hAnsi="Cambria Math"/>
          <w:i w:val="0"/>
          <w:sz w:val="32"/>
          <w:szCs w:val="40"/>
          <w:vertAlign w:val="baseline"/>
          <w:lang w:val="en-US" w:eastAsia="zh-CN"/>
        </w:rPr>
        <w:t>=4，</w:t>
      </w:r>
      <w:r>
        <w:rPr>
          <w:rFonts w:hint="eastAsia" w:hAnsi="Cambria Math"/>
          <w:i w:val="0"/>
          <w:sz w:val="32"/>
          <w:szCs w:val="40"/>
          <w:vertAlign w:val="baseline"/>
          <w:lang w:val="en-US" w:eastAsia="zh-CN"/>
        </w:rPr>
        <w:br w:type="textWrapping"/>
      </w:r>
      <w:r>
        <w:rPr>
          <w:rFonts w:hint="eastAsia" w:hAnsi="Cambria Math"/>
          <w:i w:val="0"/>
          <w:sz w:val="32"/>
          <w:szCs w:val="40"/>
          <w:vertAlign w:val="baseline"/>
          <w:lang w:val="en-US" w:eastAsia="zh-CN"/>
        </w:rPr>
        <w:t xml:space="preserve">the 3 x 3 Gauss rule is needed. </w:t>
      </w:r>
    </w:p>
    <w:p w14:paraId="0E45FFAE">
      <w:pPr>
        <w:rPr>
          <w:rFonts w:hint="eastAsia" w:hAnsi="Cambria Math"/>
          <w:i w:val="0"/>
          <w:sz w:val="32"/>
          <w:szCs w:val="40"/>
          <w:vertAlign w:val="baseline"/>
          <w:lang w:val="en-US" w:eastAsia="zh-CN"/>
        </w:rPr>
      </w:pPr>
      <w:r>
        <w:rPr>
          <w:rFonts w:hint="eastAsia" w:hAnsi="Cambria Math"/>
          <w:i w:val="0"/>
          <w:sz w:val="32"/>
          <w:szCs w:val="40"/>
          <w:vertAlign w:val="baseline"/>
          <w:lang w:val="en-US" w:eastAsia="zh-CN"/>
        </w:rPr>
        <w:t>(d)</w:t>
      </w:r>
    </w:p>
    <w:p w14:paraId="1F6EAE79">
      <w:pPr>
        <w:rPr>
          <w:rFonts w:hint="eastAsia" w:hAnsi="Cambria Math"/>
          <w:i w:val="0"/>
          <w:sz w:val="32"/>
          <w:szCs w:val="40"/>
          <w:vertAlign w:val="baseline"/>
          <w:lang w:val="en-US" w:eastAsia="zh-CN"/>
        </w:rPr>
      </w:pPr>
      <w:r>
        <w:drawing>
          <wp:inline distT="0" distB="0" distL="114300" distR="114300">
            <wp:extent cx="3276600" cy="23495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D2B7E">
      <w:r>
        <w:drawing>
          <wp:inline distT="0" distB="0" distL="114300" distR="114300">
            <wp:extent cx="5274310" cy="756920"/>
            <wp:effectExtent l="0" t="0" r="889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7BDA2"/>
    <w:p w14:paraId="23E14CB8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21050" cy="2330450"/>
            <wp:effectExtent l="0" t="0" r="635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010920"/>
            <wp:effectExtent l="0" t="0" r="9525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3123B">
      <w:pPr>
        <w:rPr>
          <w:rFonts w:hint="default"/>
          <w:sz w:val="32"/>
          <w:szCs w:val="40"/>
          <w:vertAlign w:val="baseline"/>
          <w:lang w:val="en-US" w:eastAsia="zh-CN"/>
        </w:rPr>
      </w:pPr>
    </w:p>
    <w:p w14:paraId="34C670F7">
      <w:pPr>
        <w:rPr>
          <w:rFonts w:hint="default"/>
          <w:sz w:val="32"/>
          <w:szCs w:val="40"/>
          <w:vertAlign w:val="baseline"/>
          <w:lang w:val="en-US" w:eastAsia="zh-CN"/>
        </w:rPr>
      </w:pPr>
    </w:p>
    <w:p w14:paraId="72E606CC">
      <w:pPr>
        <w:rPr>
          <w:rFonts w:hint="default"/>
          <w:sz w:val="32"/>
          <w:szCs w:val="40"/>
          <w:vertAlign w:val="baseline"/>
          <w:lang w:val="en-US" w:eastAsia="zh-CN"/>
        </w:rPr>
      </w:pPr>
      <w:r>
        <w:rPr>
          <w:rFonts w:hint="eastAsia"/>
          <w:sz w:val="32"/>
          <w:szCs w:val="40"/>
          <w:vertAlign w:val="baseline"/>
          <w:lang w:val="en-US" w:eastAsia="zh-CN"/>
        </w:rPr>
        <w:t>精度翻倍使得计算量急剧加大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900C2"/>
    <w:rsid w:val="0A7E69DE"/>
    <w:rsid w:val="771C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</Words>
  <Characters>90</Characters>
  <Lines>0</Lines>
  <Paragraphs>0</Paragraphs>
  <TotalTime>6</TotalTime>
  <ScaleCrop>false</ScaleCrop>
  <LinksUpToDate>false</LinksUpToDate>
  <CharactersWithSpaces>96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2024-12-01T14:46:00Z</dcterms:created>
  <dc:creator>23866</dc:creator>
  <cp:lastModifiedBy>亿万年的孤独</cp:lastModifiedBy>
  <dcterms:modified xsi:type="dcterms:W3CDTF">2024-12-01T16:53:15Z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F9F663C9216A4D508CE062C5363C59FA_12</vt:lpwstr>
  </property>
</Properties>
</file>