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5D789" w14:textId="5E5839FA" w:rsidR="00480862" w:rsidRDefault="000651A9">
      <w:pPr>
        <w:rPr>
          <w:sz w:val="28"/>
          <w:szCs w:val="28"/>
        </w:rPr>
      </w:pPr>
      <w:r w:rsidRPr="000651A9">
        <w:rPr>
          <w:sz w:val="28"/>
          <w:szCs w:val="28"/>
        </w:rPr>
        <w:t xml:space="preserve">Здравствуйте, мы представляем команду </w:t>
      </w:r>
      <w:r w:rsidRPr="000651A9">
        <w:rPr>
          <w:sz w:val="28"/>
          <w:szCs w:val="28"/>
          <w:lang w:val="en-US"/>
        </w:rPr>
        <w:t>cyberborsh</w:t>
      </w:r>
      <w:r w:rsidRPr="000651A9">
        <w:rPr>
          <w:sz w:val="28"/>
          <w:szCs w:val="28"/>
        </w:rPr>
        <w:t xml:space="preserve"> </w:t>
      </w:r>
      <w:r w:rsidRPr="000651A9">
        <w:rPr>
          <w:sz w:val="28"/>
          <w:szCs w:val="28"/>
          <w:lang w:val="en-US"/>
        </w:rPr>
        <w:t>aa</w:t>
      </w:r>
      <w:r w:rsidRPr="000651A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23DB2472" w14:textId="4910D197" w:rsidR="00BD1437" w:rsidRPr="00BD1437" w:rsidRDefault="000651A9" w:rsidP="00BD143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Представление участников</w:t>
      </w:r>
      <w:r w:rsidR="00BD1437">
        <w:rPr>
          <w:sz w:val="28"/>
          <w:szCs w:val="28"/>
        </w:rPr>
        <w:t>:</w:t>
      </w:r>
    </w:p>
    <w:p w14:paraId="648DBDCD" w14:textId="3B92A1B8" w:rsidR="00BD1437" w:rsidRDefault="00BD1437" w:rsidP="00BD1437">
      <w:pPr>
        <w:pStyle w:val="a3"/>
        <w:rPr>
          <w:sz w:val="28"/>
          <w:szCs w:val="28"/>
        </w:rPr>
      </w:pPr>
      <w:r>
        <w:rPr>
          <w:sz w:val="28"/>
          <w:szCs w:val="28"/>
        </w:rPr>
        <w:t>Егоров – написание кода на С++, создание библиотеки</w:t>
      </w:r>
    </w:p>
    <w:p w14:paraId="7F87D3F1" w14:textId="4B3872DE" w:rsidR="00BD1437" w:rsidRDefault="00BD1437" w:rsidP="00BD1437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Авагян – написание кода на </w:t>
      </w:r>
      <w:r>
        <w:rPr>
          <w:sz w:val="28"/>
          <w:szCs w:val="28"/>
          <w:lang w:val="en-US"/>
        </w:rPr>
        <w:t>Python</w:t>
      </w:r>
    </w:p>
    <w:p w14:paraId="37D58169" w14:textId="603C574A" w:rsidR="00BD1437" w:rsidRDefault="00BD1437" w:rsidP="00BD1437">
      <w:pPr>
        <w:pStyle w:val="a3"/>
        <w:rPr>
          <w:sz w:val="28"/>
          <w:szCs w:val="28"/>
        </w:rPr>
      </w:pPr>
      <w:r>
        <w:rPr>
          <w:sz w:val="28"/>
          <w:szCs w:val="28"/>
        </w:rPr>
        <w:t>Никишов и Сахинов– помощь в написании</w:t>
      </w:r>
      <w:r w:rsidR="005F29E2">
        <w:rPr>
          <w:sz w:val="28"/>
          <w:szCs w:val="28"/>
        </w:rPr>
        <w:t xml:space="preserve"> кода</w:t>
      </w:r>
      <w:r>
        <w:rPr>
          <w:sz w:val="28"/>
          <w:szCs w:val="28"/>
        </w:rPr>
        <w:t>,</w:t>
      </w:r>
      <w:r w:rsidR="005F29E2">
        <w:rPr>
          <w:sz w:val="28"/>
          <w:szCs w:val="28"/>
        </w:rPr>
        <w:t xml:space="preserve"> интерфейс,</w:t>
      </w:r>
      <w:r>
        <w:rPr>
          <w:sz w:val="28"/>
          <w:szCs w:val="28"/>
        </w:rPr>
        <w:t xml:space="preserve"> документация</w:t>
      </w:r>
    </w:p>
    <w:p w14:paraId="78B0BBBF" w14:textId="65E8242A" w:rsidR="00DF0817" w:rsidRPr="005F29E2" w:rsidRDefault="00DF0817" w:rsidP="00BD1437">
      <w:pPr>
        <w:pStyle w:val="a3"/>
        <w:rPr>
          <w:sz w:val="28"/>
          <w:szCs w:val="28"/>
          <w:u w:val="single"/>
        </w:rPr>
      </w:pPr>
      <w:r w:rsidRPr="005F29E2">
        <w:rPr>
          <w:sz w:val="28"/>
          <w:szCs w:val="28"/>
          <w:u w:val="single"/>
        </w:rPr>
        <w:t>2-4 – Сахинов Никишов</w:t>
      </w:r>
    </w:p>
    <w:p w14:paraId="23E6D045" w14:textId="25D53885" w:rsidR="00BD1437" w:rsidRPr="0021565A" w:rsidRDefault="000651A9" w:rsidP="0021565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Что за проект, какие цели были поставлены</w:t>
      </w:r>
    </w:p>
    <w:p w14:paraId="69666191" w14:textId="5D29BC13" w:rsidR="0021565A" w:rsidRPr="0021565A" w:rsidRDefault="000651A9" w:rsidP="0021565A">
      <w:pPr>
        <w:pStyle w:val="a3"/>
        <w:numPr>
          <w:ilvl w:val="0"/>
          <w:numId w:val="1"/>
        </w:numPr>
        <w:rPr>
          <w:sz w:val="28"/>
          <w:szCs w:val="28"/>
        </w:rPr>
      </w:pPr>
      <w:r w:rsidRPr="0021565A">
        <w:rPr>
          <w:sz w:val="28"/>
          <w:szCs w:val="28"/>
        </w:rPr>
        <w:t>метод классификации</w:t>
      </w:r>
      <w:r w:rsidR="0021565A">
        <w:rPr>
          <w:sz w:val="28"/>
          <w:szCs w:val="28"/>
        </w:rPr>
        <w:t xml:space="preserve"> посредством векторизации</w:t>
      </w:r>
      <w:r w:rsidR="005C6E89">
        <w:rPr>
          <w:sz w:val="28"/>
          <w:szCs w:val="28"/>
        </w:rPr>
        <w:t xml:space="preserve"> текстов</w:t>
      </w:r>
      <w:r w:rsidR="0021565A">
        <w:rPr>
          <w:sz w:val="28"/>
          <w:szCs w:val="28"/>
        </w:rPr>
        <w:t xml:space="preserve">: </w:t>
      </w:r>
      <w:r w:rsidR="005C6E89">
        <w:rPr>
          <w:sz w:val="28"/>
          <w:szCs w:val="28"/>
          <w:lang w:val="en-US"/>
        </w:rPr>
        <w:t>TF</w:t>
      </w:r>
      <w:r w:rsidR="005C6E89" w:rsidRPr="005C6E89">
        <w:rPr>
          <w:sz w:val="28"/>
          <w:szCs w:val="28"/>
        </w:rPr>
        <w:t>-</w:t>
      </w:r>
      <w:r w:rsidR="005C6E89">
        <w:rPr>
          <w:sz w:val="28"/>
          <w:szCs w:val="28"/>
          <w:lang w:val="en-US"/>
        </w:rPr>
        <w:t>IDF</w:t>
      </w:r>
      <w:r w:rsidR="005C6E89" w:rsidRPr="005C6E89">
        <w:rPr>
          <w:sz w:val="28"/>
          <w:szCs w:val="28"/>
        </w:rPr>
        <w:t>(</w:t>
      </w:r>
      <w:r w:rsidR="005C6E89">
        <w:rPr>
          <w:sz w:val="28"/>
          <w:szCs w:val="28"/>
          <w:lang w:val="en-US"/>
        </w:rPr>
        <w:t>Term</w:t>
      </w:r>
      <w:r w:rsidR="005C6E89" w:rsidRPr="005C6E89">
        <w:rPr>
          <w:sz w:val="28"/>
          <w:szCs w:val="28"/>
        </w:rPr>
        <w:t xml:space="preserve"> </w:t>
      </w:r>
      <w:r w:rsidR="005C6E89">
        <w:rPr>
          <w:sz w:val="28"/>
          <w:szCs w:val="28"/>
          <w:lang w:val="en-US"/>
        </w:rPr>
        <w:t>Frequency</w:t>
      </w:r>
      <w:r w:rsidR="005C6E89" w:rsidRPr="005C6E89">
        <w:rPr>
          <w:sz w:val="28"/>
          <w:szCs w:val="28"/>
        </w:rPr>
        <w:t>-</w:t>
      </w:r>
      <w:r w:rsidR="005C6E89">
        <w:rPr>
          <w:sz w:val="28"/>
          <w:szCs w:val="28"/>
          <w:lang w:val="en-US"/>
        </w:rPr>
        <w:t>Inverse</w:t>
      </w:r>
      <w:r w:rsidR="005C6E89" w:rsidRPr="005C6E89">
        <w:rPr>
          <w:sz w:val="28"/>
          <w:szCs w:val="28"/>
        </w:rPr>
        <w:t xml:space="preserve"> </w:t>
      </w:r>
      <w:r w:rsidR="005C6E89">
        <w:rPr>
          <w:sz w:val="28"/>
          <w:szCs w:val="28"/>
          <w:lang w:val="en-US"/>
        </w:rPr>
        <w:t>Document</w:t>
      </w:r>
      <w:r w:rsidR="005C6E89" w:rsidRPr="005C6E89">
        <w:rPr>
          <w:sz w:val="28"/>
          <w:szCs w:val="28"/>
        </w:rPr>
        <w:t xml:space="preserve"> </w:t>
      </w:r>
      <w:r w:rsidR="005C6E89">
        <w:rPr>
          <w:sz w:val="28"/>
          <w:szCs w:val="28"/>
          <w:lang w:val="en-US"/>
        </w:rPr>
        <w:t>Frequency</w:t>
      </w:r>
      <w:r w:rsidR="005C6E89" w:rsidRPr="005C6E89">
        <w:rPr>
          <w:sz w:val="28"/>
          <w:szCs w:val="28"/>
        </w:rPr>
        <w:t xml:space="preserve">) </w:t>
      </w:r>
      <w:r w:rsidR="005C6E89">
        <w:rPr>
          <w:sz w:val="28"/>
          <w:szCs w:val="28"/>
        </w:rPr>
        <w:t>–</w:t>
      </w:r>
      <w:r w:rsidR="005C6E89" w:rsidRPr="005C6E89">
        <w:rPr>
          <w:sz w:val="28"/>
          <w:szCs w:val="28"/>
        </w:rPr>
        <w:t xml:space="preserve"> </w:t>
      </w:r>
      <w:r w:rsidR="005C6E89">
        <w:rPr>
          <w:sz w:val="28"/>
          <w:szCs w:val="28"/>
        </w:rPr>
        <w:t>словам присваивается вес на основе их частоты в документах и во всём корпусе текстов.</w:t>
      </w:r>
      <w:r w:rsidR="005F29E2">
        <w:rPr>
          <w:sz w:val="28"/>
          <w:szCs w:val="28"/>
        </w:rPr>
        <w:t xml:space="preserve"> Можно сказать, что чем ближе значение косинусной дистанции между векторами(текст и тема) к единице, тем больше текст соответствует теме</w:t>
      </w:r>
    </w:p>
    <w:p w14:paraId="08D05F0B" w14:textId="02E55199" w:rsidR="000651A9" w:rsidRDefault="000651A9" w:rsidP="000651A9">
      <w:pPr>
        <w:pStyle w:val="a3"/>
        <w:numPr>
          <w:ilvl w:val="0"/>
          <w:numId w:val="1"/>
        </w:numPr>
        <w:rPr>
          <w:sz w:val="28"/>
          <w:szCs w:val="28"/>
        </w:rPr>
      </w:pPr>
      <w:r w:rsidRPr="0021565A">
        <w:rPr>
          <w:sz w:val="28"/>
          <w:szCs w:val="28"/>
        </w:rPr>
        <w:t xml:space="preserve"> соединение </w:t>
      </w:r>
      <w:r w:rsidRPr="0021565A">
        <w:rPr>
          <w:sz w:val="28"/>
          <w:szCs w:val="28"/>
          <w:lang w:val="en-US"/>
        </w:rPr>
        <w:t>python</w:t>
      </w:r>
      <w:r w:rsidRPr="0021565A">
        <w:rPr>
          <w:sz w:val="28"/>
          <w:szCs w:val="28"/>
        </w:rPr>
        <w:t xml:space="preserve"> и </w:t>
      </w:r>
      <w:r w:rsidRPr="0021565A">
        <w:rPr>
          <w:sz w:val="28"/>
          <w:szCs w:val="28"/>
          <w:lang w:val="en-US"/>
        </w:rPr>
        <w:t>c</w:t>
      </w:r>
      <w:r w:rsidRPr="0021565A">
        <w:rPr>
          <w:sz w:val="28"/>
          <w:szCs w:val="28"/>
        </w:rPr>
        <w:t>++, почему</w:t>
      </w:r>
      <w:r w:rsidR="005C6E89">
        <w:rPr>
          <w:sz w:val="28"/>
          <w:szCs w:val="28"/>
        </w:rPr>
        <w:t>:</w:t>
      </w:r>
    </w:p>
    <w:p w14:paraId="5904889D" w14:textId="6BC4C733" w:rsidR="005C6E89" w:rsidRPr="005F29E2" w:rsidRDefault="005F29E2" w:rsidP="00DF0817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потому что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значительно медленнее с++ при математических вычислениях, однако удобство </w:t>
      </w:r>
      <w:r>
        <w:rPr>
          <w:sz w:val="28"/>
          <w:szCs w:val="28"/>
          <w:lang w:val="en-US"/>
        </w:rPr>
        <w:t>python</w:t>
      </w:r>
      <w:r w:rsidRPr="005F29E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его библиотек </w:t>
      </w:r>
      <w:r w:rsidR="00285B25">
        <w:rPr>
          <w:sz w:val="28"/>
          <w:szCs w:val="28"/>
        </w:rPr>
        <w:t>…</w:t>
      </w:r>
    </w:p>
    <w:p w14:paraId="0D43C443" w14:textId="5757A93E" w:rsidR="00DF0817" w:rsidRPr="005F29E2" w:rsidRDefault="00DF0817" w:rsidP="00DF0817">
      <w:pPr>
        <w:pStyle w:val="a3"/>
        <w:rPr>
          <w:sz w:val="28"/>
          <w:szCs w:val="28"/>
          <w:u w:val="single"/>
        </w:rPr>
      </w:pPr>
      <w:r w:rsidRPr="005F29E2">
        <w:rPr>
          <w:sz w:val="28"/>
          <w:szCs w:val="28"/>
          <w:u w:val="single"/>
        </w:rPr>
        <w:t>5-6(код) – Егоров Авагян</w:t>
      </w:r>
    </w:p>
    <w:p w14:paraId="0968EA0F" w14:textId="6F21CEB8" w:rsidR="00DF0817" w:rsidRDefault="00480862" w:rsidP="00DF081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Сказ про код велики</w:t>
      </w:r>
      <w:r w:rsidR="00DF0817">
        <w:rPr>
          <w:sz w:val="28"/>
          <w:szCs w:val="28"/>
        </w:rPr>
        <w:t>й</w:t>
      </w:r>
    </w:p>
    <w:p w14:paraId="630033FD" w14:textId="6E27A817" w:rsidR="00DF0817" w:rsidRDefault="00DF0817" w:rsidP="00DF081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Сказать что прога из Второго задания связана с  Первым, а Третья со Вторым</w:t>
      </w:r>
    </w:p>
    <w:p w14:paraId="1270ECFD" w14:textId="74118E17" w:rsidR="005C6E89" w:rsidRPr="005F29E2" w:rsidRDefault="005C6E89" w:rsidP="005C6E89">
      <w:pPr>
        <w:pStyle w:val="a3"/>
        <w:rPr>
          <w:sz w:val="28"/>
          <w:szCs w:val="28"/>
          <w:u w:val="single"/>
        </w:rPr>
      </w:pPr>
      <w:r w:rsidRPr="005F29E2">
        <w:rPr>
          <w:sz w:val="28"/>
          <w:szCs w:val="28"/>
          <w:u w:val="single"/>
        </w:rPr>
        <w:t>7-8 – Сахинов Никишов</w:t>
      </w:r>
    </w:p>
    <w:p w14:paraId="6E800F8D" w14:textId="5D8EFC65" w:rsidR="00480862" w:rsidRDefault="00480862" w:rsidP="0048086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Рассказ про функционал, при нажатии на </w:t>
      </w:r>
      <w:r>
        <w:rPr>
          <w:sz w:val="28"/>
          <w:szCs w:val="28"/>
          <w:lang w:val="en-US"/>
        </w:rPr>
        <w:t>HELP</w:t>
      </w:r>
      <w:r w:rsidRPr="00480862">
        <w:rPr>
          <w:sz w:val="28"/>
          <w:szCs w:val="28"/>
        </w:rPr>
        <w:t xml:space="preserve"> </w:t>
      </w:r>
      <w:r>
        <w:rPr>
          <w:sz w:val="28"/>
          <w:szCs w:val="28"/>
        </w:rPr>
        <w:t>рассказать про документацию</w:t>
      </w:r>
      <w:r w:rsidR="005F29E2">
        <w:rPr>
          <w:sz w:val="28"/>
          <w:szCs w:val="28"/>
        </w:rPr>
        <w:t xml:space="preserve">: </w:t>
      </w:r>
    </w:p>
    <w:p w14:paraId="270903CD" w14:textId="2C9E5BE6" w:rsidR="005F29E2" w:rsidRPr="00285B25" w:rsidRDefault="00285B25" w:rsidP="00285B25">
      <w:pPr>
        <w:pStyle w:val="a3"/>
        <w:rPr>
          <w:sz w:val="28"/>
          <w:szCs w:val="28"/>
        </w:rPr>
      </w:pPr>
      <w:r>
        <w:rPr>
          <w:sz w:val="28"/>
          <w:szCs w:val="28"/>
        </w:rPr>
        <w:t>На примере рабочей программы показать работу кнопок и объяснить что они делают.</w:t>
      </w:r>
    </w:p>
    <w:p w14:paraId="65F967C5" w14:textId="606DB550" w:rsidR="00480862" w:rsidRDefault="00480862" w:rsidP="0048086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Показать как работает на </w:t>
      </w:r>
      <w:r w:rsidR="005C6E89">
        <w:rPr>
          <w:sz w:val="28"/>
          <w:szCs w:val="28"/>
        </w:rPr>
        <w:t xml:space="preserve">примере </w:t>
      </w:r>
      <w:r>
        <w:rPr>
          <w:sz w:val="28"/>
          <w:szCs w:val="28"/>
        </w:rPr>
        <w:t>файл</w:t>
      </w:r>
      <w:r w:rsidR="005C6E89">
        <w:rPr>
          <w:sz w:val="28"/>
          <w:szCs w:val="28"/>
        </w:rPr>
        <w:t>ов</w:t>
      </w:r>
    </w:p>
    <w:sectPr w:rsidR="004808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12EB9"/>
    <w:multiLevelType w:val="hybridMultilevel"/>
    <w:tmpl w:val="608A0B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1487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1A9"/>
    <w:rsid w:val="000651A9"/>
    <w:rsid w:val="0021565A"/>
    <w:rsid w:val="00285B25"/>
    <w:rsid w:val="00480862"/>
    <w:rsid w:val="005C6E89"/>
    <w:rsid w:val="005F29E2"/>
    <w:rsid w:val="00BD1437"/>
    <w:rsid w:val="00C83155"/>
    <w:rsid w:val="00DF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F597D"/>
  <w15:chartTrackingRefBased/>
  <w15:docId w15:val="{E83C9BC0-8756-4512-B1E1-5CDA3EB86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HP-G7-Admin</dc:creator>
  <cp:keywords/>
  <dc:description/>
  <cp:lastModifiedBy>HP-G7-Admin</cp:lastModifiedBy>
  <cp:revision>3</cp:revision>
  <dcterms:created xsi:type="dcterms:W3CDTF">2023-11-17T08:05:00Z</dcterms:created>
  <dcterms:modified xsi:type="dcterms:W3CDTF">2023-11-17T10:21:00Z</dcterms:modified>
</cp:coreProperties>
</file>