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 У Й Р У К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 Р И К А З 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 июня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2023 года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№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13-5/06-ОД-23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ab/>
        <w:tab/>
        <w:tab/>
        <w:t xml:space="preserve"> </w:t>
        <w:tab/>
        <w:t xml:space="preserve">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гор. Бишкек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12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 первичной регистрации в качестве резидента ПВТ КР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 соответствии с поданной заявкой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ИП «Платонов Вадим Владимирович»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на основании заключения Экспертного совета ПВТ КР №16-06/23 от 26 июня 2023 года, которым установлено, что порядок подачи заявки и пакета документов вышеуказанного юридического лица соблюден, и указанное юридическое лицо рекомендовано к первичной регистрации в качестве резидента ПВТ КР.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firstLine="70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 Р И К А З Ы В А 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Внести в Единый реестр резидентов ПВТ КР сведения о первичной регистрации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ИП «Платонов Вадим Владимирович»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в качестве резидента ПВТ КР;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Дирекции ПВТ КР заключить 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ИП «Платонов Вадим Владимирович»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договор об условиях деятельности резидента ПВТ КР;     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Известить налоговые органы и органы социального фонда о регистрации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ИП «Платонов Вадим Владимирович»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в качестве резидента ПВТ КР с направлением копии выданного свидетельства;  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Довести до сведения руководителей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ИП «Платонов Вадим Владимирович»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об обязанности прохождения учетной налоговой регистрации в налоговом органе в течение пяти дней с момента регистрации в качестве резидента ПВТ КР;     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Довести до сведения руководителей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ИП «Платонов Вадим Владимирович»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по необходимости выполнения рекомендаций Экспертного совета;   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gjdgxs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Контроль за исполнением оставляю за собой.      </w:t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Директор</w:t>
        <w:tab/>
        <w:tab/>
        <w:tab/>
        <w:t xml:space="preserve">                                                      ____________/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Абакиров 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.Д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1134" w:left="1701" w:right="850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Ubuntu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widowControl w:val="0"/>
      <w:spacing w:after="0" w:line="276" w:lineRule="auto"/>
      <w:rPr/>
    </w:pPr>
    <w:r w:rsidDel="00000000" w:rsidR="00000000" w:rsidRPr="00000000">
      <w:rPr>
        <w:rtl w:val="0"/>
      </w:rPr>
    </w:r>
  </w:p>
  <w:tbl>
    <w:tblPr>
      <w:tblStyle w:val="Table1"/>
      <w:tblW w:w="9350.0" w:type="dxa"/>
      <w:jc w:val="left"/>
      <w:tblLayout w:type="fixed"/>
      <w:tblLook w:val="0400"/>
    </w:tblPr>
    <w:tblGrid>
      <w:gridCol w:w="3116"/>
      <w:gridCol w:w="3117"/>
      <w:gridCol w:w="3117"/>
      <w:tblGridChange w:id="0">
        <w:tblGrid>
          <w:gridCol w:w="3116"/>
          <w:gridCol w:w="3117"/>
          <w:gridCol w:w="3117"/>
        </w:tblGrid>
      </w:tblGridChange>
    </w:tblGrid>
    <w:tr>
      <w:trPr>
        <w:cantSplit w:val="0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1A">
          <w:pPr>
            <w:tabs>
              <w:tab w:val="center" w:leader="none" w:pos="4677"/>
              <w:tab w:val="right" w:leader="none" w:pos="9355"/>
            </w:tabs>
            <w:spacing w:after="0" w:line="240" w:lineRule="auto"/>
            <w:rPr>
              <w:sz w:val="20"/>
              <w:szCs w:val="20"/>
            </w:rPr>
          </w:pPr>
          <w:r w:rsidDel="00000000" w:rsidR="00000000" w:rsidRPr="00000000">
            <w:rPr/>
            <w:drawing>
              <wp:inline distB="0" distT="0" distL="0" distR="0">
                <wp:extent cx="1250950" cy="805815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0950" cy="8058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1B">
          <w:pPr>
            <w:tabs>
              <w:tab w:val="center" w:leader="none" w:pos="4677"/>
              <w:tab w:val="right" w:leader="none" w:pos="9355"/>
            </w:tabs>
            <w:spacing w:after="0" w:line="240" w:lineRule="auto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1C">
          <w:pPr>
            <w:tabs>
              <w:tab w:val="center" w:leader="none" w:pos="4677"/>
              <w:tab w:val="right" w:leader="none" w:pos="9355"/>
            </w:tabs>
            <w:spacing w:after="0" w:line="276" w:lineRule="auto"/>
            <w:jc w:val="right"/>
            <w:rPr>
              <w:rFonts w:ascii="Ubuntu Light" w:cs="Ubuntu Light" w:eastAsia="Ubuntu Light" w:hAnsi="Ubuntu Light"/>
              <w:sz w:val="18"/>
              <w:szCs w:val="18"/>
            </w:rPr>
          </w:pPr>
          <w:r w:rsidDel="00000000" w:rsidR="00000000" w:rsidRPr="00000000">
            <w:rPr>
              <w:rFonts w:ascii="Ubuntu Light" w:cs="Ubuntu Light" w:eastAsia="Ubuntu Light" w:hAnsi="Ubuntu Light"/>
              <w:sz w:val="18"/>
              <w:szCs w:val="18"/>
              <w:rtl w:val="0"/>
            </w:rPr>
            <w:t xml:space="preserve">Кыргыз Республикасынын</w:t>
          </w:r>
        </w:p>
        <w:p w:rsidR="00000000" w:rsidDel="00000000" w:rsidP="00000000" w:rsidRDefault="00000000" w:rsidRPr="00000000" w14:paraId="0000001D">
          <w:pPr>
            <w:tabs>
              <w:tab w:val="center" w:leader="none" w:pos="4677"/>
              <w:tab w:val="right" w:leader="none" w:pos="9355"/>
            </w:tabs>
            <w:spacing w:after="0" w:line="276" w:lineRule="auto"/>
            <w:jc w:val="right"/>
            <w:rPr>
              <w:rFonts w:ascii="Ubuntu Light" w:cs="Ubuntu Light" w:eastAsia="Ubuntu Light" w:hAnsi="Ubuntu Light"/>
              <w:sz w:val="18"/>
              <w:szCs w:val="18"/>
            </w:rPr>
          </w:pPr>
          <w:r w:rsidDel="00000000" w:rsidR="00000000" w:rsidRPr="00000000">
            <w:rPr>
              <w:rFonts w:ascii="Ubuntu Light" w:cs="Ubuntu Light" w:eastAsia="Ubuntu Light" w:hAnsi="Ubuntu Light"/>
              <w:sz w:val="18"/>
              <w:szCs w:val="18"/>
              <w:rtl w:val="0"/>
            </w:rPr>
            <w:t xml:space="preserve">Жогорку Технологиялар Паркы</w:t>
          </w:r>
        </w:p>
        <w:p w:rsidR="00000000" w:rsidDel="00000000" w:rsidP="00000000" w:rsidRDefault="00000000" w:rsidRPr="00000000" w14:paraId="0000001E">
          <w:pPr>
            <w:tabs>
              <w:tab w:val="center" w:leader="none" w:pos="4677"/>
              <w:tab w:val="right" w:leader="none" w:pos="9355"/>
            </w:tabs>
            <w:spacing w:after="0" w:line="276" w:lineRule="auto"/>
            <w:jc w:val="right"/>
            <w:rPr>
              <w:rFonts w:ascii="Ubuntu Light" w:cs="Ubuntu Light" w:eastAsia="Ubuntu Light" w:hAnsi="Ubuntu Light"/>
              <w:b w:val="1"/>
              <w:sz w:val="18"/>
              <w:szCs w:val="18"/>
            </w:rPr>
          </w:pPr>
          <w:r w:rsidDel="00000000" w:rsidR="00000000" w:rsidRPr="00000000">
            <w:rPr>
              <w:rFonts w:ascii="Ubuntu Light" w:cs="Ubuntu Light" w:eastAsia="Ubuntu Light" w:hAnsi="Ubuntu Light"/>
              <w:sz w:val="18"/>
              <w:szCs w:val="18"/>
              <w:rtl w:val="0"/>
            </w:rPr>
            <w:t xml:space="preserve">Бишкек шаары, Чуй 265а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center" w:leader="none" w:pos="4677"/>
              <w:tab w:val="right" w:leader="none" w:pos="9355"/>
            </w:tabs>
            <w:spacing w:after="0" w:line="240" w:lineRule="auto"/>
            <w:jc w:val="right"/>
            <w:rPr>
              <w:rFonts w:ascii="Ubuntu Light" w:cs="Ubuntu Light" w:eastAsia="Ubuntu Light" w:hAnsi="Ubuntu Light"/>
              <w:sz w:val="18"/>
              <w:szCs w:val="18"/>
            </w:rPr>
          </w:pPr>
          <w:r w:rsidDel="00000000" w:rsidR="00000000" w:rsidRPr="00000000">
            <w:rPr>
              <w:rFonts w:ascii="Ubuntu Light" w:cs="Ubuntu Light" w:eastAsia="Ubuntu Light" w:hAnsi="Ubuntu Light"/>
              <w:sz w:val="18"/>
              <w:szCs w:val="18"/>
              <w:rtl w:val="0"/>
            </w:rPr>
            <w:t xml:space="preserve">+996 555 221 146</w:t>
          </w:r>
        </w:p>
        <w:p w:rsidR="00000000" w:rsidDel="00000000" w:rsidP="00000000" w:rsidRDefault="00000000" w:rsidRPr="00000000" w14:paraId="00000020">
          <w:pPr>
            <w:tabs>
              <w:tab w:val="center" w:leader="none" w:pos="4677"/>
              <w:tab w:val="right" w:leader="none" w:pos="9355"/>
            </w:tabs>
            <w:spacing w:after="0" w:line="240" w:lineRule="auto"/>
            <w:jc w:val="right"/>
            <w:rPr>
              <w:rFonts w:ascii="Roboto" w:cs="Roboto" w:eastAsia="Roboto" w:hAnsi="Roboto"/>
              <w:sz w:val="16"/>
              <w:szCs w:val="16"/>
            </w:rPr>
          </w:pPr>
          <w:r w:rsidDel="00000000" w:rsidR="00000000" w:rsidRPr="00000000">
            <w:rPr>
              <w:rFonts w:ascii="Ubuntu Light" w:cs="Ubuntu Light" w:eastAsia="Ubuntu Light" w:hAnsi="Ubuntu Light"/>
              <w:sz w:val="18"/>
              <w:szCs w:val="18"/>
              <w:rtl w:val="0"/>
            </w:rPr>
            <w:t xml:space="preserve">office@htp.kg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1">
    <w:pP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BodyText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apple-tab-span" w:customStyle="1">
    <w:name w:val="apple-tab-span"/>
    <w:basedOn w:val="DefaultParagraphFont"/>
    <w:qFormat w:val="1"/>
    <w:rsid w:val="0024524F"/>
  </w:style>
  <w:style w:type="character" w:styleId="a" w:customStyle="1">
    <w:name w:val="Верхний колонтитул Знак"/>
    <w:basedOn w:val="DefaultParagraphFont"/>
    <w:uiPriority w:val="99"/>
    <w:qFormat w:val="1"/>
    <w:rsid w:val="0024524F"/>
  </w:style>
  <w:style w:type="character" w:styleId="a0" w:customStyle="1">
    <w:name w:val="Нижний колонтитул Знак"/>
    <w:basedOn w:val="DefaultParagraphFont"/>
    <w:uiPriority w:val="99"/>
    <w:qFormat w:val="1"/>
    <w:rsid w:val="0024524F"/>
  </w:style>
  <w:style w:type="character" w:styleId="-" w:customStyle="1">
    <w:name w:val="Интернет-ссылка"/>
    <w:basedOn w:val="DefaultParagraphFont"/>
    <w:uiPriority w:val="99"/>
    <w:unhideWhenUsed w:val="1"/>
    <w:rsid w:val="0024524F"/>
    <w:rPr>
      <w:color w:val="0563c1" w:themeColor="hyperlink"/>
      <w:u w:val="single"/>
    </w:rPr>
  </w:style>
  <w:style w:type="character" w:styleId="a1" w:customStyle="1">
    <w:name w:val="Текст выноски Знак"/>
    <w:basedOn w:val="DefaultParagraphFont"/>
    <w:uiPriority w:val="99"/>
    <w:semiHidden w:val="1"/>
    <w:qFormat w:val="1"/>
    <w:rsid w:val="00D763A3"/>
    <w:rPr>
      <w:rFonts w:ascii="Segoe UI" w:cs="Segoe UI" w:hAnsi="Segoe UI"/>
      <w:sz w:val="18"/>
      <w:szCs w:val="1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Heading">
    <w:name w:val="index heading"/>
    <w:basedOn w:val="Normal"/>
    <w:qFormat w:val="1"/>
    <w:pPr>
      <w:suppressLineNumbers w:val="1"/>
    </w:pPr>
    <w:rPr>
      <w:rFonts w:cs="Lohit Devanagari"/>
    </w:r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24524F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uiPriority w:val="99"/>
    <w:unhideWhenUsed w:val="1"/>
    <w:rsid w:val="0024524F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 w:val="1"/>
    <w:rsid w:val="0024524F"/>
    <w:pPr>
      <w:tabs>
        <w:tab w:val="center" w:pos="4677"/>
        <w:tab w:val="right" w:pos="9355"/>
      </w:tabs>
      <w:spacing w:after="0" w:line="240" w:lineRule="auto"/>
    </w:pPr>
  </w:style>
  <w:style w:type="paragraph" w:styleId="BalloonText">
    <w:name w:val="Balloon Text"/>
    <w:basedOn w:val="Normal"/>
    <w:uiPriority w:val="99"/>
    <w:semiHidden w:val="1"/>
    <w:unhideWhenUsed w:val="1"/>
    <w:qFormat w:val="1"/>
    <w:rsid w:val="00D763A3"/>
    <w:pPr>
      <w:spacing w:after="0" w:line="240" w:lineRule="auto"/>
    </w:pPr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Light-regular.ttf"/><Relationship Id="rId2" Type="http://schemas.openxmlformats.org/officeDocument/2006/relationships/font" Target="fonts/UbuntuLight-bold.ttf"/><Relationship Id="rId3" Type="http://schemas.openxmlformats.org/officeDocument/2006/relationships/font" Target="fonts/UbuntuLight-italic.ttf"/><Relationship Id="rId4" Type="http://schemas.openxmlformats.org/officeDocument/2006/relationships/font" Target="fonts/UbuntuLight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FjkjfxU8//4ReXJdc5KTIHRHQ==">CgMxLjAyCWguMWZvYjl0ZTIJaC4zMGowemxsMghoLmdqZGd4czgAciExS1o1RW0tZUh0ZUx6cFdUWVZlM2JWbW40RTYzRVB0YUg=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2021-03-26T04:26:00Z</dcterms:created>
  <dc:creator>Aigul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