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Vue报错文档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Element组件报错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1、时间组件报错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8400" cy="34766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58025" cy="19621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问题原因：</w:t>
      </w:r>
      <w:r>
        <w:t>原因为rules中type:'date'造成的，因为初始化成了string类型。改为new Date().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解决方法: 删除</w:t>
      </w:r>
      <w:r>
        <w:rPr>
          <w:rFonts w:ascii="宋体" w:hAnsi="宋体" w:eastAsia="宋体" w:cs="宋体"/>
          <w:sz w:val="24"/>
          <w:szCs w:val="24"/>
        </w:rPr>
        <w:t>rules中的type:'date'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2、</w:t>
      </w:r>
      <w:r>
        <w:t>element-ui table 在Safari下</w:t>
      </w:r>
      <w:bookmarkStart w:id="0" w:name="_GoBack"/>
      <w:bookmarkEnd w:id="0"/>
      <w:r>
        <w:t>表格与表头错位的兼容问题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body .el-table th.gutter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display: table-cell !important;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body .el-table colgroup.gutter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display: table-cell !important;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table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width: 100% !important;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原文链接：https://blog.csdn.net/HZKang/article/details/90447373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其他插件</w:t>
      </w:r>
    </w:p>
    <w:p>
      <w:pPr>
        <w:pStyle w:val="4"/>
        <w:bidi w:val="0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t>vue-grid-layout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ERROR in ./node_modules/vue-grid-layout/dist/vue-grid-layout.common.js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Module parse failed: Unexpected token (10332:31)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You may need an appropriate loader to handle this file type.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| subModification.prepareStates(modifiers);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| state.subModification = subModification;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| subModification.startAll({ ...arg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| });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| },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问题原因：</w:t>
      </w:r>
      <w:r>
        <w:t>原因为</w:t>
      </w:r>
      <w:r>
        <w:rPr>
          <w:rFonts w:hint="eastAsia"/>
          <w:lang w:val="en-US" w:eastAsia="zh-CN"/>
        </w:rPr>
        <w:t>ES6解析问题，需要更改配置或切换版本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解决方法: 1、切换版本安装</w:t>
      </w:r>
      <w:r>
        <w:rPr>
          <w:rFonts w:ascii="宋体" w:hAnsi="宋体" w:eastAsia="宋体" w:cs="宋体"/>
          <w:sz w:val="24"/>
          <w:szCs w:val="24"/>
        </w:rPr>
        <w:t>npm i vue-grid-layout@2.1.13 -S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2、配置</w:t>
      </w:r>
      <w:r>
        <w:rPr>
          <w:rFonts w:ascii="宋体" w:hAnsi="宋体" w:eastAsia="宋体" w:cs="宋体"/>
          <w:sz w:val="24"/>
          <w:szCs w:val="24"/>
        </w:rPr>
        <w:t>babel-loder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论坛链接：</w:t>
      </w:r>
      <w:r>
        <w:rPr>
          <w:rStyle w:val="9"/>
          <w:rFonts w:hint="eastAsia"/>
          <w:lang w:val="en-US" w:eastAsia="zh-CN"/>
        </w:rPr>
        <w:fldChar w:fldCharType="begin"/>
      </w:r>
      <w:r>
        <w:rPr>
          <w:rStyle w:val="9"/>
          <w:rFonts w:hint="eastAsia"/>
          <w:lang w:val="en-US" w:eastAsia="zh-CN"/>
        </w:rPr>
        <w:instrText xml:space="preserve"> HYPERLINK "https://github.com/jbaysolutions/vue-grid-layout/issues/488" </w:instrText>
      </w:r>
      <w:r>
        <w:rPr>
          <w:rStyle w:val="9"/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https://github.com/jbaysolutions/vue-grid-layout/issues/488</w:t>
      </w:r>
      <w:r>
        <w:rPr>
          <w:rStyle w:val="9"/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vue报错</w:t>
      </w:r>
    </w:p>
    <w:p>
      <w:pPr>
        <w:pStyle w:val="4"/>
        <w:numPr>
          <w:ilvl w:val="0"/>
          <w:numId w:val="1"/>
        </w:numPr>
        <w:bidi w:val="0"/>
        <w:outlineLvl w:val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项目创建错误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default"/>
          <w:lang w:val="en-US" w:eastAsia="zh-CN"/>
        </w:rPr>
      </w:pPr>
      <w:r>
        <w:rPr>
          <w:rStyle w:val="9"/>
          <w:rFonts w:hint="default"/>
          <w:lang w:val="en-US" w:eastAsia="zh-CN"/>
        </w:rPr>
        <w:t>command failed: npm install --loglevel error</w:t>
      </w:r>
    </w:p>
    <w:p>
      <w:pPr>
        <w:numPr>
          <w:ilvl w:val="0"/>
          <w:numId w:val="0"/>
        </w:numPr>
        <w:ind w:firstLine="420" w:firstLineChars="0"/>
        <w:rPr>
          <w:rStyle w:val="9"/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问题原因：</w:t>
      </w:r>
      <w:r>
        <w:rPr>
          <w:rFonts w:ascii="宋体" w:hAnsi="宋体" w:eastAsia="宋体" w:cs="宋体"/>
          <w:sz w:val="24"/>
          <w:szCs w:val="24"/>
        </w:rPr>
        <w:t>原因在于安装时是否有选择淘宝镜像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解决方法:找到 </w:t>
      </w:r>
      <w:r>
        <w:rPr>
          <w:rFonts w:hint="eastAsia" w:ascii="宋体" w:hAnsi="宋体" w:eastAsia="宋体" w:cs="宋体"/>
          <w:sz w:val="24"/>
          <w:szCs w:val="24"/>
        </w:rPr>
        <w:t>C:\Users\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xxx 下 </w:t>
      </w:r>
      <w:r>
        <w:rPr>
          <w:rStyle w:val="10"/>
          <w:rFonts w:ascii="宋体" w:hAnsi="宋体" w:eastAsia="宋体" w:cs="宋体"/>
          <w:sz w:val="24"/>
          <w:szCs w:val="24"/>
        </w:rPr>
        <w:t>.npmrc文件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删除</w:t>
      </w:r>
      <w:r>
        <w:rPr>
          <w:rFonts w:ascii="宋体" w:hAnsi="宋体" w:eastAsia="宋体" w:cs="宋体"/>
          <w:sz w:val="24"/>
          <w:szCs w:val="24"/>
        </w:rPr>
        <w:t xml:space="preserve"> 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</w:t>
      </w:r>
      <w:r>
        <w:rPr>
          <w:rFonts w:ascii="宋体" w:hAnsi="宋体" w:eastAsia="宋体" w:cs="宋体"/>
          <w:sz w:val="24"/>
          <w:szCs w:val="24"/>
        </w:rPr>
        <w:t>重新安装淘宝镜像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npm install -g cnpm --registry=https://registry.npm.taobao.org</w:t>
      </w:r>
    </w:p>
    <w:p>
      <w:pPr>
        <w:widowControl w:val="0"/>
        <w:numPr>
          <w:ilvl w:val="0"/>
          <w:numId w:val="0"/>
        </w:numPr>
        <w:jc w:val="both"/>
        <w:rPr>
          <w:rStyle w:val="11"/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参考链接:</w:t>
      </w:r>
      <w:r>
        <w:rPr>
          <w:rStyle w:val="11"/>
          <w:rFonts w:hint="eastAsia"/>
          <w:lang w:val="en-US" w:eastAsia="zh-CN"/>
        </w:rPr>
        <w:t>https://blog.csdn.net/weixin_44803753/article/details/106184840</w:t>
      </w:r>
    </w:p>
    <w:p>
      <w:pPr>
        <w:pStyle w:val="7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3661410"/>
            <wp:effectExtent l="0" t="0" r="508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excel导出报错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导出获取不到自定义文件名</w:t>
      </w:r>
      <w:r>
        <w:rPr>
          <w:rFonts w:hint="default"/>
          <w:lang w:eastAsia="zh-CN"/>
        </w:rPr>
        <w:t>：</w:t>
      </w:r>
      <w:r>
        <w:rPr>
          <w:rFonts w:hint="eastAsia"/>
          <w:lang w:val="en-US" w:eastAsia="zh-CN"/>
        </w:rPr>
        <w:t>content-</w:t>
      </w:r>
      <w:r>
        <w:rPr>
          <w:rFonts w:hint="default"/>
          <w:lang w:val="en-US" w:eastAsia="zh-CN"/>
        </w:rPr>
        <w:t>disposition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问题原因：后台没有放开拦截，前端可以在控制台看见但在拦截器中取不到</w:t>
      </w:r>
      <w:r>
        <w:rPr>
          <w:rFonts w:hint="default"/>
          <w:lang w:val="en-US" w:eastAsia="zh-CN"/>
        </w:rPr>
        <w:drawing>
          <wp:inline distT="0" distB="0" distL="114300" distR="114300">
            <wp:extent cx="3369310" cy="1982470"/>
            <wp:effectExtent l="0" t="0" r="2540" b="17780"/>
            <wp:docPr id="4" name="图片 4" descr="2b209b8df7937db2403b2e50d0b6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b209b8df7937db2403b2e50d0b6b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解决方法: </w:t>
      </w:r>
      <w:r>
        <w:rPr>
          <w:rFonts w:hint="default"/>
          <w:lang w:val="en-US" w:eastAsia="zh-CN"/>
        </w:rPr>
        <w:t>response.setHeader("Access-Control-Expose-Headers", "content-disposition");</w:t>
      </w: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7AED6"/>
    <w:multiLevelType w:val="singleLevel"/>
    <w:tmpl w:val="8027AED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5A4EAB0"/>
    <w:multiLevelType w:val="singleLevel"/>
    <w:tmpl w:val="25A4EA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A5BE1"/>
    <w:rsid w:val="06921C1F"/>
    <w:rsid w:val="07F74520"/>
    <w:rsid w:val="0EA222A9"/>
    <w:rsid w:val="1C5D3A14"/>
    <w:rsid w:val="212A5859"/>
    <w:rsid w:val="2AB570A3"/>
    <w:rsid w:val="36EE01EF"/>
    <w:rsid w:val="3A9F2128"/>
    <w:rsid w:val="3F753B07"/>
    <w:rsid w:val="432B76B7"/>
    <w:rsid w:val="43455765"/>
    <w:rsid w:val="56E70843"/>
    <w:rsid w:val="629114F2"/>
    <w:rsid w:val="6B9B1480"/>
    <w:rsid w:val="6C0748CB"/>
    <w:rsid w:val="6E90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link w:val="13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普通(网站) Char"/>
    <w:link w:val="7"/>
    <w:qFormat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2021-08-20T03:19:00Z</dcterms:created>
  <dc:creator>檄澎</dc:creator>
  <cp:lastModifiedBy>zgsgx</cp:lastModifiedBy>
  <dcterms:modified xsi:type="dcterms:W3CDTF">2022-01-06T09:42:17Z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  <property fmtid="{D5CDD505-2E9C-101B-9397-08002B2CF9AE}" pid="3" name="ICV">
    <vt:lpwstr>F2279EBD073246DF8094C7AE8B016C8F</vt:lpwstr>
  </property>
</Properties>
</file>