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72"/>
          <w:szCs w:val="72"/>
        </w:rPr>
      </w:pPr>
      <w:bookmarkStart w:id="37" w:name="_GoBack"/>
      <w:bookmarkEnd w:id="37"/>
      <w:r>
        <w:rPr>
          <w:rFonts w:ascii="Arial" w:hAnsi="Arial" w:cs="Arial"/>
          <w:b/>
          <w:bCs/>
          <w:sz w:val="72"/>
          <w:szCs w:val="72"/>
        </w:rPr>
        <w:t>BIOS Requirement Supplements</w:t>
      </w:r>
    </w:p>
    <w:p>
      <w:pPr>
        <w:jc w:val="center"/>
        <w:rPr>
          <w:rFonts w:ascii="Arial" w:hAnsi="Arial" w:cs="Arial"/>
          <w:i/>
          <w:iCs/>
          <w:sz w:val="48"/>
        </w:rPr>
      </w:pPr>
      <w:r>
        <w:rPr>
          <w:rFonts w:ascii="Arial" w:hAnsi="Arial" w:cs="Arial"/>
          <w:i/>
          <w:iCs/>
          <w:sz w:val="48"/>
        </w:rPr>
        <w:t>for</w:t>
      </w:r>
    </w:p>
    <w:p>
      <w:pPr>
        <w:jc w:val="center"/>
        <w:rPr>
          <w:rFonts w:ascii="Arial" w:hAnsi="Arial" w:cs="Arial"/>
          <w:b/>
          <w:bCs/>
          <w:sz w:val="72"/>
          <w:szCs w:val="72"/>
        </w:rPr>
      </w:pPr>
      <w:r>
        <w:rPr>
          <w:rFonts w:ascii="Arial" w:hAnsi="Arial" w:cs="Arial"/>
          <w:b/>
          <w:bCs/>
          <w:sz w:val="72"/>
          <w:szCs w:val="72"/>
        </w:rPr>
        <w:t>China DT Commercial Projects</w:t>
      </w:r>
    </w:p>
    <w:p>
      <w:pPr>
        <w:jc w:val="center"/>
        <w:rPr>
          <w:rFonts w:ascii="Arial" w:hAnsi="Arial" w:cs="Arial"/>
          <w:b/>
          <w:bCs/>
          <w:sz w:val="40"/>
          <w:szCs w:val="40"/>
        </w:rPr>
      </w:pPr>
    </w:p>
    <w:p>
      <w:pPr>
        <w:jc w:val="center"/>
        <w:rPr>
          <w:rFonts w:ascii="Arial" w:hAnsi="Arial" w:cs="Arial"/>
          <w:b/>
          <w:bCs/>
        </w:rPr>
      </w:pPr>
      <w:r>
        <w:rPr>
          <w:rFonts w:ascii="Arial" w:hAnsi="Arial" w:cs="Arial"/>
          <w:b/>
          <w:bCs/>
        </w:rPr>
        <w:drawing>
          <wp:inline distT="0" distB="0" distL="0" distR="0">
            <wp:extent cx="3599815" cy="688340"/>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00000" cy="688949"/>
                    </a:xfrm>
                    <a:prstGeom prst="rect">
                      <a:avLst/>
                    </a:prstGeom>
                    <a:noFill/>
                    <a:ln>
                      <a:noFill/>
                    </a:ln>
                  </pic:spPr>
                </pic:pic>
              </a:graphicData>
            </a:graphic>
          </wp:inline>
        </w:drawing>
      </w:r>
    </w:p>
    <w:p>
      <w:pPr>
        <w:jc w:val="center"/>
        <w:rPr>
          <w:rFonts w:ascii="Arial" w:hAnsi="Arial" w:cs="Arial"/>
          <w:b/>
          <w:bCs/>
          <w:sz w:val="40"/>
          <w:szCs w:val="40"/>
        </w:rPr>
      </w:pPr>
    </w:p>
    <w:p>
      <w:pPr>
        <w:jc w:val="center"/>
        <w:rPr>
          <w:rFonts w:ascii="Arial" w:hAnsi="Arial" w:cs="Arial"/>
          <w:b/>
          <w:bCs/>
          <w:sz w:val="28"/>
        </w:rPr>
      </w:pPr>
      <w:r>
        <w:rPr>
          <w:rFonts w:ascii="Arial" w:hAnsi="Arial" w:cs="Arial"/>
          <w:b/>
          <w:bCs/>
          <w:sz w:val="28"/>
        </w:rPr>
        <w:t>Acer Incorporated</w:t>
      </w:r>
    </w:p>
    <w:p>
      <w:pPr>
        <w:jc w:val="center"/>
        <w:rPr>
          <w:rFonts w:ascii="Arial" w:hAnsi="Arial" w:cs="Arial"/>
          <w:b/>
          <w:bCs/>
          <w:sz w:val="28"/>
        </w:rPr>
      </w:pPr>
      <w:r>
        <w:rPr>
          <w:rFonts w:hint="eastAsia" w:ascii="Arial" w:hAnsi="Arial" w:cs="Arial"/>
          <w:b/>
          <w:bCs/>
          <w:sz w:val="28"/>
        </w:rPr>
        <w:t>8</w:t>
      </w:r>
      <w:r>
        <w:rPr>
          <w:rFonts w:ascii="Arial" w:hAnsi="Arial" w:cs="Arial"/>
          <w:b/>
          <w:bCs/>
          <w:sz w:val="28"/>
        </w:rPr>
        <w:t xml:space="preserve">F, </w:t>
      </w:r>
      <w:r>
        <w:rPr>
          <w:rFonts w:hint="eastAsia" w:ascii="Arial" w:hAnsi="Arial" w:cs="Arial"/>
          <w:b/>
          <w:bCs/>
          <w:sz w:val="28"/>
        </w:rPr>
        <w:t xml:space="preserve">No. </w:t>
      </w:r>
      <w:r>
        <w:rPr>
          <w:rFonts w:ascii="Arial" w:hAnsi="Arial" w:cs="Arial"/>
          <w:b/>
          <w:bCs/>
          <w:sz w:val="28"/>
        </w:rPr>
        <w:t>88, Hsin Tai Wu Rd</w:t>
      </w:r>
      <w:r>
        <w:rPr>
          <w:rFonts w:hint="eastAsia" w:ascii="Arial" w:hAnsi="Arial" w:cs="Arial"/>
          <w:b/>
          <w:bCs/>
          <w:sz w:val="28"/>
        </w:rPr>
        <w:t>.,</w:t>
      </w:r>
      <w:r>
        <w:rPr>
          <w:rFonts w:ascii="Arial" w:hAnsi="Arial" w:cs="Arial"/>
          <w:b/>
          <w:bCs/>
          <w:sz w:val="28"/>
        </w:rPr>
        <w:t xml:space="preserve"> Sec. 1,</w:t>
      </w:r>
    </w:p>
    <w:p>
      <w:pPr>
        <w:jc w:val="center"/>
        <w:rPr>
          <w:rFonts w:ascii="Arial" w:hAnsi="Arial" w:cs="Arial"/>
          <w:b/>
          <w:bCs/>
          <w:sz w:val="28"/>
        </w:rPr>
      </w:pPr>
      <w:r>
        <w:rPr>
          <w:rFonts w:ascii="Arial" w:hAnsi="Arial" w:cs="Arial"/>
          <w:b/>
          <w:bCs/>
          <w:sz w:val="28"/>
        </w:rPr>
        <w:t xml:space="preserve">Hsichih, Taipei </w:t>
      </w:r>
      <w:r>
        <w:rPr>
          <w:rFonts w:hint="eastAsia" w:ascii="Arial" w:hAnsi="Arial" w:cs="Arial"/>
          <w:b/>
          <w:bCs/>
          <w:sz w:val="28"/>
        </w:rPr>
        <w:t>County</w:t>
      </w:r>
      <w:r>
        <w:rPr>
          <w:rFonts w:ascii="Arial" w:hAnsi="Arial" w:cs="Arial"/>
          <w:b/>
          <w:bCs/>
          <w:sz w:val="28"/>
        </w:rPr>
        <w:t xml:space="preserve"> 221</w:t>
      </w:r>
    </w:p>
    <w:p>
      <w:pPr>
        <w:jc w:val="center"/>
        <w:rPr>
          <w:rFonts w:ascii="Arial" w:hAnsi="Arial" w:cs="Arial"/>
          <w:b/>
          <w:bCs/>
          <w:sz w:val="28"/>
        </w:rPr>
      </w:pPr>
      <w:r>
        <w:rPr>
          <w:rFonts w:ascii="Arial" w:hAnsi="Arial" w:cs="Arial"/>
          <w:b/>
          <w:bCs/>
          <w:sz w:val="28"/>
        </w:rPr>
        <w:t>Taiwan, R.O.C.</w:t>
      </w:r>
    </w:p>
    <w:p>
      <w:pPr>
        <w:rPr>
          <w:rFonts w:ascii="Arial" w:hAnsi="Arial" w:cs="Arial"/>
        </w:rPr>
      </w:pPr>
    </w:p>
    <w:tbl>
      <w:tblPr>
        <w:tblStyle w:val="36"/>
        <w:tblpPr w:leftFromText="181" w:rightFromText="181" w:vertAnchor="text" w:horzAnchor="margin" w:tblpXSpec="center" w:tblpY="-107"/>
        <w:tblW w:w="0" w:type="auto"/>
        <w:tblInd w:w="0" w:type="dxa"/>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Layout w:type="autofit"/>
        <w:tblCellMar>
          <w:top w:w="0" w:type="dxa"/>
          <w:left w:w="108" w:type="dxa"/>
          <w:bottom w:w="0" w:type="dxa"/>
          <w:right w:w="108" w:type="dxa"/>
        </w:tblCellMar>
      </w:tblPr>
      <w:tblGrid>
        <w:gridCol w:w="2858"/>
        <w:gridCol w:w="5998"/>
      </w:tblGrid>
      <w:tr>
        <w:tblPrEx>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PrEx>
        <w:trPr>
          <w:trHeight w:val="328" w:hRule="atLeast"/>
        </w:trPr>
        <w:tc>
          <w:tcPr>
            <w:tcW w:w="2858" w:type="dxa"/>
            <w:vAlign w:val="center"/>
          </w:tcPr>
          <w:p>
            <w:pPr>
              <w:rPr>
                <w:rFonts w:ascii="Arial" w:hAnsi="Arial" w:cs="Arial"/>
                <w:lang w:val="en-IE"/>
              </w:rPr>
            </w:pPr>
            <w:r>
              <w:rPr>
                <w:rFonts w:ascii="Arial" w:hAnsi="Arial" w:cs="Arial"/>
                <w:lang w:val="en-IE"/>
              </w:rPr>
              <w:t>Document Type:</w:t>
            </w:r>
          </w:p>
        </w:tc>
        <w:tc>
          <w:tcPr>
            <w:tcW w:w="5998" w:type="dxa"/>
            <w:vAlign w:val="center"/>
          </w:tcPr>
          <w:p>
            <w:pPr>
              <w:rPr>
                <w:rFonts w:ascii="Arial" w:hAnsi="Arial" w:cs="Arial"/>
              </w:rPr>
            </w:pPr>
            <w:r>
              <w:rPr>
                <w:rFonts w:ascii="Arial" w:hAnsi="Arial" w:cs="Arial"/>
              </w:rPr>
              <w:t>Specification Requirements</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CellMar>
            <w:top w:w="0" w:type="dxa"/>
            <w:left w:w="108" w:type="dxa"/>
            <w:bottom w:w="0" w:type="dxa"/>
            <w:right w:w="108" w:type="dxa"/>
          </w:tblCellMar>
        </w:tblPrEx>
        <w:trPr>
          <w:trHeight w:val="328" w:hRule="atLeast"/>
        </w:trPr>
        <w:tc>
          <w:tcPr>
            <w:tcW w:w="2858" w:type="dxa"/>
            <w:vAlign w:val="center"/>
          </w:tcPr>
          <w:p>
            <w:pPr>
              <w:rPr>
                <w:rFonts w:ascii="Arial" w:hAnsi="Arial" w:cs="Arial"/>
                <w:lang w:val="en-IE"/>
              </w:rPr>
            </w:pPr>
            <w:r>
              <w:rPr>
                <w:rFonts w:ascii="Arial" w:hAnsi="Arial" w:cs="Arial"/>
                <w:lang w:val="en-IE"/>
              </w:rPr>
              <w:t>Department:</w:t>
            </w:r>
          </w:p>
        </w:tc>
        <w:tc>
          <w:tcPr>
            <w:tcW w:w="5998" w:type="dxa"/>
            <w:vAlign w:val="center"/>
          </w:tcPr>
          <w:p>
            <w:pPr>
              <w:rPr>
                <w:rFonts w:ascii="Arial" w:hAnsi="Arial" w:cs="Arial"/>
                <w:lang w:val="en-IE"/>
              </w:rPr>
            </w:pPr>
            <w:r>
              <w:rPr>
                <w:rFonts w:ascii="Arial" w:hAnsi="Arial" w:cs="Arial"/>
                <w:lang w:val="en-IE"/>
              </w:rPr>
              <w:t>Platform Technology</w:t>
            </w:r>
            <w:r>
              <w:rPr>
                <w:rFonts w:hint="eastAsia" w:ascii="Arial" w:hAnsi="Arial" w:cs="Arial"/>
                <w:lang w:val="en-IE"/>
              </w:rPr>
              <w:t xml:space="preserve"> </w:t>
            </w:r>
            <w:r>
              <w:rPr>
                <w:rFonts w:ascii="Arial" w:hAnsi="Arial" w:cs="Arial"/>
                <w:lang w:val="en-IE"/>
              </w:rPr>
              <w:t>BU</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CellMar>
            <w:top w:w="0" w:type="dxa"/>
            <w:left w:w="108" w:type="dxa"/>
            <w:bottom w:w="0" w:type="dxa"/>
            <w:right w:w="108" w:type="dxa"/>
          </w:tblCellMar>
        </w:tblPrEx>
        <w:trPr>
          <w:trHeight w:val="328" w:hRule="atLeast"/>
        </w:trPr>
        <w:tc>
          <w:tcPr>
            <w:tcW w:w="2858" w:type="dxa"/>
            <w:vAlign w:val="center"/>
          </w:tcPr>
          <w:p>
            <w:pPr>
              <w:rPr>
                <w:rFonts w:ascii="Arial" w:hAnsi="Arial" w:cs="Arial"/>
                <w:lang w:val="en-IE"/>
              </w:rPr>
            </w:pPr>
            <w:r>
              <w:rPr>
                <w:rFonts w:ascii="Arial" w:hAnsi="Arial" w:cs="Arial"/>
                <w:lang w:val="en-IE"/>
              </w:rPr>
              <w:t>Document Version:</w:t>
            </w:r>
          </w:p>
        </w:tc>
        <w:tc>
          <w:tcPr>
            <w:tcW w:w="5998" w:type="dxa"/>
            <w:vAlign w:val="center"/>
          </w:tcPr>
          <w:p>
            <w:pPr>
              <w:rPr>
                <w:rFonts w:ascii="Arial" w:hAnsi="Arial" w:cs="Arial"/>
                <w:lang w:val="en-IE"/>
              </w:rPr>
            </w:pPr>
            <w:r>
              <w:rPr>
                <w:rFonts w:ascii="Arial" w:hAnsi="Arial" w:cs="Arial"/>
                <w:lang w:val="en-IE"/>
              </w:rPr>
              <w:t>V1.</w:t>
            </w:r>
            <w:r>
              <w:rPr>
                <w:rFonts w:hint="eastAsia" w:ascii="Arial" w:hAnsi="Arial" w:cs="Arial"/>
                <w:lang w:val="en-IE"/>
              </w:rPr>
              <w:t>8</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CellMar>
            <w:top w:w="0" w:type="dxa"/>
            <w:left w:w="108" w:type="dxa"/>
            <w:bottom w:w="0" w:type="dxa"/>
            <w:right w:w="108" w:type="dxa"/>
          </w:tblCellMar>
        </w:tblPrEx>
        <w:trPr>
          <w:trHeight w:val="328" w:hRule="atLeast"/>
        </w:trPr>
        <w:tc>
          <w:tcPr>
            <w:tcW w:w="2858" w:type="dxa"/>
            <w:vAlign w:val="center"/>
          </w:tcPr>
          <w:p>
            <w:pPr>
              <w:rPr>
                <w:rFonts w:ascii="Arial" w:hAnsi="Arial" w:cs="Arial"/>
                <w:lang w:val="en-IE"/>
              </w:rPr>
            </w:pPr>
            <w:r>
              <w:rPr>
                <w:rFonts w:ascii="Arial" w:hAnsi="Arial" w:cs="Arial"/>
                <w:lang w:val="en-IE"/>
              </w:rPr>
              <w:t>Release Date:</w:t>
            </w:r>
          </w:p>
        </w:tc>
        <w:tc>
          <w:tcPr>
            <w:tcW w:w="5998" w:type="dxa"/>
            <w:vAlign w:val="center"/>
          </w:tcPr>
          <w:p>
            <w:pPr>
              <w:rPr>
                <w:rFonts w:ascii="Arial" w:hAnsi="Arial" w:cs="Arial"/>
                <w:lang w:val="en-IE"/>
              </w:rPr>
            </w:pPr>
            <w:r>
              <w:rPr>
                <w:rFonts w:hint="eastAsia" w:ascii="Arial" w:hAnsi="Arial" w:cs="Arial"/>
                <w:lang w:val="en-IE"/>
              </w:rPr>
              <w:t>08</w:t>
            </w:r>
            <w:r>
              <w:rPr>
                <w:rFonts w:ascii="Arial" w:hAnsi="Arial" w:cs="Arial"/>
                <w:lang w:val="en-IE"/>
              </w:rPr>
              <w:t>/</w:t>
            </w:r>
            <w:r>
              <w:rPr>
                <w:rFonts w:hint="eastAsia" w:ascii="Arial" w:hAnsi="Arial" w:cs="Arial"/>
                <w:lang w:val="en-IE"/>
              </w:rPr>
              <w:t>24</w:t>
            </w:r>
            <w:r>
              <w:rPr>
                <w:rFonts w:ascii="Arial" w:hAnsi="Arial" w:cs="Arial"/>
                <w:lang w:val="en-IE"/>
              </w:rPr>
              <w:t>/20</w:t>
            </w:r>
            <w:r>
              <w:rPr>
                <w:rFonts w:hint="eastAsia" w:ascii="Arial" w:hAnsi="Arial" w:cs="Arial"/>
                <w:lang w:val="en-IE"/>
              </w:rPr>
              <w:t>17</w:t>
            </w:r>
          </w:p>
        </w:tc>
      </w:tr>
    </w:tbl>
    <w:p>
      <w:pPr>
        <w:jc w:val="both"/>
        <w:rPr>
          <w:rFonts w:ascii="Arial" w:hAnsi="Arial" w:cs="Arial"/>
          <w:b/>
          <w:bCs/>
          <w:sz w:val="32"/>
        </w:rPr>
      </w:pPr>
      <w:r>
        <w:rPr>
          <w:rFonts w:ascii="Arial" w:hAnsi="Arial" w:cs="Arial"/>
        </w:rPr>
        <w:t>This document contains proprietary technical information, which is the property of the Acer Incorporated and shall not be disclosed to others in whole or in part, reproduced, copied, or used as the basis for design, manufacturing, or sale of apparatus without written permission of Acer Incorporated.</w:t>
      </w:r>
      <w:r>
        <w:rPr>
          <w:rFonts w:ascii="Arial" w:hAnsi="Arial" w:cs="Arial"/>
          <w:b/>
        </w:rPr>
        <w:br w:type="page"/>
      </w:r>
      <w:r>
        <w:rPr>
          <w:rFonts w:ascii="Arial" w:hAnsi="Arial" w:cs="Arial"/>
          <w:b/>
          <w:bCs/>
          <w:sz w:val="32"/>
        </w:rPr>
        <w:t>Revision History</w:t>
      </w:r>
    </w:p>
    <w:tbl>
      <w:tblPr>
        <w:tblStyle w:val="36"/>
        <w:tblW w:w="99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
        <w:gridCol w:w="1418"/>
        <w:gridCol w:w="5954"/>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907" w:type="dxa"/>
            <w:shd w:val="clear" w:color="auto" w:fill="808080"/>
          </w:tcPr>
          <w:p>
            <w:pPr>
              <w:jc w:val="center"/>
              <w:rPr>
                <w:rFonts w:ascii="Arial" w:hAnsi="Arial" w:cs="Arial"/>
                <w:color w:val="FFFFFF"/>
                <w:sz w:val="20"/>
                <w:szCs w:val="20"/>
              </w:rPr>
            </w:pPr>
            <w:r>
              <w:rPr>
                <w:rFonts w:ascii="Arial" w:hAnsi="Arial" w:cs="Arial"/>
                <w:color w:val="FFFFFF"/>
                <w:sz w:val="20"/>
                <w:szCs w:val="20"/>
              </w:rPr>
              <w:t>Rev. #</w:t>
            </w:r>
          </w:p>
        </w:tc>
        <w:tc>
          <w:tcPr>
            <w:tcW w:w="1418" w:type="dxa"/>
            <w:shd w:val="clear" w:color="auto" w:fill="808080"/>
          </w:tcPr>
          <w:p>
            <w:pPr>
              <w:jc w:val="center"/>
              <w:rPr>
                <w:rFonts w:ascii="Arial" w:hAnsi="Arial" w:cs="Arial"/>
                <w:color w:val="FFFFFF"/>
                <w:sz w:val="20"/>
                <w:szCs w:val="20"/>
              </w:rPr>
            </w:pPr>
            <w:r>
              <w:rPr>
                <w:rFonts w:ascii="Arial" w:hAnsi="Arial" w:cs="Arial"/>
                <w:color w:val="FFFFFF"/>
                <w:sz w:val="20"/>
                <w:szCs w:val="20"/>
              </w:rPr>
              <w:t>Date</w:t>
            </w:r>
          </w:p>
        </w:tc>
        <w:tc>
          <w:tcPr>
            <w:tcW w:w="5954" w:type="dxa"/>
            <w:shd w:val="clear" w:color="auto" w:fill="808080"/>
          </w:tcPr>
          <w:p>
            <w:pPr>
              <w:rPr>
                <w:rFonts w:ascii="Arial" w:hAnsi="Arial" w:cs="Arial"/>
                <w:color w:val="FFFFFF"/>
                <w:sz w:val="20"/>
                <w:szCs w:val="20"/>
              </w:rPr>
            </w:pPr>
            <w:r>
              <w:rPr>
                <w:rFonts w:ascii="Arial" w:hAnsi="Arial" w:cs="Arial"/>
                <w:color w:val="FFFFFF"/>
                <w:sz w:val="20"/>
                <w:szCs w:val="20"/>
              </w:rPr>
              <w:t>Explanation of Change</w:t>
            </w:r>
          </w:p>
        </w:tc>
        <w:tc>
          <w:tcPr>
            <w:tcW w:w="1701" w:type="dxa"/>
            <w:shd w:val="clear" w:color="auto" w:fill="808080"/>
          </w:tcPr>
          <w:p>
            <w:pPr>
              <w:rPr>
                <w:rFonts w:ascii="Arial" w:hAnsi="Arial" w:cs="Arial"/>
              </w:rPr>
            </w:pPr>
            <w:r>
              <w:rPr>
                <w:rFonts w:ascii="Arial" w:hAnsi="Arial" w:cs="Arial"/>
                <w:color w:val="FFFFFF"/>
                <w:sz w:val="20"/>
                <w:szCs w:val="20"/>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Pr>
          <w:p>
            <w:pPr>
              <w:jc w:val="center"/>
              <w:rPr>
                <w:rFonts w:ascii="Arial" w:hAnsi="Arial" w:cs="Arial"/>
                <w:sz w:val="20"/>
                <w:szCs w:val="20"/>
              </w:rPr>
            </w:pPr>
            <w:r>
              <w:rPr>
                <w:rFonts w:ascii="Arial" w:hAnsi="Arial" w:cs="Arial"/>
                <w:sz w:val="20"/>
                <w:szCs w:val="20"/>
              </w:rPr>
              <w:t>0.8</w:t>
            </w:r>
          </w:p>
        </w:tc>
        <w:tc>
          <w:tcPr>
            <w:tcW w:w="1418" w:type="dxa"/>
          </w:tcPr>
          <w:p>
            <w:pPr>
              <w:jc w:val="center"/>
              <w:rPr>
                <w:rFonts w:ascii="Arial" w:hAnsi="Arial" w:cs="Arial"/>
                <w:sz w:val="20"/>
                <w:szCs w:val="20"/>
              </w:rPr>
            </w:pPr>
            <w:r>
              <w:rPr>
                <w:rFonts w:ascii="Arial" w:hAnsi="Arial" w:cs="Arial"/>
                <w:sz w:val="20"/>
                <w:szCs w:val="20"/>
              </w:rPr>
              <w:t>02/18/2016</w:t>
            </w:r>
          </w:p>
        </w:tc>
        <w:tc>
          <w:tcPr>
            <w:tcW w:w="5954" w:type="dxa"/>
          </w:tcPr>
          <w:p>
            <w:pPr>
              <w:numPr>
                <w:ilvl w:val="0"/>
                <w:numId w:val="8"/>
              </w:numPr>
              <w:tabs>
                <w:tab w:val="left" w:pos="360"/>
              </w:tabs>
              <w:rPr>
                <w:rFonts w:ascii="Arial" w:hAnsi="Arial" w:cs="Arial"/>
                <w:sz w:val="20"/>
                <w:szCs w:val="20"/>
              </w:rPr>
            </w:pPr>
            <w:r>
              <w:rPr>
                <w:rFonts w:ascii="Arial" w:hAnsi="Arial" w:cs="Arial"/>
                <w:sz w:val="20"/>
                <w:szCs w:val="20"/>
              </w:rPr>
              <w:t>First release</w:t>
            </w:r>
          </w:p>
        </w:tc>
        <w:tc>
          <w:tcPr>
            <w:tcW w:w="1701" w:type="dxa"/>
          </w:tcPr>
          <w:p>
            <w:pPr>
              <w:rPr>
                <w:rFonts w:ascii="Arial" w:hAnsi="Arial" w:cs="Arial"/>
              </w:rPr>
            </w:pPr>
            <w:r>
              <w:rPr>
                <w:rFonts w:ascii="Arial" w:hAnsi="Arial" w:cs="Arial"/>
                <w:sz w:val="20"/>
                <w:szCs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0.9</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02/19/2016</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9"/>
              </w:numPr>
              <w:ind w:leftChars="0"/>
              <w:rPr>
                <w:rFonts w:ascii="Arial" w:hAnsi="Arial" w:cs="Arial"/>
                <w:sz w:val="20"/>
                <w:szCs w:val="20"/>
              </w:rPr>
            </w:pPr>
            <w:r>
              <w:rPr>
                <w:rFonts w:ascii="Arial" w:hAnsi="Arial" w:cs="Arial"/>
                <w:sz w:val="20"/>
                <w:szCs w:val="20"/>
              </w:rPr>
              <w:t>Modified chapter 5 SMBIOS requirements</w:t>
            </w:r>
          </w:p>
          <w:p>
            <w:pPr>
              <w:pStyle w:val="138"/>
              <w:numPr>
                <w:ilvl w:val="0"/>
                <w:numId w:val="9"/>
              </w:numPr>
              <w:ind w:leftChars="0"/>
              <w:rPr>
                <w:rFonts w:ascii="Arial" w:hAnsi="Arial" w:cs="Arial"/>
                <w:sz w:val="20"/>
                <w:szCs w:val="20"/>
              </w:rPr>
            </w:pPr>
            <w:r>
              <w:rPr>
                <w:rFonts w:ascii="Arial" w:hAnsi="Arial" w:cs="Arial"/>
                <w:sz w:val="20"/>
                <w:szCs w:val="20"/>
              </w:rPr>
              <w:t>Modified chapter 6 BIOS Setup requirements</w:t>
            </w:r>
          </w:p>
          <w:p>
            <w:pPr>
              <w:pStyle w:val="138"/>
              <w:numPr>
                <w:ilvl w:val="0"/>
                <w:numId w:val="9"/>
              </w:numPr>
              <w:ind w:leftChars="0"/>
              <w:rPr>
                <w:rFonts w:ascii="Arial" w:hAnsi="Arial" w:cs="Arial"/>
                <w:sz w:val="20"/>
                <w:szCs w:val="20"/>
              </w:rPr>
            </w:pPr>
            <w:r>
              <w:rPr>
                <w:rFonts w:ascii="Arial" w:hAnsi="Arial" w:cs="Arial"/>
                <w:sz w:val="20"/>
                <w:szCs w:val="20"/>
              </w:rPr>
              <w:t>Modified chapter 7 BIOS Copyright requirements</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1.0</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02/22/2016</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0"/>
              </w:numPr>
              <w:ind w:leftChars="0"/>
              <w:rPr>
                <w:rFonts w:ascii="Arial" w:hAnsi="Arial" w:cs="Arial"/>
                <w:sz w:val="20"/>
                <w:szCs w:val="20"/>
              </w:rPr>
            </w:pPr>
            <w:r>
              <w:rPr>
                <w:rFonts w:ascii="Arial" w:hAnsi="Arial" w:cs="Arial"/>
                <w:sz w:val="20"/>
                <w:szCs w:val="20"/>
              </w:rPr>
              <w:t>Renamed to official version</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1.1</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04/20/2016</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1"/>
              </w:numPr>
              <w:ind w:leftChars="0"/>
              <w:rPr>
                <w:rFonts w:ascii="Arial" w:hAnsi="Arial" w:cs="Arial"/>
                <w:sz w:val="20"/>
                <w:szCs w:val="20"/>
              </w:rPr>
            </w:pPr>
            <w:r>
              <w:rPr>
                <w:rFonts w:ascii="Arial" w:hAnsi="Arial" w:cs="Arial"/>
                <w:color w:val="000000" w:themeColor="text1"/>
                <w:sz w:val="20"/>
                <w:szCs w:val="20"/>
                <w14:textFill>
                  <w14:solidFill>
                    <w14:schemeClr w14:val="tx1"/>
                  </w14:solidFill>
                </w14:textFill>
              </w:rPr>
              <w:t xml:space="preserve">Added section 8.3 DB Key for </w:t>
            </w:r>
            <w:r>
              <w:rPr>
                <w:rFonts w:ascii="Arial" w:hAnsi="Arial" w:cs="Arial"/>
                <w:color w:val="000000" w:themeColor="text1"/>
                <w:sz w:val="20"/>
                <w:szCs w:val="20"/>
                <w:lang w:eastAsia="zh-CN"/>
                <w14:textFill>
                  <w14:solidFill>
                    <w14:schemeClr w14:val="tx1"/>
                  </w14:solidFill>
                </w14:textFill>
              </w:rPr>
              <w:t xml:space="preserve">一键通 </w:t>
            </w:r>
            <w:r>
              <w:rPr>
                <w:rFonts w:ascii="Arial" w:hAnsi="Arial" w:cs="Arial"/>
                <w:color w:val="000000" w:themeColor="text1"/>
                <w:sz w:val="20"/>
                <w:szCs w:val="20"/>
                <w14:textFill>
                  <w14:solidFill>
                    <w14:schemeClr w14:val="tx1"/>
                  </w14:solidFill>
                </w14:textFill>
              </w:rPr>
              <w:t>Software</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1.2</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07/14/2016</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2"/>
              </w:numPr>
              <w:ind w:leftChars="0"/>
              <w:rPr>
                <w:rFonts w:ascii="Arial" w:hAnsi="Arial" w:cs="Arial"/>
                <w:sz w:val="20"/>
                <w:szCs w:val="20"/>
              </w:rPr>
            </w:pPr>
            <w:r>
              <w:rPr>
                <w:rFonts w:ascii="Arial" w:hAnsi="Arial" w:cs="Arial"/>
                <w:sz w:val="20"/>
                <w:szCs w:val="20"/>
              </w:rPr>
              <w:t>Updated Founder brand logo file(Section 3.1)</w:t>
            </w:r>
          </w:p>
          <w:p>
            <w:pPr>
              <w:pStyle w:val="138"/>
              <w:numPr>
                <w:ilvl w:val="0"/>
                <w:numId w:val="12"/>
              </w:numPr>
              <w:ind w:leftChars="0"/>
              <w:rPr>
                <w:rFonts w:ascii="Arial" w:hAnsi="Arial" w:cs="Arial"/>
                <w:sz w:val="20"/>
                <w:szCs w:val="20"/>
              </w:rPr>
            </w:pPr>
            <w:r>
              <w:rPr>
                <w:rFonts w:ascii="Arial" w:hAnsi="Arial" w:cs="Arial"/>
                <w:sz w:val="20"/>
                <w:szCs w:val="20"/>
              </w:rPr>
              <w:t>Modified BIOS Hotkey Requirements(Section 4.2)</w:t>
            </w:r>
          </w:p>
          <w:p>
            <w:pPr>
              <w:pStyle w:val="138"/>
              <w:numPr>
                <w:ilvl w:val="0"/>
                <w:numId w:val="12"/>
              </w:numPr>
              <w:ind w:leftChars="0"/>
              <w:rPr>
                <w:rFonts w:ascii="Arial" w:hAnsi="Arial" w:cs="Arial"/>
                <w:sz w:val="20"/>
                <w:szCs w:val="20"/>
              </w:rPr>
            </w:pPr>
            <w:r>
              <w:rPr>
                <w:sz w:val="20"/>
              </w:rPr>
              <w:t>Modified SMBIOS type 1, Family string definition for Microsoft MDA(Section 5.2)</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1.3</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08/05/2016</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3"/>
              </w:numPr>
              <w:ind w:leftChars="0"/>
              <w:rPr>
                <w:rFonts w:ascii="Arial" w:hAnsi="Arial" w:cs="Arial"/>
                <w:sz w:val="20"/>
                <w:szCs w:val="20"/>
              </w:rPr>
            </w:pPr>
            <w:r>
              <w:rPr>
                <w:rFonts w:ascii="Arial" w:hAnsi="Arial" w:cs="Arial"/>
                <w:color w:val="000000" w:themeColor="text1"/>
                <w:sz w:val="20"/>
                <w:szCs w:val="20"/>
                <w14:textFill>
                  <w14:solidFill>
                    <w14:schemeClr w14:val="tx1"/>
                  </w14:solidFill>
                </w14:textFill>
              </w:rPr>
              <w:t>Modified BIOS version control(Chapter 2) for 证券 PC</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1.4</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09/01/2016</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4"/>
              </w:numPr>
              <w:ind w:leftChars="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Reserved 4 customized SKU IDs for Soft Guard BIOS(Section 8.2)</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1.5</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ascii="Arial" w:hAnsi="Arial" w:cs="Arial"/>
                <w:sz w:val="20"/>
                <w:szCs w:val="20"/>
              </w:rPr>
              <w:t>10/14/2016</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5"/>
              </w:numPr>
              <w:ind w:leftChars="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Added requirements for Soft Guard BIOS(Section 8.2)</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hint="eastAsia" w:ascii="Arial" w:hAnsi="Arial" w:cs="Arial"/>
                <w:sz w:val="20"/>
                <w:szCs w:val="20"/>
              </w:rPr>
              <w:t>1.6</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hint="eastAsia" w:ascii="Arial" w:hAnsi="Arial" w:cs="Arial"/>
                <w:sz w:val="20"/>
                <w:szCs w:val="20"/>
              </w:rPr>
              <w:t>01/09/2017</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6"/>
              </w:numPr>
              <w:ind w:leftChars="0"/>
              <w:rPr>
                <w:rFonts w:ascii="Arial" w:hAnsi="Arial" w:cs="Arial"/>
                <w:color w:val="000000" w:themeColor="text1"/>
                <w:sz w:val="20"/>
                <w:szCs w:val="20"/>
                <w14:textFill>
                  <w14:solidFill>
                    <w14:schemeClr w14:val="tx1"/>
                  </w14:solidFill>
                </w14:textFill>
              </w:rPr>
            </w:pPr>
            <w:r>
              <w:rPr>
                <w:rFonts w:hint="eastAsia" w:ascii="Arial" w:hAnsi="Arial" w:cs="Arial"/>
                <w:color w:val="000000" w:themeColor="text1"/>
                <w:sz w:val="20"/>
                <w:szCs w:val="20"/>
                <w14:textFill>
                  <w14:solidFill>
                    <w14:schemeClr w14:val="tx1"/>
                  </w14:solidFill>
                </w14:textFill>
              </w:rPr>
              <w:t>ABCT feature is not required, removed ABCT Data Version from Main page of BIOS Setup utility(Section 6.4)</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hint="eastAsia" w:ascii="Arial" w:hAnsi="Arial" w:cs="Arial"/>
                <w:color w:val="000000" w:themeColor="text1"/>
                <w:sz w:val="20"/>
                <w:szCs w:val="20"/>
                <w14:textFill>
                  <w14:solidFill>
                    <w14:schemeClr w14:val="tx1"/>
                  </w14:solidFill>
                </w14:textFill>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hint="eastAsia" w:ascii="Arial" w:hAnsi="Arial" w:cs="Arial"/>
                <w:sz w:val="20"/>
                <w:szCs w:val="20"/>
              </w:rPr>
              <w:t>1.7</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hint="eastAsia" w:ascii="Arial" w:hAnsi="Arial" w:cs="Arial"/>
                <w:sz w:val="20"/>
                <w:szCs w:val="20"/>
              </w:rPr>
              <w:t>03/23/2017</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7"/>
              </w:numPr>
              <w:ind w:leftChars="0"/>
              <w:rPr>
                <w:rFonts w:ascii="Arial" w:hAnsi="Arial" w:cs="Arial"/>
                <w:color w:val="000000" w:themeColor="text1"/>
                <w:sz w:val="20"/>
                <w:szCs w:val="20"/>
                <w14:textFill>
                  <w14:solidFill>
                    <w14:schemeClr w14:val="tx1"/>
                  </w14:solidFill>
                </w14:textFill>
              </w:rPr>
            </w:pPr>
            <w:r>
              <w:rPr>
                <w:rFonts w:hint="eastAsia" w:ascii="Arial" w:hAnsi="Arial" w:cs="Arial"/>
                <w:color w:val="000000" w:themeColor="text1"/>
                <w:sz w:val="20"/>
                <w:szCs w:val="20"/>
                <w14:textFill>
                  <w14:solidFill>
                    <w14:schemeClr w14:val="tx1"/>
                  </w14:solidFill>
                </w14:textFill>
              </w:rPr>
              <w:t>Chassis opened warning is not required, set default to be disabled and hid related items(Section 6.2)</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hint="eastAsia" w:ascii="Arial" w:hAnsi="Arial" w:cs="Arial"/>
                <w:color w:val="000000" w:themeColor="text1"/>
                <w:sz w:val="20"/>
                <w:szCs w:val="20"/>
                <w14:textFill>
                  <w14:solidFill>
                    <w14:schemeClr w14:val="tx1"/>
                  </w14:solidFill>
                </w14:textFill>
              </w:rPr>
              <w:t>D</w:t>
            </w:r>
            <w:r>
              <w:rPr>
                <w:rFonts w:ascii="Arial" w:hAnsi="Arial" w:cs="Arial"/>
                <w:color w:val="000000" w:themeColor="text1"/>
                <w:sz w:val="20"/>
                <w:szCs w:val="20"/>
                <w14:textFill>
                  <w14:solidFill>
                    <w14:schemeClr w14:val="tx1"/>
                  </w14:solidFill>
                </w14:textFill>
              </w:rPr>
              <w:t>a</w:t>
            </w:r>
            <w:r>
              <w:rPr>
                <w:rFonts w:hint="eastAsia" w:ascii="Arial" w:hAnsi="Arial" w:cs="Arial"/>
                <w:color w:val="000000" w:themeColor="text1"/>
                <w:sz w:val="20"/>
                <w:szCs w:val="20"/>
                <w14:textFill>
                  <w14:solidFill>
                    <w14:schemeClr w14:val="tx1"/>
                  </w14:solidFill>
                </w14:textFill>
              </w:rPr>
              <w:t>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7"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hint="eastAsia" w:ascii="Arial" w:hAnsi="Arial" w:cs="Arial"/>
                <w:sz w:val="20"/>
                <w:szCs w:val="20"/>
              </w:rPr>
              <w:t>1.8</w:t>
            </w:r>
          </w:p>
        </w:tc>
        <w:tc>
          <w:tcPr>
            <w:tcW w:w="1418" w:type="dxa"/>
            <w:tcBorders>
              <w:top w:val="single" w:color="auto" w:sz="4" w:space="0"/>
              <w:left w:val="single" w:color="auto" w:sz="4" w:space="0"/>
              <w:bottom w:val="single" w:color="auto" w:sz="4" w:space="0"/>
              <w:right w:val="single" w:color="auto" w:sz="4" w:space="0"/>
            </w:tcBorders>
          </w:tcPr>
          <w:p>
            <w:pPr>
              <w:jc w:val="center"/>
              <w:rPr>
                <w:rFonts w:ascii="Arial" w:hAnsi="Arial" w:cs="Arial"/>
                <w:sz w:val="20"/>
                <w:szCs w:val="20"/>
              </w:rPr>
            </w:pPr>
            <w:r>
              <w:rPr>
                <w:rFonts w:hint="eastAsia" w:ascii="Arial" w:hAnsi="Arial" w:cs="Arial"/>
                <w:sz w:val="20"/>
                <w:szCs w:val="20"/>
              </w:rPr>
              <w:t>08/24/2017</w:t>
            </w:r>
          </w:p>
        </w:tc>
        <w:tc>
          <w:tcPr>
            <w:tcW w:w="5954" w:type="dxa"/>
            <w:tcBorders>
              <w:top w:val="single" w:color="auto" w:sz="4" w:space="0"/>
              <w:left w:val="single" w:color="auto" w:sz="4" w:space="0"/>
              <w:bottom w:val="single" w:color="auto" w:sz="4" w:space="0"/>
              <w:right w:val="single" w:color="auto" w:sz="4" w:space="0"/>
            </w:tcBorders>
          </w:tcPr>
          <w:p>
            <w:pPr>
              <w:pStyle w:val="138"/>
              <w:numPr>
                <w:ilvl w:val="0"/>
                <w:numId w:val="18"/>
              </w:numPr>
              <w:ind w:leftChars="0"/>
              <w:rPr>
                <w:rFonts w:ascii="Arial" w:hAnsi="Arial" w:cs="Arial"/>
                <w:color w:val="000000" w:themeColor="text1"/>
                <w:sz w:val="20"/>
                <w:szCs w:val="20"/>
                <w14:textFill>
                  <w14:solidFill>
                    <w14:schemeClr w14:val="tx1"/>
                  </w14:solidFill>
                </w14:textFill>
              </w:rPr>
            </w:pPr>
            <w:r>
              <w:rPr>
                <w:rFonts w:hint="eastAsia" w:ascii="Arial" w:hAnsi="Arial" w:cs="Arial"/>
                <w:color w:val="000000" w:themeColor="text1"/>
                <w:sz w:val="20"/>
                <w:szCs w:val="20"/>
                <w14:textFill>
                  <w14:solidFill>
                    <w14:schemeClr w14:val="tx1"/>
                  </w14:solidFill>
                </w14:textFill>
              </w:rPr>
              <w:t>Updated requirements for S</w:t>
            </w:r>
            <w:r>
              <w:rPr>
                <w:rFonts w:ascii="Arial" w:hAnsi="Arial" w:cs="Arial"/>
                <w:color w:val="000000" w:themeColor="text1"/>
                <w:sz w:val="20"/>
                <w:szCs w:val="20"/>
                <w14:textFill>
                  <w14:solidFill>
                    <w14:schemeClr w14:val="tx1"/>
                  </w14:solidFill>
                </w14:textFill>
              </w:rPr>
              <w:t>o</w:t>
            </w:r>
            <w:r>
              <w:rPr>
                <w:rFonts w:hint="eastAsia" w:ascii="Arial" w:hAnsi="Arial" w:cs="Arial"/>
                <w:color w:val="000000" w:themeColor="text1"/>
                <w:sz w:val="20"/>
                <w:szCs w:val="20"/>
                <w14:textFill>
                  <w14:solidFill>
                    <w14:schemeClr w14:val="tx1"/>
                  </w14:solidFill>
                </w14:textFill>
              </w:rPr>
              <w:t>ft Guard BIOS(Section 8.2)</w:t>
            </w:r>
          </w:p>
        </w:tc>
        <w:tc>
          <w:tcPr>
            <w:tcW w:w="1701" w:type="dxa"/>
            <w:tcBorders>
              <w:top w:val="single" w:color="auto" w:sz="4" w:space="0"/>
              <w:left w:val="single" w:color="auto" w:sz="4" w:space="0"/>
              <w:bottom w:val="single" w:color="auto" w:sz="4" w:space="0"/>
              <w:right w:val="single" w:color="auto" w:sz="4" w:space="0"/>
            </w:tcBorders>
          </w:tcPr>
          <w:p>
            <w:pPr>
              <w:rPr>
                <w:rFonts w:ascii="Arial" w:hAnsi="Arial" w:cs="Arial"/>
                <w:color w:val="000000" w:themeColor="text1"/>
                <w:sz w:val="20"/>
                <w:szCs w:val="20"/>
                <w14:textFill>
                  <w14:solidFill>
                    <w14:schemeClr w14:val="tx1"/>
                  </w14:solidFill>
                </w14:textFill>
              </w:rPr>
            </w:pPr>
            <w:r>
              <w:rPr>
                <w:rFonts w:hint="eastAsia" w:ascii="Arial" w:hAnsi="Arial" w:cs="Arial"/>
                <w:color w:val="000000" w:themeColor="text1"/>
                <w:sz w:val="20"/>
                <w:szCs w:val="20"/>
                <w14:textFill>
                  <w14:solidFill>
                    <w14:schemeClr w14:val="tx1"/>
                  </w14:solidFill>
                </w14:textFill>
              </w:rPr>
              <w:t>David Chien</w:t>
            </w:r>
          </w:p>
        </w:tc>
      </w:tr>
    </w:tbl>
    <w:p>
      <w:pPr>
        <w:rPr>
          <w:rFonts w:ascii="Arial" w:hAnsi="Arial" w:cs="Arial"/>
        </w:rPr>
      </w:pPr>
    </w:p>
    <w:p>
      <w:pPr>
        <w:pStyle w:val="9"/>
        <w:rPr>
          <w:rFonts w:ascii="Arial" w:hAnsi="Arial" w:cs="Arial"/>
        </w:rPr>
      </w:pPr>
      <w:r>
        <w:rPr>
          <w:rFonts w:ascii="Arial" w:hAnsi="Arial" w:cs="Arial"/>
        </w:rPr>
        <w:t>TABLE OF CONTENTS</w:t>
      </w:r>
    </w:p>
    <w:p>
      <w:pPr>
        <w:pStyle w:val="25"/>
        <w:rPr>
          <w:rFonts w:asciiTheme="minorHAnsi" w:hAnsiTheme="minorHAnsi" w:eastAsiaTheme="minorEastAsia" w:cstheme="minorBidi"/>
          <w:b w:val="0"/>
          <w:bCs w:val="0"/>
          <w:caps w:val="0"/>
          <w:szCs w:val="22"/>
        </w:rPr>
      </w:pPr>
      <w:r>
        <w:fldChar w:fldCharType="begin"/>
      </w:r>
      <w:r>
        <w:instrText xml:space="preserve"> TOC \o "1-3" \h \z \u </w:instrText>
      </w:r>
      <w:r>
        <w:fldChar w:fldCharType="separate"/>
      </w:r>
      <w:r>
        <w:fldChar w:fldCharType="begin"/>
      </w:r>
      <w:r>
        <w:instrText xml:space="preserve"> HYPERLINK \l "_Toc471401478" </w:instrText>
      </w:r>
      <w:r>
        <w:fldChar w:fldCharType="separate"/>
      </w:r>
      <w:r>
        <w:rPr>
          <w:rStyle w:val="42"/>
        </w:rPr>
        <w:t>SCOPE</w:t>
      </w:r>
      <w:r>
        <w:tab/>
      </w:r>
      <w:r>
        <w:fldChar w:fldCharType="begin"/>
      </w:r>
      <w:r>
        <w:instrText xml:space="preserve"> PAGEREF _Toc471401478 \h </w:instrText>
      </w:r>
      <w:r>
        <w:fldChar w:fldCharType="separate"/>
      </w:r>
      <w:r>
        <w:t>4</w:t>
      </w:r>
      <w:r>
        <w:fldChar w:fldCharType="end"/>
      </w:r>
      <w:r>
        <w:fldChar w:fldCharType="end"/>
      </w:r>
    </w:p>
    <w:p>
      <w:pPr>
        <w:pStyle w:val="25"/>
        <w:rPr>
          <w:rFonts w:asciiTheme="minorHAnsi" w:hAnsiTheme="minorHAnsi" w:eastAsiaTheme="minorEastAsia" w:cstheme="minorBidi"/>
          <w:b w:val="0"/>
          <w:bCs w:val="0"/>
          <w:caps w:val="0"/>
          <w:szCs w:val="22"/>
        </w:rPr>
      </w:pPr>
      <w:r>
        <w:fldChar w:fldCharType="begin"/>
      </w:r>
      <w:r>
        <w:instrText xml:space="preserve"> HYPERLINK \l "_Toc471401479" </w:instrText>
      </w:r>
      <w:r>
        <w:fldChar w:fldCharType="separate"/>
      </w:r>
      <w:r>
        <w:rPr>
          <w:rStyle w:val="42"/>
        </w:rPr>
        <w:t>1.</w:t>
      </w:r>
      <w:r>
        <w:rPr>
          <w:rFonts w:asciiTheme="minorHAnsi" w:hAnsiTheme="minorHAnsi" w:eastAsiaTheme="minorEastAsia" w:cstheme="minorBidi"/>
          <w:b w:val="0"/>
          <w:bCs w:val="0"/>
          <w:caps w:val="0"/>
          <w:szCs w:val="22"/>
        </w:rPr>
        <w:tab/>
      </w:r>
      <w:r>
        <w:rPr>
          <w:rStyle w:val="42"/>
        </w:rPr>
        <w:t>Industry Specifications and Features</w:t>
      </w:r>
      <w:r>
        <w:tab/>
      </w:r>
      <w:r>
        <w:fldChar w:fldCharType="begin"/>
      </w:r>
      <w:r>
        <w:instrText xml:space="preserve"> PAGEREF _Toc471401479 \h </w:instrText>
      </w:r>
      <w:r>
        <w:fldChar w:fldCharType="separate"/>
      </w:r>
      <w:r>
        <w:t>5</w:t>
      </w:r>
      <w:r>
        <w:fldChar w:fldCharType="end"/>
      </w:r>
      <w:r>
        <w:fldChar w:fldCharType="end"/>
      </w:r>
    </w:p>
    <w:p>
      <w:pPr>
        <w:pStyle w:val="32"/>
        <w:rPr>
          <w:rFonts w:ascii="Arial" w:hAnsi="Arial" w:cs="Arial" w:eastAsiaTheme="minorEastAsia"/>
          <w:smallCaps w:val="0"/>
          <w:sz w:val="20"/>
          <w:szCs w:val="20"/>
        </w:rPr>
      </w:pPr>
      <w:r>
        <w:fldChar w:fldCharType="begin"/>
      </w:r>
      <w:r>
        <w:instrText xml:space="preserve"> HYPERLINK \l "_Toc471401480" </w:instrText>
      </w:r>
      <w:r>
        <w:fldChar w:fldCharType="separate"/>
      </w:r>
      <w:r>
        <w:rPr>
          <w:rStyle w:val="42"/>
          <w:rFonts w:ascii="Arial" w:hAnsi="Arial" w:cs="Arial"/>
          <w:sz w:val="20"/>
          <w:szCs w:val="20"/>
        </w:rPr>
        <w:t>1.1 Industry Specification Requirements</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_Toc471401480 \h </w:instrText>
      </w:r>
      <w:r>
        <w:rPr>
          <w:rFonts w:ascii="Arial" w:hAnsi="Arial" w:cs="Arial"/>
          <w:sz w:val="20"/>
          <w:szCs w:val="20"/>
        </w:rPr>
        <w:fldChar w:fldCharType="separate"/>
      </w:r>
      <w:r>
        <w:rPr>
          <w:rFonts w:ascii="Arial" w:hAnsi="Arial" w:cs="Arial"/>
          <w:sz w:val="20"/>
          <w:szCs w:val="20"/>
        </w:rPr>
        <w:t>5</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"_Toc471401481" </w:instrText>
      </w:r>
      <w:r>
        <w:fldChar w:fldCharType="separate"/>
      </w:r>
      <w:r>
        <w:rPr>
          <w:rStyle w:val="42"/>
          <w:rFonts w:ascii="Arial" w:hAnsi="Arial" w:cs="Arial"/>
          <w:sz w:val="20"/>
          <w:szCs w:val="20"/>
        </w:rPr>
        <w:t>1.2 Feature Requirements</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_Toc471401481 \h </w:instrText>
      </w:r>
      <w:r>
        <w:rPr>
          <w:rFonts w:ascii="Arial" w:hAnsi="Arial" w:cs="Arial"/>
          <w:sz w:val="20"/>
          <w:szCs w:val="20"/>
        </w:rPr>
        <w:fldChar w:fldCharType="separate"/>
      </w:r>
      <w:r>
        <w:rPr>
          <w:rFonts w:ascii="Arial" w:hAnsi="Arial" w:cs="Arial"/>
          <w:sz w:val="20"/>
          <w:szCs w:val="20"/>
        </w:rPr>
        <w:t>5</w:t>
      </w:r>
      <w:r>
        <w:rPr>
          <w:rFonts w:ascii="Arial" w:hAnsi="Arial" w:cs="Arial"/>
          <w:sz w:val="20"/>
          <w:szCs w:val="20"/>
        </w:rPr>
        <w:fldChar w:fldCharType="end"/>
      </w:r>
      <w:r>
        <w:rPr>
          <w:rFonts w:ascii="Arial" w:hAnsi="Arial" w:cs="Arial"/>
          <w:sz w:val="20"/>
          <w:szCs w:val="20"/>
        </w:rPr>
        <w:fldChar w:fldCharType="end"/>
      </w:r>
    </w:p>
    <w:p>
      <w:pPr>
        <w:pStyle w:val="25"/>
        <w:rPr>
          <w:rFonts w:asciiTheme="minorHAnsi" w:hAnsiTheme="minorHAnsi" w:eastAsiaTheme="minorEastAsia" w:cstheme="minorBidi"/>
          <w:b w:val="0"/>
          <w:bCs w:val="0"/>
          <w:caps w:val="0"/>
          <w:szCs w:val="22"/>
        </w:rPr>
      </w:pPr>
      <w:r>
        <w:fldChar w:fldCharType="begin"/>
      </w:r>
      <w:r>
        <w:instrText xml:space="preserve"> HYPERLINK \l "_Toc471401482" </w:instrText>
      </w:r>
      <w:r>
        <w:fldChar w:fldCharType="separate"/>
      </w:r>
      <w:r>
        <w:rPr>
          <w:rStyle w:val="42"/>
        </w:rPr>
        <w:t>2.</w:t>
      </w:r>
      <w:r>
        <w:rPr>
          <w:rFonts w:asciiTheme="minorHAnsi" w:hAnsiTheme="minorHAnsi" w:eastAsiaTheme="minorEastAsia" w:cstheme="minorBidi"/>
          <w:b w:val="0"/>
          <w:bCs w:val="0"/>
          <w:caps w:val="0"/>
          <w:szCs w:val="22"/>
        </w:rPr>
        <w:tab/>
      </w:r>
      <w:r>
        <w:rPr>
          <w:rStyle w:val="42"/>
        </w:rPr>
        <w:t>BIOS Version Control</w:t>
      </w:r>
      <w:r>
        <w:tab/>
      </w:r>
      <w:r>
        <w:fldChar w:fldCharType="begin"/>
      </w:r>
      <w:r>
        <w:instrText xml:space="preserve"> PAGEREF _Toc471401482 \h </w:instrText>
      </w:r>
      <w:r>
        <w:fldChar w:fldCharType="separate"/>
      </w:r>
      <w:r>
        <w:t>6</w:t>
      </w:r>
      <w:r>
        <w:fldChar w:fldCharType="end"/>
      </w:r>
      <w:r>
        <w:fldChar w:fldCharType="end"/>
      </w:r>
    </w:p>
    <w:p>
      <w:pPr>
        <w:pStyle w:val="25"/>
        <w:rPr>
          <w:rFonts w:asciiTheme="minorHAnsi" w:hAnsiTheme="minorHAnsi" w:eastAsiaTheme="minorEastAsia" w:cstheme="minorBidi"/>
          <w:b w:val="0"/>
          <w:bCs w:val="0"/>
          <w:caps w:val="0"/>
          <w:szCs w:val="22"/>
        </w:rPr>
      </w:pPr>
      <w:r>
        <w:fldChar w:fldCharType="begin"/>
      </w:r>
      <w:r>
        <w:instrText xml:space="preserve"> HYPERLINK \l "_Toc471401483" </w:instrText>
      </w:r>
      <w:r>
        <w:fldChar w:fldCharType="separate"/>
      </w:r>
      <w:r>
        <w:rPr>
          <w:rStyle w:val="42"/>
        </w:rPr>
        <w:t>3.</w:t>
      </w:r>
      <w:r>
        <w:rPr>
          <w:rFonts w:asciiTheme="minorHAnsi" w:hAnsiTheme="minorHAnsi" w:eastAsiaTheme="minorEastAsia" w:cstheme="minorBidi"/>
          <w:b w:val="0"/>
          <w:bCs w:val="0"/>
          <w:caps w:val="0"/>
          <w:szCs w:val="22"/>
        </w:rPr>
        <w:tab/>
      </w:r>
      <w:r>
        <w:rPr>
          <w:rStyle w:val="42"/>
        </w:rPr>
        <w:t>OEM Logo</w:t>
      </w:r>
      <w:r>
        <w:tab/>
      </w:r>
      <w:r>
        <w:fldChar w:fldCharType="begin"/>
      </w:r>
      <w:r>
        <w:instrText xml:space="preserve"> PAGEREF _Toc471401483 \h </w:instrText>
      </w:r>
      <w:r>
        <w:fldChar w:fldCharType="separate"/>
      </w:r>
      <w:r>
        <w:t>7</w:t>
      </w:r>
      <w:r>
        <w:fldChar w:fldCharType="end"/>
      </w:r>
      <w:r>
        <w:fldChar w:fldCharType="end"/>
      </w:r>
    </w:p>
    <w:p>
      <w:pPr>
        <w:pStyle w:val="32"/>
        <w:rPr>
          <w:rFonts w:ascii="Arial" w:hAnsi="Arial" w:cs="Arial" w:eastAsiaTheme="minorEastAsia"/>
          <w:smallCaps w:val="0"/>
          <w:sz w:val="20"/>
          <w:szCs w:val="20"/>
        </w:rPr>
      </w:pPr>
      <w:r>
        <w:fldChar w:fldCharType="begin"/>
      </w:r>
      <w:r>
        <w:instrText xml:space="preserve"> HYPERLINK \l "_Toc471401484" </w:instrText>
      </w:r>
      <w:r>
        <w:fldChar w:fldCharType="separate"/>
      </w:r>
      <w:r>
        <w:rPr>
          <w:rStyle w:val="42"/>
          <w:rFonts w:ascii="Arial" w:hAnsi="Arial" w:cs="Arial"/>
          <w:sz w:val="20"/>
          <w:szCs w:val="20"/>
        </w:rPr>
        <w:t>3.1 Logo for Acer brand and Founder brand</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_Toc471401484 \h </w:instrText>
      </w:r>
      <w:r>
        <w:rPr>
          <w:rFonts w:ascii="Arial" w:hAnsi="Arial" w:cs="Arial"/>
          <w:sz w:val="20"/>
          <w:szCs w:val="20"/>
        </w:rPr>
        <w:fldChar w:fldCharType="separate"/>
      </w:r>
      <w:r>
        <w:rPr>
          <w:rFonts w:ascii="Arial" w:hAnsi="Arial" w:cs="Arial"/>
          <w:sz w:val="20"/>
          <w:szCs w:val="20"/>
        </w:rPr>
        <w:t>7</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"_Toc471401485" </w:instrText>
      </w:r>
      <w:r>
        <w:fldChar w:fldCharType="separate"/>
      </w:r>
      <w:r>
        <w:rPr>
          <w:rStyle w:val="42"/>
          <w:rFonts w:ascii="Arial" w:hAnsi="Arial" w:cs="Arial"/>
          <w:sz w:val="20"/>
          <w:szCs w:val="20"/>
        </w:rPr>
        <w:t>3.2 Logo for Tax PC</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_Toc471401485 \h </w:instrText>
      </w:r>
      <w:r>
        <w:rPr>
          <w:rFonts w:ascii="Arial" w:hAnsi="Arial" w:cs="Arial"/>
          <w:sz w:val="20"/>
          <w:szCs w:val="20"/>
        </w:rPr>
        <w:fldChar w:fldCharType="separate"/>
      </w:r>
      <w:r>
        <w:rPr>
          <w:rFonts w:ascii="Arial" w:hAnsi="Arial" w:cs="Arial"/>
          <w:sz w:val="20"/>
          <w:szCs w:val="20"/>
        </w:rPr>
        <w:t>7</w:t>
      </w:r>
      <w:r>
        <w:rPr>
          <w:rFonts w:ascii="Arial" w:hAnsi="Arial" w:cs="Arial"/>
          <w:sz w:val="20"/>
          <w:szCs w:val="20"/>
        </w:rPr>
        <w:fldChar w:fldCharType="end"/>
      </w:r>
      <w:r>
        <w:rPr>
          <w:rFonts w:ascii="Arial" w:hAnsi="Arial" w:cs="Arial"/>
          <w:sz w:val="20"/>
          <w:szCs w:val="20"/>
        </w:rPr>
        <w:fldChar w:fldCharType="end"/>
      </w:r>
    </w:p>
    <w:p>
      <w:pPr>
        <w:pStyle w:val="25"/>
        <w:rPr>
          <w:rFonts w:asciiTheme="minorHAnsi" w:hAnsiTheme="minorHAnsi" w:eastAsiaTheme="minorEastAsia" w:cstheme="minorBidi"/>
          <w:b w:val="0"/>
          <w:bCs w:val="0"/>
          <w:caps w:val="0"/>
          <w:szCs w:val="22"/>
        </w:rPr>
      </w:pPr>
      <w:r>
        <w:fldChar w:fldCharType="begin"/>
      </w:r>
      <w:r>
        <w:instrText xml:space="preserve"> HYPERLINK \l "_Toc471401486" </w:instrText>
      </w:r>
      <w:r>
        <w:fldChar w:fldCharType="separate"/>
      </w:r>
      <w:r>
        <w:rPr>
          <w:rStyle w:val="42"/>
        </w:rPr>
        <w:t>4.</w:t>
      </w:r>
      <w:r>
        <w:rPr>
          <w:rFonts w:asciiTheme="minorHAnsi" w:hAnsiTheme="minorHAnsi" w:eastAsiaTheme="minorEastAsia" w:cstheme="minorBidi"/>
          <w:b w:val="0"/>
          <w:bCs w:val="0"/>
          <w:caps w:val="0"/>
          <w:szCs w:val="22"/>
        </w:rPr>
        <w:tab/>
      </w:r>
      <w:r>
        <w:rPr>
          <w:rStyle w:val="42"/>
        </w:rPr>
        <w:t>BIOS Hotkey Requirements</w:t>
      </w:r>
      <w:r>
        <w:tab/>
      </w:r>
      <w:r>
        <w:fldChar w:fldCharType="begin"/>
      </w:r>
      <w:r>
        <w:instrText xml:space="preserve"> PAGEREF _Toc471401486 \h </w:instrText>
      </w:r>
      <w:r>
        <w:fldChar w:fldCharType="separate"/>
      </w:r>
      <w:r>
        <w:t>8</w:t>
      </w:r>
      <w:r>
        <w:fldChar w:fldCharType="end"/>
      </w:r>
      <w:r>
        <w:fldChar w:fldCharType="end"/>
      </w:r>
    </w:p>
    <w:p>
      <w:pPr>
        <w:pStyle w:val="32"/>
        <w:rPr>
          <w:rFonts w:ascii="Arial" w:hAnsi="Arial" w:cs="Arial" w:eastAsiaTheme="minorEastAsia"/>
          <w:smallCaps w:val="0"/>
          <w:sz w:val="20"/>
          <w:szCs w:val="20"/>
        </w:rPr>
      </w:pPr>
      <w:r>
        <w:fldChar w:fldCharType="begin"/>
      </w:r>
      <w:r>
        <w:instrText xml:space="preserve"> HYPERLINK \l "_Toc471401487" </w:instrText>
      </w:r>
      <w:r>
        <w:fldChar w:fldCharType="separate"/>
      </w:r>
      <w:r>
        <w:rPr>
          <w:rStyle w:val="42"/>
          <w:rFonts w:ascii="Arial" w:hAnsi="Arial" w:cs="Arial"/>
          <w:sz w:val="20"/>
          <w:szCs w:val="20"/>
        </w:rPr>
        <w:t>4.1 Hotkeys for BIOS POST</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_Toc471401487 \h </w:instrText>
      </w:r>
      <w:r>
        <w:rPr>
          <w:rFonts w:ascii="Arial" w:hAnsi="Arial" w:cs="Arial"/>
          <w:sz w:val="20"/>
          <w:szCs w:val="20"/>
        </w:rPr>
        <w:fldChar w:fldCharType="separate"/>
      </w:r>
      <w:r>
        <w:rPr>
          <w:rFonts w:ascii="Arial" w:hAnsi="Arial" w:cs="Arial"/>
          <w:sz w:val="20"/>
          <w:szCs w:val="20"/>
        </w:rPr>
        <w:t>8</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"_Toc471401488" </w:instrText>
      </w:r>
      <w:r>
        <w:fldChar w:fldCharType="separate"/>
      </w:r>
      <w:r>
        <w:rPr>
          <w:rStyle w:val="42"/>
          <w:rFonts w:ascii="Arial" w:hAnsi="Arial" w:cs="Arial"/>
          <w:sz w:val="20"/>
          <w:szCs w:val="20"/>
        </w:rPr>
        <w:t>4.2 Hotkeys for BIOS Setup</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_Toc471401488 \h </w:instrText>
      </w:r>
      <w:r>
        <w:rPr>
          <w:rFonts w:ascii="Arial" w:hAnsi="Arial" w:cs="Arial"/>
          <w:sz w:val="20"/>
          <w:szCs w:val="20"/>
        </w:rPr>
        <w:fldChar w:fldCharType="separate"/>
      </w:r>
      <w:r>
        <w:rPr>
          <w:rFonts w:ascii="Arial" w:hAnsi="Arial" w:cs="Arial"/>
          <w:sz w:val="20"/>
          <w:szCs w:val="20"/>
        </w:rPr>
        <w:t>8</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"_Toc471401489" </w:instrText>
      </w:r>
      <w:r>
        <w:fldChar w:fldCharType="separate"/>
      </w:r>
      <w:r>
        <w:rPr>
          <w:rStyle w:val="42"/>
          <w:rFonts w:ascii="Arial" w:hAnsi="Arial" w:cs="Arial"/>
          <w:sz w:val="20"/>
          <w:szCs w:val="20"/>
        </w:rPr>
        <w:t>4.3 Hotkeys for Intel Platform</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_Toc471401489 \h </w:instrText>
      </w:r>
      <w:r>
        <w:rPr>
          <w:rFonts w:ascii="Arial" w:hAnsi="Arial" w:cs="Arial"/>
          <w:sz w:val="20"/>
          <w:szCs w:val="20"/>
        </w:rPr>
        <w:fldChar w:fldCharType="separate"/>
      </w:r>
      <w:r>
        <w:rPr>
          <w:rFonts w:ascii="Arial" w:hAnsi="Arial" w:cs="Arial"/>
          <w:sz w:val="20"/>
          <w:szCs w:val="20"/>
        </w:rPr>
        <w:t>8</w:t>
      </w:r>
      <w:r>
        <w:rPr>
          <w:rFonts w:ascii="Arial" w:hAnsi="Arial" w:cs="Arial"/>
          <w:sz w:val="20"/>
          <w:szCs w:val="20"/>
        </w:rPr>
        <w:fldChar w:fldCharType="end"/>
      </w:r>
      <w:r>
        <w:rPr>
          <w:rFonts w:ascii="Arial" w:hAnsi="Arial" w:cs="Arial"/>
          <w:sz w:val="20"/>
          <w:szCs w:val="20"/>
        </w:rPr>
        <w:fldChar w:fldCharType="end"/>
      </w:r>
    </w:p>
    <w:p>
      <w:pPr>
        <w:pStyle w:val="25"/>
        <w:rPr>
          <w:rFonts w:asciiTheme="minorHAnsi" w:hAnsiTheme="minorHAnsi" w:eastAsiaTheme="minorEastAsia" w:cstheme="minorBidi"/>
          <w:b w:val="0"/>
          <w:bCs w:val="0"/>
          <w:caps w:val="0"/>
          <w:szCs w:val="22"/>
        </w:rPr>
      </w:pPr>
      <w:r>
        <w:fldChar w:fldCharType="begin"/>
      </w:r>
      <w:r>
        <w:instrText xml:space="preserve"> HYPERLINK \l "_Toc471401490" </w:instrText>
      </w:r>
      <w:r>
        <w:fldChar w:fldCharType="separate"/>
      </w:r>
      <w:r>
        <w:rPr>
          <w:rStyle w:val="42"/>
        </w:rPr>
        <w:t>5.</w:t>
      </w:r>
      <w:r>
        <w:rPr>
          <w:rFonts w:asciiTheme="minorHAnsi" w:hAnsiTheme="minorHAnsi" w:eastAsiaTheme="minorEastAsia" w:cstheme="minorBidi"/>
          <w:b w:val="0"/>
          <w:bCs w:val="0"/>
          <w:caps w:val="0"/>
          <w:szCs w:val="22"/>
        </w:rPr>
        <w:tab/>
      </w:r>
      <w:r>
        <w:rPr>
          <w:rStyle w:val="42"/>
        </w:rPr>
        <w:t>SMBIOS Requirements</w:t>
      </w:r>
      <w:r>
        <w:tab/>
      </w:r>
      <w:r>
        <w:fldChar w:fldCharType="begin"/>
      </w:r>
      <w:r>
        <w:instrText xml:space="preserve"> PAGEREF _Toc471401490 \h </w:instrText>
      </w:r>
      <w:r>
        <w:fldChar w:fldCharType="separate"/>
      </w:r>
      <w:r>
        <w:t>9</w:t>
      </w:r>
      <w:r>
        <w:fldChar w:fldCharType="end"/>
      </w:r>
      <w:r>
        <w:fldChar w:fldCharType="end"/>
      </w:r>
    </w:p>
    <w:p>
      <w:pPr>
        <w:pStyle w:val="32"/>
        <w:rPr>
          <w:rFonts w:ascii="Arial" w:hAnsi="Arial" w:cs="Arial" w:eastAsiaTheme="minorEastAsia"/>
          <w:smallCaps w:val="0"/>
          <w:sz w:val="20"/>
          <w:szCs w:val="20"/>
        </w:rPr>
      </w:pPr>
      <w:r>
        <w:fldChar w:fldCharType="begin"/>
      </w:r>
      <w:r>
        <w:instrText xml:space="preserve"> HYPERLINK \l "_Toc471401491" </w:instrText>
      </w:r>
      <w:r>
        <w:fldChar w:fldCharType="separate"/>
      </w:r>
      <w:r>
        <w:rPr>
          <w:rStyle w:val="42"/>
          <w:rFonts w:ascii="Arial" w:hAnsi="Arial" w:cs="Arial"/>
          <w:sz w:val="20"/>
          <w:szCs w:val="20"/>
        </w:rPr>
        <w:t>5.1 Type 0: BIOS Information</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_Toc471401491 \h </w:instrText>
      </w:r>
      <w:r>
        <w:rPr>
          <w:rFonts w:ascii="Arial" w:hAnsi="Arial" w:cs="Arial"/>
          <w:sz w:val="20"/>
          <w:szCs w:val="20"/>
        </w:rPr>
        <w:fldChar w:fldCharType="separate"/>
      </w:r>
      <w:r>
        <w:rPr>
          <w:rFonts w:ascii="Arial" w:hAnsi="Arial" w:cs="Arial"/>
          <w:sz w:val="20"/>
          <w:szCs w:val="20"/>
        </w:rPr>
        <w:t>9</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"_Toc471401492" </w:instrText>
      </w:r>
      <w:r>
        <w:fldChar w:fldCharType="separate"/>
      </w:r>
      <w:r>
        <w:rPr>
          <w:rStyle w:val="42"/>
          <w:rFonts w:ascii="Arial" w:hAnsi="Arial" w:cs="Arial"/>
          <w:sz w:val="20"/>
          <w:szCs w:val="20"/>
        </w:rPr>
        <w:t>5.2 Type 1: System Information</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_Toc471401492 \h </w:instrText>
      </w:r>
      <w:r>
        <w:rPr>
          <w:rFonts w:ascii="Arial" w:hAnsi="Arial" w:cs="Arial"/>
          <w:sz w:val="20"/>
          <w:szCs w:val="20"/>
        </w:rPr>
        <w:fldChar w:fldCharType="separate"/>
      </w:r>
      <w:r>
        <w:rPr>
          <w:rFonts w:ascii="Arial" w:hAnsi="Arial" w:cs="Arial"/>
          <w:sz w:val="20"/>
          <w:szCs w:val="20"/>
        </w:rPr>
        <w:t>9</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"_Toc471401493" </w:instrText>
      </w:r>
      <w:r>
        <w:fldChar w:fldCharType="separate"/>
      </w:r>
      <w:r>
        <w:rPr>
          <w:rStyle w:val="42"/>
          <w:rFonts w:ascii="Arial" w:hAnsi="Arial" w:cs="Arial"/>
          <w:sz w:val="20"/>
          <w:szCs w:val="20"/>
        </w:rPr>
        <w:t>5.3 Type 2: Base Board Information</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_Toc471401493 \h </w:instrText>
      </w:r>
      <w:r>
        <w:rPr>
          <w:rFonts w:ascii="Arial" w:hAnsi="Arial" w:cs="Arial"/>
          <w:sz w:val="20"/>
          <w:szCs w:val="20"/>
        </w:rPr>
        <w:fldChar w:fldCharType="separate"/>
      </w:r>
      <w:r>
        <w:rPr>
          <w:rFonts w:ascii="Arial" w:hAnsi="Arial" w:cs="Arial"/>
          <w:sz w:val="20"/>
          <w:szCs w:val="20"/>
        </w:rPr>
        <w:t>9</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"_Toc471401494" </w:instrText>
      </w:r>
      <w:r>
        <w:fldChar w:fldCharType="separate"/>
      </w:r>
      <w:r>
        <w:rPr>
          <w:rStyle w:val="42"/>
          <w:rFonts w:ascii="Arial" w:hAnsi="Arial" w:cs="Arial"/>
          <w:sz w:val="20"/>
          <w:szCs w:val="20"/>
        </w:rPr>
        <w:t>5.4 Type 3: System Enclosure or Chassis</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_Toc471401494 \h </w:instrText>
      </w:r>
      <w:r>
        <w:rPr>
          <w:rFonts w:ascii="Arial" w:hAnsi="Arial" w:cs="Arial"/>
          <w:sz w:val="20"/>
          <w:szCs w:val="20"/>
        </w:rPr>
        <w:fldChar w:fldCharType="separate"/>
      </w:r>
      <w:r>
        <w:rPr>
          <w:rFonts w:ascii="Arial" w:hAnsi="Arial" w:cs="Arial"/>
          <w:sz w:val="20"/>
          <w:szCs w:val="20"/>
        </w:rPr>
        <w:t>9</w:t>
      </w:r>
      <w:r>
        <w:rPr>
          <w:rFonts w:ascii="Arial" w:hAnsi="Arial" w:cs="Arial"/>
          <w:sz w:val="20"/>
          <w:szCs w:val="20"/>
        </w:rPr>
        <w:fldChar w:fldCharType="end"/>
      </w:r>
      <w:r>
        <w:rPr>
          <w:rFonts w:ascii="Arial" w:hAnsi="Arial" w:cs="Arial"/>
          <w:sz w:val="20"/>
          <w:szCs w:val="20"/>
        </w:rPr>
        <w:fldChar w:fldCharType="end"/>
      </w:r>
    </w:p>
    <w:p>
      <w:pPr>
        <w:pStyle w:val="25"/>
        <w:rPr>
          <w:rFonts w:asciiTheme="minorHAnsi" w:hAnsiTheme="minorHAnsi" w:eastAsiaTheme="minorEastAsia" w:cstheme="minorBidi"/>
          <w:b w:val="0"/>
          <w:bCs w:val="0"/>
          <w:caps w:val="0"/>
          <w:szCs w:val="22"/>
        </w:rPr>
      </w:pPr>
      <w:r>
        <w:fldChar w:fldCharType="begin"/>
      </w:r>
      <w:r>
        <w:instrText xml:space="preserve"> HYPERLINK \l "_Toc471401495" </w:instrText>
      </w:r>
      <w:r>
        <w:fldChar w:fldCharType="separate"/>
      </w:r>
      <w:r>
        <w:rPr>
          <w:rStyle w:val="42"/>
        </w:rPr>
        <w:t>6.</w:t>
      </w:r>
      <w:r>
        <w:rPr>
          <w:rFonts w:asciiTheme="minorHAnsi" w:hAnsiTheme="minorHAnsi" w:eastAsiaTheme="minorEastAsia" w:cstheme="minorBidi"/>
          <w:b w:val="0"/>
          <w:bCs w:val="0"/>
          <w:caps w:val="0"/>
          <w:szCs w:val="22"/>
        </w:rPr>
        <w:tab/>
      </w:r>
      <w:r>
        <w:rPr>
          <w:rStyle w:val="42"/>
        </w:rPr>
        <w:t>BIOS Setup Requirements</w:t>
      </w:r>
      <w:r>
        <w:tab/>
      </w:r>
      <w:r>
        <w:fldChar w:fldCharType="begin"/>
      </w:r>
      <w:r>
        <w:instrText xml:space="preserve"> PAGEREF _Toc471401495 \h </w:instrText>
      </w:r>
      <w:r>
        <w:fldChar w:fldCharType="separate"/>
      </w:r>
      <w:r>
        <w:t>10</w:t>
      </w:r>
      <w:r>
        <w:fldChar w:fldCharType="end"/>
      </w:r>
      <w:r>
        <w:fldChar w:fldCharType="end"/>
      </w:r>
    </w:p>
    <w:p>
      <w:pPr>
        <w:pStyle w:val="32"/>
        <w:rPr>
          <w:rFonts w:ascii="Arial" w:hAnsi="Arial" w:cs="Arial" w:eastAsiaTheme="minorEastAsia"/>
          <w:smallCaps w:val="0"/>
          <w:sz w:val="20"/>
          <w:szCs w:val="20"/>
        </w:rPr>
      </w:pPr>
      <w:r>
        <w:fldChar w:fldCharType="begin"/>
      </w:r>
      <w:r>
        <w:instrText xml:space="preserve"> HYPERLINK \l "_Toc471401496" </w:instrText>
      </w:r>
      <w:r>
        <w:fldChar w:fldCharType="separate"/>
      </w:r>
      <w:r>
        <w:rPr>
          <w:rStyle w:val="42"/>
          <w:rFonts w:ascii="Arial" w:hAnsi="Arial" w:cs="Arial"/>
          <w:sz w:val="20"/>
          <w:szCs w:val="20"/>
        </w:rPr>
        <w:t>6.1 Copyright String</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_Toc471401496 \h </w:instrText>
      </w:r>
      <w:r>
        <w:rPr>
          <w:rFonts w:ascii="Arial" w:hAnsi="Arial" w:cs="Arial"/>
          <w:sz w:val="20"/>
          <w:szCs w:val="20"/>
        </w:rPr>
        <w:fldChar w:fldCharType="separate"/>
      </w:r>
      <w:r>
        <w:rPr>
          <w:rFonts w:ascii="Arial" w:hAnsi="Arial" w:cs="Arial"/>
          <w:sz w:val="20"/>
          <w:szCs w:val="20"/>
        </w:rPr>
        <w:t>10</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"_Toc471401497" </w:instrText>
      </w:r>
      <w:r>
        <w:fldChar w:fldCharType="separate"/>
      </w:r>
      <w:r>
        <w:rPr>
          <w:rStyle w:val="42"/>
          <w:rFonts w:ascii="Arial" w:hAnsi="Arial" w:cs="Arial"/>
          <w:sz w:val="20"/>
          <w:szCs w:val="20"/>
        </w:rPr>
        <w:t>6.2 Default Settings</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_Toc471401497 \h </w:instrText>
      </w:r>
      <w:r>
        <w:rPr>
          <w:rFonts w:ascii="Arial" w:hAnsi="Arial" w:cs="Arial"/>
          <w:sz w:val="20"/>
          <w:szCs w:val="20"/>
        </w:rPr>
        <w:fldChar w:fldCharType="separate"/>
      </w:r>
      <w:r>
        <w:rPr>
          <w:rFonts w:ascii="Arial" w:hAnsi="Arial" w:cs="Arial"/>
          <w:sz w:val="20"/>
          <w:szCs w:val="20"/>
        </w:rPr>
        <w:t>10</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"_Toc471401498" </w:instrText>
      </w:r>
      <w:r>
        <w:fldChar w:fldCharType="separate"/>
      </w:r>
      <w:r>
        <w:rPr>
          <w:rStyle w:val="42"/>
          <w:rFonts w:ascii="Arial" w:hAnsi="Arial" w:cs="Arial"/>
          <w:sz w:val="20"/>
          <w:szCs w:val="20"/>
        </w:rPr>
        <w:t>6.3 Term for TPM Module</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_Toc471401498 \h </w:instrText>
      </w:r>
      <w:r>
        <w:rPr>
          <w:rFonts w:ascii="Arial" w:hAnsi="Arial" w:cs="Arial"/>
          <w:sz w:val="20"/>
          <w:szCs w:val="20"/>
        </w:rPr>
        <w:fldChar w:fldCharType="separate"/>
      </w:r>
      <w:r>
        <w:rPr>
          <w:rFonts w:ascii="Arial" w:hAnsi="Arial" w:cs="Arial"/>
          <w:sz w:val="20"/>
          <w:szCs w:val="20"/>
        </w:rPr>
        <w:t>10</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"_Toc471401499" </w:instrText>
      </w:r>
      <w:r>
        <w:fldChar w:fldCharType="separate"/>
      </w:r>
      <w:r>
        <w:rPr>
          <w:rStyle w:val="42"/>
          <w:rFonts w:ascii="Arial" w:hAnsi="Arial" w:cs="Arial"/>
          <w:sz w:val="20"/>
          <w:szCs w:val="20"/>
        </w:rPr>
        <w:t>6.4 ABCT Data Version Information</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_Toc471401499 \h </w:instrText>
      </w:r>
      <w:r>
        <w:rPr>
          <w:rFonts w:ascii="Arial" w:hAnsi="Arial" w:cs="Arial"/>
          <w:sz w:val="20"/>
          <w:szCs w:val="20"/>
        </w:rPr>
        <w:fldChar w:fldCharType="separate"/>
      </w:r>
      <w:r>
        <w:rPr>
          <w:rFonts w:ascii="Arial" w:hAnsi="Arial" w:cs="Arial"/>
          <w:sz w:val="20"/>
          <w:szCs w:val="20"/>
        </w:rPr>
        <w:t>11</w:t>
      </w:r>
      <w:r>
        <w:rPr>
          <w:rFonts w:ascii="Arial" w:hAnsi="Arial" w:cs="Arial"/>
          <w:sz w:val="20"/>
          <w:szCs w:val="20"/>
        </w:rPr>
        <w:fldChar w:fldCharType="end"/>
      </w:r>
      <w:r>
        <w:rPr>
          <w:rFonts w:ascii="Arial" w:hAnsi="Arial" w:cs="Arial"/>
          <w:sz w:val="20"/>
          <w:szCs w:val="20"/>
        </w:rPr>
        <w:fldChar w:fldCharType="end"/>
      </w:r>
    </w:p>
    <w:p>
      <w:pPr>
        <w:pStyle w:val="25"/>
        <w:rPr>
          <w:rFonts w:asciiTheme="minorHAnsi" w:hAnsiTheme="minorHAnsi" w:eastAsiaTheme="minorEastAsia" w:cstheme="minorBidi"/>
          <w:b w:val="0"/>
          <w:bCs w:val="0"/>
          <w:caps w:val="0"/>
          <w:szCs w:val="22"/>
        </w:rPr>
      </w:pPr>
      <w:r>
        <w:fldChar w:fldCharType="begin"/>
      </w:r>
      <w:r>
        <w:instrText xml:space="preserve"> HYPERLINK \l "_Toc471401500" </w:instrText>
      </w:r>
      <w:r>
        <w:fldChar w:fldCharType="separate"/>
      </w:r>
      <w:r>
        <w:rPr>
          <w:rStyle w:val="42"/>
        </w:rPr>
        <w:t>7.</w:t>
      </w:r>
      <w:r>
        <w:rPr>
          <w:rFonts w:asciiTheme="minorHAnsi" w:hAnsiTheme="minorHAnsi" w:eastAsiaTheme="minorEastAsia" w:cstheme="minorBidi"/>
          <w:b w:val="0"/>
          <w:bCs w:val="0"/>
          <w:caps w:val="0"/>
          <w:szCs w:val="22"/>
        </w:rPr>
        <w:tab/>
      </w:r>
      <w:r>
        <w:rPr>
          <w:rStyle w:val="42"/>
        </w:rPr>
        <w:t>BIOS Copyright Requirements</w:t>
      </w:r>
      <w:r>
        <w:tab/>
      </w:r>
      <w:r>
        <w:fldChar w:fldCharType="begin"/>
      </w:r>
      <w:r>
        <w:instrText xml:space="preserve"> PAGEREF _Toc471401500 \h </w:instrText>
      </w:r>
      <w:r>
        <w:fldChar w:fldCharType="separate"/>
      </w:r>
      <w:r>
        <w:t>12</w:t>
      </w:r>
      <w:r>
        <w:fldChar w:fldCharType="end"/>
      </w:r>
      <w:r>
        <w:fldChar w:fldCharType="end"/>
      </w:r>
    </w:p>
    <w:p>
      <w:pPr>
        <w:pStyle w:val="32"/>
        <w:rPr>
          <w:rFonts w:ascii="Arial" w:hAnsi="Arial" w:cs="Arial" w:eastAsiaTheme="minorEastAsia"/>
          <w:smallCaps w:val="0"/>
          <w:sz w:val="20"/>
          <w:szCs w:val="20"/>
        </w:rPr>
      </w:pPr>
      <w:r>
        <w:fldChar w:fldCharType="begin"/>
      </w:r>
      <w:r>
        <w:instrText xml:space="preserve"> HYPERLINK \l "_Toc471401501" </w:instrText>
      </w:r>
      <w:r>
        <w:fldChar w:fldCharType="separate"/>
      </w:r>
      <w:r>
        <w:rPr>
          <w:rStyle w:val="42"/>
          <w:rFonts w:ascii="Arial" w:hAnsi="Arial" w:cs="Arial"/>
          <w:sz w:val="20"/>
          <w:szCs w:val="20"/>
        </w:rPr>
        <w:t>7.1 Copyright String on BIOS Setup Utility</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_Toc471401501 \h </w:instrText>
      </w:r>
      <w:r>
        <w:rPr>
          <w:rFonts w:ascii="Arial" w:hAnsi="Arial" w:cs="Arial"/>
          <w:sz w:val="20"/>
          <w:szCs w:val="20"/>
        </w:rPr>
        <w:fldChar w:fldCharType="separate"/>
      </w:r>
      <w:r>
        <w:rPr>
          <w:rFonts w:ascii="Arial" w:hAnsi="Arial" w:cs="Arial"/>
          <w:sz w:val="20"/>
          <w:szCs w:val="20"/>
        </w:rPr>
        <w:t>12</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"_Toc471401502" </w:instrText>
      </w:r>
      <w:r>
        <w:fldChar w:fldCharType="separate"/>
      </w:r>
      <w:r>
        <w:rPr>
          <w:rStyle w:val="42"/>
          <w:rFonts w:ascii="Arial" w:hAnsi="Arial" w:cs="Arial"/>
          <w:sz w:val="20"/>
          <w:szCs w:val="20"/>
        </w:rPr>
        <w:t>7.2 BIOS Owner String during POST</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_Toc471401502 \h </w:instrText>
      </w:r>
      <w:r>
        <w:rPr>
          <w:rFonts w:ascii="Arial" w:hAnsi="Arial" w:cs="Arial"/>
          <w:sz w:val="20"/>
          <w:szCs w:val="20"/>
        </w:rPr>
        <w:fldChar w:fldCharType="separate"/>
      </w:r>
      <w:r>
        <w:rPr>
          <w:rFonts w:ascii="Arial" w:hAnsi="Arial" w:cs="Arial"/>
          <w:sz w:val="20"/>
          <w:szCs w:val="20"/>
        </w:rPr>
        <w:t>13</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"_Toc471401503" </w:instrText>
      </w:r>
      <w:r>
        <w:fldChar w:fldCharType="separate"/>
      </w:r>
      <w:r>
        <w:rPr>
          <w:rStyle w:val="42"/>
          <w:rFonts w:ascii="Arial" w:hAnsi="Arial" w:cs="Arial"/>
          <w:sz w:val="20"/>
          <w:szCs w:val="20"/>
        </w:rPr>
        <w:t>7.3 EFI Vendor on EFI Shell</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_Toc471401503 \h </w:instrText>
      </w:r>
      <w:r>
        <w:rPr>
          <w:rFonts w:ascii="Arial" w:hAnsi="Arial" w:cs="Arial"/>
          <w:sz w:val="20"/>
          <w:szCs w:val="20"/>
        </w:rPr>
        <w:fldChar w:fldCharType="separate"/>
      </w:r>
      <w:r>
        <w:rPr>
          <w:rFonts w:ascii="Arial" w:hAnsi="Arial" w:cs="Arial"/>
          <w:sz w:val="20"/>
          <w:szCs w:val="20"/>
        </w:rPr>
        <w:t>14</w:t>
      </w:r>
      <w:r>
        <w:rPr>
          <w:rFonts w:ascii="Arial" w:hAnsi="Arial" w:cs="Arial"/>
          <w:sz w:val="20"/>
          <w:szCs w:val="20"/>
        </w:rPr>
        <w:fldChar w:fldCharType="end"/>
      </w:r>
      <w:r>
        <w:rPr>
          <w:rFonts w:ascii="Arial" w:hAnsi="Arial" w:cs="Arial"/>
          <w:sz w:val="20"/>
          <w:szCs w:val="20"/>
        </w:rPr>
        <w:fldChar w:fldCharType="end"/>
      </w:r>
    </w:p>
    <w:p>
      <w:pPr>
        <w:pStyle w:val="25"/>
        <w:rPr>
          <w:rFonts w:asciiTheme="minorHAnsi" w:hAnsiTheme="minorHAnsi" w:eastAsiaTheme="minorEastAsia" w:cstheme="minorBidi"/>
          <w:b w:val="0"/>
          <w:bCs w:val="0"/>
          <w:caps w:val="0"/>
          <w:szCs w:val="22"/>
        </w:rPr>
      </w:pPr>
      <w:r>
        <w:fldChar w:fldCharType="begin"/>
      </w:r>
      <w:r>
        <w:instrText xml:space="preserve"> HYPERLINK \l "_Toc471401504" </w:instrText>
      </w:r>
      <w:r>
        <w:fldChar w:fldCharType="separate"/>
      </w:r>
      <w:r>
        <w:rPr>
          <w:rStyle w:val="42"/>
        </w:rPr>
        <w:t>8.</w:t>
      </w:r>
      <w:r>
        <w:rPr>
          <w:rFonts w:asciiTheme="minorHAnsi" w:hAnsiTheme="minorHAnsi" w:eastAsiaTheme="minorEastAsia" w:cstheme="minorBidi"/>
          <w:b w:val="0"/>
          <w:bCs w:val="0"/>
          <w:caps w:val="0"/>
          <w:szCs w:val="22"/>
        </w:rPr>
        <w:tab/>
      </w:r>
      <w:r>
        <w:rPr>
          <w:rStyle w:val="42"/>
        </w:rPr>
        <w:t>Special Requirements</w:t>
      </w:r>
      <w:r>
        <w:tab/>
      </w:r>
      <w:r>
        <w:fldChar w:fldCharType="begin"/>
      </w:r>
      <w:r>
        <w:instrText xml:space="preserve"> PAGEREF _Toc471401504 \h </w:instrText>
      </w:r>
      <w:r>
        <w:fldChar w:fldCharType="separate"/>
      </w:r>
      <w:r>
        <w:t>15</w:t>
      </w:r>
      <w:r>
        <w:fldChar w:fldCharType="end"/>
      </w:r>
      <w:r>
        <w:fldChar w:fldCharType="end"/>
      </w:r>
    </w:p>
    <w:p>
      <w:pPr>
        <w:pStyle w:val="32"/>
        <w:rPr>
          <w:rFonts w:ascii="Arial" w:hAnsi="Arial" w:cs="Arial" w:eastAsiaTheme="minorEastAsia"/>
          <w:smallCaps w:val="0"/>
          <w:sz w:val="20"/>
          <w:szCs w:val="20"/>
        </w:rPr>
      </w:pPr>
      <w:r>
        <w:fldChar w:fldCharType="begin"/>
      </w:r>
      <w:r>
        <w:instrText xml:space="preserve"> HYPERLINK \l "_Toc471401505" </w:instrText>
      </w:r>
      <w:r>
        <w:fldChar w:fldCharType="separate"/>
      </w:r>
      <w:r>
        <w:rPr>
          <w:rStyle w:val="42"/>
          <w:rFonts w:ascii="Arial" w:hAnsi="Arial" w:cs="Arial"/>
          <w:sz w:val="20"/>
          <w:szCs w:val="20"/>
        </w:rPr>
        <w:t>8.1 证券 PC BIOS</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_Toc471401505 \h </w:instrText>
      </w:r>
      <w:r>
        <w:rPr>
          <w:rFonts w:ascii="Arial" w:hAnsi="Arial" w:cs="Arial"/>
          <w:sz w:val="20"/>
          <w:szCs w:val="20"/>
        </w:rPr>
        <w:fldChar w:fldCharType="separate"/>
      </w:r>
      <w:r>
        <w:rPr>
          <w:rFonts w:ascii="Arial" w:hAnsi="Arial" w:cs="Arial"/>
          <w:sz w:val="20"/>
          <w:szCs w:val="20"/>
        </w:rPr>
        <w:t>15</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"_Toc471401506" </w:instrText>
      </w:r>
      <w:r>
        <w:fldChar w:fldCharType="separate"/>
      </w:r>
      <w:r>
        <w:rPr>
          <w:rStyle w:val="42"/>
          <w:rFonts w:ascii="Arial" w:hAnsi="Arial" w:cs="Arial"/>
          <w:sz w:val="20"/>
          <w:szCs w:val="20"/>
        </w:rPr>
        <w:t>8.2 Soft Guard BIOS</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_Toc471401506 \h </w:instrText>
      </w:r>
      <w:r>
        <w:rPr>
          <w:rFonts w:ascii="Arial" w:hAnsi="Arial" w:cs="Arial"/>
          <w:sz w:val="20"/>
          <w:szCs w:val="20"/>
        </w:rPr>
        <w:fldChar w:fldCharType="separate"/>
      </w:r>
      <w:r>
        <w:rPr>
          <w:rFonts w:ascii="Arial" w:hAnsi="Arial" w:cs="Arial"/>
          <w:sz w:val="20"/>
          <w:szCs w:val="20"/>
        </w:rPr>
        <w:t>15</w:t>
      </w:r>
      <w:r>
        <w:rPr>
          <w:rFonts w:ascii="Arial" w:hAnsi="Arial" w:cs="Arial"/>
          <w:sz w:val="20"/>
          <w:szCs w:val="20"/>
        </w:rPr>
        <w:fldChar w:fldCharType="end"/>
      </w:r>
      <w:r>
        <w:rPr>
          <w:rFonts w:ascii="Arial" w:hAnsi="Arial" w:cs="Arial"/>
          <w:sz w:val="20"/>
          <w:szCs w:val="20"/>
        </w:rPr>
        <w:fldChar w:fldCharType="end"/>
      </w:r>
    </w:p>
    <w:p>
      <w:pPr>
        <w:pStyle w:val="32"/>
        <w:rPr>
          <w:rFonts w:ascii="Arial" w:hAnsi="Arial" w:cs="Arial" w:eastAsiaTheme="minorEastAsia"/>
          <w:smallCaps w:val="0"/>
          <w:sz w:val="20"/>
          <w:szCs w:val="20"/>
        </w:rPr>
      </w:pPr>
      <w:r>
        <w:fldChar w:fldCharType="begin"/>
      </w:r>
      <w:r>
        <w:instrText xml:space="preserve"> HYPERLINK \l "_Toc471401507" </w:instrText>
      </w:r>
      <w:r>
        <w:fldChar w:fldCharType="separate"/>
      </w:r>
      <w:r>
        <w:rPr>
          <w:rStyle w:val="42"/>
          <w:rFonts w:ascii="Arial" w:hAnsi="Arial" w:cs="Arial"/>
          <w:sz w:val="20"/>
          <w:szCs w:val="20"/>
        </w:rPr>
        <w:t xml:space="preserve">8.3 DB Key for </w:t>
      </w:r>
      <w:r>
        <w:rPr>
          <w:rStyle w:val="42"/>
          <w:rFonts w:ascii="Arial" w:hAnsi="Arial" w:cs="Arial"/>
          <w:sz w:val="20"/>
          <w:szCs w:val="20"/>
          <w:lang w:eastAsia="zh-CN"/>
        </w:rPr>
        <w:t xml:space="preserve">一键通 </w:t>
      </w:r>
      <w:r>
        <w:rPr>
          <w:rStyle w:val="42"/>
          <w:rFonts w:ascii="Arial" w:hAnsi="Arial" w:cs="Arial"/>
          <w:sz w:val="20"/>
          <w:szCs w:val="20"/>
        </w:rPr>
        <w:t>Software</w:t>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PAGEREF _Toc471401507 \h </w:instrText>
      </w:r>
      <w:r>
        <w:rPr>
          <w:rFonts w:ascii="Arial" w:hAnsi="Arial" w:cs="Arial"/>
          <w:sz w:val="20"/>
          <w:szCs w:val="20"/>
        </w:rPr>
        <w:fldChar w:fldCharType="separate"/>
      </w:r>
      <w:r>
        <w:rPr>
          <w:rFonts w:ascii="Arial" w:hAnsi="Arial" w:cs="Arial"/>
          <w:sz w:val="20"/>
          <w:szCs w:val="20"/>
        </w:rPr>
        <w:t>16</w:t>
      </w:r>
      <w:r>
        <w:rPr>
          <w:rFonts w:ascii="Arial" w:hAnsi="Arial" w:cs="Arial"/>
          <w:sz w:val="20"/>
          <w:szCs w:val="20"/>
        </w:rPr>
        <w:fldChar w:fldCharType="end"/>
      </w:r>
      <w:r>
        <w:rPr>
          <w:rFonts w:ascii="Arial" w:hAnsi="Arial" w:cs="Arial"/>
          <w:sz w:val="20"/>
          <w:szCs w:val="20"/>
        </w:rPr>
        <w:fldChar w:fldCharType="end"/>
      </w:r>
    </w:p>
    <w:p>
      <w:pPr>
        <w:pStyle w:val="2"/>
      </w:pPr>
      <w:r>
        <w:rPr>
          <w:caps/>
          <w:kern w:val="2"/>
          <w:sz w:val="24"/>
          <w:szCs w:val="24"/>
        </w:rPr>
        <w:fldChar w:fldCharType="end"/>
      </w:r>
      <w:bookmarkStart w:id="0" w:name="_Toc471401478"/>
      <w:r>
        <w:t>SCOPE</w:t>
      </w:r>
      <w:bookmarkEnd w:id="0"/>
      <w:r>
        <w:t xml:space="preserve"> </w:t>
      </w:r>
    </w:p>
    <w:p>
      <w:pPr>
        <w:jc w:val="both"/>
        <w:rPr>
          <w:rFonts w:ascii="Arial" w:hAnsi="Arial" w:cs="Arial"/>
        </w:rPr>
      </w:pPr>
      <w:r>
        <w:rPr>
          <w:rFonts w:ascii="Arial" w:hAnsi="Arial" w:cs="Arial"/>
        </w:rPr>
        <w:t>The document lists the BIOS requirements in support of developing Acer Desktop projects for Acer Inc. It covers the BIOS requirements and the project dependent requirements for new launch projects. The ODM suppliers should provide enough information for review and confirmation for all BIOS requirements specification with Acer.</w:t>
      </w:r>
    </w:p>
    <w:p>
      <w:pPr>
        <w:jc w:val="both"/>
        <w:rPr>
          <w:rFonts w:ascii="Arial" w:hAnsi="Arial" w:cs="Arial"/>
        </w:rPr>
      </w:pPr>
    </w:p>
    <w:p>
      <w:pPr>
        <w:pStyle w:val="2"/>
        <w:rPr>
          <w:sz w:val="20"/>
          <w:szCs w:val="20"/>
        </w:rPr>
      </w:pPr>
      <w:bookmarkStart w:id="1" w:name="_Toc471401479"/>
      <w:r>
        <w:t>1.</w:t>
      </w:r>
      <w:r>
        <w:tab/>
      </w:r>
      <w:r>
        <w:t>Industry Specifications and Features</w:t>
      </w:r>
      <w:bookmarkEnd w:id="1"/>
    </w:p>
    <w:p>
      <w:pPr>
        <w:rPr>
          <w:rFonts w:ascii="Arial" w:hAnsi="Arial" w:cs="Arial"/>
          <w:sz w:val="20"/>
          <w:szCs w:val="20"/>
        </w:rPr>
      </w:pPr>
    </w:p>
    <w:p>
      <w:pPr>
        <w:pStyle w:val="3"/>
        <w:rPr>
          <w:rFonts w:ascii="Arial" w:hAnsi="Arial" w:cs="Arial"/>
        </w:rPr>
      </w:pPr>
      <w:bookmarkStart w:id="2" w:name="_Toc471401480"/>
      <w:r>
        <w:rPr>
          <w:rFonts w:ascii="Arial" w:hAnsi="Arial" w:cs="Arial"/>
        </w:rPr>
        <w:t>1.1 Industry Specification Requirements</w:t>
      </w:r>
      <w:bookmarkEnd w:id="2"/>
    </w:p>
    <w:tbl>
      <w:tblPr>
        <w:tblStyle w:val="36"/>
        <w:tblW w:w="9071" w:type="dxa"/>
        <w:jc w:val="center"/>
        <w:tblBorders>
          <w:top w:val="single" w:color="FFFFFF" w:sz="4" w:space="0"/>
          <w:left w:val="single" w:color="auto" w:sz="4" w:space="0"/>
          <w:bottom w:val="single" w:color="auto" w:sz="4" w:space="0"/>
          <w:right w:val="single" w:color="auto" w:sz="4" w:space="0"/>
          <w:insideH w:val="single" w:color="FFFFFF" w:sz="4" w:space="0"/>
          <w:insideV w:val="single" w:color="auto" w:sz="4" w:space="0"/>
        </w:tblBorders>
        <w:tblLayout w:type="fixed"/>
        <w:tblCellMar>
          <w:top w:w="0" w:type="dxa"/>
          <w:left w:w="28" w:type="dxa"/>
          <w:bottom w:w="0" w:type="dxa"/>
          <w:right w:w="28" w:type="dxa"/>
        </w:tblCellMar>
      </w:tblPr>
      <w:tblGrid>
        <w:gridCol w:w="5669"/>
        <w:gridCol w:w="3402"/>
      </w:tblGrid>
      <w:tr>
        <w:tblPrEx>
          <w:tblBorders>
            <w:top w:val="single" w:color="FFFFFF" w:sz="4" w:space="0"/>
            <w:left w:val="single" w:color="auto" w:sz="4" w:space="0"/>
            <w:bottom w:val="single" w:color="auto" w:sz="4" w:space="0"/>
            <w:right w:val="single" w:color="auto" w:sz="4" w:space="0"/>
            <w:insideH w:val="single" w:color="FFFFFF" w:sz="4" w:space="0"/>
            <w:insideV w:val="single" w:color="auto" w:sz="4" w:space="0"/>
          </w:tblBorders>
          <w:tblCellMar>
            <w:top w:w="0" w:type="dxa"/>
            <w:left w:w="28" w:type="dxa"/>
            <w:bottom w:w="0" w:type="dxa"/>
            <w:right w:w="28" w:type="dxa"/>
          </w:tblCellMar>
        </w:tblPrEx>
        <w:trPr>
          <w:tblHeader/>
          <w:jc w:val="center"/>
        </w:trPr>
        <w:tc>
          <w:tcPr>
            <w:tcW w:w="5669" w:type="dxa"/>
            <w:tcBorders>
              <w:top w:val="single" w:color="000000" w:sz="4" w:space="0"/>
              <w:left w:val="single" w:color="000000" w:sz="4" w:space="0"/>
              <w:bottom w:val="single" w:color="000000" w:sz="4" w:space="0"/>
              <w:right w:val="single" w:color="000000" w:sz="4" w:space="0"/>
            </w:tcBorders>
            <w:shd w:val="clear" w:color="auto" w:fill="808080"/>
            <w:vAlign w:val="center"/>
          </w:tcPr>
          <w:p>
            <w:pPr>
              <w:rPr>
                <w:rFonts w:ascii="Arial" w:hAnsi="Arial" w:cs="Arial"/>
                <w:color w:val="FFFFFF"/>
              </w:rPr>
            </w:pPr>
            <w:r>
              <w:rPr>
                <w:rFonts w:ascii="Arial" w:hAnsi="Arial" w:cs="Arial"/>
                <w:color w:val="FFFFFF"/>
              </w:rPr>
              <w:t>Industry Specification Requirements</w:t>
            </w:r>
          </w:p>
        </w:tc>
        <w:tc>
          <w:tcPr>
            <w:tcW w:w="3402" w:type="dxa"/>
            <w:tcBorders>
              <w:top w:val="single" w:color="000000" w:sz="4" w:space="0"/>
              <w:left w:val="single" w:color="000000" w:sz="4" w:space="0"/>
              <w:bottom w:val="single" w:color="000000" w:sz="4" w:space="0"/>
              <w:right w:val="single" w:color="000000" w:sz="4" w:space="0"/>
            </w:tcBorders>
            <w:shd w:val="clear" w:color="auto" w:fill="808080"/>
          </w:tcPr>
          <w:p>
            <w:pPr>
              <w:rPr>
                <w:rFonts w:ascii="Arial" w:hAnsi="Arial" w:cs="Arial"/>
                <w:color w:val="FFFFFF"/>
              </w:rPr>
            </w:pPr>
            <w:r>
              <w:rPr>
                <w:rFonts w:ascii="Arial" w:hAnsi="Arial" w:cs="Arial"/>
                <w:color w:val="FFFFFF"/>
              </w:rPr>
              <w:t>Comment</w:t>
            </w:r>
          </w:p>
        </w:tc>
      </w:tr>
      <w:tr>
        <w:tblPrEx>
          <w:tblBorders>
            <w:top w:val="single" w:color="FFFFFF" w:sz="4" w:space="0"/>
            <w:left w:val="single" w:color="auto" w:sz="4" w:space="0"/>
            <w:bottom w:val="single" w:color="auto" w:sz="4" w:space="0"/>
            <w:right w:val="single" w:color="auto" w:sz="4" w:space="0"/>
            <w:insideH w:val="single" w:color="FFFFFF" w:sz="4" w:space="0"/>
            <w:insideV w:val="single" w:color="auto" w:sz="4" w:space="0"/>
          </w:tblBorders>
          <w:tblCellMar>
            <w:top w:w="0" w:type="dxa"/>
            <w:left w:w="28" w:type="dxa"/>
            <w:bottom w:w="0" w:type="dxa"/>
            <w:right w:w="28" w:type="dxa"/>
          </w:tblCellMar>
        </w:tblPrEx>
        <w:trPr>
          <w:cantSplit/>
          <w:trHeight w:val="70" w:hRule="atLeast"/>
          <w:jc w:val="center"/>
        </w:trPr>
        <w:tc>
          <w:tcPr>
            <w:tcW w:w="5669" w:type="dxa"/>
            <w:tcBorders>
              <w:top w:val="single" w:color="auto" w:sz="4" w:space="0"/>
              <w:bottom w:val="single" w:color="auto" w:sz="4" w:space="0"/>
            </w:tcBorders>
            <w:vAlign w:val="center"/>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TCM support</w:t>
            </w:r>
          </w:p>
          <w:p>
            <w:pPr>
              <w:numPr>
                <w:ilvl w:val="0"/>
                <w:numId w:val="19"/>
              </w:numPr>
              <w:rPr>
                <w:rFonts w:ascii="Arial" w:hAnsi="Arial" w:cs="Arial"/>
                <w:color w:val="000000" w:themeColor="text1"/>
                <w:sz w:val="20"/>
                <w:szCs w:val="20"/>
                <w14:textFill>
                  <w14:solidFill>
                    <w14:schemeClr w14:val="tx1"/>
                  </w14:solidFill>
                </w14:textFill>
              </w:rPr>
            </w:pPr>
            <w:r>
              <w:rPr>
                <w:rFonts w:ascii="Arial" w:hAnsi="Arial" w:cs="Arial"/>
                <w:color w:val="000000" w:themeColor="text1"/>
                <w:kern w:val="0"/>
                <w:sz w:val="20"/>
                <w:szCs w:val="20"/>
                <w14:textFill>
                  <w14:solidFill>
                    <w14:schemeClr w14:val="tx1"/>
                  </w14:solidFill>
                </w14:textFill>
              </w:rPr>
              <w:t>Compliant with China Trusted Cryptography Module (TCM) Specification</w:t>
            </w:r>
          </w:p>
          <w:p>
            <w:pPr>
              <w:numPr>
                <w:ilvl w:val="0"/>
                <w:numId w:val="19"/>
              </w:numPr>
              <w:rPr>
                <w:rFonts w:ascii="Arial" w:hAnsi="Arial" w:cs="Arial"/>
                <w:color w:val="000000" w:themeColor="text1"/>
                <w:sz w:val="20"/>
                <w:szCs w:val="20"/>
                <w14:textFill>
                  <w14:solidFill>
                    <w14:schemeClr w14:val="tx1"/>
                  </w14:solidFill>
                </w14:textFill>
              </w:rPr>
            </w:pPr>
            <w:r>
              <w:rPr>
                <w:rFonts w:ascii="Arial" w:hAnsi="Arial" w:cs="Arial"/>
                <w:color w:val="000000" w:themeColor="text1"/>
                <w:kern w:val="0"/>
                <w:sz w:val="20"/>
                <w:szCs w:val="20"/>
                <w14:textFill>
                  <w14:solidFill>
                    <w14:schemeClr w14:val="tx1"/>
                  </w14:solidFill>
                </w14:textFill>
              </w:rPr>
              <w:t>Security architecture based on ZTEIC 8bit Security controller family</w:t>
            </w:r>
          </w:p>
        </w:tc>
        <w:tc>
          <w:tcPr>
            <w:tcW w:w="3402" w:type="dxa"/>
            <w:tcBorders>
              <w:top w:val="single" w:color="auto" w:sz="4" w:space="0"/>
              <w:bottom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Required for China DT commercial projects</w:t>
            </w:r>
          </w:p>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Refer to TCM specification “国家密码管理局 2007年12月”</w:t>
            </w:r>
          </w:p>
        </w:tc>
      </w:tr>
    </w:tbl>
    <w:p>
      <w:pPr>
        <w:rPr>
          <w:rFonts w:ascii="Arial" w:hAnsi="Arial" w:cs="Arial"/>
          <w:sz w:val="20"/>
          <w:szCs w:val="20"/>
        </w:rPr>
      </w:pPr>
    </w:p>
    <w:p>
      <w:pPr>
        <w:pStyle w:val="3"/>
        <w:rPr>
          <w:rFonts w:ascii="Arial" w:hAnsi="Arial" w:cs="Arial"/>
        </w:rPr>
      </w:pPr>
      <w:bookmarkStart w:id="3" w:name="_Toc471401481"/>
      <w:r>
        <w:rPr>
          <w:rFonts w:ascii="Arial" w:hAnsi="Arial" w:cs="Arial"/>
        </w:rPr>
        <w:t>1.2 Feature Requirements</w:t>
      </w:r>
      <w:bookmarkEnd w:id="3"/>
    </w:p>
    <w:tbl>
      <w:tblPr>
        <w:tblStyle w:val="36"/>
        <w:tblW w:w="9071" w:type="dxa"/>
        <w:jc w:val="center"/>
        <w:tblBorders>
          <w:top w:val="single" w:color="FFFFFF" w:sz="4" w:space="0"/>
          <w:left w:val="single" w:color="auto" w:sz="4" w:space="0"/>
          <w:bottom w:val="single" w:color="auto" w:sz="4" w:space="0"/>
          <w:right w:val="single" w:color="auto" w:sz="4" w:space="0"/>
          <w:insideH w:val="single" w:color="FFFFFF" w:sz="4" w:space="0"/>
          <w:insideV w:val="single" w:color="auto" w:sz="4" w:space="0"/>
        </w:tblBorders>
        <w:tblLayout w:type="fixed"/>
        <w:tblCellMar>
          <w:top w:w="0" w:type="dxa"/>
          <w:left w:w="28" w:type="dxa"/>
          <w:bottom w:w="0" w:type="dxa"/>
          <w:right w:w="28" w:type="dxa"/>
        </w:tblCellMar>
      </w:tblPr>
      <w:tblGrid>
        <w:gridCol w:w="5669"/>
        <w:gridCol w:w="3402"/>
      </w:tblGrid>
      <w:tr>
        <w:tblPrEx>
          <w:tblBorders>
            <w:top w:val="single" w:color="FFFFFF" w:sz="4" w:space="0"/>
            <w:left w:val="single" w:color="auto" w:sz="4" w:space="0"/>
            <w:bottom w:val="single" w:color="auto" w:sz="4" w:space="0"/>
            <w:right w:val="single" w:color="auto" w:sz="4" w:space="0"/>
            <w:insideH w:val="single" w:color="FFFFFF" w:sz="4" w:space="0"/>
            <w:insideV w:val="single" w:color="auto" w:sz="4" w:space="0"/>
          </w:tblBorders>
          <w:tblCellMar>
            <w:top w:w="0" w:type="dxa"/>
            <w:left w:w="28" w:type="dxa"/>
            <w:bottom w:w="0" w:type="dxa"/>
            <w:right w:w="28" w:type="dxa"/>
          </w:tblCellMar>
        </w:tblPrEx>
        <w:trPr>
          <w:tblHeader/>
          <w:jc w:val="center"/>
        </w:trPr>
        <w:tc>
          <w:tcPr>
            <w:tcW w:w="5669" w:type="dxa"/>
            <w:tcBorders>
              <w:top w:val="single" w:color="000000" w:sz="4" w:space="0"/>
              <w:left w:val="single" w:color="000000" w:sz="4" w:space="0"/>
              <w:bottom w:val="single" w:color="000000" w:sz="4" w:space="0"/>
              <w:right w:val="single" w:color="000000" w:sz="4" w:space="0"/>
            </w:tcBorders>
            <w:shd w:val="clear" w:color="auto" w:fill="808080"/>
            <w:vAlign w:val="center"/>
          </w:tcPr>
          <w:p>
            <w:pPr>
              <w:rPr>
                <w:rFonts w:ascii="Arial" w:hAnsi="Arial" w:cs="Arial"/>
                <w:color w:val="FFFFFF"/>
              </w:rPr>
            </w:pPr>
            <w:r>
              <w:rPr>
                <w:rFonts w:ascii="Arial" w:hAnsi="Arial" w:cs="Arial"/>
                <w:color w:val="FFFFFF"/>
              </w:rPr>
              <w:t>Feature Requirements</w:t>
            </w:r>
          </w:p>
        </w:tc>
        <w:tc>
          <w:tcPr>
            <w:tcW w:w="3402" w:type="dxa"/>
            <w:tcBorders>
              <w:top w:val="single" w:color="000000" w:sz="4" w:space="0"/>
              <w:left w:val="single" w:color="000000" w:sz="4" w:space="0"/>
              <w:bottom w:val="single" w:color="000000" w:sz="4" w:space="0"/>
              <w:right w:val="single" w:color="000000" w:sz="4" w:space="0"/>
            </w:tcBorders>
            <w:shd w:val="clear" w:color="auto" w:fill="808080"/>
          </w:tcPr>
          <w:p>
            <w:pPr>
              <w:rPr>
                <w:rFonts w:ascii="Arial" w:hAnsi="Arial" w:cs="Arial"/>
                <w:color w:val="FFFFFF"/>
              </w:rPr>
            </w:pPr>
            <w:r>
              <w:rPr>
                <w:rFonts w:ascii="Arial" w:hAnsi="Arial" w:cs="Arial"/>
                <w:color w:val="FFFFFF"/>
              </w:rPr>
              <w:t>Comment</w:t>
            </w:r>
          </w:p>
        </w:tc>
      </w:tr>
      <w:tr>
        <w:tblPrEx>
          <w:tblBorders>
            <w:top w:val="single" w:color="FFFFFF" w:sz="4" w:space="0"/>
            <w:left w:val="single" w:color="auto" w:sz="4" w:space="0"/>
            <w:bottom w:val="single" w:color="auto" w:sz="4" w:space="0"/>
            <w:right w:val="single" w:color="auto" w:sz="4" w:space="0"/>
            <w:insideH w:val="single" w:color="FFFFFF" w:sz="4" w:space="0"/>
            <w:insideV w:val="single" w:color="auto" w:sz="4" w:space="0"/>
          </w:tblBorders>
          <w:tblCellMar>
            <w:top w:w="0" w:type="dxa"/>
            <w:left w:w="28" w:type="dxa"/>
            <w:bottom w:w="0" w:type="dxa"/>
            <w:right w:w="28" w:type="dxa"/>
          </w:tblCellMar>
        </w:tblPrEx>
        <w:trPr>
          <w:cantSplit/>
          <w:trHeight w:val="70" w:hRule="atLeast"/>
          <w:jc w:val="center"/>
        </w:trPr>
        <w:tc>
          <w:tcPr>
            <w:tcW w:w="5669" w:type="dxa"/>
            <w:tcBorders>
              <w:top w:val="single" w:color="auto" w:sz="4" w:space="0"/>
              <w:bottom w:val="single" w:color="auto" w:sz="4" w:space="0"/>
            </w:tcBorders>
            <w:vAlign w:val="center"/>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Founder software protection card support (Refer to “PCGUARD BIOS VERSION SPEC.ZIP”) &amp; “(制作日期2011.07.17)FZNB_2.10版本 Sig.zip”</w:t>
            </w:r>
          </w:p>
        </w:tc>
        <w:tc>
          <w:tcPr>
            <w:tcW w:w="3402" w:type="dxa"/>
            <w:tcBorders>
              <w:top w:val="single" w:color="auto" w:sz="4" w:space="0"/>
              <w:bottom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Required for China DT commercial projects</w:t>
            </w:r>
          </w:p>
        </w:tc>
      </w:tr>
      <w:tr>
        <w:tblPrEx>
          <w:tblBorders>
            <w:top w:val="single" w:color="FFFFFF" w:sz="4" w:space="0"/>
            <w:left w:val="single" w:color="auto" w:sz="4" w:space="0"/>
            <w:bottom w:val="single" w:color="auto" w:sz="4" w:space="0"/>
            <w:right w:val="single" w:color="auto" w:sz="4" w:space="0"/>
            <w:insideH w:val="single" w:color="FFFFFF" w:sz="4" w:space="0"/>
            <w:insideV w:val="single" w:color="auto" w:sz="4" w:space="0"/>
          </w:tblBorders>
          <w:tblCellMar>
            <w:top w:w="0" w:type="dxa"/>
            <w:left w:w="28" w:type="dxa"/>
            <w:bottom w:w="0" w:type="dxa"/>
            <w:right w:w="28" w:type="dxa"/>
          </w:tblCellMar>
        </w:tblPrEx>
        <w:trPr>
          <w:cantSplit/>
          <w:trHeight w:val="70" w:hRule="atLeast"/>
          <w:jc w:val="center"/>
        </w:trPr>
        <w:tc>
          <w:tcPr>
            <w:tcW w:w="5669" w:type="dxa"/>
            <w:tcBorders>
              <w:top w:val="single" w:color="auto" w:sz="4" w:space="0"/>
              <w:bottom w:val="single" w:color="auto" w:sz="4" w:space="0"/>
            </w:tcBorders>
            <w:vAlign w:val="center"/>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Boot ROM requirement (Refer to “bootROM_Founder.bmp”)</w:t>
            </w:r>
          </w:p>
        </w:tc>
        <w:tc>
          <w:tcPr>
            <w:tcW w:w="3402" w:type="dxa"/>
            <w:tcBorders>
              <w:top w:val="single" w:color="auto" w:sz="4" w:space="0"/>
              <w:bottom w:val="single" w:color="auto" w:sz="4" w:space="0"/>
            </w:tcBorders>
          </w:tcPr>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Required for China DT commercial projects</w:t>
            </w:r>
          </w:p>
        </w:tc>
      </w:tr>
    </w:tbl>
    <w:p>
      <w:pPr>
        <w:rPr>
          <w:rFonts w:ascii="Arial" w:hAnsi="Arial" w:cs="Arial"/>
        </w:rPr>
      </w:pPr>
    </w:p>
    <w:p>
      <w:pPr>
        <w:rPr>
          <w:rFonts w:ascii="Arial" w:hAnsi="Arial" w:cs="Arial"/>
        </w:rPr>
      </w:pPr>
      <w:r>
        <w:rPr>
          <w:rFonts w:ascii="Arial" w:hAnsi="Arial" w:cs="Arial"/>
        </w:rPr>
        <w:object>
          <v:shape id="_x0000_i1025" o:spt="75" type="#_x0000_t75" style="height:51pt;width:82.2pt;" o:ole="t" filled="f" o:preferrelative="t" stroked="f" coordsize="21600,21600">
            <v:path/>
            <v:fill on="f" focussize="0,0"/>
            <v:stroke on="f" joinstyle="miter"/>
            <v:imagedata r:id="rId8" o:title=""/>
            <o:lock v:ext="edit" aspectratio="t"/>
            <w10:wrap type="none"/>
            <w10:anchorlock/>
          </v:shape>
          <o:OLEObject Type="Embed" ProgID="PBrush" ShapeID="_x0000_i1025" DrawAspect="Icon" ObjectID="_1468075725" r:id="rId7">
            <o:LockedField>false</o:LockedField>
          </o:OLEObject>
        </w:object>
      </w:r>
      <w:r>
        <w:rPr>
          <w:rFonts w:ascii="Arial" w:hAnsi="Arial" w:cs="Arial"/>
        </w:rPr>
        <w:object>
          <v:shape id="_x0000_i1026" o:spt="75" type="#_x0000_t75" style="height:51pt;width:82.8pt;" o:ole="t" filled="f" o:preferrelative="t" stroked="f" coordsize="21600,21600">
            <v:path/>
            <v:fill on="f" focussize="0,0"/>
            <v:stroke on="f" joinstyle="miter"/>
            <v:imagedata r:id="rId10" o:title=""/>
            <o:lock v:ext="edit" aspectratio="t"/>
            <w10:wrap type="none"/>
            <w10:anchorlock/>
          </v:shape>
          <o:OLEObject Type="Embed" ProgID="Package" ShapeID="_x0000_i1026" DrawAspect="Icon" ObjectID="_1468075726" r:id="rId9">
            <o:LockedField>false</o:LockedField>
          </o:OLEObject>
        </w:object>
      </w:r>
      <w:r>
        <w:rPr>
          <w:rFonts w:ascii="Arial" w:hAnsi="Arial" w:cs="Arial"/>
        </w:rPr>
        <w:object>
          <v:shape id="_x0000_i1027" o:spt="75" type="#_x0000_t75" style="height:51pt;width:82.2pt;" o:ole="t" filled="f" o:preferrelative="t" stroked="f" coordsize="21600,21600">
            <v:path/>
            <v:fill on="f" focussize="0,0"/>
            <v:stroke on="f" joinstyle="miter"/>
            <v:imagedata r:id="rId12" o:title=""/>
            <o:lock v:ext="edit" aspectratio="t"/>
            <w10:wrap type="none"/>
            <w10:anchorlock/>
          </v:shape>
          <o:OLEObject Type="Embed" ProgID="Package" ShapeID="_x0000_i1027" DrawAspect="Icon" ObjectID="_1468075727" r:id="rId11">
            <o:LockedField>false</o:LockedField>
          </o:OLEObject>
        </w:object>
      </w:r>
    </w:p>
    <w:p>
      <w:pPr>
        <w:widowControl/>
        <w:rPr>
          <w:rFonts w:ascii="Arial" w:hAnsi="Arial" w:cs="Arial"/>
        </w:rPr>
      </w:pPr>
      <w:r>
        <w:rPr>
          <w:rFonts w:ascii="Arial" w:hAnsi="Arial" w:cs="Arial"/>
        </w:rPr>
        <w:br w:type="page"/>
      </w:r>
    </w:p>
    <w:p>
      <w:pPr>
        <w:pStyle w:val="2"/>
      </w:pPr>
      <w:bookmarkStart w:id="4" w:name="_Toc471401482"/>
      <w:r>
        <w:t>2.</w:t>
      </w:r>
      <w:r>
        <w:tab/>
      </w:r>
      <w:r>
        <w:t>BIOS Version Control</w:t>
      </w:r>
      <w:bookmarkEnd w:id="4"/>
    </w:p>
    <w:p>
      <w:pPr>
        <w:jc w:val="both"/>
        <w:rPr>
          <w:rFonts w:ascii="Arial" w:hAnsi="Arial" w:cs="Arial"/>
          <w:color w:val="000000"/>
          <w:sz w:val="20"/>
          <w:szCs w:val="20"/>
        </w:rPr>
      </w:pPr>
    </w:p>
    <w:p>
      <w:pPr>
        <w:jc w:val="both"/>
        <w:rPr>
          <w:rFonts w:ascii="Arial" w:hAnsi="Arial" w:cs="Arial"/>
          <w:color w:val="000000"/>
          <w:sz w:val="20"/>
          <w:szCs w:val="20"/>
        </w:rPr>
      </w:pPr>
      <w:r>
        <w:rPr>
          <w:rFonts w:ascii="Arial" w:hAnsi="Arial" w:cs="Arial"/>
          <w:color w:val="000000"/>
          <w:sz w:val="20"/>
          <w:szCs w:val="20"/>
        </w:rPr>
        <w:t>The ODM suppliers should follow the rules below to release BIOS with proper version control.</w:t>
      </w:r>
    </w:p>
    <w:p>
      <w:pPr>
        <w:numPr>
          <w:ilvl w:val="0"/>
          <w:numId w:val="20"/>
        </w:num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For China DT commercial projects, change BIOS version format to be “Main version + Special function + CTO number”</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Main version: Same as Acer normal BIOS format like “E01”, “D01” or “R01-A0”</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Special version: “R” for BIOS with hard disk guard solution, “T” for Tax PC and “Q” for 证券 PC</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CTO number: from 001 to 999</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For example,</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R01-A0: Normal BIOS for Windows/Linux/FreeDOS</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R01-A0R: BIOS with hard disk guard solution</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R01-A0T: BIOS for Tax PC</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R01-A0Q: BIOS for 证券 PC</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R01-A0R-001: BIOS with hard disk guard solution and CTO defined</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R01-A0-001: BIOS with CTO defined</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Note: If the system BIOS includes special function(either hard disk guard, Tax PC or证券 PC), its ROM ID should be different from normal BIOS.</w:t>
      </w:r>
      <w:r>
        <w:rPr>
          <w:rFonts w:ascii="Arial" w:hAnsi="Arial" w:cs="Arial"/>
          <w:color w:val="000000" w:themeColor="text1"/>
          <w:sz w:val="20"/>
          <w:szCs w:val="20"/>
          <w14:textFill>
            <w14:solidFill>
              <w14:schemeClr w14:val="tx1"/>
            </w14:solidFill>
          </w14:textFill>
        </w:rPr>
        <w:br w:type="textWrapping"/>
      </w:r>
    </w:p>
    <w:p>
      <w:pPr>
        <w:numPr>
          <w:ilvl w:val="0"/>
          <w:numId w:val="20"/>
        </w:num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Computer Hardware ID-10 differentiated between Normal BIOS and Customized/Service BIOS</w:t>
      </w:r>
      <w:r>
        <w:rPr>
          <w:rFonts w:ascii="Arial" w:hAnsi="Arial" w:cs="Arial"/>
          <w:strike/>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To have different Computer Hardware ID-10 for customized or service BIOS, the system BIOS needs to append identification characters to SMBIOS Type 1 Family string. For customized BIOS, append “(C)” and for service BIOS, append “(S)”.</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For example, SMBIOS Type 1 Family string would be “Founder Desktop (C)” for customized BIOS and would be “Founder Desktop (S)” for service BIOS.</w:t>
      </w:r>
      <w:r>
        <w:rPr>
          <w:rFonts w:ascii="Arial" w:hAnsi="Arial" w:cs="Arial"/>
          <w:color w:val="000000" w:themeColor="text1"/>
          <w:sz w:val="20"/>
          <w:szCs w:val="20"/>
          <w14:textFill>
            <w14:solidFill>
              <w14:schemeClr w14:val="tx1"/>
            </w14:solidFill>
          </w14:textFill>
        </w:rPr>
        <w:br w:type="textWrapping"/>
      </w:r>
      <w:r>
        <w:rPr>
          <w:rFonts w:ascii="Arial" w:hAnsi="Arial" w:cs="Arial"/>
          <w:color w:val="000000" w:themeColor="text1"/>
          <w:sz w:val="20"/>
          <w:szCs w:val="20"/>
          <w14:textFill>
            <w14:solidFill>
              <w14:schemeClr w14:val="tx1"/>
            </w14:solidFill>
          </w14:textFill>
        </w:rPr>
        <w:t>Note: Because CHID-10 mechanism is case sensitive, please take care of correct information in SMBIOS. For example, “Founder” is correct string for manufacturer but “FOUNDER” or “founder”.</w:t>
      </w:r>
      <w:bookmarkStart w:id="5" w:name="_MON_1408992530"/>
      <w:bookmarkEnd w:id="5"/>
    </w:p>
    <w:p>
      <w:pPr>
        <w:numPr>
          <w:ilvl w:val="0"/>
          <w:numId w:val="20"/>
        </w:numPr>
        <w:rPr>
          <w:rFonts w:ascii="Arial" w:hAnsi="Arial" w:cs="Arial"/>
          <w:color w:val="000000" w:themeColor="text1"/>
          <w:sz w:val="20"/>
          <w:szCs w:val="20"/>
          <w14:textFill>
            <w14:solidFill>
              <w14:schemeClr w14:val="tx1"/>
            </w14:solidFill>
          </w14:textFill>
        </w:rPr>
      </w:pPr>
      <w:r>
        <w:rPr>
          <w:rFonts w:ascii="Arial" w:hAnsi="Arial" w:cs="Arial"/>
          <w:color w:val="FFC000"/>
          <w:sz w:val="20"/>
          <w:szCs w:val="20"/>
        </w:rPr>
        <w:br w:type="page"/>
      </w:r>
    </w:p>
    <w:p>
      <w:pPr>
        <w:pStyle w:val="2"/>
        <w:numPr>
          <w:ilvl w:val="0"/>
          <w:numId w:val="21"/>
        </w:numPr>
      </w:pPr>
      <w:bookmarkStart w:id="6" w:name="_2.5_ACPI_Feature"/>
      <w:bookmarkEnd w:id="6"/>
      <w:bookmarkStart w:id="7" w:name="_Toc471401483"/>
      <w:r>
        <w:t>OEM Logo</w:t>
      </w:r>
      <w:bookmarkEnd w:id="7"/>
    </w:p>
    <w:p>
      <w:pPr>
        <w:rPr>
          <w:rFonts w:ascii="Arial" w:hAnsi="Arial" w:cs="Arial"/>
          <w:color w:val="000000"/>
          <w:sz w:val="20"/>
          <w:szCs w:val="20"/>
        </w:rPr>
      </w:pPr>
    </w:p>
    <w:p>
      <w:pPr>
        <w:pStyle w:val="3"/>
        <w:rPr>
          <w:rFonts w:ascii="Arial" w:hAnsi="Arial" w:cs="Arial"/>
        </w:rPr>
      </w:pPr>
      <w:bookmarkStart w:id="8" w:name="_Toc471401484"/>
      <w:r>
        <w:rPr>
          <w:rFonts w:ascii="Arial" w:hAnsi="Arial" w:cs="Arial"/>
        </w:rPr>
        <w:t>3.1 Logo for Acer brand and Founder brand</w:t>
      </w:r>
      <w:bookmarkEnd w:id="8"/>
    </w:p>
    <w:p>
      <w:pPr>
        <w:rPr>
          <w:rFonts w:ascii="Arial" w:hAnsi="Arial" w:cs="Arial"/>
        </w:rPr>
      </w:pPr>
      <w:r>
        <w:rPr>
          <w:rFonts w:ascii="Arial" w:hAnsi="Arial" w:cs="Arial"/>
        </w:rPr>
        <w:object>
          <v:shape id="_x0000_i1028" o:spt="75" type="#_x0000_t75" style="height:51pt;width:82.2pt;" o:ole="t" filled="f" o:preferrelative="t" stroked="f" coordsize="21600,21600">
            <v:path/>
            <v:fill on="f" focussize="0,0"/>
            <v:stroke on="f" joinstyle="miter"/>
            <v:imagedata r:id="rId14" o:title=""/>
            <o:lock v:ext="edit" aspectratio="t"/>
            <w10:wrap type="none"/>
            <w10:anchorlock/>
          </v:shape>
          <o:OLEObject Type="Embed" ProgID="Package" ShapeID="_x0000_i1028" DrawAspect="Icon" ObjectID="_1468075728" r:id="rId13">
            <o:LockedField>false</o:LockedField>
          </o:OLEObject>
        </w:object>
      </w:r>
    </w:p>
    <w:p>
      <w:pPr>
        <w:rPr>
          <w:rFonts w:ascii="Arial" w:hAnsi="Arial" w:cs="Arial"/>
          <w:color w:val="000000"/>
          <w:sz w:val="20"/>
          <w:szCs w:val="20"/>
        </w:rPr>
      </w:pPr>
    </w:p>
    <w:p>
      <w:pPr>
        <w:pStyle w:val="3"/>
        <w:rPr>
          <w:rFonts w:ascii="Arial" w:hAnsi="Arial" w:cs="Arial"/>
        </w:rPr>
      </w:pPr>
      <w:bookmarkStart w:id="9" w:name="_Toc471401485"/>
      <w:r>
        <w:rPr>
          <w:rFonts w:ascii="Arial" w:hAnsi="Arial" w:cs="Arial"/>
        </w:rPr>
        <w:t>3.2 Logo for Tax PC</w:t>
      </w:r>
      <w:bookmarkEnd w:id="9"/>
    </w:p>
    <w:p>
      <w:pPr>
        <w:rPr>
          <w:rFonts w:ascii="Arial" w:hAnsi="Arial" w:cs="Arial"/>
          <w:color w:val="000000"/>
          <w:sz w:val="20"/>
          <w:szCs w:val="20"/>
        </w:rPr>
      </w:pPr>
      <w:r>
        <w:rPr>
          <w:rFonts w:ascii="Arial" w:hAnsi="Arial" w:cs="Arial"/>
          <w:color w:val="000000"/>
          <w:sz w:val="20"/>
          <w:szCs w:val="20"/>
        </w:rPr>
        <w:object>
          <v:shape id="_x0000_i1029" o:spt="75" type="#_x0000_t75" style="height:51pt;width:82.8pt;" o:ole="t" filled="f" o:preferrelative="t" stroked="f" coordsize="21600,21600">
            <v:path/>
            <v:fill on="f" focussize="0,0"/>
            <v:stroke on="f" joinstyle="miter"/>
            <v:imagedata r:id="rId16" o:title=""/>
            <o:lock v:ext="edit" aspectratio="t"/>
            <w10:wrap type="none"/>
            <w10:anchorlock/>
          </v:shape>
          <o:OLEObject Type="Embed" ProgID="Package" ShapeID="_x0000_i1029" DrawAspect="Icon" ObjectID="_1468075729" r:id="rId15">
            <o:LockedField>false</o:LockedField>
          </o:OLEObject>
        </w:object>
      </w:r>
    </w:p>
    <w:p>
      <w:pPr>
        <w:widowControl/>
        <w:rPr>
          <w:rFonts w:ascii="Arial" w:hAnsi="Arial" w:cs="Arial"/>
          <w:sz w:val="20"/>
          <w:szCs w:val="20"/>
        </w:rPr>
      </w:pPr>
      <w:r>
        <w:rPr>
          <w:rFonts w:ascii="Arial" w:hAnsi="Arial" w:cs="Arial"/>
          <w:sz w:val="20"/>
          <w:szCs w:val="20"/>
        </w:rPr>
        <w:br w:type="page"/>
      </w:r>
    </w:p>
    <w:p>
      <w:pPr>
        <w:pStyle w:val="2"/>
      </w:pPr>
      <w:bookmarkStart w:id="10" w:name="_Toc471401486"/>
      <w:r>
        <w:t>4.</w:t>
      </w:r>
      <w:r>
        <w:tab/>
      </w:r>
      <w:r>
        <w:t>BIOS Hotkey Requirements</w:t>
      </w:r>
      <w:bookmarkEnd w:id="10"/>
    </w:p>
    <w:p>
      <w:pPr>
        <w:rPr>
          <w:rFonts w:ascii="Arial" w:hAnsi="Arial" w:cs="Arial"/>
          <w:sz w:val="20"/>
          <w:szCs w:val="20"/>
        </w:rPr>
      </w:pPr>
    </w:p>
    <w:p>
      <w:pPr>
        <w:pStyle w:val="3"/>
        <w:rPr>
          <w:rFonts w:ascii="Arial" w:hAnsi="Arial" w:cs="Arial"/>
          <w:szCs w:val="20"/>
        </w:rPr>
      </w:pPr>
      <w:bookmarkStart w:id="11" w:name="_Toc471401487"/>
      <w:r>
        <w:rPr>
          <w:rFonts w:ascii="Arial" w:hAnsi="Arial" w:cs="Arial"/>
        </w:rPr>
        <w:t>4.1 Hotkeys for BIOS POST</w:t>
      </w:r>
      <w:bookmarkEnd w:id="11"/>
    </w:p>
    <w:tbl>
      <w:tblPr>
        <w:tblStyle w:val="36"/>
        <w:tblW w:w="9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1644"/>
        <w:gridCol w:w="1644"/>
        <w:gridCol w:w="1644"/>
        <w:gridCol w:w="164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shd w:val="clear" w:color="auto" w:fill="808080"/>
          </w:tcPr>
          <w:p>
            <w:pPr>
              <w:jc w:val="center"/>
              <w:rPr>
                <w:rFonts w:ascii="Arial" w:hAnsi="Arial" w:cs="Arial"/>
                <w:color w:val="FFFFFF"/>
                <w:sz w:val="20"/>
                <w:szCs w:val="20"/>
              </w:rPr>
            </w:pPr>
            <w:r>
              <w:rPr>
                <w:rFonts w:ascii="Arial" w:hAnsi="Arial" w:cs="Arial"/>
                <w:color w:val="FFFFFF"/>
                <w:sz w:val="20"/>
                <w:szCs w:val="20"/>
              </w:rPr>
              <w:t>Switch Logo to Text Mode</w:t>
            </w:r>
          </w:p>
        </w:tc>
        <w:tc>
          <w:tcPr>
            <w:tcW w:w="1644" w:type="dxa"/>
            <w:shd w:val="clear" w:color="auto" w:fill="808080"/>
          </w:tcPr>
          <w:p>
            <w:pPr>
              <w:jc w:val="center"/>
              <w:rPr>
                <w:rFonts w:ascii="Arial" w:hAnsi="Arial" w:cs="Arial"/>
                <w:color w:val="FFFFFF"/>
                <w:sz w:val="20"/>
                <w:szCs w:val="20"/>
              </w:rPr>
            </w:pPr>
            <w:r>
              <w:rPr>
                <w:rFonts w:ascii="Arial" w:hAnsi="Arial" w:cs="Arial"/>
                <w:color w:val="FFFFFF"/>
                <w:sz w:val="20"/>
                <w:szCs w:val="20"/>
              </w:rPr>
              <w:t>Continue POST after Error</w:t>
            </w:r>
          </w:p>
        </w:tc>
        <w:tc>
          <w:tcPr>
            <w:tcW w:w="1644" w:type="dxa"/>
            <w:shd w:val="clear" w:color="auto" w:fill="808080"/>
          </w:tcPr>
          <w:p>
            <w:pPr>
              <w:jc w:val="center"/>
              <w:rPr>
                <w:rFonts w:ascii="Arial" w:hAnsi="Arial" w:cs="Arial"/>
                <w:color w:val="FFFFFF"/>
                <w:sz w:val="20"/>
                <w:szCs w:val="20"/>
              </w:rPr>
            </w:pPr>
            <w:r>
              <w:rPr>
                <w:rFonts w:ascii="Arial" w:hAnsi="Arial" w:cs="Arial"/>
                <w:color w:val="FFFFFF"/>
                <w:sz w:val="20"/>
                <w:szCs w:val="20"/>
              </w:rPr>
              <w:t>Enter BIOS Setup</w:t>
            </w:r>
          </w:p>
        </w:tc>
        <w:tc>
          <w:tcPr>
            <w:tcW w:w="1644" w:type="dxa"/>
            <w:shd w:val="clear" w:color="auto" w:fill="808080"/>
          </w:tcPr>
          <w:p>
            <w:pPr>
              <w:jc w:val="center"/>
              <w:rPr>
                <w:rFonts w:ascii="Arial" w:hAnsi="Arial" w:cs="Arial"/>
                <w:color w:val="FFFFFF"/>
                <w:sz w:val="20"/>
                <w:szCs w:val="20"/>
              </w:rPr>
            </w:pPr>
            <w:r>
              <w:rPr>
                <w:rFonts w:ascii="Arial" w:hAnsi="Arial" w:cs="Arial"/>
                <w:color w:val="FFFFFF"/>
                <w:sz w:val="20"/>
                <w:szCs w:val="20"/>
              </w:rPr>
              <w:t>Display Boot Menu</w:t>
            </w:r>
          </w:p>
        </w:tc>
        <w:tc>
          <w:tcPr>
            <w:tcW w:w="1644" w:type="dxa"/>
            <w:shd w:val="clear" w:color="auto" w:fill="808080"/>
          </w:tcPr>
          <w:p>
            <w:pPr>
              <w:jc w:val="center"/>
              <w:rPr>
                <w:rFonts w:ascii="Arial" w:hAnsi="Arial" w:cs="Arial"/>
                <w:color w:val="FFFFFF"/>
                <w:sz w:val="20"/>
                <w:szCs w:val="20"/>
              </w:rPr>
            </w:pPr>
            <w:r>
              <w:rPr>
                <w:rFonts w:ascii="Arial" w:hAnsi="Arial" w:cs="Arial"/>
                <w:color w:val="FFFFFF"/>
                <w:sz w:val="20"/>
                <w:szCs w:val="20"/>
              </w:rPr>
              <w:t>Boot from LAN</w:t>
            </w:r>
          </w:p>
        </w:tc>
        <w:tc>
          <w:tcPr>
            <w:tcW w:w="1644" w:type="dxa"/>
            <w:shd w:val="clear" w:color="auto" w:fill="808080"/>
          </w:tcPr>
          <w:p>
            <w:pPr>
              <w:jc w:val="center"/>
              <w:rPr>
                <w:rFonts w:ascii="Arial" w:hAnsi="Arial" w:cs="Arial"/>
                <w:color w:val="FFFFFF"/>
                <w:sz w:val="20"/>
                <w:szCs w:val="20"/>
              </w:rPr>
            </w:pPr>
            <w:r>
              <w:rPr>
                <w:rFonts w:ascii="Arial" w:hAnsi="Arial" w:cs="Arial"/>
                <w:color w:val="FFFFFF"/>
                <w:sz w:val="20"/>
                <w:szCs w:val="20"/>
              </w:rPr>
              <w:t>Recover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4" w:type="dxa"/>
          </w:tcPr>
          <w:p>
            <w:pPr>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Esc</w:t>
            </w:r>
          </w:p>
        </w:tc>
        <w:tc>
          <w:tcPr>
            <w:tcW w:w="1644" w:type="dxa"/>
          </w:tcPr>
          <w:p>
            <w:pPr>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F1</w:t>
            </w:r>
          </w:p>
        </w:tc>
        <w:tc>
          <w:tcPr>
            <w:tcW w:w="1644" w:type="dxa"/>
          </w:tcPr>
          <w:p>
            <w:pPr>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Del</w:t>
            </w:r>
          </w:p>
        </w:tc>
        <w:tc>
          <w:tcPr>
            <w:tcW w:w="1644" w:type="dxa"/>
          </w:tcPr>
          <w:p>
            <w:pPr>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F12</w:t>
            </w:r>
          </w:p>
        </w:tc>
        <w:tc>
          <w:tcPr>
            <w:tcW w:w="1644" w:type="dxa"/>
          </w:tcPr>
          <w:p>
            <w:pPr>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F9</w:t>
            </w:r>
          </w:p>
        </w:tc>
        <w:tc>
          <w:tcPr>
            <w:tcW w:w="1644" w:type="dxa"/>
          </w:tcPr>
          <w:p>
            <w:pPr>
              <w:jc w:val="center"/>
              <w:rPr>
                <w:rFonts w:ascii="Arial" w:hAnsi="Arial" w:cs="Arial"/>
                <w:color w:val="0000FF"/>
                <w:sz w:val="20"/>
                <w:szCs w:val="20"/>
              </w:rPr>
            </w:pPr>
            <w:r>
              <w:rPr>
                <w:rFonts w:ascii="Arial" w:hAnsi="Arial" w:cs="Arial"/>
                <w:color w:val="000000" w:themeColor="text1"/>
                <w:sz w:val="20"/>
                <w:szCs w:val="20"/>
                <w14:textFill>
                  <w14:solidFill>
                    <w14:schemeClr w14:val="tx1"/>
                  </w14:solidFill>
                </w14:textFill>
              </w:rPr>
              <w:t>Not Support</w:t>
            </w:r>
          </w:p>
        </w:tc>
      </w:tr>
    </w:tbl>
    <w:p>
      <w:pPr>
        <w:rPr>
          <w:rFonts w:ascii="Arial" w:hAnsi="Arial" w:cs="Arial"/>
        </w:rPr>
      </w:pPr>
    </w:p>
    <w:p>
      <w:pPr>
        <w:pStyle w:val="3"/>
        <w:rPr>
          <w:rFonts w:ascii="Arial" w:hAnsi="Arial" w:cs="Arial"/>
          <w:szCs w:val="20"/>
        </w:rPr>
      </w:pPr>
      <w:bookmarkStart w:id="12" w:name="_Toc471401488"/>
      <w:r>
        <w:rPr>
          <w:rFonts w:ascii="Arial" w:hAnsi="Arial" w:cs="Arial"/>
        </w:rPr>
        <w:t>4.2 Hotkeys for BIOS Setup</w:t>
      </w:r>
      <w:bookmarkEnd w:id="12"/>
    </w:p>
    <w:tbl>
      <w:tblPr>
        <w:tblStyle w:val="36"/>
        <w:tblW w:w="9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7"/>
        <w:gridCol w:w="1587"/>
        <w:gridCol w:w="1587"/>
        <w:gridCol w:w="1587"/>
        <w:gridCol w:w="1814"/>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587" w:type="dxa"/>
            <w:shd w:val="clear" w:color="auto" w:fill="808080"/>
          </w:tcPr>
          <w:p>
            <w:pPr>
              <w:jc w:val="center"/>
              <w:rPr>
                <w:rFonts w:ascii="Arial" w:hAnsi="Arial" w:cs="Arial"/>
                <w:color w:val="FFFFFF"/>
                <w:sz w:val="20"/>
                <w:szCs w:val="20"/>
              </w:rPr>
            </w:pPr>
            <w:r>
              <w:rPr>
                <w:rFonts w:ascii="Arial" w:hAnsi="Arial" w:cs="Arial"/>
                <w:color w:val="FFFFFF"/>
                <w:sz w:val="20"/>
                <w:szCs w:val="20"/>
              </w:rPr>
              <w:t>Load Acer-defined Defaults</w:t>
            </w:r>
          </w:p>
        </w:tc>
        <w:tc>
          <w:tcPr>
            <w:tcW w:w="1587" w:type="dxa"/>
            <w:shd w:val="clear" w:color="auto" w:fill="808080"/>
          </w:tcPr>
          <w:p>
            <w:pPr>
              <w:jc w:val="center"/>
              <w:rPr>
                <w:rFonts w:ascii="Arial" w:hAnsi="Arial" w:cs="Arial"/>
                <w:color w:val="FFFFFF"/>
                <w:sz w:val="20"/>
                <w:szCs w:val="20"/>
              </w:rPr>
            </w:pPr>
            <w:r>
              <w:rPr>
                <w:rFonts w:ascii="Arial" w:hAnsi="Arial" w:cs="Arial"/>
                <w:color w:val="FFFFFF"/>
                <w:sz w:val="20"/>
                <w:szCs w:val="20"/>
              </w:rPr>
              <w:t>Save and Exit BIOS Setup</w:t>
            </w:r>
          </w:p>
        </w:tc>
        <w:tc>
          <w:tcPr>
            <w:tcW w:w="1587" w:type="dxa"/>
            <w:shd w:val="clear" w:color="auto" w:fill="808080"/>
          </w:tcPr>
          <w:p>
            <w:pPr>
              <w:jc w:val="center"/>
              <w:rPr>
                <w:rFonts w:ascii="Arial" w:hAnsi="Arial" w:cs="Arial"/>
                <w:color w:val="FFFFFF"/>
                <w:sz w:val="20"/>
                <w:szCs w:val="20"/>
              </w:rPr>
            </w:pPr>
            <w:r>
              <w:rPr>
                <w:rFonts w:ascii="Arial" w:hAnsi="Arial" w:cs="Arial"/>
                <w:color w:val="FFFFFF"/>
                <w:sz w:val="20"/>
                <w:szCs w:val="20"/>
              </w:rPr>
              <w:t>Load User-defined Defaults</w:t>
            </w:r>
          </w:p>
        </w:tc>
        <w:tc>
          <w:tcPr>
            <w:tcW w:w="1587" w:type="dxa"/>
            <w:shd w:val="clear" w:color="auto" w:fill="808080"/>
          </w:tcPr>
          <w:p>
            <w:pPr>
              <w:jc w:val="center"/>
              <w:rPr>
                <w:rFonts w:ascii="Arial" w:hAnsi="Arial" w:cs="Arial"/>
                <w:color w:val="FFFFFF"/>
                <w:sz w:val="20"/>
                <w:szCs w:val="20"/>
              </w:rPr>
            </w:pPr>
            <w:r>
              <w:rPr>
                <w:rFonts w:ascii="Arial" w:hAnsi="Arial" w:cs="Arial"/>
                <w:color w:val="FFFFFF"/>
                <w:sz w:val="20"/>
                <w:szCs w:val="20"/>
              </w:rPr>
              <w:t>Save as User-defined</w:t>
            </w:r>
          </w:p>
        </w:tc>
        <w:tc>
          <w:tcPr>
            <w:tcW w:w="1814" w:type="dxa"/>
            <w:shd w:val="clear" w:color="auto" w:fill="808080"/>
          </w:tcPr>
          <w:p>
            <w:pPr>
              <w:rPr>
                <w:rFonts w:ascii="Arial" w:hAnsi="Arial" w:cs="Arial"/>
                <w:color w:val="FFFFFF"/>
                <w:sz w:val="20"/>
                <w:szCs w:val="20"/>
              </w:rPr>
            </w:pPr>
            <w:r>
              <w:rPr>
                <w:rFonts w:ascii="Arial" w:hAnsi="Arial" w:cs="Arial"/>
                <w:color w:val="FFFFFF"/>
                <w:sz w:val="20"/>
                <w:szCs w:val="20"/>
              </w:rPr>
              <w:t>Show/Hide Memory and HDD Test items</w:t>
            </w:r>
          </w:p>
        </w:tc>
        <w:tc>
          <w:tcPr>
            <w:tcW w:w="1814" w:type="dxa"/>
            <w:shd w:val="clear" w:color="auto" w:fill="808080"/>
          </w:tcPr>
          <w:p>
            <w:pPr>
              <w:rPr>
                <w:rFonts w:ascii="Arial" w:hAnsi="Arial" w:cs="Arial"/>
                <w:color w:val="0000FF"/>
                <w:sz w:val="20"/>
                <w:szCs w:val="20"/>
              </w:rPr>
            </w:pPr>
            <w:r>
              <w:rPr>
                <w:rFonts w:ascii="Arial" w:hAnsi="Arial" w:cs="Arial"/>
                <w:color w:val="FFFFFF" w:themeColor="background1"/>
                <w:sz w:val="20"/>
                <w:szCs w:val="20"/>
                <w14:textFill>
                  <w14:solidFill>
                    <w14:schemeClr w14:val="bg1"/>
                  </w14:solidFill>
                </w14:textFill>
              </w:rPr>
              <w:t>Show/Hide OneBIOS SKU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7" w:type="dxa"/>
          </w:tcPr>
          <w:p>
            <w:pPr>
              <w:jc w:val="center"/>
              <w:rPr>
                <w:rFonts w:ascii="Arial" w:hAnsi="Arial" w:cs="Arial"/>
                <w:sz w:val="20"/>
                <w:szCs w:val="20"/>
              </w:rPr>
            </w:pPr>
            <w:r>
              <w:rPr>
                <w:rFonts w:ascii="Arial" w:hAnsi="Arial" w:cs="Arial"/>
                <w:sz w:val="20"/>
                <w:szCs w:val="20"/>
              </w:rPr>
              <w:t>F9</w:t>
            </w:r>
          </w:p>
        </w:tc>
        <w:tc>
          <w:tcPr>
            <w:tcW w:w="1587" w:type="dxa"/>
          </w:tcPr>
          <w:p>
            <w:pPr>
              <w:jc w:val="center"/>
              <w:rPr>
                <w:rFonts w:ascii="Arial" w:hAnsi="Arial" w:cs="Arial"/>
                <w:sz w:val="20"/>
                <w:szCs w:val="20"/>
              </w:rPr>
            </w:pPr>
            <w:r>
              <w:rPr>
                <w:rFonts w:ascii="Arial" w:hAnsi="Arial" w:cs="Arial"/>
                <w:sz w:val="20"/>
                <w:szCs w:val="20"/>
              </w:rPr>
              <w:t>F10</w:t>
            </w:r>
          </w:p>
        </w:tc>
        <w:tc>
          <w:tcPr>
            <w:tcW w:w="1587" w:type="dxa"/>
          </w:tcPr>
          <w:p>
            <w:pPr>
              <w:jc w:val="center"/>
              <w:rPr>
                <w:rFonts w:ascii="Arial" w:hAnsi="Arial" w:cs="Arial"/>
                <w:sz w:val="20"/>
                <w:szCs w:val="20"/>
              </w:rPr>
            </w:pPr>
            <w:r>
              <w:rPr>
                <w:rFonts w:ascii="Arial" w:hAnsi="Arial" w:cs="Arial"/>
                <w:sz w:val="20"/>
                <w:szCs w:val="20"/>
              </w:rPr>
              <w:t>F7</w:t>
            </w:r>
          </w:p>
        </w:tc>
        <w:tc>
          <w:tcPr>
            <w:tcW w:w="1587" w:type="dxa"/>
          </w:tcPr>
          <w:p>
            <w:pPr>
              <w:jc w:val="center"/>
              <w:rPr>
                <w:rFonts w:ascii="Arial" w:hAnsi="Arial" w:cs="Arial"/>
                <w:sz w:val="20"/>
                <w:szCs w:val="20"/>
              </w:rPr>
            </w:pPr>
            <w:r>
              <w:rPr>
                <w:rFonts w:ascii="Arial" w:hAnsi="Arial" w:cs="Arial"/>
                <w:sz w:val="20"/>
                <w:szCs w:val="20"/>
              </w:rPr>
              <w:t>F8</w:t>
            </w:r>
          </w:p>
        </w:tc>
        <w:tc>
          <w:tcPr>
            <w:tcW w:w="1814" w:type="dxa"/>
          </w:tcPr>
          <w:p>
            <w:pPr>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Ctrl + D</w:t>
            </w:r>
          </w:p>
        </w:tc>
        <w:tc>
          <w:tcPr>
            <w:tcW w:w="1814" w:type="dxa"/>
          </w:tcPr>
          <w:p>
            <w:pPr>
              <w:jc w:val="center"/>
              <w:rPr>
                <w:rFonts w:ascii="Arial" w:hAnsi="Arial" w:cs="Arial"/>
                <w:color w:val="0000FF"/>
                <w:sz w:val="20"/>
                <w:szCs w:val="20"/>
              </w:rPr>
            </w:pPr>
            <w:r>
              <w:rPr>
                <w:rFonts w:ascii="Arial" w:hAnsi="Arial" w:cs="Arial"/>
                <w:sz w:val="20"/>
                <w:szCs w:val="20"/>
              </w:rPr>
              <w:t>Ctrl + D</w:t>
            </w:r>
          </w:p>
        </w:tc>
      </w:tr>
    </w:tbl>
    <w:p>
      <w:pPr>
        <w:rPr>
          <w:rFonts w:ascii="Arial" w:hAnsi="Arial" w:cs="Arial"/>
        </w:rPr>
      </w:pPr>
    </w:p>
    <w:p>
      <w:pPr>
        <w:pStyle w:val="3"/>
        <w:rPr>
          <w:rFonts w:ascii="Arial" w:hAnsi="Arial" w:cs="Arial"/>
          <w:szCs w:val="20"/>
        </w:rPr>
      </w:pPr>
      <w:bookmarkStart w:id="13" w:name="_Toc471401489"/>
      <w:r>
        <w:rPr>
          <w:rFonts w:ascii="Arial" w:hAnsi="Arial" w:cs="Arial"/>
        </w:rPr>
        <w:t>4.3 Hotkeys for Intel Platform</w:t>
      </w:r>
      <w:bookmarkEnd w:id="13"/>
    </w:p>
    <w:tbl>
      <w:tblPr>
        <w:tblStyle w:val="36"/>
        <w:tblW w:w="19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shd w:val="clear" w:color="auto" w:fill="808080"/>
          </w:tcPr>
          <w:p>
            <w:pPr>
              <w:jc w:val="center"/>
              <w:rPr>
                <w:rFonts w:ascii="Arial" w:hAnsi="Arial" w:cs="Arial"/>
                <w:color w:val="FFFFFF"/>
                <w:sz w:val="20"/>
                <w:szCs w:val="20"/>
              </w:rPr>
            </w:pPr>
            <w:r>
              <w:rPr>
                <w:rFonts w:ascii="Arial" w:hAnsi="Arial" w:cs="Arial"/>
                <w:color w:val="FFFFFF"/>
                <w:sz w:val="20"/>
                <w:szCs w:val="20"/>
              </w:rPr>
              <w:t>MEBx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jc w:val="cente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Ctrl + P</w:t>
            </w:r>
          </w:p>
        </w:tc>
      </w:tr>
    </w:tbl>
    <w:p>
      <w:pPr>
        <w:rPr>
          <w:rFonts w:ascii="Arial" w:hAnsi="Arial" w:cs="Arial"/>
          <w:b/>
          <w:i/>
        </w:rPr>
      </w:pPr>
    </w:p>
    <w:p>
      <w:pPr>
        <w:widowControl/>
        <w:rPr>
          <w:rFonts w:ascii="Arial" w:hAnsi="Arial" w:cs="Arial"/>
          <w:color w:val="000000"/>
        </w:rPr>
      </w:pPr>
      <w:r>
        <w:rPr>
          <w:rFonts w:ascii="Arial" w:hAnsi="Arial" w:cs="Arial"/>
          <w:color w:val="0000FF"/>
          <w:sz w:val="20"/>
          <w:szCs w:val="20"/>
        </w:rPr>
        <w:br w:type="page"/>
      </w:r>
    </w:p>
    <w:p>
      <w:pPr>
        <w:pStyle w:val="2"/>
      </w:pPr>
      <w:bookmarkStart w:id="14" w:name="_Toc471401490"/>
      <w:r>
        <w:t>5.</w:t>
      </w:r>
      <w:r>
        <w:tab/>
      </w:r>
      <w:r>
        <w:t>SMBIOS Requirements</w:t>
      </w:r>
      <w:bookmarkEnd w:id="14"/>
    </w:p>
    <w:p>
      <w:pPr>
        <w:widowControl/>
        <w:rPr>
          <w:rFonts w:ascii="Arial" w:hAnsi="Arial" w:cs="Arial"/>
        </w:rPr>
      </w:pPr>
    </w:p>
    <w:p>
      <w:pPr>
        <w:pStyle w:val="3"/>
        <w:rPr>
          <w:rFonts w:ascii="Arial" w:hAnsi="Arial" w:cs="Arial"/>
        </w:rPr>
      </w:pPr>
      <w:bookmarkStart w:id="15" w:name="_Toc471401491"/>
      <w:bookmarkStart w:id="16" w:name="_Toc440893697"/>
      <w:r>
        <w:rPr>
          <w:rFonts w:ascii="Arial" w:hAnsi="Arial" w:cs="Arial"/>
        </w:rPr>
        <w:t>5.1 Type 0: BIOS Information</w:t>
      </w:r>
      <w:bookmarkEnd w:id="15"/>
      <w:bookmarkEnd w:id="16"/>
    </w:p>
    <w:tbl>
      <w:tblPr>
        <w:tblStyle w:val="36"/>
        <w:tblW w:w="0" w:type="auto"/>
        <w:tblInd w:w="660" w:type="dxa"/>
        <w:tblLayout w:type="fixed"/>
        <w:tblCellMar>
          <w:top w:w="0" w:type="dxa"/>
          <w:left w:w="0" w:type="dxa"/>
          <w:bottom w:w="0" w:type="dxa"/>
          <w:right w:w="0" w:type="dxa"/>
        </w:tblCellMar>
      </w:tblPr>
      <w:tblGrid>
        <w:gridCol w:w="794"/>
        <w:gridCol w:w="1928"/>
        <w:gridCol w:w="1134"/>
        <w:gridCol w:w="4763"/>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jc w:val="cente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Offset</w:t>
            </w:r>
          </w:p>
        </w:tc>
        <w:tc>
          <w:tcPr>
            <w:tcW w:w="1928"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Name</w:t>
            </w:r>
          </w:p>
        </w:tc>
        <w:tc>
          <w:tcPr>
            <w:tcW w:w="1134"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jc w:val="cente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Value</w:t>
            </w:r>
          </w:p>
        </w:tc>
        <w:tc>
          <w:tcPr>
            <w:tcW w:w="4763"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Description</w:t>
            </w:r>
          </w:p>
        </w:tc>
      </w:tr>
      <w:tr>
        <w:tblPrEx>
          <w:tblCellMar>
            <w:top w:w="0" w:type="dxa"/>
            <w:left w:w="0" w:type="dxa"/>
            <w:bottom w:w="0" w:type="dxa"/>
            <w:right w:w="0" w:type="dxa"/>
          </w:tblCellMar>
        </w:tblPrEx>
        <w:trPr>
          <w:trHeight w:val="330" w:hRule="atLeast"/>
        </w:trPr>
        <w:tc>
          <w:tcPr>
            <w:tcW w:w="794"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Vendor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“Acer” for Acer brand</w:t>
            </w:r>
          </w:p>
          <w:p>
            <w:pPr>
              <w:rPr>
                <w:rFonts w:ascii="Arial" w:hAnsi="Arial" w:cs="Arial"/>
                <w:sz w:val="20"/>
                <w:szCs w:val="20"/>
              </w:rPr>
            </w:pPr>
            <w:r>
              <w:rPr>
                <w:rFonts w:ascii="Arial" w:hAnsi="Arial" w:cs="Arial"/>
                <w:sz w:val="20"/>
                <w:szCs w:val="20"/>
              </w:rPr>
              <w:t>“Founder” for Founder brand</w:t>
            </w:r>
          </w:p>
          <w:p>
            <w:pPr>
              <w:rPr>
                <w:rFonts w:ascii="Arial" w:hAnsi="Arial" w:cs="Arial"/>
                <w:sz w:val="20"/>
                <w:szCs w:val="20"/>
              </w:rPr>
            </w:pPr>
            <w:r>
              <w:rPr>
                <w:rFonts w:ascii="Arial" w:hAnsi="Arial" w:cs="Arial"/>
                <w:sz w:val="20"/>
                <w:szCs w:val="20"/>
              </w:rPr>
              <w:t>The BIOS vendor should be the same as system manufacturer</w:t>
            </w:r>
          </w:p>
        </w:tc>
      </w:tr>
    </w:tbl>
    <w:p>
      <w:pPr>
        <w:widowControl/>
        <w:rPr>
          <w:rFonts w:ascii="Arial" w:hAnsi="Arial" w:cs="Arial"/>
        </w:rPr>
      </w:pPr>
    </w:p>
    <w:p>
      <w:pPr>
        <w:pStyle w:val="3"/>
        <w:rPr>
          <w:rFonts w:ascii="Arial" w:hAnsi="Arial" w:cs="Arial"/>
        </w:rPr>
      </w:pPr>
      <w:bookmarkStart w:id="17" w:name="_Toc440893698"/>
      <w:bookmarkStart w:id="18" w:name="_Toc471401492"/>
      <w:r>
        <w:rPr>
          <w:rFonts w:ascii="Arial" w:hAnsi="Arial" w:cs="Arial"/>
        </w:rPr>
        <w:t>5.2 Type 1: System Information</w:t>
      </w:r>
      <w:bookmarkEnd w:id="17"/>
      <w:bookmarkEnd w:id="18"/>
    </w:p>
    <w:tbl>
      <w:tblPr>
        <w:tblStyle w:val="36"/>
        <w:tblW w:w="0" w:type="auto"/>
        <w:tblInd w:w="660" w:type="dxa"/>
        <w:tblLayout w:type="fixed"/>
        <w:tblCellMar>
          <w:top w:w="0" w:type="dxa"/>
          <w:left w:w="0" w:type="dxa"/>
          <w:bottom w:w="0" w:type="dxa"/>
          <w:right w:w="0" w:type="dxa"/>
        </w:tblCellMar>
      </w:tblPr>
      <w:tblGrid>
        <w:gridCol w:w="794"/>
        <w:gridCol w:w="1928"/>
        <w:gridCol w:w="1134"/>
        <w:gridCol w:w="4763"/>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jc w:val="cente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Offset</w:t>
            </w:r>
          </w:p>
        </w:tc>
        <w:tc>
          <w:tcPr>
            <w:tcW w:w="1928"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Name</w:t>
            </w:r>
          </w:p>
        </w:tc>
        <w:tc>
          <w:tcPr>
            <w:tcW w:w="1134"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jc w:val="cente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Value</w:t>
            </w:r>
          </w:p>
        </w:tc>
        <w:tc>
          <w:tcPr>
            <w:tcW w:w="4763"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Description</w:t>
            </w:r>
          </w:p>
        </w:tc>
      </w:tr>
      <w:tr>
        <w:tblPrEx>
          <w:tblCellMar>
            <w:top w:w="0" w:type="dxa"/>
            <w:left w:w="0" w:type="dxa"/>
            <w:bottom w:w="0" w:type="dxa"/>
            <w:right w:w="0" w:type="dxa"/>
          </w:tblCellMar>
        </w:tblPrEx>
        <w:trPr>
          <w:trHeight w:val="330" w:hRule="atLeast"/>
        </w:trPr>
        <w:tc>
          <w:tcPr>
            <w:tcW w:w="794"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Manufacturer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“Acer” for Acer brand</w:t>
            </w:r>
          </w:p>
          <w:p>
            <w:pPr>
              <w:rPr>
                <w:rFonts w:ascii="Arial" w:hAnsi="Arial" w:cs="Arial"/>
                <w:sz w:val="20"/>
                <w:szCs w:val="20"/>
              </w:rPr>
            </w:pPr>
            <w:r>
              <w:rPr>
                <w:rFonts w:ascii="Arial" w:hAnsi="Arial" w:cs="Arial"/>
                <w:sz w:val="20"/>
                <w:szCs w:val="20"/>
              </w:rPr>
              <w:t>“Founder” for Founder brand</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1Ah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Family</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STRING</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Refer to Acer SMBIOS Spec v2.2 or later for the details</w:t>
            </w:r>
          </w:p>
        </w:tc>
      </w:tr>
    </w:tbl>
    <w:p>
      <w:pPr>
        <w:widowControl/>
        <w:rPr>
          <w:rFonts w:ascii="Arial" w:hAnsi="Arial" w:cs="Arial"/>
        </w:rPr>
      </w:pPr>
    </w:p>
    <w:p>
      <w:pPr>
        <w:pStyle w:val="3"/>
        <w:rPr>
          <w:rFonts w:ascii="Arial" w:hAnsi="Arial" w:cs="Arial"/>
        </w:rPr>
      </w:pPr>
      <w:bookmarkStart w:id="19" w:name="_Toc440893699"/>
      <w:bookmarkStart w:id="20" w:name="_Toc471401493"/>
      <w:r>
        <w:rPr>
          <w:rFonts w:ascii="Arial" w:hAnsi="Arial" w:cs="Arial"/>
        </w:rPr>
        <w:t>5.3 Type 2: Base Board Information</w:t>
      </w:r>
      <w:bookmarkEnd w:id="19"/>
      <w:bookmarkEnd w:id="20"/>
    </w:p>
    <w:tbl>
      <w:tblPr>
        <w:tblStyle w:val="36"/>
        <w:tblW w:w="0" w:type="auto"/>
        <w:tblInd w:w="660" w:type="dxa"/>
        <w:tblLayout w:type="fixed"/>
        <w:tblCellMar>
          <w:top w:w="0" w:type="dxa"/>
          <w:left w:w="0" w:type="dxa"/>
          <w:bottom w:w="0" w:type="dxa"/>
          <w:right w:w="0" w:type="dxa"/>
        </w:tblCellMar>
      </w:tblPr>
      <w:tblGrid>
        <w:gridCol w:w="794"/>
        <w:gridCol w:w="1928"/>
        <w:gridCol w:w="1134"/>
        <w:gridCol w:w="4763"/>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jc w:val="cente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Offset</w:t>
            </w:r>
          </w:p>
        </w:tc>
        <w:tc>
          <w:tcPr>
            <w:tcW w:w="1928"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Name</w:t>
            </w:r>
          </w:p>
        </w:tc>
        <w:tc>
          <w:tcPr>
            <w:tcW w:w="1134"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jc w:val="cente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Value</w:t>
            </w:r>
          </w:p>
        </w:tc>
        <w:tc>
          <w:tcPr>
            <w:tcW w:w="4763"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Description</w:t>
            </w:r>
          </w:p>
        </w:tc>
      </w:tr>
      <w:tr>
        <w:tblPrEx>
          <w:tblCellMar>
            <w:top w:w="0" w:type="dxa"/>
            <w:left w:w="0" w:type="dxa"/>
            <w:bottom w:w="0" w:type="dxa"/>
            <w:right w:w="0" w:type="dxa"/>
          </w:tblCellMar>
        </w:tblPrEx>
        <w:trPr>
          <w:trHeight w:val="330" w:hRule="atLeast"/>
        </w:trPr>
        <w:tc>
          <w:tcPr>
            <w:tcW w:w="794"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Manufacturer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“Acer” for Acer brand</w:t>
            </w:r>
          </w:p>
          <w:p>
            <w:pPr>
              <w:rPr>
                <w:rFonts w:ascii="Arial" w:hAnsi="Arial" w:cs="Arial"/>
                <w:sz w:val="20"/>
                <w:szCs w:val="20"/>
              </w:rPr>
            </w:pPr>
            <w:r>
              <w:rPr>
                <w:rFonts w:ascii="Arial" w:hAnsi="Arial" w:cs="Arial"/>
                <w:sz w:val="20"/>
                <w:szCs w:val="20"/>
              </w:rPr>
              <w:t>“Founder” for Founder brand</w:t>
            </w:r>
          </w:p>
        </w:tc>
      </w:tr>
    </w:tbl>
    <w:p>
      <w:pPr>
        <w:widowControl/>
        <w:rPr>
          <w:rFonts w:ascii="Arial" w:hAnsi="Arial" w:cs="Arial"/>
        </w:rPr>
      </w:pPr>
    </w:p>
    <w:p>
      <w:pPr>
        <w:pStyle w:val="3"/>
        <w:rPr>
          <w:rFonts w:ascii="Arial" w:hAnsi="Arial" w:cs="Arial"/>
        </w:rPr>
      </w:pPr>
      <w:bookmarkStart w:id="21" w:name="_Toc471401494"/>
      <w:bookmarkStart w:id="22" w:name="_Toc440893700"/>
      <w:r>
        <w:rPr>
          <w:rFonts w:ascii="Arial" w:hAnsi="Arial" w:cs="Arial"/>
        </w:rPr>
        <w:t>5.4 Type 3: System Enclosure or Chassis</w:t>
      </w:r>
      <w:bookmarkEnd w:id="21"/>
      <w:bookmarkEnd w:id="22"/>
    </w:p>
    <w:tbl>
      <w:tblPr>
        <w:tblStyle w:val="36"/>
        <w:tblW w:w="0" w:type="auto"/>
        <w:tblInd w:w="660" w:type="dxa"/>
        <w:tblLayout w:type="fixed"/>
        <w:tblCellMar>
          <w:top w:w="0" w:type="dxa"/>
          <w:left w:w="0" w:type="dxa"/>
          <w:bottom w:w="0" w:type="dxa"/>
          <w:right w:w="0" w:type="dxa"/>
        </w:tblCellMar>
      </w:tblPr>
      <w:tblGrid>
        <w:gridCol w:w="794"/>
        <w:gridCol w:w="1928"/>
        <w:gridCol w:w="1134"/>
        <w:gridCol w:w="4763"/>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jc w:val="cente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Offset</w:t>
            </w:r>
          </w:p>
        </w:tc>
        <w:tc>
          <w:tcPr>
            <w:tcW w:w="1928"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Name</w:t>
            </w:r>
          </w:p>
        </w:tc>
        <w:tc>
          <w:tcPr>
            <w:tcW w:w="1134"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jc w:val="cente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Value</w:t>
            </w:r>
          </w:p>
        </w:tc>
        <w:tc>
          <w:tcPr>
            <w:tcW w:w="4763" w:type="dxa"/>
            <w:tcBorders>
              <w:top w:val="single" w:color="auto" w:sz="4" w:space="0"/>
              <w:left w:val="nil"/>
              <w:bottom w:val="single" w:color="auto" w:sz="4" w:space="0"/>
              <w:right w:val="single" w:color="auto" w:sz="4" w:space="0"/>
            </w:tcBorders>
            <w:shd w:val="clear" w:color="auto" w:fill="7F7F7F" w:themeFill="background1" w:themeFillShade="80"/>
            <w:tcMar>
              <w:top w:w="28" w:type="dxa"/>
              <w:left w:w="57" w:type="dxa"/>
              <w:bottom w:w="28" w:type="dxa"/>
              <w:right w:w="28" w:type="dxa"/>
            </w:tcMar>
            <w:vAlign w:val="center"/>
          </w:tcPr>
          <w:p>
            <w:pPr>
              <w:rPr>
                <w:rFonts w:ascii="Arial" w:hAnsi="Arial" w:cs="Arial"/>
                <w:color w:val="FFFFFF" w:themeColor="background1"/>
                <w:sz w:val="20"/>
                <w:szCs w:val="20"/>
                <w14:textFill>
                  <w14:solidFill>
                    <w14:schemeClr w14:val="bg1"/>
                  </w14:solidFill>
                </w14:textFill>
              </w:rPr>
            </w:pPr>
            <w:r>
              <w:rPr>
                <w:rFonts w:ascii="Arial" w:hAnsi="Arial" w:cs="Arial"/>
                <w:color w:val="FFFFFF" w:themeColor="background1"/>
                <w:sz w:val="20"/>
                <w:szCs w:val="20"/>
                <w14:textFill>
                  <w14:solidFill>
                    <w14:schemeClr w14:val="bg1"/>
                  </w14:solidFill>
                </w14:textFill>
              </w:rPr>
              <w:t>Description</w:t>
            </w:r>
          </w:p>
        </w:tc>
      </w:tr>
      <w:tr>
        <w:tblPrEx>
          <w:tblCellMar>
            <w:top w:w="0" w:type="dxa"/>
            <w:left w:w="0" w:type="dxa"/>
            <w:bottom w:w="0" w:type="dxa"/>
            <w:right w:w="0" w:type="dxa"/>
          </w:tblCellMar>
        </w:tblPrEx>
        <w:trPr>
          <w:trHeight w:val="330" w:hRule="atLeast"/>
        </w:trPr>
        <w:tc>
          <w:tcPr>
            <w:tcW w:w="794"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Manufacturer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s="Arial"/>
                <w:sz w:val="20"/>
                <w:szCs w:val="20"/>
              </w:rPr>
            </w:pPr>
            <w:r>
              <w:rPr>
                <w:rFonts w:ascii="Arial" w:hAnsi="Arial" w:cs="Arial"/>
                <w:sz w:val="20"/>
                <w:szCs w:val="20"/>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s="Arial"/>
                <w:sz w:val="20"/>
                <w:szCs w:val="20"/>
              </w:rPr>
            </w:pPr>
            <w:r>
              <w:rPr>
                <w:rFonts w:ascii="Arial" w:hAnsi="Arial" w:cs="Arial"/>
                <w:sz w:val="20"/>
                <w:szCs w:val="20"/>
              </w:rPr>
              <w:t>“Acer” for Acer brand</w:t>
            </w:r>
          </w:p>
          <w:p>
            <w:pPr>
              <w:rPr>
                <w:rFonts w:ascii="Arial" w:hAnsi="Arial" w:cs="Arial"/>
                <w:sz w:val="20"/>
                <w:szCs w:val="20"/>
              </w:rPr>
            </w:pPr>
            <w:r>
              <w:rPr>
                <w:rFonts w:ascii="Arial" w:hAnsi="Arial" w:cs="Arial"/>
                <w:sz w:val="20"/>
                <w:szCs w:val="20"/>
              </w:rPr>
              <w:t>“Founder” for Founder brand</w:t>
            </w:r>
          </w:p>
        </w:tc>
      </w:tr>
    </w:tbl>
    <w:p>
      <w:pPr>
        <w:widowControl/>
        <w:rPr>
          <w:rFonts w:ascii="Arial" w:hAnsi="Arial" w:cs="Arial"/>
        </w:rPr>
      </w:pPr>
    </w:p>
    <w:p>
      <w:pPr>
        <w:pStyle w:val="2"/>
        <w:rPr>
          <w:sz w:val="20"/>
          <w:szCs w:val="20"/>
        </w:rPr>
      </w:pPr>
      <w:bookmarkStart w:id="23" w:name="_Toc471401495"/>
      <w:r>
        <w:t>6.</w:t>
      </w:r>
      <w:r>
        <w:tab/>
      </w:r>
      <w:r>
        <w:t>BIOS Setup Requirements</w:t>
      </w:r>
      <w:bookmarkEnd w:id="23"/>
    </w:p>
    <w:p>
      <w:pPr>
        <w:widowControl/>
        <w:rPr>
          <w:rFonts w:ascii="Arial" w:hAnsi="Arial" w:cs="Arial"/>
        </w:rPr>
      </w:pPr>
    </w:p>
    <w:p>
      <w:pPr>
        <w:pStyle w:val="3"/>
        <w:rPr>
          <w:rFonts w:ascii="Arial" w:hAnsi="Arial" w:cs="Arial"/>
        </w:rPr>
      </w:pPr>
      <w:bookmarkStart w:id="24" w:name="_Toc471401496"/>
      <w:r>
        <w:rPr>
          <w:rFonts w:ascii="Arial" w:hAnsi="Arial" w:cs="Arial"/>
        </w:rPr>
        <w:t>6.1 Copyright String</w:t>
      </w:r>
      <w:bookmarkEnd w:id="24"/>
    </w:p>
    <w:p>
      <w:pPr>
        <w:pStyle w:val="138"/>
        <w:widowControl/>
        <w:numPr>
          <w:ilvl w:val="0"/>
          <w:numId w:val="22"/>
        </w:numPr>
        <w:ind w:leftChars="0"/>
        <w:rPr>
          <w:rFonts w:ascii="Arial" w:hAnsi="Arial" w:cs="Arial"/>
          <w:sz w:val="20"/>
          <w:szCs w:val="20"/>
        </w:rPr>
      </w:pPr>
      <w:r>
        <w:rPr>
          <w:rFonts w:ascii="Arial" w:hAnsi="Arial" w:cs="Arial"/>
          <w:sz w:val="20"/>
          <w:szCs w:val="20"/>
        </w:rPr>
        <w:t>Keep BIOS vendor copyright string at the bottom of BIOS Setup utility</w:t>
      </w:r>
    </w:p>
    <w:tbl>
      <w:tblPr>
        <w:tblStyle w:val="36"/>
        <w:tblW w:w="9922" w:type="dxa"/>
        <w:tblInd w:w="0" w:type="dxa"/>
        <w:tblLayout w:type="autofit"/>
        <w:tblCellMar>
          <w:top w:w="0" w:type="dxa"/>
          <w:left w:w="28" w:type="dxa"/>
          <w:bottom w:w="0" w:type="dxa"/>
          <w:right w:w="28" w:type="dxa"/>
        </w:tblCellMar>
      </w:tblPr>
      <w:tblGrid>
        <w:gridCol w:w="510"/>
        <w:gridCol w:w="2835"/>
        <w:gridCol w:w="624"/>
        <w:gridCol w:w="1247"/>
        <w:gridCol w:w="794"/>
        <w:gridCol w:w="1134"/>
        <w:gridCol w:w="2778"/>
      </w:tblGrid>
      <w:tr>
        <w:tblPrEx>
          <w:tblCellMar>
            <w:top w:w="0" w:type="dxa"/>
            <w:left w:w="28" w:type="dxa"/>
            <w:bottom w:w="0" w:type="dxa"/>
            <w:right w:w="28" w:type="dxa"/>
          </w:tblCellMar>
        </w:tblPrEx>
        <w:trPr>
          <w:trHeight w:val="340" w:hRule="atLeast"/>
        </w:trPr>
        <w:tc>
          <w:tcPr>
            <w:tcW w:w="9922" w:type="dxa"/>
            <w:gridSpan w:val="7"/>
            <w:tcBorders>
              <w:top w:val="single" w:color="000000" w:themeColor="text1" w:sz="4" w:space="0"/>
              <w:left w:val="single" w:color="000000" w:themeColor="text1" w:sz="4" w:space="0"/>
              <w:bottom w:val="single" w:color="C0C0C0" w:sz="4" w:space="0"/>
              <w:right w:val="single" w:color="000000" w:themeColor="text1" w:sz="4" w:space="0"/>
            </w:tcBorders>
            <w:shd w:val="clear" w:color="000000" w:fill="000000"/>
            <w:noWrap/>
            <w:vAlign w:val="center"/>
          </w:tcPr>
          <w:p>
            <w:pPr>
              <w:widowControl/>
              <w:jc w:val="center"/>
              <w:rPr>
                <w:rFonts w:ascii="Arial" w:hAnsi="Arial" w:cs="Arial"/>
                <w:bCs/>
                <w:color w:val="FFFFFF"/>
                <w:kern w:val="0"/>
              </w:rPr>
            </w:pPr>
            <w:bookmarkStart w:id="25" w:name="RANGE!A1"/>
            <w:r>
              <w:rPr>
                <w:rFonts w:ascii="Arial" w:hAnsi="Arial" w:cs="Arial"/>
                <w:bCs/>
                <w:color w:val="FFFFFF"/>
                <w:kern w:val="0"/>
              </w:rPr>
              <w:t>BIOS Setup Utility</w:t>
            </w:r>
            <w:bookmarkEnd w:id="25"/>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single" w:color="C0C0C0" w:sz="4" w:space="0"/>
              <w:right w:val="single" w:color="C0C0C0" w:sz="4" w:space="0"/>
            </w:tcBorders>
            <w:shd w:val="clear" w:color="auto" w:fill="auto"/>
            <w:noWrap/>
            <w:vAlign w:val="center"/>
          </w:tcPr>
          <w:p>
            <w:pPr>
              <w:widowControl/>
              <w:jc w:val="center"/>
              <w:rPr>
                <w:rFonts w:ascii="Arial" w:hAnsi="Arial" w:cs="Arial"/>
                <w:kern w:val="0"/>
                <w:sz w:val="18"/>
                <w:szCs w:val="18"/>
                <w:u w:val="single"/>
              </w:rPr>
            </w:pPr>
            <w:r>
              <w:fldChar w:fldCharType="begin"/>
            </w:r>
            <w:r>
              <w:instrText xml:space="preserve"> HYPERLINK "file:///D:\\DOC\\ACER\\BIOS\\DESKTOP\\SETUP\\4.X\\Acer%20BIOS%20Setup%20Spec%20v4.2.xlsx" \l "Main!A1" </w:instrText>
            </w:r>
            <w:r>
              <w:fldChar w:fldCharType="separate"/>
            </w:r>
            <w:r>
              <w:rPr>
                <w:rFonts w:ascii="Arial" w:hAnsi="Arial" w:cs="Arial"/>
                <w:kern w:val="0"/>
                <w:sz w:val="18"/>
                <w:szCs w:val="18"/>
                <w:u w:val="single"/>
              </w:rPr>
              <w:t>Main</w:t>
            </w:r>
            <w:r>
              <w:rPr>
                <w:rFonts w:ascii="Arial" w:hAnsi="Arial" w:cs="Arial"/>
                <w:kern w:val="0"/>
                <w:sz w:val="18"/>
                <w:szCs w:val="18"/>
                <w:u w:val="single"/>
              </w:rPr>
              <w:fldChar w:fldCharType="end"/>
            </w:r>
          </w:p>
        </w:tc>
        <w:tc>
          <w:tcPr>
            <w:tcW w:w="2835" w:type="dxa"/>
            <w:tcBorders>
              <w:top w:val="nil"/>
              <w:left w:val="nil"/>
              <w:bottom w:val="single" w:color="C0C0C0" w:sz="4" w:space="0"/>
              <w:right w:val="single" w:color="C0C0C0" w:sz="4" w:space="0"/>
            </w:tcBorders>
            <w:shd w:val="clear" w:color="auto" w:fill="auto"/>
            <w:noWrap/>
            <w:vAlign w:val="center"/>
          </w:tcPr>
          <w:p>
            <w:pPr>
              <w:widowControl/>
              <w:jc w:val="center"/>
              <w:rPr>
                <w:rFonts w:ascii="Arial" w:hAnsi="Arial" w:cs="Arial"/>
                <w:kern w:val="0"/>
                <w:sz w:val="18"/>
                <w:szCs w:val="18"/>
              </w:rPr>
            </w:pPr>
            <w:r>
              <w:rPr>
                <w:rFonts w:ascii="Arial" w:hAnsi="Arial" w:cs="Arial"/>
                <w:kern w:val="0"/>
                <w:sz w:val="18"/>
                <w:szCs w:val="18"/>
              </w:rPr>
              <w:t>Advanced</w:t>
            </w:r>
          </w:p>
        </w:tc>
        <w:tc>
          <w:tcPr>
            <w:tcW w:w="624" w:type="dxa"/>
            <w:tcBorders>
              <w:top w:val="nil"/>
              <w:left w:val="nil"/>
              <w:bottom w:val="single" w:color="C0C0C0" w:sz="4" w:space="0"/>
              <w:right w:val="single" w:color="C0C0C0" w:sz="4" w:space="0"/>
            </w:tcBorders>
            <w:shd w:val="clear" w:color="auto" w:fill="auto"/>
            <w:noWrap/>
            <w:vAlign w:val="center"/>
          </w:tcPr>
          <w:p>
            <w:pPr>
              <w:widowControl/>
              <w:jc w:val="center"/>
              <w:rPr>
                <w:rFonts w:ascii="Arial" w:hAnsi="Arial" w:cs="Arial"/>
                <w:kern w:val="0"/>
                <w:sz w:val="18"/>
                <w:szCs w:val="18"/>
                <w:u w:val="single"/>
              </w:rPr>
            </w:pPr>
            <w:r>
              <w:fldChar w:fldCharType="begin"/>
            </w:r>
            <w:r>
              <w:instrText xml:space="preserve"> HYPERLINK "file:///D:\\DOC\\ACER\\BIOS\\DESKTOP\\SETUP\\4.X\\Acer%20BIOS%20Setup%20Spec%20v4.2.xlsx" \l "Power!A1" </w:instrText>
            </w:r>
            <w:r>
              <w:fldChar w:fldCharType="separate"/>
            </w:r>
            <w:r>
              <w:rPr>
                <w:rFonts w:ascii="Arial" w:hAnsi="Arial" w:cs="Arial"/>
                <w:kern w:val="0"/>
                <w:sz w:val="18"/>
                <w:szCs w:val="18"/>
                <w:u w:val="single"/>
              </w:rPr>
              <w:t>Power</w:t>
            </w:r>
            <w:r>
              <w:rPr>
                <w:rFonts w:ascii="Arial" w:hAnsi="Arial" w:cs="Arial"/>
                <w:kern w:val="0"/>
                <w:sz w:val="18"/>
                <w:szCs w:val="18"/>
                <w:u w:val="single"/>
              </w:rPr>
              <w:fldChar w:fldCharType="end"/>
            </w:r>
          </w:p>
        </w:tc>
        <w:tc>
          <w:tcPr>
            <w:tcW w:w="1247" w:type="dxa"/>
            <w:tcBorders>
              <w:top w:val="nil"/>
              <w:left w:val="nil"/>
              <w:bottom w:val="single" w:color="C0C0C0" w:sz="4" w:space="0"/>
              <w:right w:val="single" w:color="C0C0C0" w:sz="4" w:space="0"/>
            </w:tcBorders>
            <w:shd w:val="clear" w:color="auto" w:fill="auto"/>
            <w:noWrap/>
            <w:vAlign w:val="center"/>
          </w:tcPr>
          <w:p>
            <w:pPr>
              <w:widowControl/>
              <w:jc w:val="center"/>
              <w:rPr>
                <w:rFonts w:ascii="Arial" w:hAnsi="Arial" w:cs="Arial"/>
                <w:kern w:val="0"/>
                <w:sz w:val="18"/>
                <w:szCs w:val="18"/>
                <w:u w:val="single"/>
              </w:rPr>
            </w:pPr>
            <w:r>
              <w:fldChar w:fldCharType="begin"/>
            </w:r>
            <w:r>
              <w:instrText xml:space="preserve"> HYPERLINK "file:///D:\\DOC\\ACER\\BIOS\\DESKTOP\\SETUP\\4.X\\Acer%20BIOS%20Setup%20Spec%20v4.2.xlsx" \l "Authentication!A1" </w:instrText>
            </w:r>
            <w:r>
              <w:fldChar w:fldCharType="separate"/>
            </w:r>
            <w:r>
              <w:rPr>
                <w:rFonts w:ascii="Arial" w:hAnsi="Arial" w:cs="Arial"/>
                <w:kern w:val="0"/>
                <w:sz w:val="18"/>
                <w:szCs w:val="18"/>
                <w:u w:val="single"/>
              </w:rPr>
              <w:t>Authentication</w:t>
            </w:r>
            <w:r>
              <w:rPr>
                <w:rFonts w:ascii="Arial" w:hAnsi="Arial" w:cs="Arial"/>
                <w:kern w:val="0"/>
                <w:sz w:val="18"/>
                <w:szCs w:val="18"/>
                <w:u w:val="single"/>
              </w:rPr>
              <w:fldChar w:fldCharType="end"/>
            </w:r>
          </w:p>
        </w:tc>
        <w:tc>
          <w:tcPr>
            <w:tcW w:w="794" w:type="dxa"/>
            <w:tcBorders>
              <w:top w:val="nil"/>
              <w:left w:val="nil"/>
              <w:bottom w:val="single" w:color="C0C0C0" w:sz="4" w:space="0"/>
              <w:right w:val="single" w:color="C0C0C0" w:sz="4" w:space="0"/>
            </w:tcBorders>
            <w:shd w:val="clear" w:color="auto" w:fill="auto"/>
            <w:noWrap/>
            <w:vAlign w:val="center"/>
          </w:tcPr>
          <w:p>
            <w:pPr>
              <w:widowControl/>
              <w:jc w:val="center"/>
              <w:rPr>
                <w:rFonts w:ascii="Arial" w:hAnsi="Arial" w:cs="Arial"/>
                <w:kern w:val="0"/>
                <w:sz w:val="18"/>
                <w:szCs w:val="18"/>
                <w:u w:val="single"/>
              </w:rPr>
            </w:pPr>
            <w:r>
              <w:fldChar w:fldCharType="begin"/>
            </w:r>
            <w:r>
              <w:instrText xml:space="preserve"> HYPERLINK "file:///D:\\DOC\\ACER\\BIOS\\DESKTOP\\SETUP\\4.X\\Acer%20BIOS%20Setup%20Spec%20v4.2.xlsx" \l "Security!A1" </w:instrText>
            </w:r>
            <w:r>
              <w:fldChar w:fldCharType="separate"/>
            </w:r>
            <w:r>
              <w:rPr>
                <w:rFonts w:ascii="Arial" w:hAnsi="Arial" w:cs="Arial"/>
                <w:kern w:val="0"/>
                <w:sz w:val="18"/>
                <w:szCs w:val="18"/>
                <w:u w:val="single"/>
              </w:rPr>
              <w:t>Security</w:t>
            </w:r>
            <w:r>
              <w:rPr>
                <w:rFonts w:ascii="Arial" w:hAnsi="Arial" w:cs="Arial"/>
                <w:kern w:val="0"/>
                <w:sz w:val="18"/>
                <w:szCs w:val="18"/>
                <w:u w:val="single"/>
              </w:rPr>
              <w:fldChar w:fldCharType="end"/>
            </w:r>
          </w:p>
        </w:tc>
        <w:tc>
          <w:tcPr>
            <w:tcW w:w="1134" w:type="dxa"/>
            <w:tcBorders>
              <w:top w:val="nil"/>
              <w:left w:val="nil"/>
              <w:bottom w:val="single" w:color="C0C0C0" w:sz="4" w:space="0"/>
              <w:right w:val="single" w:color="C0C0C0" w:sz="4" w:space="0"/>
            </w:tcBorders>
            <w:shd w:val="clear" w:color="auto" w:fill="auto"/>
            <w:noWrap/>
            <w:vAlign w:val="center"/>
          </w:tcPr>
          <w:p>
            <w:pPr>
              <w:widowControl/>
              <w:jc w:val="center"/>
              <w:rPr>
                <w:rFonts w:ascii="Arial" w:hAnsi="Arial" w:cs="Arial"/>
                <w:kern w:val="0"/>
                <w:sz w:val="18"/>
                <w:szCs w:val="18"/>
                <w:u w:val="single"/>
              </w:rPr>
            </w:pPr>
            <w:r>
              <w:fldChar w:fldCharType="begin"/>
            </w:r>
            <w:r>
              <w:instrText xml:space="preserve"> HYPERLINK "file:///D:\\DOC\\ACER\\BIOS\\DESKTOP\\SETUP\\4.X\\Acer%20BIOS%20Setup%20Spec%20v4.2.xlsx" \l "'Boot Options'!A1" </w:instrText>
            </w:r>
            <w:r>
              <w:fldChar w:fldCharType="separate"/>
            </w:r>
            <w:r>
              <w:rPr>
                <w:rFonts w:ascii="Arial" w:hAnsi="Arial" w:cs="Arial"/>
                <w:kern w:val="0"/>
                <w:sz w:val="18"/>
                <w:szCs w:val="18"/>
                <w:u w:val="single"/>
              </w:rPr>
              <w:t>Boot Options</w:t>
            </w:r>
            <w:r>
              <w:rPr>
                <w:rFonts w:ascii="Arial" w:hAnsi="Arial" w:cs="Arial"/>
                <w:kern w:val="0"/>
                <w:sz w:val="18"/>
                <w:szCs w:val="18"/>
                <w:u w:val="single"/>
              </w:rPr>
              <w:fldChar w:fldCharType="end"/>
            </w:r>
          </w:p>
        </w:tc>
        <w:tc>
          <w:tcPr>
            <w:tcW w:w="2778" w:type="dxa"/>
            <w:tcBorders>
              <w:top w:val="nil"/>
              <w:left w:val="nil"/>
              <w:bottom w:val="single" w:color="C0C0C0" w:sz="4" w:space="0"/>
              <w:right w:val="single" w:color="000000" w:themeColor="text1" w:sz="4" w:space="0"/>
            </w:tcBorders>
            <w:shd w:val="clear" w:color="auto" w:fill="auto"/>
            <w:noWrap/>
            <w:vAlign w:val="center"/>
          </w:tcPr>
          <w:p>
            <w:pPr>
              <w:widowControl/>
              <w:jc w:val="center"/>
              <w:rPr>
                <w:rFonts w:ascii="Arial" w:hAnsi="Arial" w:cs="Arial"/>
                <w:kern w:val="0"/>
                <w:sz w:val="18"/>
                <w:szCs w:val="18"/>
              </w:rPr>
            </w:pPr>
            <w:r>
              <w:rPr>
                <w:rFonts w:ascii="Arial" w:hAnsi="Arial" w:cs="Arial"/>
                <w:kern w:val="0"/>
                <w:sz w:val="18"/>
                <w:szCs w:val="18"/>
              </w:rPr>
              <w:t>Exit</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nil"/>
              <w:left w:val="nil"/>
              <w:bottom w:val="nil"/>
              <w:right w:val="single" w:color="C0C0C0" w:sz="4" w:space="0"/>
            </w:tcBorders>
            <w:shd w:val="clear" w:color="000000" w:fill="FFFFFF"/>
            <w:noWrap/>
            <w:vAlign w:val="center"/>
          </w:tcPr>
          <w:p>
            <w:pPr>
              <w:widowControl/>
              <w:rPr>
                <w:rFonts w:ascii="Arial" w:hAnsi="Arial" w:cs="Arial"/>
                <w:color w:val="000000"/>
                <w:kern w:val="0"/>
                <w:sz w:val="18"/>
                <w:szCs w:val="18"/>
                <w:u w:val="single"/>
              </w:rPr>
            </w:pPr>
            <w:r>
              <w:fldChar w:fldCharType="begin"/>
            </w:r>
            <w:r>
              <w:instrText xml:space="preserve"> HYPERLINK "file:///D:\\DOC\\ACER\\BIOS\\DESKTOP\\SETUP\\4.X\\Acer%20BIOS%20Setup%20Spec%20v4.2.xlsx" \l "'CPU &amp; Chipset'!A1" </w:instrText>
            </w:r>
            <w:r>
              <w:fldChar w:fldCharType="separate"/>
            </w:r>
            <w:r>
              <w:rPr>
                <w:rFonts w:ascii="Arial" w:hAnsi="Arial" w:cs="Arial"/>
                <w:color w:val="000000"/>
                <w:kern w:val="0"/>
                <w:sz w:val="18"/>
                <w:szCs w:val="18"/>
                <w:u w:val="single"/>
              </w:rPr>
              <w:t>►CPU and Chipset Configuration</w:t>
            </w:r>
            <w:r>
              <w:rPr>
                <w:rFonts w:ascii="Arial" w:hAnsi="Arial" w:cs="Arial"/>
                <w:color w:val="000000"/>
                <w:kern w:val="0"/>
                <w:sz w:val="18"/>
                <w:szCs w:val="18"/>
                <w:u w:val="single"/>
              </w:rPr>
              <w:fldChar w:fldCharType="end"/>
            </w:r>
          </w:p>
        </w:tc>
        <w:tc>
          <w:tcPr>
            <w:tcW w:w="62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nil"/>
              <w:right w:val="single" w:color="C0C0C0" w:sz="4" w:space="0"/>
            </w:tcBorders>
            <w:shd w:val="clear" w:color="000000" w:fill="FFFFFF"/>
            <w:noWrap/>
            <w:vAlign w:val="bottom"/>
          </w:tcPr>
          <w:p>
            <w:pPr>
              <w:widowControl/>
              <w:jc w:val="center"/>
              <w:rPr>
                <w:rFonts w:ascii="Arial" w:hAnsi="Arial" w:cs="Arial"/>
                <w:kern w:val="0"/>
                <w:sz w:val="18"/>
                <w:szCs w:val="18"/>
              </w:rPr>
            </w:pPr>
          </w:p>
        </w:tc>
        <w:tc>
          <w:tcPr>
            <w:tcW w:w="113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nil"/>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Save &amp; Exit Setup</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nil"/>
              <w:left w:val="nil"/>
              <w:bottom w:val="nil"/>
              <w:right w:val="single" w:color="C0C0C0" w:sz="4" w:space="0"/>
            </w:tcBorders>
            <w:shd w:val="clear" w:color="000000" w:fill="FFFFFF"/>
            <w:noWrap/>
            <w:vAlign w:val="center"/>
          </w:tcPr>
          <w:p>
            <w:pPr>
              <w:widowControl/>
              <w:rPr>
                <w:rFonts w:ascii="Arial" w:hAnsi="Arial" w:cs="Arial"/>
                <w:color w:val="000000"/>
                <w:kern w:val="0"/>
                <w:sz w:val="18"/>
                <w:szCs w:val="18"/>
                <w:u w:val="single"/>
              </w:rPr>
            </w:pPr>
            <w:r>
              <w:fldChar w:fldCharType="begin"/>
            </w:r>
            <w:r>
              <w:instrText xml:space="preserve"> HYPERLINK "file:///D:\\DOC\\ACER\\BIOS\\DESKTOP\\SETUP\\4.X\\Acer%20BIOS%20Setup%20Spec%20v4.2.xlsx" \l "'Integrated Peripherals'!A1" </w:instrText>
            </w:r>
            <w:r>
              <w:fldChar w:fldCharType="separate"/>
            </w:r>
            <w:r>
              <w:rPr>
                <w:rFonts w:ascii="Arial" w:hAnsi="Arial" w:cs="Arial"/>
                <w:color w:val="000000"/>
                <w:kern w:val="0"/>
                <w:sz w:val="18"/>
                <w:szCs w:val="18"/>
                <w:u w:val="single"/>
              </w:rPr>
              <w:t>►Integrated Peripherals</w:t>
            </w:r>
            <w:r>
              <w:rPr>
                <w:rFonts w:ascii="Arial" w:hAnsi="Arial" w:cs="Arial"/>
                <w:color w:val="000000"/>
                <w:kern w:val="0"/>
                <w:sz w:val="18"/>
                <w:szCs w:val="18"/>
                <w:u w:val="single"/>
              </w:rPr>
              <w:fldChar w:fldCharType="end"/>
            </w:r>
          </w:p>
        </w:tc>
        <w:tc>
          <w:tcPr>
            <w:tcW w:w="62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nil"/>
              <w:right w:val="single" w:color="C0C0C0" w:sz="4" w:space="0"/>
            </w:tcBorders>
            <w:shd w:val="clear" w:color="000000" w:fill="FFFFFF"/>
            <w:noWrap/>
            <w:vAlign w:val="bottom"/>
          </w:tcPr>
          <w:p>
            <w:pPr>
              <w:widowControl/>
              <w:jc w:val="center"/>
              <w:rPr>
                <w:rFonts w:ascii="Arial" w:hAnsi="Arial" w:cs="Arial"/>
                <w:kern w:val="0"/>
                <w:sz w:val="18"/>
                <w:szCs w:val="18"/>
              </w:rPr>
            </w:pPr>
          </w:p>
        </w:tc>
        <w:tc>
          <w:tcPr>
            <w:tcW w:w="113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nil"/>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Discard Changes and Exit Setup</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nil"/>
              <w:left w:val="nil"/>
              <w:bottom w:val="nil"/>
              <w:right w:val="nil"/>
            </w:tcBorders>
            <w:shd w:val="clear" w:color="auto" w:fill="auto"/>
            <w:noWrap/>
            <w:vAlign w:val="center"/>
          </w:tcPr>
          <w:p>
            <w:pPr>
              <w:widowControl/>
              <w:rPr>
                <w:rFonts w:ascii="Arial" w:hAnsi="Arial" w:cs="Arial"/>
                <w:color w:val="000000"/>
                <w:kern w:val="0"/>
                <w:sz w:val="18"/>
                <w:szCs w:val="18"/>
                <w:u w:val="single"/>
              </w:rPr>
            </w:pPr>
            <w:r>
              <w:fldChar w:fldCharType="begin"/>
            </w:r>
            <w:r>
              <w:instrText xml:space="preserve"> HYPERLINK "file:///D:\\DOC\\ACER\\BIOS\\DESKTOP\\SETUP\\4.X\\Acer%20BIOS%20Setup%20Spec%20v4.2.xlsx" \l "'Integrated Peripherals'!A1" </w:instrText>
            </w:r>
            <w:r>
              <w:fldChar w:fldCharType="separate"/>
            </w:r>
            <w:r>
              <w:rPr>
                <w:rFonts w:ascii="Arial" w:hAnsi="Arial" w:cs="Arial"/>
                <w:color w:val="000000"/>
                <w:kern w:val="0"/>
                <w:sz w:val="18"/>
                <w:szCs w:val="18"/>
                <w:u w:val="single"/>
              </w:rPr>
              <w:t>►Integrated Peripherals</w:t>
            </w:r>
            <w:r>
              <w:rPr>
                <w:rFonts w:ascii="Arial" w:hAnsi="Arial" w:cs="Arial"/>
                <w:color w:val="000000"/>
                <w:kern w:val="0"/>
                <w:sz w:val="18"/>
                <w:szCs w:val="18"/>
                <w:u w:val="single"/>
              </w:rPr>
              <w:fldChar w:fldCharType="end"/>
            </w:r>
          </w:p>
        </w:tc>
        <w:tc>
          <w:tcPr>
            <w:tcW w:w="624" w:type="dxa"/>
            <w:tcBorders>
              <w:top w:val="nil"/>
              <w:left w:val="single" w:color="C0C0C0"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nil"/>
              <w:right w:val="single" w:color="C0C0C0" w:sz="4" w:space="0"/>
            </w:tcBorders>
            <w:shd w:val="clear" w:color="000000" w:fill="FFFFFF"/>
            <w:noWrap/>
            <w:vAlign w:val="bottom"/>
          </w:tcPr>
          <w:p>
            <w:pPr>
              <w:widowControl/>
              <w:jc w:val="center"/>
              <w:rPr>
                <w:rFonts w:ascii="Arial" w:hAnsi="Arial" w:cs="Arial"/>
                <w:kern w:val="0"/>
                <w:sz w:val="18"/>
                <w:szCs w:val="18"/>
              </w:rPr>
            </w:pPr>
          </w:p>
        </w:tc>
        <w:tc>
          <w:tcPr>
            <w:tcW w:w="113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nil"/>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Save Changes</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nil"/>
              <w:left w:val="nil"/>
              <w:bottom w:val="nil"/>
              <w:right w:val="nil"/>
            </w:tcBorders>
            <w:shd w:val="clear" w:color="auto" w:fill="auto"/>
            <w:noWrap/>
            <w:vAlign w:val="bottom"/>
          </w:tcPr>
          <w:p>
            <w:pPr>
              <w:widowControl/>
              <w:rPr>
                <w:rFonts w:ascii="Arial" w:hAnsi="Arial" w:cs="Arial"/>
                <w:color w:val="000000"/>
                <w:kern w:val="0"/>
                <w:sz w:val="18"/>
                <w:szCs w:val="18"/>
              </w:rPr>
            </w:pPr>
            <w:r>
              <w:rPr>
                <w:rFonts w:ascii="Arial" w:hAnsi="Arial" w:cs="Arial"/>
                <w:color w:val="000000"/>
                <w:kern w:val="0"/>
                <w:sz w:val="18"/>
                <w:szCs w:val="18"/>
              </w:rPr>
              <w:t>►Processor Configuration</w:t>
            </w:r>
          </w:p>
        </w:tc>
        <w:tc>
          <w:tcPr>
            <w:tcW w:w="624" w:type="dxa"/>
            <w:tcBorders>
              <w:top w:val="nil"/>
              <w:left w:val="single" w:color="C0C0C0"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nil"/>
              <w:right w:val="single" w:color="C0C0C0" w:sz="4" w:space="0"/>
            </w:tcBorders>
            <w:shd w:val="clear" w:color="000000" w:fill="FFFFFF"/>
            <w:noWrap/>
            <w:vAlign w:val="bottom"/>
          </w:tcPr>
          <w:p>
            <w:pPr>
              <w:widowControl/>
              <w:jc w:val="center"/>
              <w:rPr>
                <w:rFonts w:ascii="Arial" w:hAnsi="Arial" w:cs="Arial"/>
                <w:kern w:val="0"/>
                <w:sz w:val="18"/>
                <w:szCs w:val="18"/>
              </w:rPr>
            </w:pPr>
          </w:p>
        </w:tc>
        <w:tc>
          <w:tcPr>
            <w:tcW w:w="113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nil"/>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Discard Changes</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single" w:color="FFFFFF" w:sz="4" w:space="0"/>
              <w:left w:val="nil"/>
              <w:bottom w:val="single" w:color="FFFFFF" w:sz="4" w:space="0"/>
              <w:right w:val="single" w:color="C0C0C0" w:sz="4" w:space="0"/>
            </w:tcBorders>
            <w:shd w:val="clear" w:color="auto" w:fill="auto"/>
            <w:noWrap/>
            <w:vAlign w:val="bottom"/>
          </w:tcPr>
          <w:p>
            <w:pPr>
              <w:widowControl/>
              <w:rPr>
                <w:rFonts w:ascii="Arial" w:hAnsi="Arial" w:cs="Arial"/>
                <w:color w:val="000000"/>
                <w:kern w:val="0"/>
                <w:sz w:val="18"/>
                <w:szCs w:val="18"/>
              </w:rPr>
            </w:pPr>
            <w:r>
              <w:rPr>
                <w:rFonts w:ascii="Arial" w:hAnsi="Arial" w:cs="Arial"/>
                <w:color w:val="000000"/>
                <w:kern w:val="0"/>
                <w:sz w:val="18"/>
                <w:szCs w:val="18"/>
              </w:rPr>
              <w:t>►DRAM Configuration</w:t>
            </w:r>
          </w:p>
        </w:tc>
        <w:tc>
          <w:tcPr>
            <w:tcW w:w="62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13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nil"/>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Load Default Settings</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nil"/>
              <w:left w:val="nil"/>
              <w:bottom w:val="nil"/>
              <w:right w:val="nil"/>
            </w:tcBorders>
            <w:shd w:val="clear" w:color="auto" w:fill="auto"/>
            <w:noWrap/>
            <w:vAlign w:val="bottom"/>
          </w:tcPr>
          <w:p>
            <w:pPr>
              <w:widowControl/>
              <w:rPr>
                <w:rFonts w:ascii="Arial" w:hAnsi="Arial" w:cs="Arial"/>
                <w:color w:val="000000"/>
                <w:kern w:val="0"/>
                <w:sz w:val="18"/>
                <w:szCs w:val="18"/>
              </w:rPr>
            </w:pPr>
            <w:r>
              <w:rPr>
                <w:rFonts w:ascii="Arial" w:hAnsi="Arial" w:cs="Arial"/>
                <w:color w:val="000000"/>
                <w:kern w:val="0"/>
                <w:sz w:val="18"/>
                <w:szCs w:val="18"/>
              </w:rPr>
              <w:t>►Bus Configuration</w:t>
            </w:r>
          </w:p>
        </w:tc>
        <w:tc>
          <w:tcPr>
            <w:tcW w:w="624" w:type="dxa"/>
            <w:tcBorders>
              <w:top w:val="nil"/>
              <w:left w:val="single" w:color="C0C0C0"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13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nil"/>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Save as User Default Settings</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nil"/>
              <w:left w:val="nil"/>
              <w:bottom w:val="nil"/>
              <w:right w:val="single" w:color="C0C0C0"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　</w:t>
            </w:r>
          </w:p>
        </w:tc>
        <w:tc>
          <w:tcPr>
            <w:tcW w:w="62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13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nil"/>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Load User Default Settings</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nil"/>
              <w:left w:val="nil"/>
              <w:bottom w:val="nil"/>
              <w:right w:val="single" w:color="C0C0C0"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　</w:t>
            </w:r>
          </w:p>
        </w:tc>
        <w:tc>
          <w:tcPr>
            <w:tcW w:w="62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134" w:type="dxa"/>
            <w:tcBorders>
              <w:top w:val="nil"/>
              <w:left w:val="nil"/>
              <w:bottom w:val="nil"/>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nil"/>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　</w:t>
            </w:r>
          </w:p>
        </w:tc>
      </w:tr>
      <w:tr>
        <w:tblPrEx>
          <w:tblCellMar>
            <w:top w:w="0" w:type="dxa"/>
            <w:left w:w="28" w:type="dxa"/>
            <w:bottom w:w="0" w:type="dxa"/>
            <w:right w:w="28" w:type="dxa"/>
          </w:tblCellMar>
        </w:tblPrEx>
        <w:trPr>
          <w:trHeight w:val="340" w:hRule="atLeast"/>
        </w:trPr>
        <w:tc>
          <w:tcPr>
            <w:tcW w:w="510" w:type="dxa"/>
            <w:tcBorders>
              <w:top w:val="nil"/>
              <w:left w:val="single" w:color="000000" w:themeColor="text1" w:sz="4" w:space="0"/>
              <w:bottom w:val="single" w:color="000000" w:themeColor="text1" w:sz="4" w:space="0"/>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835" w:type="dxa"/>
            <w:tcBorders>
              <w:top w:val="nil"/>
              <w:left w:val="nil"/>
              <w:bottom w:val="single" w:color="000000" w:themeColor="text1" w:sz="4" w:space="0"/>
              <w:right w:val="single" w:color="C0C0C0"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　</w:t>
            </w:r>
          </w:p>
        </w:tc>
        <w:tc>
          <w:tcPr>
            <w:tcW w:w="624" w:type="dxa"/>
            <w:tcBorders>
              <w:top w:val="nil"/>
              <w:left w:val="nil"/>
              <w:bottom w:val="single" w:color="000000" w:themeColor="text1" w:sz="4" w:space="0"/>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247" w:type="dxa"/>
            <w:tcBorders>
              <w:top w:val="nil"/>
              <w:left w:val="nil"/>
              <w:bottom w:val="single" w:color="000000" w:themeColor="text1" w:sz="4" w:space="0"/>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794" w:type="dxa"/>
            <w:tcBorders>
              <w:top w:val="nil"/>
              <w:left w:val="nil"/>
              <w:bottom w:val="single" w:color="000000" w:themeColor="text1" w:sz="4" w:space="0"/>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1134" w:type="dxa"/>
            <w:tcBorders>
              <w:top w:val="nil"/>
              <w:left w:val="nil"/>
              <w:bottom w:val="single" w:color="000000" w:themeColor="text1" w:sz="4" w:space="0"/>
              <w:right w:val="single" w:color="C0C0C0" w:sz="4" w:space="0"/>
            </w:tcBorders>
            <w:shd w:val="clear" w:color="000000" w:fill="FFFFFF"/>
            <w:noWrap/>
            <w:vAlign w:val="center"/>
          </w:tcPr>
          <w:p>
            <w:pPr>
              <w:widowControl/>
              <w:jc w:val="center"/>
              <w:rPr>
                <w:rFonts w:ascii="Arial" w:hAnsi="Arial" w:cs="Arial"/>
                <w:kern w:val="0"/>
                <w:sz w:val="18"/>
                <w:szCs w:val="18"/>
              </w:rPr>
            </w:pPr>
          </w:p>
        </w:tc>
        <w:tc>
          <w:tcPr>
            <w:tcW w:w="2778" w:type="dxa"/>
            <w:tcBorders>
              <w:top w:val="nil"/>
              <w:left w:val="nil"/>
              <w:bottom w:val="single" w:color="000000" w:themeColor="text1" w:sz="4" w:space="0"/>
              <w:right w:val="single" w:color="000000" w:themeColor="text1" w:sz="4" w:space="0"/>
            </w:tcBorders>
            <w:shd w:val="clear" w:color="000000" w:fill="FFFFFF"/>
            <w:noWrap/>
            <w:vAlign w:val="center"/>
          </w:tcPr>
          <w:p>
            <w:pPr>
              <w:widowControl/>
              <w:rPr>
                <w:rFonts w:ascii="Arial" w:hAnsi="Arial" w:cs="Arial"/>
                <w:kern w:val="0"/>
                <w:sz w:val="18"/>
                <w:szCs w:val="18"/>
              </w:rPr>
            </w:pPr>
            <w:r>
              <w:rPr>
                <w:rFonts w:ascii="Arial" w:hAnsi="Arial" w:cs="Arial"/>
                <w:kern w:val="0"/>
                <w:sz w:val="18"/>
                <w:szCs w:val="18"/>
              </w:rPr>
              <w:t>　</w:t>
            </w:r>
          </w:p>
        </w:tc>
      </w:tr>
      <w:tr>
        <w:tblPrEx>
          <w:tblCellMar>
            <w:top w:w="0" w:type="dxa"/>
            <w:left w:w="28" w:type="dxa"/>
            <w:bottom w:w="0" w:type="dxa"/>
            <w:right w:w="28" w:type="dxa"/>
          </w:tblCellMar>
        </w:tblPrEx>
        <w:trPr>
          <w:trHeight w:val="340" w:hRule="atLeast"/>
        </w:trPr>
        <w:tc>
          <w:tcPr>
            <w:tcW w:w="9922"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noWrap/>
            <w:vAlign w:val="center"/>
          </w:tcPr>
          <w:p>
            <w:pPr>
              <w:widowControl/>
              <w:jc w:val="center"/>
              <w:rPr>
                <w:rFonts w:ascii="Arial" w:hAnsi="Arial" w:cs="Arial"/>
                <w:bCs/>
                <w:color w:val="0000FF"/>
                <w:kern w:val="0"/>
              </w:rPr>
            </w:pPr>
            <w:r>
              <w:rPr>
                <w:rFonts w:ascii="Arial" w:hAnsi="Arial" w:cs="Arial"/>
                <w:bCs/>
                <w:color w:val="0000FF"/>
                <w:kern w:val="0"/>
              </w:rPr>
              <w:t>Version x.xx.xxxx. Copyright (C) 201</w:t>
            </w:r>
            <w:r>
              <w:rPr>
                <w:rFonts w:hint="eastAsia" w:ascii="Arial" w:hAnsi="Arial" w:cs="Arial"/>
                <w:bCs/>
                <w:color w:val="0000FF"/>
                <w:kern w:val="0"/>
              </w:rPr>
              <w:t>7</w:t>
            </w:r>
            <w:r>
              <w:rPr>
                <w:rFonts w:ascii="Arial" w:hAnsi="Arial" w:cs="Arial"/>
                <w:bCs/>
                <w:color w:val="0000FF"/>
                <w:kern w:val="0"/>
              </w:rPr>
              <w:t xml:space="preserve"> American Megatrends, Inc.</w:t>
            </w:r>
          </w:p>
        </w:tc>
      </w:tr>
    </w:tbl>
    <w:p>
      <w:pPr>
        <w:widowControl/>
        <w:rPr>
          <w:rFonts w:ascii="Arial" w:hAnsi="Arial" w:cs="Arial"/>
        </w:rPr>
      </w:pPr>
    </w:p>
    <w:p>
      <w:pPr>
        <w:pStyle w:val="3"/>
        <w:rPr>
          <w:rFonts w:ascii="Arial" w:hAnsi="Arial" w:cs="Arial"/>
        </w:rPr>
      </w:pPr>
      <w:bookmarkStart w:id="26" w:name="_Toc471401497"/>
      <w:r>
        <w:rPr>
          <w:rFonts w:ascii="Arial" w:hAnsi="Arial" w:cs="Arial"/>
        </w:rPr>
        <w:t>6.2 Default Settings</w:t>
      </w:r>
      <w:bookmarkEnd w:id="26"/>
    </w:p>
    <w:p>
      <w:pPr>
        <w:pStyle w:val="138"/>
        <w:widowControl/>
        <w:numPr>
          <w:ilvl w:val="0"/>
          <w:numId w:val="22"/>
        </w:numPr>
        <w:ind w:leftChars="0"/>
        <w:rPr>
          <w:rFonts w:ascii="Arial" w:hAnsi="Arial" w:cs="Arial"/>
          <w:sz w:val="20"/>
          <w:szCs w:val="20"/>
        </w:rPr>
      </w:pPr>
      <w:r>
        <w:rPr>
          <w:rFonts w:ascii="Arial" w:hAnsi="Arial" w:cs="Arial"/>
          <w:sz w:val="20"/>
          <w:szCs w:val="20"/>
        </w:rPr>
        <w:t>Remove TPM Device Selection item from Security page because China DT Commercial projects do not support firmware TPM</w:t>
      </w:r>
    </w:p>
    <w:tbl>
      <w:tblPr>
        <w:tblStyle w:val="36"/>
        <w:tblW w:w="7371" w:type="dxa"/>
        <w:tblInd w:w="13" w:type="dxa"/>
        <w:tblLayout w:type="autofit"/>
        <w:tblCellMar>
          <w:top w:w="0" w:type="dxa"/>
          <w:left w:w="28" w:type="dxa"/>
          <w:bottom w:w="0" w:type="dxa"/>
          <w:right w:w="28" w:type="dxa"/>
        </w:tblCellMar>
      </w:tblPr>
      <w:tblGrid>
        <w:gridCol w:w="3969"/>
        <w:gridCol w:w="3402"/>
      </w:tblGrid>
      <w:tr>
        <w:tblPrEx>
          <w:tblCellMar>
            <w:top w:w="0" w:type="dxa"/>
            <w:left w:w="28" w:type="dxa"/>
            <w:bottom w:w="0" w:type="dxa"/>
            <w:right w:w="28" w:type="dxa"/>
          </w:tblCellMar>
        </w:tblPrEx>
        <w:trPr>
          <w:trHeight w:val="399" w:hRule="atLeast"/>
        </w:trPr>
        <w:tc>
          <w:tcPr>
            <w:tcW w:w="3969" w:type="dxa"/>
            <w:tcBorders>
              <w:top w:val="single" w:color="auto" w:sz="8" w:space="0"/>
              <w:left w:val="single" w:color="auto" w:sz="8" w:space="0"/>
              <w:bottom w:val="single" w:color="auto" w:sz="4" w:space="0"/>
              <w:right w:val="single" w:color="auto" w:sz="4" w:space="0"/>
            </w:tcBorders>
            <w:shd w:val="clear" w:color="000000" w:fill="000000"/>
            <w:vAlign w:val="center"/>
          </w:tcPr>
          <w:p>
            <w:pPr>
              <w:widowControl/>
              <w:jc w:val="center"/>
              <w:rPr>
                <w:rFonts w:ascii="Arial" w:hAnsi="Arial" w:cs="Arial"/>
                <w:bCs/>
                <w:color w:val="FFFFFF"/>
                <w:kern w:val="0"/>
              </w:rPr>
            </w:pPr>
            <w:r>
              <w:rPr>
                <w:rFonts w:ascii="Arial" w:hAnsi="Arial" w:cs="Arial"/>
                <w:bCs/>
                <w:color w:val="FFFFFF"/>
                <w:kern w:val="0"/>
              </w:rPr>
              <w:t>Security</w:t>
            </w:r>
          </w:p>
        </w:tc>
        <w:tc>
          <w:tcPr>
            <w:tcW w:w="3402" w:type="dxa"/>
            <w:tcBorders>
              <w:top w:val="single" w:color="auto" w:sz="8" w:space="0"/>
              <w:left w:val="nil"/>
              <w:bottom w:val="single" w:color="auto" w:sz="4" w:space="0"/>
              <w:right w:val="single" w:color="auto" w:sz="4" w:space="0"/>
            </w:tcBorders>
            <w:shd w:val="clear" w:color="000000" w:fill="000000"/>
            <w:noWrap/>
            <w:vAlign w:val="center"/>
          </w:tcPr>
          <w:p>
            <w:pPr>
              <w:widowControl/>
              <w:jc w:val="center"/>
              <w:rPr>
                <w:rFonts w:ascii="Arial" w:hAnsi="Arial" w:cs="Arial"/>
                <w:bCs/>
                <w:color w:val="FFFFFF"/>
                <w:kern w:val="0"/>
              </w:rPr>
            </w:pPr>
            <w:r>
              <w:rPr>
                <w:rFonts w:ascii="Arial" w:hAnsi="Arial" w:cs="Arial"/>
                <w:bCs/>
                <w:color w:val="FFFFFF"/>
                <w:kern w:val="0"/>
              </w:rPr>
              <w:t>Options</w:t>
            </w:r>
          </w:p>
        </w:tc>
      </w:tr>
      <w:tr>
        <w:tblPrEx>
          <w:tblCellMar>
            <w:top w:w="0" w:type="dxa"/>
            <w:left w:w="28" w:type="dxa"/>
            <w:bottom w:w="0" w:type="dxa"/>
            <w:right w:w="28" w:type="dxa"/>
          </w:tblCellMar>
        </w:tblPrEx>
        <w:trPr>
          <w:trHeight w:val="660" w:hRule="atLeast"/>
        </w:trPr>
        <w:tc>
          <w:tcPr>
            <w:tcW w:w="3969" w:type="dxa"/>
            <w:tcBorders>
              <w:top w:val="nil"/>
              <w:left w:val="single" w:color="auto" w:sz="8" w:space="0"/>
              <w:bottom w:val="single" w:color="auto" w:sz="4" w:space="0"/>
              <w:right w:val="single" w:color="auto" w:sz="4" w:space="0"/>
            </w:tcBorders>
            <w:shd w:val="clear" w:color="auto" w:fill="auto"/>
            <w:noWrap/>
            <w:vAlign w:val="center"/>
          </w:tcPr>
          <w:p>
            <w:pPr>
              <w:widowControl/>
              <w:rPr>
                <w:rFonts w:ascii="Arial" w:hAnsi="Arial" w:cs="Arial"/>
                <w:strike/>
                <w:color w:val="000000"/>
                <w:kern w:val="0"/>
                <w:sz w:val="20"/>
                <w:szCs w:val="20"/>
              </w:rPr>
            </w:pPr>
            <w:r>
              <w:rPr>
                <w:rFonts w:ascii="Arial" w:hAnsi="Arial" w:cs="Arial"/>
                <w:strike/>
                <w:color w:val="000000"/>
                <w:kern w:val="0"/>
                <w:sz w:val="20"/>
                <w:szCs w:val="20"/>
              </w:rPr>
              <w:t>TPM Device Selection</w:t>
            </w:r>
          </w:p>
        </w:tc>
        <w:tc>
          <w:tcPr>
            <w:tcW w:w="3402"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strike/>
                <w:color w:val="000000"/>
                <w:kern w:val="0"/>
                <w:sz w:val="20"/>
                <w:szCs w:val="20"/>
              </w:rPr>
            </w:pPr>
            <w:r>
              <w:rPr>
                <w:rFonts w:ascii="Arial" w:hAnsi="Arial" w:cs="Arial"/>
                <w:strike/>
                <w:color w:val="FF0000"/>
                <w:kern w:val="0"/>
                <w:sz w:val="20"/>
                <w:szCs w:val="20"/>
              </w:rPr>
              <w:t>dTPM</w:t>
            </w:r>
            <w:r>
              <w:rPr>
                <w:rFonts w:ascii="Arial" w:hAnsi="Arial" w:cs="Arial"/>
                <w:strike/>
                <w:color w:val="000000"/>
                <w:kern w:val="0"/>
                <w:sz w:val="20"/>
                <w:szCs w:val="20"/>
              </w:rPr>
              <w:t>/PTT</w:t>
            </w:r>
            <w:r>
              <w:rPr>
                <w:rFonts w:ascii="Arial" w:hAnsi="Arial" w:cs="Arial"/>
                <w:strike/>
                <w:color w:val="000000"/>
                <w:kern w:val="0"/>
                <w:sz w:val="20"/>
                <w:szCs w:val="20"/>
              </w:rPr>
              <w:br w:type="textWrapping"/>
            </w:r>
            <w:r>
              <w:rPr>
                <w:rFonts w:ascii="Arial" w:hAnsi="Arial" w:cs="Arial"/>
                <w:strike/>
                <w:color w:val="FF0000"/>
                <w:kern w:val="0"/>
                <w:sz w:val="20"/>
                <w:szCs w:val="20"/>
              </w:rPr>
              <w:t>dTPM</w:t>
            </w:r>
            <w:r>
              <w:rPr>
                <w:rFonts w:ascii="Arial" w:hAnsi="Arial" w:cs="Arial"/>
                <w:strike/>
                <w:color w:val="000000"/>
                <w:kern w:val="0"/>
                <w:sz w:val="20"/>
                <w:szCs w:val="20"/>
              </w:rPr>
              <w:t>/fTPM</w:t>
            </w:r>
          </w:p>
        </w:tc>
      </w:tr>
    </w:tbl>
    <w:p>
      <w:pPr>
        <w:widowControl/>
        <w:rPr>
          <w:rFonts w:ascii="Arial" w:hAnsi="Arial" w:cs="Arial"/>
          <w:sz w:val="20"/>
          <w:szCs w:val="20"/>
        </w:rPr>
      </w:pPr>
    </w:p>
    <w:p>
      <w:pPr>
        <w:pStyle w:val="138"/>
        <w:widowControl/>
        <w:numPr>
          <w:ilvl w:val="0"/>
          <w:numId w:val="22"/>
        </w:numPr>
        <w:ind w:leftChars="0"/>
        <w:rPr>
          <w:rFonts w:ascii="Arial" w:hAnsi="Arial" w:cs="Arial"/>
          <w:color w:val="000000" w:themeColor="text1"/>
          <w:sz w:val="20"/>
          <w:szCs w:val="20"/>
          <w14:textFill>
            <w14:solidFill>
              <w14:schemeClr w14:val="tx1"/>
            </w14:solidFill>
          </w14:textFill>
        </w:rPr>
      </w:pPr>
      <w:r>
        <w:rPr>
          <w:rFonts w:hint="eastAsia" w:ascii="Arial" w:hAnsi="Arial" w:cs="Arial"/>
          <w:color w:val="000000" w:themeColor="text1"/>
          <w:sz w:val="20"/>
          <w:szCs w:val="20"/>
          <w14:textFill>
            <w14:solidFill>
              <w14:schemeClr w14:val="tx1"/>
            </w14:solidFill>
          </w14:textFill>
        </w:rPr>
        <w:t>Se</w:t>
      </w:r>
      <w:r>
        <w:rPr>
          <w:rFonts w:ascii="Arial" w:hAnsi="Arial" w:cs="Arial"/>
          <w:color w:val="000000" w:themeColor="text1"/>
          <w:sz w:val="20"/>
          <w:szCs w:val="20"/>
          <w14:textFill>
            <w14:solidFill>
              <w14:schemeClr w14:val="tx1"/>
            </w14:solidFill>
          </w14:textFill>
        </w:rPr>
        <w:t xml:space="preserve">t Chassis Opened Warning default to be disabled </w:t>
      </w:r>
      <w:r>
        <w:rPr>
          <w:rFonts w:hint="eastAsia" w:ascii="Arial" w:hAnsi="Arial" w:cs="Arial"/>
          <w:color w:val="000000" w:themeColor="text1"/>
          <w:sz w:val="20"/>
          <w:szCs w:val="20"/>
          <w14:textFill>
            <w14:solidFill>
              <w14:schemeClr w14:val="tx1"/>
            </w14:solidFill>
          </w14:textFill>
        </w:rPr>
        <w:t xml:space="preserve">and hide related items </w:t>
      </w:r>
      <w:r>
        <w:rPr>
          <w:rFonts w:ascii="Arial" w:hAnsi="Arial" w:cs="Arial"/>
          <w:color w:val="000000" w:themeColor="text1"/>
          <w:sz w:val="20"/>
          <w:szCs w:val="20"/>
          <w14:textFill>
            <w14:solidFill>
              <w14:schemeClr w14:val="tx1"/>
            </w14:solidFill>
          </w14:textFill>
        </w:rPr>
        <w:t>for China DT commercial projects</w:t>
      </w:r>
    </w:p>
    <w:tbl>
      <w:tblPr>
        <w:tblStyle w:val="36"/>
        <w:tblW w:w="7371" w:type="dxa"/>
        <w:tblInd w:w="13" w:type="dxa"/>
        <w:tblLayout w:type="autofit"/>
        <w:tblCellMar>
          <w:top w:w="0" w:type="dxa"/>
          <w:left w:w="28" w:type="dxa"/>
          <w:bottom w:w="0" w:type="dxa"/>
          <w:right w:w="28" w:type="dxa"/>
        </w:tblCellMar>
      </w:tblPr>
      <w:tblGrid>
        <w:gridCol w:w="3969"/>
        <w:gridCol w:w="3402"/>
      </w:tblGrid>
      <w:tr>
        <w:tblPrEx>
          <w:tblCellMar>
            <w:top w:w="0" w:type="dxa"/>
            <w:left w:w="28" w:type="dxa"/>
            <w:bottom w:w="0" w:type="dxa"/>
            <w:right w:w="28" w:type="dxa"/>
          </w:tblCellMar>
        </w:tblPrEx>
        <w:trPr>
          <w:trHeight w:val="340" w:hRule="atLeast"/>
        </w:trPr>
        <w:tc>
          <w:tcPr>
            <w:tcW w:w="3969" w:type="dxa"/>
            <w:tcBorders>
              <w:top w:val="single" w:color="auto" w:sz="8" w:space="0"/>
              <w:left w:val="single" w:color="auto" w:sz="8" w:space="0"/>
              <w:bottom w:val="single" w:color="auto" w:sz="4" w:space="0"/>
              <w:right w:val="single" w:color="auto" w:sz="4" w:space="0"/>
            </w:tcBorders>
            <w:shd w:val="clear" w:color="000000" w:fill="000000"/>
            <w:vAlign w:val="center"/>
          </w:tcPr>
          <w:p>
            <w:pPr>
              <w:widowControl/>
              <w:jc w:val="center"/>
              <w:rPr>
                <w:rFonts w:ascii="Arial" w:hAnsi="Arial" w:cs="Arial"/>
                <w:bCs/>
                <w:color w:val="FFFFFF"/>
                <w:kern w:val="0"/>
              </w:rPr>
            </w:pPr>
            <w:r>
              <w:rPr>
                <w:rFonts w:ascii="Arial" w:hAnsi="Arial" w:cs="Arial"/>
                <w:bCs/>
                <w:color w:val="FFFFFF"/>
                <w:kern w:val="0"/>
              </w:rPr>
              <w:t>Security</w:t>
            </w:r>
          </w:p>
        </w:tc>
        <w:tc>
          <w:tcPr>
            <w:tcW w:w="3402" w:type="dxa"/>
            <w:tcBorders>
              <w:top w:val="single" w:color="auto" w:sz="8" w:space="0"/>
              <w:left w:val="nil"/>
              <w:bottom w:val="single" w:color="auto" w:sz="4" w:space="0"/>
              <w:right w:val="single" w:color="auto" w:sz="4" w:space="0"/>
            </w:tcBorders>
            <w:shd w:val="clear" w:color="000000" w:fill="000000"/>
            <w:noWrap/>
            <w:vAlign w:val="center"/>
          </w:tcPr>
          <w:p>
            <w:pPr>
              <w:widowControl/>
              <w:jc w:val="center"/>
              <w:rPr>
                <w:rFonts w:ascii="Arial" w:hAnsi="Arial" w:cs="Arial"/>
                <w:bCs/>
                <w:color w:val="FFFFFF"/>
                <w:kern w:val="0"/>
              </w:rPr>
            </w:pPr>
            <w:r>
              <w:rPr>
                <w:rFonts w:ascii="Arial" w:hAnsi="Arial" w:cs="Arial"/>
                <w:bCs/>
                <w:color w:val="FFFFFF"/>
                <w:kern w:val="0"/>
              </w:rPr>
              <w:t>Options</w:t>
            </w:r>
          </w:p>
        </w:tc>
      </w:tr>
      <w:tr>
        <w:tblPrEx>
          <w:tblCellMar>
            <w:top w:w="0" w:type="dxa"/>
            <w:left w:w="28" w:type="dxa"/>
            <w:bottom w:w="0" w:type="dxa"/>
            <w:right w:w="28" w:type="dxa"/>
          </w:tblCellMar>
        </w:tblPrEx>
        <w:trPr>
          <w:trHeight w:val="340" w:hRule="atLeast"/>
        </w:trPr>
        <w:tc>
          <w:tcPr>
            <w:tcW w:w="3969" w:type="dxa"/>
            <w:tcBorders>
              <w:top w:val="single" w:color="auto" w:sz="4" w:space="0"/>
              <w:left w:val="single" w:color="auto" w:sz="8" w:space="0"/>
              <w:bottom w:val="single" w:color="auto" w:sz="4" w:space="0"/>
              <w:right w:val="single" w:color="auto" w:sz="4" w:space="0"/>
            </w:tcBorders>
            <w:shd w:val="clear" w:color="auto" w:fill="auto"/>
            <w:noWrap/>
            <w:vAlign w:val="center"/>
          </w:tcPr>
          <w:p>
            <w:pPr>
              <w:widowControl/>
              <w:rPr>
                <w:rFonts w:ascii="Arial" w:hAnsi="Arial" w:cs="Arial"/>
                <w:strike/>
                <w:color w:val="000000" w:themeColor="text1"/>
                <w:kern w:val="0"/>
                <w:sz w:val="20"/>
                <w:szCs w:val="20"/>
                <w14:textFill>
                  <w14:solidFill>
                    <w14:schemeClr w14:val="tx1"/>
                  </w14:solidFill>
                </w14:textFill>
              </w:rPr>
            </w:pPr>
            <w:r>
              <w:rPr>
                <w:rFonts w:ascii="Arial" w:hAnsi="Arial" w:cs="Arial"/>
                <w:strike/>
                <w:color w:val="000000" w:themeColor="text1"/>
                <w:kern w:val="0"/>
                <w:sz w:val="20"/>
                <w:szCs w:val="20"/>
                <w14:textFill>
                  <w14:solidFill>
                    <w14:schemeClr w14:val="tx1"/>
                  </w14:solidFill>
                </w14:textFill>
              </w:rPr>
              <w:t>Chassis Opened Warning</w:t>
            </w:r>
          </w:p>
        </w:tc>
        <w:tc>
          <w:tcPr>
            <w:tcW w:w="340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FF0000"/>
                <w:kern w:val="0"/>
                <w:sz w:val="20"/>
                <w:szCs w:val="20"/>
              </w:rPr>
              <w:t>Disabled</w:t>
            </w:r>
            <w:r>
              <w:rPr>
                <w:rFonts w:ascii="Arial" w:hAnsi="Arial" w:cs="Arial"/>
                <w:color w:val="000000"/>
                <w:kern w:val="0"/>
                <w:sz w:val="20"/>
                <w:szCs w:val="20"/>
              </w:rPr>
              <w:t>/Enabled/Clear</w:t>
            </w:r>
          </w:p>
        </w:tc>
      </w:tr>
      <w:tr>
        <w:tblPrEx>
          <w:tblCellMar>
            <w:top w:w="0" w:type="dxa"/>
            <w:left w:w="28" w:type="dxa"/>
            <w:bottom w:w="0" w:type="dxa"/>
            <w:right w:w="28" w:type="dxa"/>
          </w:tblCellMar>
        </w:tblPrEx>
        <w:trPr>
          <w:trHeight w:val="340" w:hRule="atLeast"/>
        </w:trPr>
        <w:tc>
          <w:tcPr>
            <w:tcW w:w="3969" w:type="dxa"/>
            <w:tcBorders>
              <w:top w:val="single" w:color="auto" w:sz="4" w:space="0"/>
              <w:left w:val="single" w:color="auto" w:sz="8" w:space="0"/>
              <w:bottom w:val="single" w:color="auto" w:sz="4" w:space="0"/>
              <w:right w:val="single" w:color="auto" w:sz="4" w:space="0"/>
            </w:tcBorders>
            <w:shd w:val="clear" w:color="auto" w:fill="C0C0C0"/>
            <w:noWrap/>
            <w:vAlign w:val="center"/>
          </w:tcPr>
          <w:p>
            <w:pPr>
              <w:widowControl/>
              <w:rPr>
                <w:rFonts w:ascii="Arial" w:hAnsi="Arial" w:cs="Arial"/>
                <w:strike/>
                <w:color w:val="000000" w:themeColor="text1"/>
                <w:kern w:val="0"/>
                <w:sz w:val="20"/>
                <w:szCs w:val="20"/>
                <w14:textFill>
                  <w14:solidFill>
                    <w14:schemeClr w14:val="tx1"/>
                  </w14:solidFill>
                </w14:textFill>
              </w:rPr>
            </w:pPr>
            <w:r>
              <w:rPr>
                <w:rFonts w:hint="eastAsia" w:ascii="Arial" w:hAnsi="Arial" w:cs="Arial"/>
                <w:strike/>
                <w:color w:val="000000" w:themeColor="text1"/>
                <w:kern w:val="0"/>
                <w:sz w:val="20"/>
                <w:szCs w:val="20"/>
                <w14:textFill>
                  <w14:solidFill>
                    <w14:schemeClr w14:val="tx1"/>
                  </w14:solidFill>
                </w14:textFill>
              </w:rPr>
              <w:t>Chassis Opened</w:t>
            </w:r>
          </w:p>
        </w:tc>
        <w:tc>
          <w:tcPr>
            <w:tcW w:w="3402" w:type="dxa"/>
            <w:tcBorders>
              <w:top w:val="single" w:color="auto" w:sz="4" w:space="0"/>
              <w:left w:val="nil"/>
              <w:bottom w:val="single" w:color="auto" w:sz="4" w:space="0"/>
              <w:right w:val="single" w:color="auto" w:sz="4" w:space="0"/>
            </w:tcBorders>
            <w:shd w:val="clear" w:color="auto" w:fill="C0C0C0"/>
            <w:noWrap/>
            <w:vAlign w:val="center"/>
          </w:tcPr>
          <w:p>
            <w:pPr>
              <w:widowControl/>
              <w:jc w:val="center"/>
              <w:rPr>
                <w:rFonts w:ascii="Arial" w:hAnsi="Arial" w:cs="Arial"/>
                <w:strike/>
                <w:color w:val="000000" w:themeColor="text1"/>
                <w:kern w:val="0"/>
                <w:sz w:val="20"/>
                <w:szCs w:val="20"/>
                <w14:textFill>
                  <w14:solidFill>
                    <w14:schemeClr w14:val="tx1"/>
                  </w14:solidFill>
                </w14:textFill>
              </w:rPr>
            </w:pPr>
            <w:r>
              <w:rPr>
                <w:rFonts w:hint="eastAsia" w:ascii="Arial" w:hAnsi="Arial" w:cs="Arial"/>
                <w:strike/>
                <w:color w:val="000000" w:themeColor="text1"/>
                <w:kern w:val="0"/>
                <w:sz w:val="20"/>
                <w:szCs w:val="20"/>
                <w14:textFill>
                  <w14:solidFill>
                    <w14:schemeClr w14:val="tx1"/>
                  </w14:solidFill>
                </w14:textFill>
              </w:rPr>
              <w:t>Yes/No</w:t>
            </w:r>
          </w:p>
        </w:tc>
      </w:tr>
    </w:tbl>
    <w:p>
      <w:pPr>
        <w:widowControl/>
        <w:rPr>
          <w:rFonts w:ascii="Arial" w:hAnsi="Arial" w:cs="Arial"/>
        </w:rPr>
      </w:pPr>
    </w:p>
    <w:p>
      <w:pPr>
        <w:pStyle w:val="3"/>
        <w:rPr>
          <w:rFonts w:ascii="Arial" w:hAnsi="Arial" w:cs="Arial"/>
        </w:rPr>
      </w:pPr>
      <w:bookmarkStart w:id="27" w:name="_Toc471401498"/>
      <w:r>
        <w:rPr>
          <w:rFonts w:ascii="Arial" w:hAnsi="Arial" w:cs="Arial"/>
        </w:rPr>
        <w:t>6.3 Term for TPM Module</w:t>
      </w:r>
      <w:bookmarkEnd w:id="27"/>
    </w:p>
    <w:p>
      <w:pPr>
        <w:pStyle w:val="138"/>
        <w:widowControl/>
        <w:numPr>
          <w:ilvl w:val="0"/>
          <w:numId w:val="22"/>
        </w:numPr>
        <w:ind w:leftChars="0"/>
        <w:rPr>
          <w:rFonts w:ascii="Arial" w:hAnsi="Arial" w:cs="Arial"/>
          <w:sz w:val="20"/>
          <w:szCs w:val="20"/>
        </w:rPr>
      </w:pPr>
      <w:r>
        <w:rPr>
          <w:rFonts w:ascii="Arial" w:hAnsi="Arial" w:cs="Arial"/>
          <w:sz w:val="20"/>
          <w:szCs w:val="20"/>
        </w:rPr>
        <w:t>Change the term “TPM” to “TCM”</w:t>
      </w:r>
    </w:p>
    <w:tbl>
      <w:tblPr>
        <w:tblStyle w:val="36"/>
        <w:tblW w:w="7371" w:type="dxa"/>
        <w:tblInd w:w="13" w:type="dxa"/>
        <w:tblLayout w:type="autofit"/>
        <w:tblCellMar>
          <w:top w:w="0" w:type="dxa"/>
          <w:left w:w="28" w:type="dxa"/>
          <w:bottom w:w="0" w:type="dxa"/>
          <w:right w:w="28" w:type="dxa"/>
        </w:tblCellMar>
      </w:tblPr>
      <w:tblGrid>
        <w:gridCol w:w="3969"/>
        <w:gridCol w:w="3402"/>
      </w:tblGrid>
      <w:tr>
        <w:tblPrEx>
          <w:tblCellMar>
            <w:top w:w="0" w:type="dxa"/>
            <w:left w:w="28" w:type="dxa"/>
            <w:bottom w:w="0" w:type="dxa"/>
            <w:right w:w="28" w:type="dxa"/>
          </w:tblCellMar>
        </w:tblPrEx>
        <w:trPr>
          <w:trHeight w:val="340" w:hRule="atLeast"/>
        </w:trPr>
        <w:tc>
          <w:tcPr>
            <w:tcW w:w="3969" w:type="dxa"/>
            <w:tcBorders>
              <w:top w:val="single" w:color="auto" w:sz="8" w:space="0"/>
              <w:left w:val="single" w:color="auto" w:sz="8" w:space="0"/>
              <w:bottom w:val="single" w:color="auto" w:sz="4" w:space="0"/>
              <w:right w:val="single" w:color="auto" w:sz="4" w:space="0"/>
            </w:tcBorders>
            <w:shd w:val="clear" w:color="000000" w:fill="000000"/>
            <w:vAlign w:val="center"/>
          </w:tcPr>
          <w:p>
            <w:pPr>
              <w:widowControl/>
              <w:jc w:val="center"/>
              <w:rPr>
                <w:rFonts w:ascii="Arial" w:hAnsi="Arial" w:cs="Arial"/>
                <w:bCs/>
                <w:color w:val="FFFFFF"/>
                <w:kern w:val="0"/>
              </w:rPr>
            </w:pPr>
            <w:r>
              <w:rPr>
                <w:rFonts w:ascii="Arial" w:hAnsi="Arial" w:cs="Arial"/>
                <w:bCs/>
                <w:color w:val="FFFFFF"/>
                <w:kern w:val="0"/>
              </w:rPr>
              <w:t>Security</w:t>
            </w:r>
          </w:p>
        </w:tc>
        <w:tc>
          <w:tcPr>
            <w:tcW w:w="3402" w:type="dxa"/>
            <w:tcBorders>
              <w:top w:val="single" w:color="auto" w:sz="8" w:space="0"/>
              <w:left w:val="nil"/>
              <w:bottom w:val="single" w:color="auto" w:sz="4" w:space="0"/>
              <w:right w:val="single" w:color="auto" w:sz="4" w:space="0"/>
            </w:tcBorders>
            <w:shd w:val="clear" w:color="000000" w:fill="000000"/>
            <w:noWrap/>
            <w:vAlign w:val="center"/>
          </w:tcPr>
          <w:p>
            <w:pPr>
              <w:widowControl/>
              <w:jc w:val="center"/>
              <w:rPr>
                <w:rFonts w:ascii="Arial" w:hAnsi="Arial" w:cs="Arial"/>
                <w:bCs/>
                <w:color w:val="FFFFFF"/>
                <w:kern w:val="0"/>
              </w:rPr>
            </w:pPr>
            <w:r>
              <w:rPr>
                <w:rFonts w:ascii="Arial" w:hAnsi="Arial" w:cs="Arial"/>
                <w:bCs/>
                <w:color w:val="FFFFFF"/>
                <w:kern w:val="0"/>
              </w:rPr>
              <w:t>Options</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auto" w:fill="auto"/>
            <w:noWrap/>
            <w:vAlign w:val="center"/>
          </w:tcPr>
          <w:p>
            <w:pPr>
              <w:widowControl/>
              <w:rPr>
                <w:rFonts w:ascii="Arial" w:hAnsi="Arial" w:cs="Arial"/>
                <w:kern w:val="0"/>
                <w:sz w:val="20"/>
                <w:szCs w:val="20"/>
              </w:rPr>
            </w:pPr>
            <w:r>
              <w:rPr>
                <w:rFonts w:ascii="Arial" w:hAnsi="Arial" w:cs="Arial"/>
                <w:color w:val="0000FF"/>
                <w:kern w:val="0"/>
                <w:sz w:val="20"/>
                <w:szCs w:val="20"/>
              </w:rPr>
              <w:t>TCM</w:t>
            </w:r>
            <w:r>
              <w:rPr>
                <w:rFonts w:ascii="Arial" w:hAnsi="Arial" w:cs="Arial"/>
                <w:kern w:val="0"/>
                <w:sz w:val="20"/>
                <w:szCs w:val="20"/>
              </w:rPr>
              <w:t xml:space="preserve"> Support</w:t>
            </w:r>
          </w:p>
        </w:tc>
        <w:tc>
          <w:tcPr>
            <w:tcW w:w="3402"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kern w:val="0"/>
                <w:sz w:val="20"/>
                <w:szCs w:val="20"/>
              </w:rPr>
            </w:pPr>
            <w:r>
              <w:rPr>
                <w:rFonts w:ascii="Arial" w:hAnsi="Arial" w:cs="Arial"/>
                <w:kern w:val="0"/>
                <w:sz w:val="20"/>
                <w:szCs w:val="20"/>
              </w:rPr>
              <w:t>Disabled/</w:t>
            </w:r>
            <w:r>
              <w:rPr>
                <w:rFonts w:ascii="Arial" w:hAnsi="Arial" w:cs="Arial"/>
                <w:color w:val="FF0000"/>
                <w:kern w:val="0"/>
                <w:sz w:val="20"/>
                <w:szCs w:val="20"/>
              </w:rPr>
              <w:t>Enabled</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auto" w:fill="auto"/>
            <w:noWrap/>
            <w:vAlign w:val="center"/>
          </w:tcPr>
          <w:p>
            <w:pPr>
              <w:widowControl/>
              <w:rPr>
                <w:rFonts w:ascii="Arial" w:hAnsi="Arial" w:cs="Arial"/>
                <w:kern w:val="0"/>
                <w:sz w:val="20"/>
                <w:szCs w:val="20"/>
              </w:rPr>
            </w:pPr>
            <w:r>
              <w:rPr>
                <w:rFonts w:ascii="Arial" w:hAnsi="Arial" w:cs="Arial"/>
                <w:color w:val="0000FF"/>
                <w:kern w:val="0"/>
                <w:sz w:val="20"/>
                <w:szCs w:val="20"/>
              </w:rPr>
              <w:t xml:space="preserve">TCM </w:t>
            </w:r>
            <w:r>
              <w:rPr>
                <w:rFonts w:ascii="Arial" w:hAnsi="Arial" w:cs="Arial"/>
                <w:kern w:val="0"/>
                <w:sz w:val="20"/>
                <w:szCs w:val="20"/>
              </w:rPr>
              <w:t>State</w:t>
            </w:r>
          </w:p>
        </w:tc>
        <w:tc>
          <w:tcPr>
            <w:tcW w:w="3402"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FF0000"/>
                <w:kern w:val="0"/>
                <w:sz w:val="20"/>
                <w:szCs w:val="20"/>
              </w:rPr>
            </w:pPr>
            <w:r>
              <w:rPr>
                <w:rFonts w:ascii="Arial" w:hAnsi="Arial" w:cs="Arial"/>
                <w:color w:val="FF0000"/>
                <w:kern w:val="0"/>
                <w:sz w:val="20"/>
                <w:szCs w:val="20"/>
              </w:rPr>
              <w:t>Disabled</w:t>
            </w:r>
            <w:r>
              <w:rPr>
                <w:rFonts w:ascii="Arial" w:hAnsi="Arial" w:cs="Arial"/>
                <w:kern w:val="0"/>
                <w:sz w:val="20"/>
                <w:szCs w:val="20"/>
              </w:rPr>
              <w:t>/</w:t>
            </w:r>
            <w:r>
              <w:rPr>
                <w:rFonts w:ascii="Arial" w:hAnsi="Arial" w:cs="Arial"/>
                <w:color w:val="000000"/>
                <w:kern w:val="0"/>
                <w:sz w:val="20"/>
                <w:szCs w:val="20"/>
              </w:rPr>
              <w:t>Enabled</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auto" w:fill="auto"/>
            <w:noWrap/>
            <w:vAlign w:val="center"/>
          </w:tcPr>
          <w:p>
            <w:pPr>
              <w:widowControl/>
              <w:rPr>
                <w:rFonts w:ascii="Arial" w:hAnsi="Arial" w:cs="Arial"/>
                <w:kern w:val="0"/>
                <w:sz w:val="20"/>
                <w:szCs w:val="20"/>
              </w:rPr>
            </w:pPr>
            <w:r>
              <w:rPr>
                <w:rFonts w:ascii="Arial" w:hAnsi="Arial" w:cs="Arial"/>
                <w:color w:val="0000FF"/>
                <w:kern w:val="0"/>
                <w:sz w:val="20"/>
                <w:szCs w:val="20"/>
              </w:rPr>
              <w:t>TCM</w:t>
            </w:r>
            <w:r>
              <w:rPr>
                <w:rFonts w:ascii="Arial" w:hAnsi="Arial" w:cs="Arial"/>
                <w:kern w:val="0"/>
                <w:sz w:val="20"/>
                <w:szCs w:val="20"/>
              </w:rPr>
              <w:t xml:space="preserve"> Operation</w:t>
            </w:r>
          </w:p>
        </w:tc>
        <w:tc>
          <w:tcPr>
            <w:tcW w:w="3402"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color w:val="FF0000"/>
                <w:kern w:val="0"/>
                <w:sz w:val="20"/>
                <w:szCs w:val="20"/>
              </w:rPr>
            </w:pPr>
            <w:r>
              <w:rPr>
                <w:rFonts w:ascii="Arial" w:hAnsi="Arial" w:cs="Arial"/>
                <w:color w:val="FF0000"/>
                <w:kern w:val="0"/>
                <w:sz w:val="20"/>
                <w:szCs w:val="20"/>
              </w:rPr>
              <w:t>None</w:t>
            </w:r>
            <w:r>
              <w:rPr>
                <w:rFonts w:ascii="Arial" w:hAnsi="Arial" w:cs="Arial"/>
                <w:color w:val="000000"/>
                <w:kern w:val="0"/>
                <w:sz w:val="20"/>
                <w:szCs w:val="20"/>
              </w:rPr>
              <w:t>/Clear</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Current </w:t>
            </w:r>
            <w:r>
              <w:rPr>
                <w:rFonts w:ascii="Arial" w:hAnsi="Arial" w:cs="Arial"/>
                <w:color w:val="0000FF"/>
                <w:kern w:val="0"/>
                <w:sz w:val="20"/>
                <w:szCs w:val="20"/>
              </w:rPr>
              <w:t>TCM</w:t>
            </w:r>
            <w:r>
              <w:rPr>
                <w:rFonts w:ascii="Arial" w:hAnsi="Arial" w:cs="Arial"/>
                <w:kern w:val="0"/>
                <w:sz w:val="20"/>
                <w:szCs w:val="20"/>
              </w:rPr>
              <w:t xml:space="preserve"> Status</w:t>
            </w:r>
          </w:p>
        </w:tc>
        <w:tc>
          <w:tcPr>
            <w:tcW w:w="3402" w:type="dxa"/>
            <w:tcBorders>
              <w:top w:val="nil"/>
              <w:left w:val="nil"/>
              <w:bottom w:val="single" w:color="auto" w:sz="4" w:space="0"/>
              <w:right w:val="single" w:color="auto" w:sz="4" w:space="0"/>
            </w:tcBorders>
            <w:shd w:val="clear" w:color="000000" w:fill="C0C0C0"/>
            <w:noWrap/>
            <w:vAlign w:val="center"/>
          </w:tcPr>
          <w:p>
            <w:pPr>
              <w:widowControl/>
              <w:jc w:val="center"/>
              <w:rPr>
                <w:rFonts w:ascii="Arial" w:hAnsi="Arial" w:cs="Arial"/>
                <w:kern w:val="0"/>
                <w:sz w:val="20"/>
                <w:szCs w:val="20"/>
              </w:rPr>
            </w:pPr>
            <w:r>
              <w:rPr>
                <w:rFonts w:ascii="Arial" w:hAnsi="Arial" w:cs="Arial"/>
                <w:kern w:val="0"/>
                <w:sz w:val="20"/>
                <w:szCs w:val="20"/>
              </w:rPr>
              <w:t>　</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w:t>
            </w:r>
            <w:r>
              <w:rPr>
                <w:rFonts w:ascii="Arial" w:hAnsi="Arial" w:cs="Arial"/>
                <w:color w:val="0000FF"/>
                <w:kern w:val="0"/>
                <w:sz w:val="20"/>
                <w:szCs w:val="20"/>
              </w:rPr>
              <w:t>TCM</w:t>
            </w:r>
            <w:r>
              <w:rPr>
                <w:rFonts w:ascii="Arial" w:hAnsi="Arial" w:cs="Arial"/>
                <w:kern w:val="0"/>
                <w:sz w:val="20"/>
                <w:szCs w:val="20"/>
              </w:rPr>
              <w:t xml:space="preserve"> Enabled Status</w:t>
            </w:r>
          </w:p>
        </w:tc>
        <w:tc>
          <w:tcPr>
            <w:tcW w:w="3402" w:type="dxa"/>
            <w:tcBorders>
              <w:top w:val="nil"/>
              <w:left w:val="nil"/>
              <w:bottom w:val="single" w:color="auto" w:sz="4" w:space="0"/>
              <w:right w:val="single" w:color="auto" w:sz="4" w:space="0"/>
            </w:tcBorders>
            <w:shd w:val="clear" w:color="000000" w:fill="C0C0C0"/>
            <w:noWrap/>
            <w:vAlign w:val="center"/>
          </w:tcPr>
          <w:p>
            <w:pPr>
              <w:widowControl/>
              <w:jc w:val="center"/>
              <w:rPr>
                <w:rFonts w:ascii="Arial" w:hAnsi="Arial" w:cs="Arial"/>
                <w:kern w:val="0"/>
                <w:sz w:val="20"/>
                <w:szCs w:val="20"/>
              </w:rPr>
            </w:pPr>
            <w:r>
              <w:rPr>
                <w:rFonts w:ascii="Arial" w:hAnsi="Arial" w:cs="Arial"/>
                <w:kern w:val="0"/>
                <w:sz w:val="20"/>
                <w:szCs w:val="20"/>
              </w:rPr>
              <w:t>Disabled</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w:t>
            </w:r>
            <w:r>
              <w:rPr>
                <w:rFonts w:ascii="Arial" w:hAnsi="Arial" w:cs="Arial"/>
                <w:color w:val="0000FF"/>
                <w:kern w:val="0"/>
                <w:sz w:val="20"/>
                <w:szCs w:val="20"/>
              </w:rPr>
              <w:t>TCM</w:t>
            </w:r>
            <w:r>
              <w:rPr>
                <w:rFonts w:ascii="Arial" w:hAnsi="Arial" w:cs="Arial"/>
                <w:kern w:val="0"/>
                <w:sz w:val="20"/>
                <w:szCs w:val="20"/>
              </w:rPr>
              <w:t xml:space="preserve"> Active Status</w:t>
            </w:r>
          </w:p>
        </w:tc>
        <w:tc>
          <w:tcPr>
            <w:tcW w:w="3402" w:type="dxa"/>
            <w:tcBorders>
              <w:top w:val="nil"/>
              <w:left w:val="nil"/>
              <w:bottom w:val="single" w:color="auto" w:sz="4" w:space="0"/>
              <w:right w:val="single" w:color="auto" w:sz="4" w:space="0"/>
            </w:tcBorders>
            <w:shd w:val="clear" w:color="000000" w:fill="C0C0C0"/>
            <w:noWrap/>
            <w:vAlign w:val="center"/>
          </w:tcPr>
          <w:p>
            <w:pPr>
              <w:widowControl/>
              <w:jc w:val="center"/>
              <w:rPr>
                <w:rFonts w:ascii="Arial" w:hAnsi="Arial" w:cs="Arial"/>
                <w:kern w:val="0"/>
                <w:sz w:val="20"/>
                <w:szCs w:val="20"/>
              </w:rPr>
            </w:pPr>
            <w:r>
              <w:rPr>
                <w:rFonts w:ascii="Arial" w:hAnsi="Arial" w:cs="Arial"/>
                <w:kern w:val="0"/>
                <w:sz w:val="20"/>
                <w:szCs w:val="20"/>
              </w:rPr>
              <w:t>Deactivated</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w:t>
            </w:r>
            <w:r>
              <w:rPr>
                <w:rFonts w:ascii="Arial" w:hAnsi="Arial" w:cs="Arial"/>
                <w:color w:val="0000FF"/>
                <w:kern w:val="0"/>
                <w:sz w:val="20"/>
                <w:szCs w:val="20"/>
              </w:rPr>
              <w:t>TCM</w:t>
            </w:r>
            <w:r>
              <w:rPr>
                <w:rFonts w:ascii="Arial" w:hAnsi="Arial" w:cs="Arial"/>
                <w:kern w:val="0"/>
                <w:sz w:val="20"/>
                <w:szCs w:val="20"/>
              </w:rPr>
              <w:t xml:space="preserve"> Owner Status</w:t>
            </w:r>
          </w:p>
        </w:tc>
        <w:tc>
          <w:tcPr>
            <w:tcW w:w="3402" w:type="dxa"/>
            <w:tcBorders>
              <w:top w:val="nil"/>
              <w:left w:val="nil"/>
              <w:bottom w:val="single" w:color="auto" w:sz="4" w:space="0"/>
              <w:right w:val="single" w:color="auto" w:sz="4" w:space="0"/>
            </w:tcBorders>
            <w:shd w:val="clear" w:color="000000" w:fill="C0C0C0"/>
            <w:noWrap/>
            <w:vAlign w:val="center"/>
          </w:tcPr>
          <w:p>
            <w:pPr>
              <w:widowControl/>
              <w:jc w:val="center"/>
              <w:rPr>
                <w:rFonts w:ascii="Arial" w:hAnsi="Arial" w:cs="Arial"/>
                <w:kern w:val="0"/>
                <w:sz w:val="20"/>
                <w:szCs w:val="20"/>
              </w:rPr>
            </w:pPr>
            <w:r>
              <w:rPr>
                <w:rFonts w:ascii="Arial" w:hAnsi="Arial" w:cs="Arial"/>
                <w:kern w:val="0"/>
                <w:sz w:val="20"/>
                <w:szCs w:val="20"/>
              </w:rPr>
              <w:t>UnOwned</w:t>
            </w:r>
          </w:p>
        </w:tc>
      </w:tr>
    </w:tbl>
    <w:p>
      <w:pPr>
        <w:widowControl/>
        <w:rPr>
          <w:rFonts w:ascii="Arial" w:hAnsi="Arial" w:cs="Arial"/>
        </w:rPr>
      </w:pPr>
    </w:p>
    <w:p>
      <w:pPr>
        <w:pStyle w:val="3"/>
        <w:rPr>
          <w:rFonts w:ascii="Arial" w:hAnsi="Arial" w:cs="Arial"/>
          <w:color w:val="000000" w:themeColor="text1"/>
          <w14:textFill>
            <w14:solidFill>
              <w14:schemeClr w14:val="tx1"/>
            </w14:solidFill>
          </w14:textFill>
        </w:rPr>
      </w:pPr>
      <w:bookmarkStart w:id="28" w:name="_Toc471401499"/>
      <w:r>
        <w:rPr>
          <w:rFonts w:ascii="Arial" w:hAnsi="Arial" w:cs="Arial"/>
          <w:color w:val="000000" w:themeColor="text1"/>
          <w14:textFill>
            <w14:solidFill>
              <w14:schemeClr w14:val="tx1"/>
            </w14:solidFill>
          </w14:textFill>
        </w:rPr>
        <w:t>6.</w:t>
      </w:r>
      <w:r>
        <w:rPr>
          <w:rFonts w:hint="eastAsia" w:ascii="Arial" w:hAnsi="Arial" w:cs="Arial"/>
          <w:color w:val="000000" w:themeColor="text1"/>
          <w14:textFill>
            <w14:solidFill>
              <w14:schemeClr w14:val="tx1"/>
            </w14:solidFill>
          </w14:textFill>
        </w:rPr>
        <w:t>4</w:t>
      </w:r>
      <w:r>
        <w:rPr>
          <w:rFonts w:ascii="Arial" w:hAnsi="Arial" w:cs="Arial"/>
          <w:color w:val="000000" w:themeColor="text1"/>
          <w14:textFill>
            <w14:solidFill>
              <w14:schemeClr w14:val="tx1"/>
            </w14:solidFill>
          </w14:textFill>
        </w:rPr>
        <w:t xml:space="preserve"> </w:t>
      </w:r>
      <w:r>
        <w:rPr>
          <w:rFonts w:hint="eastAsia" w:ascii="Arial" w:hAnsi="Arial" w:cs="Arial"/>
          <w:color w:val="000000" w:themeColor="text1"/>
          <w14:textFill>
            <w14:solidFill>
              <w14:schemeClr w14:val="tx1"/>
            </w14:solidFill>
          </w14:textFill>
        </w:rPr>
        <w:t>ABCT Data Version Information</w:t>
      </w:r>
      <w:bookmarkEnd w:id="28"/>
    </w:p>
    <w:p>
      <w:pPr>
        <w:pStyle w:val="138"/>
        <w:widowControl/>
        <w:numPr>
          <w:ilvl w:val="0"/>
          <w:numId w:val="22"/>
        </w:numPr>
        <w:ind w:leftChars="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xml:space="preserve">China DT Commercial projects do not support </w:t>
      </w:r>
      <w:r>
        <w:rPr>
          <w:rFonts w:hint="eastAsia" w:ascii="Arial" w:hAnsi="Arial" w:cs="Arial"/>
          <w:color w:val="000000" w:themeColor="text1"/>
          <w:sz w:val="20"/>
          <w:szCs w:val="20"/>
          <w14:textFill>
            <w14:solidFill>
              <w14:schemeClr w14:val="tx1"/>
            </w14:solidFill>
          </w14:textFill>
        </w:rPr>
        <w:t>ABCT feature, remove ABCT Data Version information from Main page of BIOS Setup utility</w:t>
      </w:r>
    </w:p>
    <w:tbl>
      <w:tblPr>
        <w:tblStyle w:val="36"/>
        <w:tblW w:w="7371" w:type="dxa"/>
        <w:tblInd w:w="13" w:type="dxa"/>
        <w:tblLayout w:type="autofit"/>
        <w:tblCellMar>
          <w:top w:w="0" w:type="dxa"/>
          <w:left w:w="28" w:type="dxa"/>
          <w:bottom w:w="0" w:type="dxa"/>
          <w:right w:w="28" w:type="dxa"/>
        </w:tblCellMar>
      </w:tblPr>
      <w:tblGrid>
        <w:gridCol w:w="3969"/>
        <w:gridCol w:w="3402"/>
      </w:tblGrid>
      <w:tr>
        <w:tblPrEx>
          <w:tblCellMar>
            <w:top w:w="0" w:type="dxa"/>
            <w:left w:w="28" w:type="dxa"/>
            <w:bottom w:w="0" w:type="dxa"/>
            <w:right w:w="28" w:type="dxa"/>
          </w:tblCellMar>
        </w:tblPrEx>
        <w:trPr>
          <w:trHeight w:val="399" w:hRule="atLeast"/>
        </w:trPr>
        <w:tc>
          <w:tcPr>
            <w:tcW w:w="3969" w:type="dxa"/>
            <w:tcBorders>
              <w:top w:val="single" w:color="auto" w:sz="8" w:space="0"/>
              <w:left w:val="single" w:color="auto" w:sz="8" w:space="0"/>
              <w:bottom w:val="single" w:color="auto" w:sz="4" w:space="0"/>
              <w:right w:val="single" w:color="auto" w:sz="4" w:space="0"/>
            </w:tcBorders>
            <w:shd w:val="clear" w:color="000000" w:fill="000000"/>
            <w:vAlign w:val="center"/>
          </w:tcPr>
          <w:p>
            <w:pPr>
              <w:widowControl/>
              <w:jc w:val="center"/>
              <w:rPr>
                <w:rFonts w:ascii="Arial" w:hAnsi="Arial" w:cs="Arial"/>
                <w:bCs/>
                <w:color w:val="000000" w:themeColor="text1"/>
                <w:kern w:val="0"/>
                <w14:textFill>
                  <w14:solidFill>
                    <w14:schemeClr w14:val="tx1"/>
                  </w14:solidFill>
                </w14:textFill>
              </w:rPr>
            </w:pPr>
            <w:r>
              <w:rPr>
                <w:rFonts w:hint="eastAsia" w:ascii="Arial" w:hAnsi="Arial" w:cs="Arial"/>
                <w:bCs/>
                <w:color w:val="000000" w:themeColor="text1"/>
                <w:kern w:val="0"/>
                <w14:textFill>
                  <w14:solidFill>
                    <w14:schemeClr w14:val="tx1"/>
                  </w14:solidFill>
                </w14:textFill>
              </w:rPr>
              <w:t>Main</w:t>
            </w:r>
          </w:p>
        </w:tc>
        <w:tc>
          <w:tcPr>
            <w:tcW w:w="3402" w:type="dxa"/>
            <w:tcBorders>
              <w:top w:val="single" w:color="auto" w:sz="8" w:space="0"/>
              <w:left w:val="nil"/>
              <w:bottom w:val="single" w:color="auto" w:sz="4" w:space="0"/>
              <w:right w:val="single" w:color="auto" w:sz="4" w:space="0"/>
            </w:tcBorders>
            <w:shd w:val="clear" w:color="000000" w:fill="000000"/>
            <w:noWrap/>
            <w:vAlign w:val="center"/>
          </w:tcPr>
          <w:p>
            <w:pPr>
              <w:widowControl/>
              <w:jc w:val="center"/>
              <w:rPr>
                <w:rFonts w:ascii="Arial" w:hAnsi="Arial" w:cs="Arial"/>
                <w:bCs/>
                <w:color w:val="000000" w:themeColor="text1"/>
                <w:kern w:val="0"/>
                <w14:textFill>
                  <w14:solidFill>
                    <w14:schemeClr w14:val="tx1"/>
                  </w14:solidFill>
                </w14:textFill>
              </w:rPr>
            </w:pPr>
            <w:r>
              <w:rPr>
                <w:rFonts w:ascii="Arial" w:hAnsi="Arial" w:cs="Arial"/>
                <w:bCs/>
                <w:color w:val="000000" w:themeColor="text1"/>
                <w:kern w:val="0"/>
                <w14:textFill>
                  <w14:solidFill>
                    <w14:schemeClr w14:val="tx1"/>
                  </w14:solidFill>
                </w14:textFill>
              </w:rPr>
              <w:t>Options</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auto" w:fill="auto"/>
            <w:noWrap/>
            <w:vAlign w:val="center"/>
          </w:tcPr>
          <w:p>
            <w:pPr>
              <w:widowControl/>
              <w:rPr>
                <w:rFonts w:ascii="Arial" w:hAnsi="Arial" w:cs="Arial"/>
                <w:strike/>
                <w:color w:val="000000" w:themeColor="text1"/>
                <w:kern w:val="0"/>
                <w:sz w:val="20"/>
                <w:szCs w:val="20"/>
                <w14:textFill>
                  <w14:solidFill>
                    <w14:schemeClr w14:val="tx1"/>
                  </w14:solidFill>
                </w14:textFill>
              </w:rPr>
            </w:pPr>
            <w:r>
              <w:rPr>
                <w:rFonts w:hint="eastAsia" w:ascii="Arial" w:hAnsi="Arial" w:cs="Arial"/>
                <w:strike/>
                <w:color w:val="000000" w:themeColor="text1"/>
                <w:kern w:val="0"/>
                <w:sz w:val="20"/>
                <w:szCs w:val="20"/>
                <w14:textFill>
                  <w14:solidFill>
                    <w14:schemeClr w14:val="tx1"/>
                  </w14:solidFill>
                </w14:textFill>
              </w:rPr>
              <w:t>ABCT Data Version</w:t>
            </w:r>
          </w:p>
        </w:tc>
        <w:tc>
          <w:tcPr>
            <w:tcW w:w="3402" w:type="dxa"/>
            <w:tcBorders>
              <w:top w:val="nil"/>
              <w:left w:val="nil"/>
              <w:bottom w:val="single" w:color="auto" w:sz="4" w:space="0"/>
              <w:right w:val="single" w:color="auto" w:sz="4" w:space="0"/>
            </w:tcBorders>
            <w:shd w:val="clear" w:color="auto" w:fill="auto"/>
            <w:vAlign w:val="center"/>
          </w:tcPr>
          <w:p>
            <w:pPr>
              <w:widowControl/>
              <w:jc w:val="center"/>
              <w:rPr>
                <w:rFonts w:ascii="Arial" w:hAnsi="Arial" w:cs="Arial"/>
                <w:strike/>
                <w:color w:val="000000" w:themeColor="text1"/>
                <w:kern w:val="0"/>
                <w:sz w:val="20"/>
                <w:szCs w:val="20"/>
                <w14:textFill>
                  <w14:solidFill>
                    <w14:schemeClr w14:val="tx1"/>
                  </w14:solidFill>
                </w14:textFill>
              </w:rPr>
            </w:pPr>
            <w:r>
              <w:rPr>
                <w:rFonts w:hint="eastAsia" w:ascii="Arial" w:hAnsi="Arial" w:cs="Arial"/>
                <w:strike/>
                <w:color w:val="000000" w:themeColor="text1"/>
                <w:kern w:val="0"/>
                <w:sz w:val="20"/>
                <w:szCs w:val="20"/>
                <w14:textFill>
                  <w14:solidFill>
                    <w14:schemeClr w14:val="tx1"/>
                  </w14:solidFill>
                </w14:textFill>
              </w:rPr>
              <w:t>XXXXXXXXh</w:t>
            </w:r>
          </w:p>
        </w:tc>
      </w:tr>
    </w:tbl>
    <w:p>
      <w:pPr>
        <w:widowControl/>
        <w:rPr>
          <w:rFonts w:ascii="Arial" w:hAnsi="Arial" w:cs="Arial"/>
          <w:sz w:val="20"/>
          <w:szCs w:val="20"/>
        </w:rPr>
      </w:pPr>
    </w:p>
    <w:p>
      <w:pPr>
        <w:pStyle w:val="2"/>
        <w:rPr>
          <w:sz w:val="20"/>
          <w:szCs w:val="20"/>
        </w:rPr>
      </w:pPr>
      <w:bookmarkStart w:id="29" w:name="_Toc471401500"/>
      <w:r>
        <w:t>7.</w:t>
      </w:r>
      <w:r>
        <w:tab/>
      </w:r>
      <w:r>
        <w:t>BIOS Copyright Requirements</w:t>
      </w:r>
      <w:bookmarkEnd w:id="29"/>
    </w:p>
    <w:p>
      <w:pPr>
        <w:rPr>
          <w:rFonts w:ascii="Arial" w:hAnsi="Arial" w:cs="Arial"/>
        </w:rPr>
      </w:pPr>
    </w:p>
    <w:p>
      <w:pPr>
        <w:pStyle w:val="3"/>
        <w:rPr>
          <w:rFonts w:ascii="Arial" w:hAnsi="Arial" w:cs="Arial"/>
        </w:rPr>
      </w:pPr>
      <w:bookmarkStart w:id="30" w:name="_Toc471401501"/>
      <w:r>
        <w:rPr>
          <w:rFonts w:ascii="Arial" w:hAnsi="Arial" w:cs="Arial"/>
        </w:rPr>
        <w:t>7.1 Copyright String on BIOS Setup Utility</w:t>
      </w:r>
      <w:bookmarkEnd w:id="30"/>
    </w:p>
    <w:p>
      <w:pPr>
        <w:pStyle w:val="138"/>
        <w:numPr>
          <w:ilvl w:val="0"/>
          <w:numId w:val="22"/>
        </w:numPr>
        <w:ind w:leftChars="0"/>
        <w:rPr>
          <w:rFonts w:ascii="Arial" w:hAnsi="Arial" w:cs="Arial"/>
          <w:sz w:val="20"/>
          <w:szCs w:val="20"/>
        </w:rPr>
      </w:pPr>
      <w:r>
        <w:rPr>
          <w:rFonts w:ascii="Arial" w:hAnsi="Arial" w:cs="Arial"/>
          <w:sz w:val="20"/>
          <w:szCs w:val="20"/>
        </w:rPr>
        <w:t>Keep BIOS vendor copyright string at the bottom of BIOS Setup utility</w:t>
      </w:r>
    </w:p>
    <w:p>
      <w:pPr>
        <w:rPr>
          <w:rFonts w:ascii="Arial" w:hAnsi="Arial" w:cs="Arial"/>
        </w:rPr>
      </w:pPr>
      <w:r>
        <w:rPr>
          <w:rFonts w:ascii="Arial" w:hAnsi="Arial" w:cs="Arial"/>
        </w:rPr>
        <w:drawing>
          <wp:inline distT="0" distB="0" distL="0" distR="0">
            <wp:extent cx="6111240" cy="5212080"/>
            <wp:effectExtent l="0" t="0" r="381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111240" cy="5212080"/>
                    </a:xfrm>
                    <a:prstGeom prst="rect">
                      <a:avLst/>
                    </a:prstGeom>
                    <a:noFill/>
                    <a:ln>
                      <a:noFill/>
                    </a:ln>
                  </pic:spPr>
                </pic:pic>
              </a:graphicData>
            </a:graphic>
          </wp:inline>
        </w:drawing>
      </w:r>
    </w:p>
    <w:p>
      <w:pPr>
        <w:widowControl/>
        <w:rPr>
          <w:rFonts w:ascii="Arial" w:hAnsi="Arial" w:cs="Arial"/>
        </w:rPr>
      </w:pPr>
      <w:r>
        <w:rPr>
          <w:rFonts w:ascii="Arial" w:hAnsi="Arial" w:cs="Arial"/>
        </w:rPr>
        <w:br w:type="page"/>
      </w:r>
    </w:p>
    <w:p>
      <w:pPr>
        <w:pStyle w:val="3"/>
        <w:rPr>
          <w:rFonts w:ascii="Arial" w:hAnsi="Arial" w:cs="Arial"/>
        </w:rPr>
      </w:pPr>
      <w:bookmarkStart w:id="31" w:name="_Toc471401502"/>
      <w:r>
        <w:rPr>
          <w:rFonts w:ascii="Arial" w:hAnsi="Arial" w:cs="Arial"/>
        </w:rPr>
        <w:t>7.2 BIOS Owner String during POST</w:t>
      </w:r>
      <w:bookmarkEnd w:id="31"/>
    </w:p>
    <w:p>
      <w:pPr>
        <w:pStyle w:val="138"/>
        <w:numPr>
          <w:ilvl w:val="0"/>
          <w:numId w:val="22"/>
        </w:numPr>
        <w:ind w:leftChars="0"/>
        <w:rPr>
          <w:rFonts w:ascii="Arial" w:hAnsi="Arial" w:cs="Arial"/>
          <w:color w:val="000000" w:themeColor="text1"/>
          <w:sz w:val="20"/>
          <w:szCs w:val="20"/>
          <w14:textFill>
            <w14:solidFill>
              <w14:schemeClr w14:val="tx1"/>
            </w14:solidFill>
          </w14:textFill>
        </w:rPr>
      </w:pPr>
      <w:r>
        <w:rPr>
          <w:rFonts w:ascii="Arial" w:hAnsi="Arial" w:cs="Arial"/>
          <w:sz w:val="20"/>
          <w:szCs w:val="20"/>
        </w:rPr>
        <w:t>Display BIOS owner string as follows</w:t>
      </w:r>
      <w:r>
        <w:rPr>
          <w:rFonts w:ascii="Arial" w:hAnsi="Arial" w:cs="Arial"/>
          <w:sz w:val="20"/>
          <w:szCs w:val="20"/>
        </w:rPr>
        <w:br w:type="textWrapping"/>
      </w:r>
      <w:r>
        <w:rPr>
          <w:rFonts w:ascii="Arial" w:hAnsi="Arial" w:cs="Arial"/>
          <w:sz w:val="20"/>
          <w:szCs w:val="20"/>
        </w:rPr>
        <w:t>“This BIOS is exclusively for Acer only” for Acer brand or</w:t>
      </w:r>
      <w:r>
        <w:rPr>
          <w:rFonts w:ascii="Arial" w:hAnsi="Arial" w:cs="Arial"/>
          <w:sz w:val="20"/>
          <w:szCs w:val="20"/>
        </w:rPr>
        <w:br w:type="textWrapping"/>
      </w:r>
      <w:r>
        <w:rPr>
          <w:rFonts w:ascii="Arial" w:hAnsi="Arial" w:cs="Arial"/>
          <w:sz w:val="20"/>
          <w:szCs w:val="20"/>
        </w:rPr>
        <w:t>“This BIOS is exclusively for Founder only” for Founder brand</w:t>
      </w:r>
      <w:r>
        <w:rPr>
          <w:rFonts w:ascii="Arial" w:hAnsi="Arial" w:cs="Arial"/>
          <w:sz w:val="20"/>
          <w:szCs w:val="20"/>
        </w:rPr>
        <w:br w:type="textWrapping"/>
      </w:r>
      <w:r>
        <w:rPr>
          <w:rFonts w:ascii="Arial" w:hAnsi="Arial" w:cs="Arial"/>
          <w:color w:val="000000" w:themeColor="text1"/>
          <w:sz w:val="20"/>
          <w:szCs w:val="20"/>
          <w14:textFill>
            <w14:solidFill>
              <w14:schemeClr w14:val="tx1"/>
            </w14:solidFill>
          </w14:textFill>
        </w:rPr>
        <w:t>Note: Acer copyright string “Copyright (C) 2002-201</w:t>
      </w:r>
      <w:r>
        <w:rPr>
          <w:rFonts w:hint="eastAsia" w:ascii="Arial" w:hAnsi="Arial" w:cs="Arial"/>
          <w:color w:val="000000" w:themeColor="text1"/>
          <w:sz w:val="20"/>
          <w:szCs w:val="20"/>
          <w14:textFill>
            <w14:solidFill>
              <w14:schemeClr w14:val="tx1"/>
            </w14:solidFill>
          </w14:textFill>
        </w:rPr>
        <w:t>7</w:t>
      </w:r>
      <w:r>
        <w:rPr>
          <w:rFonts w:ascii="Arial" w:hAnsi="Arial" w:cs="Arial"/>
          <w:color w:val="000000" w:themeColor="text1"/>
          <w:sz w:val="20"/>
          <w:szCs w:val="20"/>
          <w14:textFill>
            <w14:solidFill>
              <w14:schemeClr w14:val="tx1"/>
            </w14:solidFill>
          </w14:textFill>
        </w:rPr>
        <w:t>, Acer Inc.” is not required to be displayed</w:t>
      </w:r>
    </w:p>
    <w:p>
      <w:pPr>
        <w:rPr>
          <w:rFonts w:ascii="Arial" w:hAnsi="Arial" w:cs="Arial"/>
        </w:rPr>
      </w:pPr>
      <w:r>
        <w:rPr>
          <w:rFonts w:ascii="Arial" w:hAnsi="Arial" w:cs="Arial"/>
        </w:rPr>
        <w:drawing>
          <wp:inline distT="0" distB="0" distL="0" distR="0">
            <wp:extent cx="6111240" cy="5212080"/>
            <wp:effectExtent l="0" t="0" r="381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11240" cy="5212080"/>
                    </a:xfrm>
                    <a:prstGeom prst="rect">
                      <a:avLst/>
                    </a:prstGeom>
                    <a:noFill/>
                    <a:ln>
                      <a:noFill/>
                    </a:ln>
                  </pic:spPr>
                </pic:pic>
              </a:graphicData>
            </a:graphic>
          </wp:inline>
        </w:drawing>
      </w:r>
    </w:p>
    <w:p>
      <w:pPr>
        <w:widowControl/>
        <w:rPr>
          <w:rFonts w:ascii="Arial" w:hAnsi="Arial" w:cs="Arial"/>
        </w:rPr>
      </w:pPr>
      <w:r>
        <w:rPr>
          <w:rFonts w:ascii="Arial" w:hAnsi="Arial" w:cs="Arial"/>
        </w:rPr>
        <w:br w:type="page"/>
      </w:r>
    </w:p>
    <w:p>
      <w:pPr>
        <w:pStyle w:val="3"/>
        <w:rPr>
          <w:rFonts w:ascii="Arial" w:hAnsi="Arial" w:cs="Arial"/>
        </w:rPr>
      </w:pPr>
      <w:bookmarkStart w:id="32" w:name="_Toc471401503"/>
      <w:r>
        <w:rPr>
          <w:rFonts w:ascii="Arial" w:hAnsi="Arial" w:cs="Arial"/>
        </w:rPr>
        <w:t>7.3 EFI Vendor on EFI Shell</w:t>
      </w:r>
      <w:bookmarkEnd w:id="32"/>
    </w:p>
    <w:p>
      <w:pPr>
        <w:pStyle w:val="138"/>
        <w:numPr>
          <w:ilvl w:val="0"/>
          <w:numId w:val="22"/>
        </w:numPr>
        <w:ind w:leftChars="0"/>
        <w:rPr>
          <w:rFonts w:ascii="Arial" w:hAnsi="Arial" w:cs="Arial"/>
          <w:sz w:val="20"/>
          <w:szCs w:val="20"/>
        </w:rPr>
      </w:pPr>
      <w:r>
        <w:rPr>
          <w:rFonts w:ascii="Arial" w:hAnsi="Arial" w:cs="Arial"/>
          <w:sz w:val="20"/>
          <w:szCs w:val="20"/>
        </w:rPr>
        <w:t>Keep BIOS vendor name as EFI vendor</w:t>
      </w:r>
    </w:p>
    <w:p>
      <w:r>
        <w:drawing>
          <wp:inline distT="0" distB="0" distL="0" distR="0">
            <wp:extent cx="6111240" cy="5212080"/>
            <wp:effectExtent l="0" t="0" r="381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11240" cy="5212080"/>
                    </a:xfrm>
                    <a:prstGeom prst="rect">
                      <a:avLst/>
                    </a:prstGeom>
                    <a:noFill/>
                    <a:ln>
                      <a:noFill/>
                    </a:ln>
                  </pic:spPr>
                </pic:pic>
              </a:graphicData>
            </a:graphic>
          </wp:inline>
        </w:drawing>
      </w:r>
    </w:p>
    <w:p>
      <w:pPr>
        <w:widowControl/>
      </w:pPr>
      <w:r>
        <w:br w:type="page"/>
      </w:r>
    </w:p>
    <w:p>
      <w:pPr>
        <w:pStyle w:val="2"/>
      </w:pPr>
      <w:bookmarkStart w:id="33" w:name="_Toc471401504"/>
      <w:r>
        <w:t>8.</w:t>
      </w:r>
      <w:r>
        <w:tab/>
      </w:r>
      <w:r>
        <w:t>Special Requirements</w:t>
      </w:r>
      <w:bookmarkEnd w:id="33"/>
    </w:p>
    <w:p/>
    <w:p>
      <w:pPr>
        <w:pStyle w:val="3"/>
        <w:rPr>
          <w:rFonts w:ascii="Arial" w:hAnsi="Arial" w:cs="Arial"/>
        </w:rPr>
      </w:pPr>
      <w:bookmarkStart w:id="34" w:name="_Toc471401505"/>
      <w:r>
        <w:rPr>
          <w:rFonts w:ascii="Arial" w:hAnsi="Arial" w:cs="Arial"/>
        </w:rPr>
        <w:t>8.1 证券 PC BIOS</w:t>
      </w:r>
      <w:bookmarkEnd w:id="34"/>
    </w:p>
    <w:p>
      <w:pPr>
        <w:pStyle w:val="138"/>
        <w:numPr>
          <w:ilvl w:val="0"/>
          <w:numId w:val="22"/>
        </w:numPr>
        <w:ind w:leftChars="0"/>
        <w:rPr>
          <w:rFonts w:ascii="Arial" w:hAnsi="Arial" w:cs="Arial"/>
          <w:sz w:val="20"/>
          <w:szCs w:val="20"/>
        </w:rPr>
      </w:pPr>
      <w:r>
        <w:rPr>
          <w:rFonts w:ascii="Arial" w:hAnsi="Arial" w:cs="Arial"/>
          <w:sz w:val="20"/>
          <w:szCs w:val="20"/>
        </w:rPr>
        <w:t>Display onboard LAN MAC address on the Main page of BIOS Setup Utility</w:t>
      </w:r>
    </w:p>
    <w:tbl>
      <w:tblPr>
        <w:tblStyle w:val="36"/>
        <w:tblW w:w="7371" w:type="dxa"/>
        <w:tblInd w:w="13" w:type="dxa"/>
        <w:tblLayout w:type="autofit"/>
        <w:tblCellMar>
          <w:top w:w="0" w:type="dxa"/>
          <w:left w:w="28" w:type="dxa"/>
          <w:bottom w:w="0" w:type="dxa"/>
          <w:right w:w="28" w:type="dxa"/>
        </w:tblCellMar>
      </w:tblPr>
      <w:tblGrid>
        <w:gridCol w:w="3969"/>
        <w:gridCol w:w="3402"/>
      </w:tblGrid>
      <w:tr>
        <w:tblPrEx>
          <w:tblCellMar>
            <w:top w:w="0" w:type="dxa"/>
            <w:left w:w="28" w:type="dxa"/>
            <w:bottom w:w="0" w:type="dxa"/>
            <w:right w:w="28" w:type="dxa"/>
          </w:tblCellMar>
        </w:tblPrEx>
        <w:trPr>
          <w:trHeight w:val="340" w:hRule="atLeast"/>
        </w:trPr>
        <w:tc>
          <w:tcPr>
            <w:tcW w:w="3969" w:type="dxa"/>
            <w:tcBorders>
              <w:top w:val="single" w:color="auto" w:sz="8" w:space="0"/>
              <w:left w:val="single" w:color="auto" w:sz="8" w:space="0"/>
              <w:bottom w:val="single" w:color="auto" w:sz="4" w:space="0"/>
              <w:right w:val="single" w:color="auto" w:sz="4" w:space="0"/>
            </w:tcBorders>
            <w:shd w:val="clear" w:color="000000" w:fill="000000"/>
            <w:noWrap/>
            <w:vAlign w:val="center"/>
          </w:tcPr>
          <w:p>
            <w:pPr>
              <w:widowControl/>
              <w:jc w:val="center"/>
              <w:rPr>
                <w:rFonts w:ascii="Arial" w:hAnsi="Arial" w:cs="Arial"/>
                <w:bCs/>
                <w:color w:val="FFFFFF"/>
                <w:kern w:val="0"/>
              </w:rPr>
            </w:pPr>
            <w:r>
              <w:rPr>
                <w:rFonts w:ascii="Arial" w:hAnsi="Arial" w:cs="Arial"/>
                <w:bCs/>
                <w:color w:val="FFFFFF"/>
                <w:kern w:val="0"/>
              </w:rPr>
              <w:t>Main</w:t>
            </w:r>
          </w:p>
        </w:tc>
        <w:tc>
          <w:tcPr>
            <w:tcW w:w="3402" w:type="dxa"/>
            <w:tcBorders>
              <w:top w:val="single" w:color="auto" w:sz="8" w:space="0"/>
              <w:left w:val="nil"/>
              <w:bottom w:val="single" w:color="auto" w:sz="4" w:space="0"/>
              <w:right w:val="single" w:color="auto" w:sz="4" w:space="0"/>
            </w:tcBorders>
            <w:shd w:val="clear" w:color="000000" w:fill="000000"/>
            <w:noWrap/>
            <w:vAlign w:val="center"/>
          </w:tcPr>
          <w:p>
            <w:pPr>
              <w:widowControl/>
              <w:jc w:val="center"/>
              <w:rPr>
                <w:rFonts w:ascii="Arial" w:hAnsi="Arial" w:cs="Arial"/>
                <w:bCs/>
                <w:color w:val="FFFFFF"/>
                <w:kern w:val="0"/>
              </w:rPr>
            </w:pPr>
            <w:r>
              <w:rPr>
                <w:rFonts w:ascii="Arial" w:hAnsi="Arial" w:cs="Arial"/>
                <w:bCs/>
                <w:color w:val="FFFFFF"/>
                <w:kern w:val="0"/>
              </w:rPr>
              <w:t>Options</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b/>
                <w:bCs/>
                <w:kern w:val="0"/>
                <w:sz w:val="20"/>
                <w:szCs w:val="20"/>
              </w:rPr>
            </w:pPr>
            <w:r>
              <w:rPr>
                <w:rFonts w:ascii="Arial" w:hAnsi="Arial" w:cs="Arial"/>
                <w:b/>
                <w:bCs/>
                <w:kern w:val="0"/>
                <w:sz w:val="20"/>
                <w:szCs w:val="20"/>
              </w:rPr>
              <w:t>System BIOS</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　</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Version</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R01-A0Q</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Build Date</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MM/DD/YYYY</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color w:val="000000"/>
                <w:kern w:val="0"/>
                <w:sz w:val="20"/>
                <w:szCs w:val="20"/>
              </w:rPr>
            </w:pPr>
            <w:r>
              <w:rPr>
                <w:rFonts w:ascii="Arial" w:hAnsi="Arial" w:cs="Arial"/>
                <w:color w:val="000000"/>
                <w:kern w:val="0"/>
                <w:sz w:val="20"/>
                <w:szCs w:val="20"/>
              </w:rPr>
              <w:t xml:space="preserve">   OneBIOS SKU ID</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XXXXh</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b/>
                <w:bCs/>
                <w:kern w:val="0"/>
                <w:sz w:val="20"/>
                <w:szCs w:val="20"/>
              </w:rPr>
            </w:pPr>
            <w:r>
              <w:rPr>
                <w:rFonts w:ascii="Arial" w:hAnsi="Arial" w:cs="Arial"/>
                <w:b/>
                <w:bCs/>
                <w:kern w:val="0"/>
                <w:sz w:val="20"/>
                <w:szCs w:val="20"/>
              </w:rPr>
              <w:t>EC Firmware</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　</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Version</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1.00</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Build Date</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MM/DD/YYYY</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b/>
                <w:bCs/>
                <w:kern w:val="0"/>
                <w:sz w:val="20"/>
                <w:szCs w:val="20"/>
              </w:rPr>
            </w:pPr>
            <w:r>
              <w:rPr>
                <w:rFonts w:ascii="Arial" w:hAnsi="Arial" w:cs="Arial"/>
                <w:b/>
                <w:bCs/>
                <w:kern w:val="0"/>
                <w:sz w:val="20"/>
                <w:szCs w:val="20"/>
              </w:rPr>
              <w:t>Processor</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　</w:t>
            </w:r>
          </w:p>
        </w:tc>
      </w:tr>
      <w:tr>
        <w:tblPrEx>
          <w:tblCellMar>
            <w:top w:w="0" w:type="dxa"/>
            <w:left w:w="28" w:type="dxa"/>
            <w:bottom w:w="0" w:type="dxa"/>
            <w:right w:w="28" w:type="dxa"/>
          </w:tblCellMar>
        </w:tblPrEx>
        <w:trPr>
          <w:trHeight w:val="340" w:hRule="atLeast"/>
        </w:trPr>
        <w:tc>
          <w:tcPr>
            <w:tcW w:w="3969" w:type="dxa"/>
            <w:tcBorders>
              <w:top w:val="nil"/>
              <w:left w:val="single" w:color="auto" w:sz="4" w:space="0"/>
              <w:bottom w:val="single" w:color="auto" w:sz="4" w:space="0"/>
              <w:right w:val="single" w:color="auto" w:sz="4" w:space="0"/>
            </w:tcBorders>
            <w:shd w:val="clear" w:color="000000" w:fill="C0C0C0"/>
            <w:vAlign w:val="center"/>
          </w:tcPr>
          <w:p>
            <w:pPr>
              <w:widowControl/>
              <w:rPr>
                <w:rFonts w:ascii="Arial" w:hAnsi="Arial" w:cs="Arial"/>
                <w:kern w:val="0"/>
                <w:sz w:val="20"/>
                <w:szCs w:val="20"/>
              </w:rPr>
            </w:pPr>
            <w:r>
              <w:rPr>
                <w:rFonts w:ascii="Arial" w:hAnsi="Arial" w:cs="Arial"/>
                <w:kern w:val="0"/>
                <w:sz w:val="20"/>
                <w:szCs w:val="20"/>
              </w:rPr>
              <w:t xml:space="preserve">   Intel series / AMD series</w:t>
            </w:r>
          </w:p>
        </w:tc>
        <w:tc>
          <w:tcPr>
            <w:tcW w:w="3402" w:type="dxa"/>
            <w:tcBorders>
              <w:top w:val="nil"/>
              <w:left w:val="nil"/>
              <w:bottom w:val="single" w:color="auto" w:sz="4" w:space="0"/>
              <w:right w:val="single" w:color="auto" w:sz="4" w:space="0"/>
            </w:tcBorders>
            <w:shd w:val="clear" w:color="000000" w:fill="C0C0C0"/>
            <w:vAlign w:val="center"/>
          </w:tcPr>
          <w:p>
            <w:pPr>
              <w:widowControl/>
              <w:rPr>
                <w:rFonts w:ascii="Arial" w:hAnsi="Arial" w:cs="Arial"/>
                <w:kern w:val="0"/>
                <w:sz w:val="20"/>
                <w:szCs w:val="20"/>
              </w:rPr>
            </w:pPr>
            <w:r>
              <w:rPr>
                <w:rFonts w:ascii="Arial" w:hAnsi="Arial" w:cs="Arial"/>
                <w:kern w:val="0"/>
                <w:sz w:val="20"/>
                <w:szCs w:val="20"/>
              </w:rPr>
              <w:t>　</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Core Frequency</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X.XX GHz</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b/>
                <w:bCs/>
                <w:kern w:val="0"/>
                <w:sz w:val="20"/>
                <w:szCs w:val="20"/>
              </w:rPr>
            </w:pPr>
            <w:r>
              <w:rPr>
                <w:rFonts w:ascii="Arial" w:hAnsi="Arial" w:cs="Arial"/>
                <w:b/>
                <w:bCs/>
                <w:kern w:val="0"/>
                <w:sz w:val="20"/>
                <w:szCs w:val="20"/>
              </w:rPr>
              <w:t>Memory</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　</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   Size</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XXXX MB</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 xml:space="preserve">Product Name </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　</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System Serial Number</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22 characters minimum</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Base Board Serial Number</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22 characters minimum</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Asset Tag Number</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kern w:val="0"/>
                <w:sz w:val="20"/>
                <w:szCs w:val="20"/>
              </w:rPr>
            </w:pPr>
            <w:r>
              <w:rPr>
                <w:rFonts w:ascii="Arial" w:hAnsi="Arial" w:cs="Arial"/>
                <w:kern w:val="0"/>
                <w:sz w:val="20"/>
                <w:szCs w:val="20"/>
              </w:rPr>
              <w:t>22 characters minimum</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color w:val="000000" w:themeColor="text1"/>
                <w:kern w:val="0"/>
                <w:sz w:val="20"/>
                <w:szCs w:val="20"/>
                <w14:textFill>
                  <w14:solidFill>
                    <w14:schemeClr w14:val="tx1"/>
                  </w14:solidFill>
                </w14:textFill>
              </w:rPr>
            </w:pPr>
            <w:r>
              <w:rPr>
                <w:rFonts w:ascii="Arial" w:hAnsi="Arial" w:cs="Arial"/>
                <w:color w:val="000000" w:themeColor="text1"/>
                <w:kern w:val="0"/>
                <w:sz w:val="20"/>
                <w:szCs w:val="20"/>
                <w14:textFill>
                  <w14:solidFill>
                    <w14:schemeClr w14:val="tx1"/>
                  </w14:solidFill>
                </w14:textFill>
              </w:rPr>
              <w:t>Onboard LAN MAC Address</w:t>
            </w:r>
          </w:p>
        </w:tc>
        <w:tc>
          <w:tcPr>
            <w:tcW w:w="3402" w:type="dxa"/>
            <w:tcBorders>
              <w:top w:val="nil"/>
              <w:left w:val="nil"/>
              <w:bottom w:val="single" w:color="auto" w:sz="4" w:space="0"/>
              <w:right w:val="single" w:color="auto" w:sz="4" w:space="0"/>
            </w:tcBorders>
            <w:shd w:val="clear" w:color="000000" w:fill="C0C0C0"/>
            <w:vAlign w:val="center"/>
          </w:tcPr>
          <w:p>
            <w:pPr>
              <w:widowControl/>
              <w:jc w:val="center"/>
              <w:rPr>
                <w:rFonts w:ascii="Arial" w:hAnsi="Arial" w:cs="Arial"/>
                <w:color w:val="000000" w:themeColor="text1"/>
                <w:kern w:val="0"/>
                <w:sz w:val="20"/>
                <w:szCs w:val="20"/>
                <w14:textFill>
                  <w14:solidFill>
                    <w14:schemeClr w14:val="tx1"/>
                  </w14:solidFill>
                </w14:textFill>
              </w:rPr>
            </w:pPr>
            <w:r>
              <w:rPr>
                <w:rFonts w:ascii="Arial" w:hAnsi="Arial" w:cs="Arial"/>
                <w:color w:val="000000" w:themeColor="text1"/>
                <w:kern w:val="0"/>
                <w:sz w:val="20"/>
                <w:szCs w:val="20"/>
                <w14:textFill>
                  <w14:solidFill>
                    <w14:schemeClr w14:val="tx1"/>
                  </w14:solidFill>
                </w14:textFill>
              </w:rPr>
              <w:t>XX-XX-XX-XX-XX-XX</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auto" w:fill="auto"/>
            <w:noWrap/>
            <w:vAlign w:val="center"/>
          </w:tcPr>
          <w:p>
            <w:pPr>
              <w:widowControl/>
              <w:rPr>
                <w:rFonts w:ascii="Arial" w:hAnsi="Arial" w:cs="Arial"/>
                <w:color w:val="000000"/>
                <w:kern w:val="0"/>
                <w:sz w:val="20"/>
                <w:szCs w:val="20"/>
              </w:rPr>
            </w:pPr>
            <w:r>
              <w:rPr>
                <w:rFonts w:ascii="Arial" w:hAnsi="Arial" w:cs="Arial"/>
                <w:color w:val="000000"/>
                <w:kern w:val="0"/>
                <w:sz w:val="20"/>
                <w:szCs w:val="20"/>
              </w:rPr>
              <w:t>System Language</w:t>
            </w:r>
          </w:p>
        </w:tc>
        <w:tc>
          <w:tcPr>
            <w:tcW w:w="3402"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FF0000"/>
                <w:kern w:val="0"/>
                <w:sz w:val="20"/>
                <w:szCs w:val="20"/>
              </w:rPr>
              <w:t>English</w:t>
            </w:r>
            <w:r>
              <w:rPr>
                <w:rFonts w:ascii="Arial" w:hAnsi="Arial" w:cs="Arial"/>
                <w:color w:val="000000"/>
                <w:kern w:val="0"/>
                <w:sz w:val="20"/>
                <w:szCs w:val="20"/>
              </w:rPr>
              <w:t>/Spanish/SC/TC/...</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auto" w:fill="auto"/>
            <w:noWrap/>
            <w:vAlign w:val="center"/>
          </w:tcPr>
          <w:p>
            <w:pPr>
              <w:widowControl/>
              <w:rPr>
                <w:rFonts w:ascii="Arial" w:hAnsi="Arial" w:cs="Arial"/>
                <w:kern w:val="0"/>
                <w:sz w:val="20"/>
                <w:szCs w:val="20"/>
              </w:rPr>
            </w:pPr>
            <w:r>
              <w:rPr>
                <w:rFonts w:ascii="Arial" w:hAnsi="Arial" w:cs="Arial"/>
                <w:kern w:val="0"/>
                <w:sz w:val="20"/>
                <w:szCs w:val="20"/>
              </w:rPr>
              <w:t>System Date</w:t>
            </w:r>
          </w:p>
        </w:tc>
        <w:tc>
          <w:tcPr>
            <w:tcW w:w="3402"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WEK MM/DD/YYYY</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8" w:space="0"/>
              <w:right w:val="single" w:color="auto" w:sz="4" w:space="0"/>
            </w:tcBorders>
            <w:shd w:val="clear" w:color="auto" w:fill="auto"/>
            <w:noWrap/>
            <w:vAlign w:val="center"/>
          </w:tcPr>
          <w:p>
            <w:pPr>
              <w:widowControl/>
              <w:rPr>
                <w:rFonts w:ascii="Arial" w:hAnsi="Arial" w:cs="Arial"/>
                <w:kern w:val="0"/>
                <w:sz w:val="20"/>
                <w:szCs w:val="20"/>
              </w:rPr>
            </w:pPr>
            <w:r>
              <w:rPr>
                <w:rFonts w:ascii="Arial" w:hAnsi="Arial" w:cs="Arial"/>
                <w:kern w:val="0"/>
                <w:sz w:val="20"/>
                <w:szCs w:val="20"/>
              </w:rPr>
              <w:t>System Time</w:t>
            </w:r>
          </w:p>
        </w:tc>
        <w:tc>
          <w:tcPr>
            <w:tcW w:w="3402" w:type="dxa"/>
            <w:tcBorders>
              <w:top w:val="nil"/>
              <w:left w:val="nil"/>
              <w:bottom w:val="single" w:color="auto" w:sz="8" w:space="0"/>
              <w:right w:val="single" w:color="auto" w:sz="4" w:space="0"/>
            </w:tcBorders>
            <w:shd w:val="clear" w:color="auto" w:fill="auto"/>
            <w:noWrap/>
            <w:vAlign w:val="center"/>
          </w:tcPr>
          <w:p>
            <w:pPr>
              <w:widowControl/>
              <w:jc w:val="center"/>
              <w:rPr>
                <w:rFonts w:ascii="Arial" w:hAnsi="Arial" w:cs="Arial"/>
                <w:kern w:val="0"/>
                <w:sz w:val="20"/>
                <w:szCs w:val="20"/>
              </w:rPr>
            </w:pPr>
            <w:r>
              <w:rPr>
                <w:rFonts w:ascii="Arial" w:hAnsi="Arial" w:cs="Arial"/>
                <w:kern w:val="0"/>
                <w:sz w:val="20"/>
                <w:szCs w:val="20"/>
              </w:rPr>
              <w:t>HH:MM:SS</w:t>
            </w:r>
          </w:p>
        </w:tc>
      </w:tr>
    </w:tbl>
    <w:p/>
    <w:p>
      <w:pPr>
        <w:pStyle w:val="3"/>
        <w:rPr>
          <w:rFonts w:ascii="Arial" w:hAnsi="Arial" w:cs="Arial"/>
        </w:rPr>
      </w:pPr>
      <w:bookmarkStart w:id="35" w:name="_Toc471401506"/>
      <w:r>
        <w:rPr>
          <w:rFonts w:ascii="Arial" w:hAnsi="Arial" w:cs="Arial"/>
        </w:rPr>
        <w:t>8.2 Soft Guard BIOS</w:t>
      </w:r>
      <w:bookmarkEnd w:id="35"/>
    </w:p>
    <w:p>
      <w:pPr>
        <w:pStyle w:val="138"/>
        <w:numPr>
          <w:ilvl w:val="0"/>
          <w:numId w:val="22"/>
        </w:numPr>
        <w:ind w:leftChars="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Set onboard LAN option ROM default to be enabled</w:t>
      </w:r>
      <w:r>
        <w:rPr>
          <w:rFonts w:hint="eastAsia" w:ascii="Arial" w:hAnsi="Arial" w:cs="Arial"/>
          <w:color w:val="000000" w:themeColor="text1"/>
          <w:sz w:val="20"/>
          <w:szCs w:val="20"/>
          <w14:textFill>
            <w14:solidFill>
              <w14:schemeClr w14:val="tx1"/>
            </w14:solidFill>
          </w14:textFill>
        </w:rPr>
        <w:t xml:space="preserve">, </w:t>
      </w:r>
      <w:r>
        <w:rPr>
          <w:rFonts w:ascii="Arial" w:hAnsi="Arial" w:cs="Arial"/>
          <w:color w:val="0000FF"/>
          <w:sz w:val="20"/>
          <w:szCs w:val="20"/>
        </w:rPr>
        <w:t xml:space="preserve">always </w:t>
      </w:r>
      <w:r>
        <w:rPr>
          <w:rFonts w:hint="eastAsia" w:ascii="Arial" w:hAnsi="Arial" w:cs="Arial"/>
          <w:color w:val="0000FF"/>
          <w:sz w:val="20"/>
          <w:szCs w:val="20"/>
        </w:rPr>
        <w:t>and only</w:t>
      </w:r>
      <w:r>
        <w:rPr>
          <w:rFonts w:hint="eastAsia" w:ascii="Arial" w:hAnsi="Arial" w:cs="Arial"/>
          <w:color w:val="000000" w:themeColor="text1"/>
          <w:sz w:val="20"/>
          <w:szCs w:val="20"/>
          <w14:textFill>
            <w14:solidFill>
              <w14:schemeClr w14:val="tx1"/>
            </w14:solidFill>
          </w14:textFill>
        </w:rPr>
        <w:t xml:space="preserve"> </w:t>
      </w:r>
      <w:r>
        <w:rPr>
          <w:rFonts w:ascii="Arial" w:hAnsi="Arial" w:cs="Arial"/>
          <w:color w:val="000000" w:themeColor="text1"/>
          <w:sz w:val="20"/>
          <w:szCs w:val="20"/>
          <w14:textFill>
            <w14:solidFill>
              <w14:schemeClr w14:val="tx1"/>
            </w14:solidFill>
          </w14:textFill>
        </w:rPr>
        <w:t>load onboard LAN EFI driver regardless of CSM or Boot Filter setting</w:t>
      </w:r>
    </w:p>
    <w:p>
      <w:pPr>
        <w:pStyle w:val="138"/>
        <w:numPr>
          <w:ilvl w:val="0"/>
          <w:numId w:val="22"/>
        </w:numPr>
        <w:ind w:leftChars="0"/>
        <w:rPr>
          <w:rFonts w:ascii="Arial" w:hAnsi="Arial" w:cs="Arial"/>
          <w:color w:val="000000" w:themeColor="text1"/>
          <w:sz w:val="20"/>
          <w:szCs w:val="20"/>
          <w14:textFill>
            <w14:solidFill>
              <w14:schemeClr w14:val="tx1"/>
            </w14:solidFill>
          </w14:textFill>
        </w:rPr>
      </w:pPr>
      <w:r>
        <w:rPr>
          <w:rFonts w:hint="eastAsia" w:ascii="Arial" w:hAnsi="Arial" w:cs="Arial"/>
          <w:color w:val="0000FF"/>
          <w:sz w:val="20"/>
          <w:szCs w:val="20"/>
        </w:rPr>
        <w:t>To support PXE boot function in legacy mode, the UEFI PXE boot devices are required to be listed in Boot Menu when Boot Filter setting is legacy mode</w:t>
      </w:r>
    </w:p>
    <w:tbl>
      <w:tblPr>
        <w:tblStyle w:val="36"/>
        <w:tblW w:w="7371" w:type="dxa"/>
        <w:tblInd w:w="13" w:type="dxa"/>
        <w:tblLayout w:type="autofit"/>
        <w:tblCellMar>
          <w:top w:w="0" w:type="dxa"/>
          <w:left w:w="28" w:type="dxa"/>
          <w:bottom w:w="0" w:type="dxa"/>
          <w:right w:w="28" w:type="dxa"/>
        </w:tblCellMar>
      </w:tblPr>
      <w:tblGrid>
        <w:gridCol w:w="3969"/>
        <w:gridCol w:w="3402"/>
      </w:tblGrid>
      <w:tr>
        <w:tblPrEx>
          <w:tblCellMar>
            <w:top w:w="0" w:type="dxa"/>
            <w:left w:w="28" w:type="dxa"/>
            <w:bottom w:w="0" w:type="dxa"/>
            <w:right w:w="28" w:type="dxa"/>
          </w:tblCellMar>
        </w:tblPrEx>
        <w:trPr>
          <w:trHeight w:val="340" w:hRule="atLeast"/>
        </w:trPr>
        <w:tc>
          <w:tcPr>
            <w:tcW w:w="3969" w:type="dxa"/>
            <w:tcBorders>
              <w:top w:val="single" w:color="auto" w:sz="8" w:space="0"/>
              <w:left w:val="single" w:color="auto" w:sz="8" w:space="0"/>
              <w:bottom w:val="single" w:color="auto" w:sz="4" w:space="0"/>
              <w:right w:val="single" w:color="auto" w:sz="4" w:space="0"/>
            </w:tcBorders>
            <w:shd w:val="clear" w:color="000000" w:fill="000000"/>
            <w:noWrap/>
            <w:vAlign w:val="center"/>
          </w:tcPr>
          <w:p>
            <w:pPr>
              <w:widowControl/>
              <w:jc w:val="center"/>
              <w:rPr>
                <w:rFonts w:ascii="Arial" w:hAnsi="Arial" w:cs="Arial"/>
                <w:bCs/>
                <w:color w:val="FFFFFF"/>
                <w:kern w:val="0"/>
              </w:rPr>
            </w:pPr>
            <w:r>
              <w:rPr>
                <w:rFonts w:ascii="Arial" w:hAnsi="Arial" w:cs="Arial"/>
                <w:bCs/>
                <w:color w:val="FFFFFF"/>
                <w:kern w:val="0"/>
              </w:rPr>
              <w:t>Integrated Peripherals</w:t>
            </w:r>
          </w:p>
        </w:tc>
        <w:tc>
          <w:tcPr>
            <w:tcW w:w="3402" w:type="dxa"/>
            <w:tcBorders>
              <w:top w:val="single" w:color="auto" w:sz="8" w:space="0"/>
              <w:left w:val="nil"/>
              <w:bottom w:val="single" w:color="auto" w:sz="4" w:space="0"/>
              <w:right w:val="single" w:color="auto" w:sz="4" w:space="0"/>
            </w:tcBorders>
            <w:shd w:val="clear" w:color="000000" w:fill="000000"/>
            <w:noWrap/>
            <w:vAlign w:val="center"/>
          </w:tcPr>
          <w:p>
            <w:pPr>
              <w:widowControl/>
              <w:jc w:val="center"/>
              <w:rPr>
                <w:rFonts w:ascii="Arial" w:hAnsi="Arial" w:cs="Arial"/>
                <w:bCs/>
                <w:color w:val="FFFFFF"/>
                <w:kern w:val="0"/>
              </w:rPr>
            </w:pPr>
            <w:r>
              <w:rPr>
                <w:rFonts w:ascii="Arial" w:hAnsi="Arial" w:cs="Arial"/>
                <w:bCs/>
                <w:color w:val="FFFFFF"/>
                <w:kern w:val="0"/>
              </w:rPr>
              <w:t>Options</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auto" w:fill="auto"/>
            <w:noWrap/>
            <w:vAlign w:val="center"/>
          </w:tcPr>
          <w:p>
            <w:pPr>
              <w:widowControl/>
              <w:rPr>
                <w:rFonts w:ascii="Arial" w:hAnsi="Arial" w:cs="Arial"/>
                <w:color w:val="000000"/>
                <w:kern w:val="0"/>
                <w:sz w:val="20"/>
                <w:szCs w:val="20"/>
              </w:rPr>
            </w:pPr>
            <w:r>
              <w:rPr>
                <w:rFonts w:ascii="Arial" w:hAnsi="Arial" w:cs="Arial"/>
                <w:color w:val="000000"/>
                <w:kern w:val="0"/>
                <w:sz w:val="20"/>
                <w:szCs w:val="20"/>
              </w:rPr>
              <w:t>Onboard LAN Option ROM</w:t>
            </w:r>
          </w:p>
        </w:tc>
        <w:tc>
          <w:tcPr>
            <w:tcW w:w="3402"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FF0000"/>
                <w:kern w:val="0"/>
                <w:sz w:val="20"/>
                <w:szCs w:val="20"/>
              </w:rPr>
            </w:pPr>
            <w:r>
              <w:rPr>
                <w:rFonts w:ascii="Arial" w:hAnsi="Arial" w:cs="Arial"/>
                <w:color w:val="000000" w:themeColor="text1"/>
                <w:kern w:val="0"/>
                <w:sz w:val="20"/>
                <w:szCs w:val="20"/>
                <w14:textFill>
                  <w14:solidFill>
                    <w14:schemeClr w14:val="tx1"/>
                  </w14:solidFill>
                </w14:textFill>
              </w:rPr>
              <w:t>Disabled</w:t>
            </w:r>
            <w:r>
              <w:rPr>
                <w:rFonts w:ascii="Arial" w:hAnsi="Arial" w:cs="Arial"/>
                <w:color w:val="000000"/>
                <w:kern w:val="0"/>
                <w:sz w:val="20"/>
                <w:szCs w:val="20"/>
              </w:rPr>
              <w:t>/</w:t>
            </w:r>
            <w:r>
              <w:rPr>
                <w:rFonts w:ascii="Arial" w:hAnsi="Arial" w:cs="Arial"/>
                <w:color w:val="FF0000"/>
                <w:kern w:val="0"/>
                <w:sz w:val="20"/>
                <w:szCs w:val="20"/>
              </w:rPr>
              <w:t>Enabled</w:t>
            </w:r>
          </w:p>
        </w:tc>
      </w:tr>
      <w:tr>
        <w:tblPrEx>
          <w:tblCellMar>
            <w:top w:w="0" w:type="dxa"/>
            <w:left w:w="28" w:type="dxa"/>
            <w:bottom w:w="0" w:type="dxa"/>
            <w:right w:w="28" w:type="dxa"/>
          </w:tblCellMar>
        </w:tblPrEx>
        <w:trPr>
          <w:trHeight w:val="340" w:hRule="atLeast"/>
        </w:trPr>
        <w:tc>
          <w:tcPr>
            <w:tcW w:w="3969" w:type="dxa"/>
            <w:tcBorders>
              <w:top w:val="nil"/>
              <w:left w:val="single" w:color="auto" w:sz="8" w:space="0"/>
              <w:bottom w:val="single" w:color="auto" w:sz="4" w:space="0"/>
              <w:right w:val="single" w:color="auto" w:sz="4" w:space="0"/>
            </w:tcBorders>
            <w:shd w:val="clear" w:color="000000" w:fill="C0C0C0"/>
            <w:noWrap/>
            <w:vAlign w:val="center"/>
          </w:tcPr>
          <w:p>
            <w:pPr>
              <w:widowControl/>
              <w:rPr>
                <w:rFonts w:ascii="Arial" w:hAnsi="Arial" w:cs="Arial"/>
                <w:kern w:val="0"/>
                <w:sz w:val="20"/>
                <w:szCs w:val="20"/>
              </w:rPr>
            </w:pPr>
            <w:r>
              <w:rPr>
                <w:rFonts w:ascii="Arial" w:hAnsi="Arial" w:cs="Arial"/>
                <w:kern w:val="0"/>
                <w:sz w:val="20"/>
                <w:szCs w:val="20"/>
              </w:rPr>
              <w:t>Option ROM Protocol</w:t>
            </w:r>
          </w:p>
        </w:tc>
        <w:tc>
          <w:tcPr>
            <w:tcW w:w="3402" w:type="dxa"/>
            <w:tcBorders>
              <w:top w:val="nil"/>
              <w:left w:val="nil"/>
              <w:bottom w:val="single" w:color="auto" w:sz="4" w:space="0"/>
              <w:right w:val="single" w:color="auto" w:sz="4" w:space="0"/>
            </w:tcBorders>
            <w:shd w:val="clear" w:color="000000" w:fill="C0C0C0"/>
            <w:noWrap/>
            <w:vAlign w:val="center"/>
          </w:tcPr>
          <w:p>
            <w:pPr>
              <w:widowControl/>
              <w:jc w:val="center"/>
              <w:rPr>
                <w:rFonts w:ascii="Arial" w:hAnsi="Arial" w:cs="Arial"/>
                <w:color w:val="000000"/>
                <w:kern w:val="0"/>
                <w:sz w:val="20"/>
                <w:szCs w:val="20"/>
              </w:rPr>
            </w:pPr>
            <w:r>
              <w:rPr>
                <w:rFonts w:ascii="Arial" w:hAnsi="Arial" w:cs="Arial"/>
                <w:color w:val="000000"/>
                <w:kern w:val="0"/>
                <w:sz w:val="20"/>
                <w:szCs w:val="20"/>
              </w:rPr>
              <w:t>IPv4/IPv6</w:t>
            </w:r>
          </w:p>
        </w:tc>
      </w:tr>
    </w:tbl>
    <w:p/>
    <w:p>
      <w:pPr>
        <w:pStyle w:val="138"/>
        <w:numPr>
          <w:ilvl w:val="0"/>
          <w:numId w:val="22"/>
        </w:numPr>
        <w:ind w:leftChars="0"/>
        <w:rPr>
          <w:rFonts w:ascii="Arial" w:hAnsi="Arial" w:cs="Arial"/>
          <w:color w:val="000000" w:themeColor="text1"/>
          <w:sz w:val="20"/>
          <w:szCs w:val="20"/>
          <w14:textFill>
            <w14:solidFill>
              <w14:schemeClr w14:val="tx1"/>
            </w14:solidFill>
          </w14:textFill>
        </w:rPr>
      </w:pPr>
      <w:r>
        <w:rPr>
          <w:rFonts w:ascii="Arial" w:hAnsi="Arial" w:cs="Arial"/>
          <w:sz w:val="20"/>
          <w:szCs w:val="20"/>
        </w:rPr>
        <w:t>Reserved 4 customized SKU IDs that change Secure Boot to be disabled</w:t>
      </w:r>
    </w:p>
    <w:p>
      <w:r>
        <w:object>
          <v:shape id="_x0000_i1030" o:spt="75" type="#_x0000_t75" style="height:51pt;width:82.2pt;" o:ole="t" filled="f" o:preferrelative="t" stroked="f" coordsize="21600,21600">
            <v:path/>
            <v:fill on="f" focussize="0,0"/>
            <v:stroke on="f" joinstyle="miter"/>
            <v:imagedata r:id="rId21" o:title=""/>
            <o:lock v:ext="edit" aspectratio="t"/>
            <w10:wrap type="none"/>
            <w10:anchorlock/>
          </v:shape>
          <o:OLEObject Type="Embed" ProgID="Package" ShapeID="_x0000_i1030" DrawAspect="Icon" ObjectID="_1468075730" r:id="rId20">
            <o:LockedField>false</o:LockedField>
          </o:OLEObject>
        </w:object>
      </w:r>
    </w:p>
    <w:tbl>
      <w:tblPr>
        <w:tblStyle w:val="36"/>
        <w:tblW w:w="9693" w:type="dxa"/>
        <w:tblInd w:w="13" w:type="dxa"/>
        <w:tblLayout w:type="autofit"/>
        <w:tblCellMar>
          <w:top w:w="0" w:type="dxa"/>
          <w:left w:w="28" w:type="dxa"/>
          <w:bottom w:w="0" w:type="dxa"/>
          <w:right w:w="28" w:type="dxa"/>
        </w:tblCellMar>
      </w:tblPr>
      <w:tblGrid>
        <w:gridCol w:w="794"/>
        <w:gridCol w:w="1417"/>
        <w:gridCol w:w="794"/>
        <w:gridCol w:w="794"/>
        <w:gridCol w:w="1020"/>
        <w:gridCol w:w="1020"/>
        <w:gridCol w:w="794"/>
        <w:gridCol w:w="1020"/>
        <w:gridCol w:w="1020"/>
        <w:gridCol w:w="1020"/>
      </w:tblGrid>
      <w:tr>
        <w:tblPrEx>
          <w:tblCellMar>
            <w:top w:w="0" w:type="dxa"/>
            <w:left w:w="28" w:type="dxa"/>
            <w:bottom w:w="0" w:type="dxa"/>
            <w:right w:w="28" w:type="dxa"/>
          </w:tblCellMar>
        </w:tblPrEx>
        <w:trPr>
          <w:trHeight w:val="321" w:hRule="atLeast"/>
        </w:trPr>
        <w:tc>
          <w:tcPr>
            <w:tcW w:w="794" w:type="dxa"/>
            <w:tcBorders>
              <w:top w:val="single" w:color="auto" w:sz="4" w:space="0"/>
              <w:left w:val="single" w:color="auto" w:sz="4" w:space="0"/>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SKU ID</w:t>
            </w:r>
          </w:p>
        </w:tc>
        <w:tc>
          <w:tcPr>
            <w:tcW w:w="1417"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Binary File</w:t>
            </w:r>
          </w:p>
        </w:tc>
        <w:tc>
          <w:tcPr>
            <w:tcW w:w="794"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MSDM</w:t>
            </w:r>
          </w:p>
        </w:tc>
        <w:tc>
          <w:tcPr>
            <w:tcW w:w="794"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SLIC</w:t>
            </w:r>
          </w:p>
        </w:tc>
        <w:tc>
          <w:tcPr>
            <w:tcW w:w="1020"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SATA Mode</w:t>
            </w:r>
          </w:p>
        </w:tc>
        <w:tc>
          <w:tcPr>
            <w:tcW w:w="1020"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themeColor="text1"/>
                <w:kern w:val="0"/>
                <w:sz w:val="16"/>
                <w:szCs w:val="16"/>
                <w14:textFill>
                  <w14:solidFill>
                    <w14:schemeClr w14:val="tx1"/>
                  </w14:solidFill>
                </w14:textFill>
              </w:rPr>
            </w:pPr>
            <w:r>
              <w:rPr>
                <w:rFonts w:ascii="Arial" w:hAnsi="Arial" w:cs="Arial"/>
                <w:color w:val="000000" w:themeColor="text1"/>
                <w:kern w:val="0"/>
                <w:sz w:val="16"/>
                <w:szCs w:val="16"/>
                <w14:textFill>
                  <w14:solidFill>
                    <w14:schemeClr w14:val="tx1"/>
                  </w14:solidFill>
                </w14:textFill>
              </w:rPr>
              <w:t>Secure Boot</w:t>
            </w:r>
          </w:p>
        </w:tc>
        <w:tc>
          <w:tcPr>
            <w:tcW w:w="794"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CSM</w:t>
            </w:r>
          </w:p>
        </w:tc>
        <w:tc>
          <w:tcPr>
            <w:tcW w:w="1020"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Boot Filter</w:t>
            </w:r>
          </w:p>
        </w:tc>
        <w:tc>
          <w:tcPr>
            <w:tcW w:w="1020"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Boot Menu</w:t>
            </w:r>
          </w:p>
        </w:tc>
        <w:tc>
          <w:tcPr>
            <w:tcW w:w="1020" w:type="dxa"/>
            <w:tcBorders>
              <w:top w:val="single" w:color="auto" w:sz="4" w:space="0"/>
              <w:left w:val="nil"/>
              <w:bottom w:val="single" w:color="auto" w:sz="4" w:space="0"/>
              <w:right w:val="single" w:color="auto" w:sz="4" w:space="0"/>
            </w:tcBorders>
            <w:shd w:val="clear" w:color="000000" w:fill="A6A6A6"/>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OS Type</w:t>
            </w:r>
          </w:p>
        </w:tc>
      </w:tr>
      <w:tr>
        <w:tblPrEx>
          <w:tblCellMar>
            <w:top w:w="0" w:type="dxa"/>
            <w:left w:w="28" w:type="dxa"/>
            <w:bottom w:w="0" w:type="dxa"/>
            <w:right w:w="28" w:type="dxa"/>
          </w:tblCellMar>
        </w:tblPrEx>
        <w:trPr>
          <w:trHeight w:val="321" w:hRule="atLeast"/>
        </w:trPr>
        <w:tc>
          <w:tcPr>
            <w:tcW w:w="7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F004h</w:t>
            </w:r>
          </w:p>
        </w:tc>
        <w:tc>
          <w:tcPr>
            <w:tcW w:w="1417"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WINAGPAH.F04</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O</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X</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AHCI</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themeColor="text1"/>
                <w:kern w:val="0"/>
                <w:sz w:val="16"/>
                <w:szCs w:val="16"/>
                <w14:textFill>
                  <w14:solidFill>
                    <w14:schemeClr w14:val="tx1"/>
                  </w14:solidFill>
                </w14:textFill>
              </w:rPr>
            </w:pPr>
            <w:r>
              <w:rPr>
                <w:rFonts w:ascii="Arial" w:hAnsi="Arial" w:cs="Arial"/>
                <w:color w:val="000000" w:themeColor="text1"/>
                <w:kern w:val="0"/>
                <w:sz w:val="16"/>
                <w:szCs w:val="16"/>
                <w14:textFill>
                  <w14:solidFill>
                    <w14:schemeClr w14:val="tx1"/>
                  </w14:solidFill>
                </w14:textFill>
              </w:rPr>
              <w:t>Disabled</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Never</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UEFI</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Enabled</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Win 10</w:t>
            </w:r>
          </w:p>
        </w:tc>
      </w:tr>
      <w:tr>
        <w:tblPrEx>
          <w:tblCellMar>
            <w:top w:w="0" w:type="dxa"/>
            <w:left w:w="28" w:type="dxa"/>
            <w:bottom w:w="0" w:type="dxa"/>
            <w:right w:w="28" w:type="dxa"/>
          </w:tblCellMar>
        </w:tblPrEx>
        <w:trPr>
          <w:trHeight w:val="321" w:hRule="atLeast"/>
        </w:trPr>
        <w:tc>
          <w:tcPr>
            <w:tcW w:w="7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F008h</w:t>
            </w:r>
          </w:p>
        </w:tc>
        <w:tc>
          <w:tcPr>
            <w:tcW w:w="1417"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WINAGPRD.F08</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O</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X</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RAID</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themeColor="text1"/>
                <w:kern w:val="0"/>
                <w:sz w:val="16"/>
                <w:szCs w:val="16"/>
                <w14:textFill>
                  <w14:solidFill>
                    <w14:schemeClr w14:val="tx1"/>
                  </w14:solidFill>
                </w14:textFill>
              </w:rPr>
            </w:pPr>
            <w:r>
              <w:rPr>
                <w:rFonts w:ascii="Arial" w:hAnsi="Arial" w:cs="Arial"/>
                <w:color w:val="000000" w:themeColor="text1"/>
                <w:kern w:val="0"/>
                <w:sz w:val="16"/>
                <w:szCs w:val="16"/>
                <w14:textFill>
                  <w14:solidFill>
                    <w14:schemeClr w14:val="tx1"/>
                  </w14:solidFill>
                </w14:textFill>
              </w:rPr>
              <w:t>Disabled</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Never</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UEFI</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Enabled</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Win 10</w:t>
            </w:r>
          </w:p>
        </w:tc>
      </w:tr>
      <w:tr>
        <w:tblPrEx>
          <w:tblCellMar>
            <w:top w:w="0" w:type="dxa"/>
            <w:left w:w="28" w:type="dxa"/>
            <w:bottom w:w="0" w:type="dxa"/>
            <w:right w:w="28" w:type="dxa"/>
          </w:tblCellMar>
        </w:tblPrEx>
        <w:trPr>
          <w:trHeight w:val="321" w:hRule="atLeast"/>
        </w:trPr>
        <w:tc>
          <w:tcPr>
            <w:tcW w:w="7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F00Ah</w:t>
            </w:r>
          </w:p>
        </w:tc>
        <w:tc>
          <w:tcPr>
            <w:tcW w:w="1417"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WAPRGPAH.F0A</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O</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O</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AHCI</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themeColor="text1"/>
                <w:kern w:val="0"/>
                <w:sz w:val="16"/>
                <w:szCs w:val="16"/>
                <w14:textFill>
                  <w14:solidFill>
                    <w14:schemeClr w14:val="tx1"/>
                  </w14:solidFill>
                </w14:textFill>
              </w:rPr>
            </w:pPr>
            <w:r>
              <w:rPr>
                <w:rFonts w:ascii="Arial" w:hAnsi="Arial" w:cs="Arial"/>
                <w:color w:val="000000" w:themeColor="text1"/>
                <w:kern w:val="0"/>
                <w:sz w:val="16"/>
                <w:szCs w:val="16"/>
                <w14:textFill>
                  <w14:solidFill>
                    <w14:schemeClr w14:val="tx1"/>
                  </w14:solidFill>
                </w14:textFill>
              </w:rPr>
              <w:t>Disabled</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Never</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UEFI</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Enabled</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Win 10 Pro</w:t>
            </w:r>
          </w:p>
        </w:tc>
      </w:tr>
      <w:tr>
        <w:tblPrEx>
          <w:tblCellMar>
            <w:top w:w="0" w:type="dxa"/>
            <w:left w:w="28" w:type="dxa"/>
            <w:bottom w:w="0" w:type="dxa"/>
            <w:right w:w="28" w:type="dxa"/>
          </w:tblCellMar>
        </w:tblPrEx>
        <w:trPr>
          <w:trHeight w:val="321" w:hRule="atLeast"/>
        </w:trPr>
        <w:tc>
          <w:tcPr>
            <w:tcW w:w="794"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F00Bh</w:t>
            </w:r>
          </w:p>
        </w:tc>
        <w:tc>
          <w:tcPr>
            <w:tcW w:w="1417"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WAPRGPRD.F0B</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O</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O</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RAID</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themeColor="text1"/>
                <w:kern w:val="0"/>
                <w:sz w:val="16"/>
                <w:szCs w:val="16"/>
                <w14:textFill>
                  <w14:solidFill>
                    <w14:schemeClr w14:val="tx1"/>
                  </w14:solidFill>
                </w14:textFill>
              </w:rPr>
            </w:pPr>
            <w:r>
              <w:rPr>
                <w:rFonts w:ascii="Arial" w:hAnsi="Arial" w:cs="Arial"/>
                <w:color w:val="000000" w:themeColor="text1"/>
                <w:kern w:val="0"/>
                <w:sz w:val="16"/>
                <w:szCs w:val="16"/>
                <w14:textFill>
                  <w14:solidFill>
                    <w14:schemeClr w14:val="tx1"/>
                  </w14:solidFill>
                </w14:textFill>
              </w:rPr>
              <w:t>Disabled</w:t>
            </w:r>
          </w:p>
        </w:tc>
        <w:tc>
          <w:tcPr>
            <w:tcW w:w="79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Never</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UEFI</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Enabled</w:t>
            </w:r>
          </w:p>
        </w:tc>
        <w:tc>
          <w:tcPr>
            <w:tcW w:w="1020"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kern w:val="0"/>
                <w:sz w:val="16"/>
                <w:szCs w:val="16"/>
              </w:rPr>
            </w:pPr>
            <w:r>
              <w:rPr>
                <w:rFonts w:ascii="Arial" w:hAnsi="Arial" w:cs="Arial"/>
                <w:color w:val="000000"/>
                <w:kern w:val="0"/>
                <w:sz w:val="16"/>
                <w:szCs w:val="16"/>
              </w:rPr>
              <w:t>Win 10 Pro</w:t>
            </w:r>
          </w:p>
        </w:tc>
      </w:tr>
    </w:tbl>
    <w:p>
      <w:pPr>
        <w:rPr>
          <w:color w:val="000000" w:themeColor="text1"/>
          <w14:textFill>
            <w14:solidFill>
              <w14:schemeClr w14:val="tx1"/>
            </w14:solidFill>
          </w14:textFill>
        </w:rPr>
      </w:pPr>
    </w:p>
    <w:p>
      <w:pPr>
        <w:pStyle w:val="138"/>
        <w:numPr>
          <w:ilvl w:val="0"/>
          <w:numId w:val="22"/>
        </w:numPr>
        <w:ind w:leftChars="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To support 三茗软保卡(CCM) software, use DMI tool to write an OEM string “SAMING” into Type 11</w:t>
      </w:r>
    </w:p>
    <w:p>
      <w:pPr>
        <w:rPr>
          <w:color w:val="000000" w:themeColor="text1"/>
          <w14:textFill>
            <w14:solidFill>
              <w14:schemeClr w14:val="tx1"/>
            </w14:solidFill>
          </w14:textFill>
        </w:rPr>
      </w:pPr>
    </w:p>
    <w:p>
      <w:pPr>
        <w:pStyle w:val="138"/>
        <w:numPr>
          <w:ilvl w:val="0"/>
          <w:numId w:val="22"/>
        </w:numPr>
        <w:ind w:leftChars="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For BIOS R01-xxR(华锐软保卡 support), BIOS always returns “Function not support” for WMI function call “Set BIOS Option/Set CSM &amp; Secure Boot Default Value”</w:t>
      </w:r>
    </w:p>
    <w:p>
      <w:pPr>
        <w:pStyle w:val="138"/>
        <w:rPr>
          <w:rFonts w:ascii="Arial" w:hAnsi="Arial" w:cs="Arial"/>
          <w:color w:val="000000" w:themeColor="text1"/>
          <w:sz w:val="20"/>
          <w:szCs w:val="20"/>
          <w14:textFill>
            <w14:solidFill>
              <w14:schemeClr w14:val="tx1"/>
            </w14:solidFill>
          </w14:textFill>
        </w:rPr>
      </w:pPr>
    </w:p>
    <w:p>
      <w:pPr>
        <w:pStyle w:val="138"/>
        <w:numPr>
          <w:ilvl w:val="0"/>
          <w:numId w:val="22"/>
        </w:numPr>
        <w:ind w:leftChars="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For normal BIOS R01-xx, if OEM string “SAMING” exists in SMBIOS Type 11, BIOS should return “Function not support” for WMI function call “Set BIOS Option/Set CSM &amp; Secure Boot Default Value”, else BIOS follows WMI function call to change CSM and Secure Boot settings.</w:t>
      </w:r>
    </w:p>
    <w:p>
      <w:pPr>
        <w:rPr>
          <w:color w:val="000000" w:themeColor="text1"/>
          <w14:textFill>
            <w14:solidFill>
              <w14:schemeClr w14:val="tx1"/>
            </w14:solidFill>
          </w14:textFill>
        </w:rPr>
      </w:pPr>
    </w:p>
    <w:p>
      <w:pPr>
        <w:pStyle w:val="3"/>
        <w:rPr>
          <w:rFonts w:ascii="Arial" w:hAnsi="Arial" w:cs="Arial"/>
        </w:rPr>
      </w:pPr>
      <w:bookmarkStart w:id="36" w:name="_Toc471401507"/>
      <w:r>
        <w:rPr>
          <w:rFonts w:ascii="Arial" w:hAnsi="Arial" w:cs="Arial"/>
        </w:rPr>
        <w:t xml:space="preserve">8.3 DB Key for </w:t>
      </w:r>
      <w:r>
        <w:rPr>
          <w:rFonts w:ascii="Arial" w:hAnsi="Arial" w:cs="Arial"/>
          <w:color w:val="000000" w:themeColor="text1"/>
          <w:lang w:eastAsia="zh-CN"/>
          <w14:textFill>
            <w14:solidFill>
              <w14:schemeClr w14:val="tx1"/>
            </w14:solidFill>
          </w14:textFill>
        </w:rPr>
        <w:t xml:space="preserve">一键通 </w:t>
      </w:r>
      <w:r>
        <w:rPr>
          <w:rFonts w:ascii="Arial" w:hAnsi="Arial" w:cs="Arial"/>
          <w:color w:val="000000" w:themeColor="text1"/>
          <w14:textFill>
            <w14:solidFill>
              <w14:schemeClr w14:val="tx1"/>
            </w14:solidFill>
          </w14:textFill>
        </w:rPr>
        <w:t>Software</w:t>
      </w:r>
      <w:bookmarkEnd w:id="36"/>
    </w:p>
    <w:p>
      <w:pPr>
        <w:pStyle w:val="138"/>
        <w:numPr>
          <w:ilvl w:val="0"/>
          <w:numId w:val="22"/>
        </w:numPr>
        <w:ind w:leftChars="0"/>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xml:space="preserve">Add Lumos DB Key into BIOS to support secure boot feature with </w:t>
      </w:r>
      <w:r>
        <w:rPr>
          <w:rFonts w:ascii="Arial" w:hAnsi="Arial" w:cs="Arial"/>
          <w:color w:val="000000" w:themeColor="text1"/>
          <w:sz w:val="20"/>
          <w:szCs w:val="20"/>
          <w:lang w:eastAsia="zh-CN"/>
          <w14:textFill>
            <w14:solidFill>
              <w14:schemeClr w14:val="tx1"/>
            </w14:solidFill>
          </w14:textFill>
        </w:rPr>
        <w:t xml:space="preserve">一键通 </w:t>
      </w:r>
      <w:r>
        <w:rPr>
          <w:rFonts w:ascii="Arial" w:hAnsi="Arial" w:cs="Arial"/>
          <w:color w:val="000000" w:themeColor="text1"/>
          <w:sz w:val="20"/>
          <w:szCs w:val="20"/>
          <w14:textFill>
            <w14:solidFill>
              <w14:schemeClr w14:val="tx1"/>
            </w14:solidFill>
          </w14:textFill>
        </w:rPr>
        <w:t>Software</w:t>
      </w:r>
    </w:p>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object>
          <v:shape id="_x0000_i1031" o:spt="75" type="#_x0000_t75" style="height:51pt;width:82.2pt;" o:ole="t" filled="f" o:preferrelative="t" stroked="f" coordsize="21600,21600">
            <v:path/>
            <v:fill on="f" focussize="0,0"/>
            <v:stroke on="f" joinstyle="miter"/>
            <v:imagedata r:id="rId23" o:title=""/>
            <o:lock v:ext="edit" aspectratio="t"/>
            <w10:wrap type="none"/>
            <w10:anchorlock/>
          </v:shape>
          <o:OLEObject Type="Embed" ProgID="Package" ShapeID="_x0000_i1031" DrawAspect="Icon" ObjectID="_1468075731" r:id="rId22">
            <o:LockedField>false</o:LockedField>
          </o:OLEObject>
        </w:object>
      </w:r>
    </w:p>
    <w:sectPr>
      <w:headerReference r:id="rId3" w:type="default"/>
      <w:footerReference r:id="rId4" w:type="default"/>
      <w:pgSz w:w="11906" w:h="16838"/>
      <w:pgMar w:top="1077" w:right="1134" w:bottom="1440" w:left="1134" w:header="851" w:footer="992" w:gutter="0"/>
      <w:pgBorders w:offsetFrom="page">
        <w:top w:val="single" w:color="auto" w:sz="2" w:space="24"/>
        <w:left w:val="single" w:color="auto" w:sz="2" w:space="24"/>
        <w:bottom w:val="single" w:color="auto" w:sz="2" w:space="24"/>
        <w:right w:val="single" w:color="auto" w:sz="2" w:space="24"/>
      </w:pgBorders>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Frutiger 55 Roman">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Univers (W1)">
    <w:altName w:val="Arial"/>
    <w:panose1 w:val="00000000000000000000"/>
    <w:charset w:val="00"/>
    <w:family w:val="swiss"/>
    <w:pitch w:val="default"/>
    <w:sig w:usb0="00000000" w:usb1="00000000" w:usb2="00000000" w:usb3="00000000" w:csb0="00000001" w:csb1="00000000"/>
  </w:font>
  <w:font w:name="2OcuAe">
    <w:altName w:val="Segoe Print"/>
    <w:panose1 w:val="00000000000000000000"/>
    <w:charset w:val="00"/>
    <w:family w:val="roman"/>
    <w:pitch w:val="default"/>
    <w:sig w:usb0="00000000" w:usb1="00000000" w:usb2="00000010" w:usb3="00000000" w:csb0="00100000" w:csb1="00000000"/>
  </w:font>
  <w:font w:name="Tms Rmn">
    <w:altName w:val="Segoe Print"/>
    <w:panose1 w:val="02020603040505020304"/>
    <w:charset w:val="00"/>
    <w:family w:val="roman"/>
    <w:pitch w:val="default"/>
    <w:sig w:usb0="00000000" w:usb1="00000000" w:usb2="00000000" w:usb3="00000000" w:csb0="00000001" w:csb1="00000000"/>
  </w:font>
  <w:font w:name="細明體">
    <w:altName w:val="PMingLiU-ExtB"/>
    <w:panose1 w:val="02020509000000000000"/>
    <w:charset w:val="88"/>
    <w:family w:val="modern"/>
    <w:pitch w:val="default"/>
    <w:sig w:usb0="00000000" w:usb1="00000000" w:usb2="00000016" w:usb3="00000000" w:csb0="00100001" w:csb1="00000000"/>
  </w:font>
  <w:font w:name="Albertus (W1)">
    <w:altName w:val="Arial"/>
    <w:panose1 w:val="00000000000000000000"/>
    <w:charset w:val="00"/>
    <w:family w:val="swiss"/>
    <w:pitch w:val="default"/>
    <w:sig w:usb0="00000000" w:usb1="00000000" w:usb2="00000000" w:usb3="00000000" w:csb0="00000001" w:csb1="00000000"/>
  </w:font>
  <w:font w:name="TimesNewRoman">
    <w:altName w:val="Times New Roman"/>
    <w:panose1 w:val="00000000000000000000"/>
    <w:charset w:val="00"/>
    <w:family w:val="roman"/>
    <w:pitch w:val="default"/>
    <w:sig w:usb0="00000000" w:usb1="00000000" w:usb2="00000000" w:usb3="00000000" w:csb0="00000001" w:csb1="00000000"/>
  </w:font>
  <w:font w:name="Arial,Bold">
    <w:altName w:val="Arial"/>
    <w:panose1 w:val="000000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TimesNewRomanPS">
    <w:altName w:val="Times New Roman"/>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tabs>
        <w:tab w:val="left" w:pos="2486"/>
        <w:tab w:val="right" w:pos="9540"/>
        <w:tab w:val="clear" w:pos="8306"/>
      </w:tabs>
    </w:pPr>
    <w:r>
      <w:rPr>
        <w:rFonts w:hint="eastAsia"/>
      </w:rPr>
      <w:t>Acer Confidential</w:t>
    </w:r>
    <w:r>
      <w:rPr>
        <w:rFonts w:hint="eastAsia"/>
      </w:rPr>
      <w:tab/>
    </w:r>
    <w:r>
      <w:tab/>
    </w:r>
    <w:r>
      <w:rPr>
        <w:rStyle w:val="40"/>
      </w:rPr>
      <w:fldChar w:fldCharType="begin"/>
    </w:r>
    <w:r>
      <w:rPr>
        <w:rStyle w:val="40"/>
      </w:rPr>
      <w:instrText xml:space="preserve"> PAGE </w:instrText>
    </w:r>
    <w:r>
      <w:rPr>
        <w:rStyle w:val="40"/>
      </w:rPr>
      <w:fldChar w:fldCharType="separate"/>
    </w:r>
    <w:r>
      <w:rPr>
        <w:rStyle w:val="40"/>
      </w:rPr>
      <w:t>1</w:t>
    </w:r>
    <w:r>
      <w:rPr>
        <w:rStyle w:val="40"/>
      </w:rPr>
      <w:fldChar w:fldCharType="end"/>
    </w:r>
    <w:r>
      <w:rPr>
        <w:rStyle w:val="40"/>
        <w:rFonts w:hint="eastAsia"/>
      </w:rPr>
      <w:t>/</w:t>
    </w:r>
    <w:r>
      <w:rPr>
        <w:rStyle w:val="40"/>
      </w:rPr>
      <w:fldChar w:fldCharType="begin"/>
    </w:r>
    <w:r>
      <w:rPr>
        <w:rStyle w:val="40"/>
      </w:rPr>
      <w:instrText xml:space="preserve"> NUMPAGES </w:instrText>
    </w:r>
    <w:r>
      <w:rPr>
        <w:rStyle w:val="40"/>
      </w:rPr>
      <w:fldChar w:fldCharType="separate"/>
    </w:r>
    <w:r>
      <w:rPr>
        <w:rStyle w:val="40"/>
      </w:rPr>
      <w:t>16</w:t>
    </w:r>
    <w:r>
      <w:rPr>
        <w:rStyle w:val="40"/>
      </w:rPr>
      <w:fldChar w:fldCharType="end"/>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thinThickSmallGap" w:color="auto" w:sz="12" w:space="0"/>
      </w:pBdr>
      <w:tabs>
        <w:tab w:val="right" w:pos="9540"/>
        <w:tab w:val="clear" w:pos="8306"/>
      </w:tabs>
      <w:rPr>
        <w:rFonts w:ascii="Arial" w:hAnsi="Arial" w:cs="Arial"/>
        <w:b/>
        <w:sz w:val="22"/>
        <w:szCs w:val="22"/>
        <w:lang w:val="pt-BR"/>
      </w:rPr>
    </w:pPr>
    <w:r>
      <w:rPr>
        <w:rFonts w:ascii="Arial" w:hAnsi="Arial" w:cs="Arial"/>
        <w:b/>
        <w:sz w:val="22"/>
        <w:szCs w:val="22"/>
      </w:rPr>
      <w:drawing>
        <wp:anchor distT="0" distB="0" distL="114300" distR="114300" simplePos="0" relativeHeight="251659264" behindDoc="0" locked="0" layoutInCell="1" allowOverlap="1">
          <wp:simplePos x="0" y="0"/>
          <wp:positionH relativeFrom="column">
            <wp:posOffset>4860925</wp:posOffset>
          </wp:positionH>
          <wp:positionV relativeFrom="paragraph">
            <wp:posOffset>-71755</wp:posOffset>
          </wp:positionV>
          <wp:extent cx="1296035" cy="280670"/>
          <wp:effectExtent l="0" t="0" r="0" b="508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296000" cy="280800"/>
                  </a:xfrm>
                  <a:prstGeom prst="rect">
                    <a:avLst/>
                  </a:prstGeom>
                  <a:noFill/>
                </pic:spPr>
              </pic:pic>
            </a:graphicData>
          </a:graphic>
        </wp:anchor>
      </w:drawing>
    </w:r>
    <w:r>
      <w:rPr>
        <w:rFonts w:ascii="Arial" w:hAnsi="Arial" w:cs="Arial"/>
        <w:b/>
        <w:sz w:val="22"/>
        <w:szCs w:val="22"/>
        <w:lang w:val="pt-BR"/>
      </w:rPr>
      <w:t>BIOS Requirement Supplements for China DT Commercial Projects</w:t>
    </w:r>
  </w:p>
  <w:p>
    <w:pPr>
      <w:pStyle w:val="24"/>
      <w:pBdr>
        <w:bottom w:val="thinThickSmallGap" w:color="auto" w:sz="12" w:space="0"/>
      </w:pBdr>
      <w:tabs>
        <w:tab w:val="right" w:pos="9540"/>
        <w:tab w:val="clear" w:pos="8306"/>
      </w:tabs>
      <w:rPr>
        <w:b/>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2A08"/>
    <w:multiLevelType w:val="multilevel"/>
    <w:tmpl w:val="06592A08"/>
    <w:lvl w:ilvl="0" w:tentative="0">
      <w:start w:val="3"/>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
    <w:nsid w:val="10DA3EAA"/>
    <w:multiLevelType w:val="multilevel"/>
    <w:tmpl w:val="10DA3EAA"/>
    <w:lvl w:ilvl="0" w:tentative="0">
      <w:start w:val="1"/>
      <w:numFmt w:val="bullet"/>
      <w:lvlText w:val=""/>
      <w:lvlJc w:val="left"/>
      <w:pPr>
        <w:tabs>
          <w:tab w:val="left" w:pos="480"/>
        </w:tabs>
        <w:ind w:left="480" w:hanging="480"/>
      </w:pPr>
      <w:rPr>
        <w:rFonts w:hint="default" w:ascii="Wingdings" w:hAnsi="Wingdings"/>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abstractNum w:abstractNumId="2">
    <w:nsid w:val="110B77B4"/>
    <w:multiLevelType w:val="multilevel"/>
    <w:tmpl w:val="110B77B4"/>
    <w:lvl w:ilvl="0" w:tentative="0">
      <w:start w:val="1"/>
      <w:numFmt w:val="bullet"/>
      <w:pStyle w:val="66"/>
      <w:lvlText w:val=""/>
      <w:lvlJc w:val="left"/>
      <w:pPr>
        <w:tabs>
          <w:tab w:val="left" w:pos="960"/>
        </w:tabs>
        <w:ind w:left="960" w:hanging="480"/>
      </w:pPr>
      <w:rPr>
        <w:rFonts w:hint="default" w:ascii="Wingdings" w:hAnsi="Wingdings"/>
        <w:sz w:val="16"/>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abstractNum w:abstractNumId="3">
    <w:nsid w:val="182C752C"/>
    <w:multiLevelType w:val="multilevel"/>
    <w:tmpl w:val="182C752C"/>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
    <w:nsid w:val="24982197"/>
    <w:multiLevelType w:val="singleLevel"/>
    <w:tmpl w:val="24982197"/>
    <w:lvl w:ilvl="0" w:tentative="0">
      <w:start w:val="1"/>
      <w:numFmt w:val="bullet"/>
      <w:pStyle w:val="30"/>
      <w:lvlText w:val=""/>
      <w:legacy w:legacy="1" w:legacySpace="0" w:legacyIndent="360"/>
      <w:lvlJc w:val="left"/>
      <w:pPr>
        <w:ind w:left="360" w:hanging="360"/>
      </w:pPr>
      <w:rPr>
        <w:rFonts w:hint="default" w:ascii="Symbol" w:hAnsi="Symbol"/>
      </w:rPr>
    </w:lvl>
  </w:abstractNum>
  <w:abstractNum w:abstractNumId="5">
    <w:nsid w:val="2C4A5803"/>
    <w:multiLevelType w:val="singleLevel"/>
    <w:tmpl w:val="2C4A5803"/>
    <w:lvl w:ilvl="0" w:tentative="0">
      <w:start w:val="1"/>
      <w:numFmt w:val="bullet"/>
      <w:pStyle w:val="57"/>
      <w:lvlText w:val=""/>
      <w:lvlJc w:val="left"/>
      <w:pPr>
        <w:tabs>
          <w:tab w:val="left" w:pos="1080"/>
        </w:tabs>
        <w:ind w:left="1080" w:hanging="360"/>
      </w:pPr>
      <w:rPr>
        <w:rFonts w:hint="default" w:ascii="Symbol" w:hAnsi="Symbol"/>
        <w:color w:val="auto"/>
        <w:sz w:val="28"/>
      </w:rPr>
    </w:lvl>
  </w:abstractNum>
  <w:abstractNum w:abstractNumId="6">
    <w:nsid w:val="2EC168C8"/>
    <w:multiLevelType w:val="multilevel"/>
    <w:tmpl w:val="2EC168C8"/>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7">
    <w:nsid w:val="2F8F3127"/>
    <w:multiLevelType w:val="multilevel"/>
    <w:tmpl w:val="2F8F3127"/>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8">
    <w:nsid w:val="31A375D7"/>
    <w:multiLevelType w:val="multilevel"/>
    <w:tmpl w:val="31A375D7"/>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9">
    <w:nsid w:val="33B57201"/>
    <w:multiLevelType w:val="multilevel"/>
    <w:tmpl w:val="33B57201"/>
    <w:lvl w:ilvl="0" w:tentative="0">
      <w:start w:val="1"/>
      <w:numFmt w:val="bullet"/>
      <w:lvlText w:val=""/>
      <w:lvlJc w:val="left"/>
      <w:pPr>
        <w:tabs>
          <w:tab w:val="left" w:pos="480"/>
        </w:tabs>
        <w:ind w:left="480" w:hanging="480"/>
      </w:pPr>
      <w:rPr>
        <w:rFonts w:hint="default" w:ascii="Wingdings" w:hAnsi="Wingdings"/>
        <w:color w:val="000000" w:themeColor="text1"/>
        <w14:textFill>
          <w14:solidFill>
            <w14:schemeClr w14:val="tx1"/>
          </w14:solidFill>
        </w14:textFill>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abstractNum w:abstractNumId="10">
    <w:nsid w:val="3AA2138F"/>
    <w:multiLevelType w:val="multilevel"/>
    <w:tmpl w:val="3AA2138F"/>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1">
    <w:nsid w:val="4AD8025E"/>
    <w:multiLevelType w:val="multilevel"/>
    <w:tmpl w:val="4AD8025E"/>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2">
    <w:nsid w:val="4DC364A6"/>
    <w:multiLevelType w:val="multilevel"/>
    <w:tmpl w:val="4DC364A6"/>
    <w:lvl w:ilvl="0" w:tentative="0">
      <w:start w:val="1"/>
      <w:numFmt w:val="decimal"/>
      <w:lvlText w:val="%1."/>
      <w:lvlJc w:val="left"/>
      <w:pPr>
        <w:tabs>
          <w:tab w:val="left" w:pos="480"/>
        </w:tabs>
        <w:ind w:left="480" w:hanging="480"/>
      </w:p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3">
    <w:nsid w:val="54A92854"/>
    <w:multiLevelType w:val="multilevel"/>
    <w:tmpl w:val="54A92854"/>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4">
    <w:nsid w:val="58F732BE"/>
    <w:multiLevelType w:val="singleLevel"/>
    <w:tmpl w:val="58F732BE"/>
    <w:lvl w:ilvl="0" w:tentative="0">
      <w:start w:val="1"/>
      <w:numFmt w:val="bullet"/>
      <w:pStyle w:val="95"/>
      <w:lvlText w:val=""/>
      <w:lvlJc w:val="left"/>
      <w:pPr>
        <w:tabs>
          <w:tab w:val="left" w:pos="360"/>
        </w:tabs>
        <w:ind w:left="360" w:hanging="360"/>
      </w:pPr>
      <w:rPr>
        <w:rFonts w:hint="default" w:ascii="Symbol" w:hAnsi="Symbol"/>
      </w:rPr>
    </w:lvl>
  </w:abstractNum>
  <w:abstractNum w:abstractNumId="15">
    <w:nsid w:val="600747FE"/>
    <w:multiLevelType w:val="multilevel"/>
    <w:tmpl w:val="600747FE"/>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6">
    <w:nsid w:val="634E64D6"/>
    <w:multiLevelType w:val="multilevel"/>
    <w:tmpl w:val="634E64D6"/>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7">
    <w:nsid w:val="658E4290"/>
    <w:multiLevelType w:val="multilevel"/>
    <w:tmpl w:val="658E4290"/>
    <w:lvl w:ilvl="0" w:tentative="0">
      <w:start w:val="1"/>
      <w:numFmt w:val="bullet"/>
      <w:pStyle w:val="74"/>
      <w:lvlText w:val=""/>
      <w:lvlJc w:val="left"/>
      <w:pPr>
        <w:tabs>
          <w:tab w:val="left" w:pos="960"/>
        </w:tabs>
        <w:ind w:left="960" w:hanging="480"/>
      </w:pPr>
      <w:rPr>
        <w:rFonts w:hint="default" w:ascii="Wingdings" w:hAnsi="Wingdings"/>
        <w:sz w:val="16"/>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abstractNum w:abstractNumId="18">
    <w:nsid w:val="682A567A"/>
    <w:multiLevelType w:val="multilevel"/>
    <w:tmpl w:val="682A567A"/>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9">
    <w:nsid w:val="708F7E1F"/>
    <w:multiLevelType w:val="singleLevel"/>
    <w:tmpl w:val="708F7E1F"/>
    <w:lvl w:ilvl="0" w:tentative="0">
      <w:start w:val="1"/>
      <w:numFmt w:val="bullet"/>
      <w:pStyle w:val="55"/>
      <w:lvlText w:val=""/>
      <w:lvlJc w:val="left"/>
      <w:pPr>
        <w:tabs>
          <w:tab w:val="left" w:pos="792"/>
        </w:tabs>
        <w:ind w:left="792" w:hanging="360"/>
      </w:pPr>
      <w:rPr>
        <w:rFonts w:hint="default" w:ascii="Wingdings" w:hAnsi="Wingdings"/>
        <w:sz w:val="20"/>
      </w:rPr>
    </w:lvl>
  </w:abstractNum>
  <w:abstractNum w:abstractNumId="20">
    <w:nsid w:val="713B468B"/>
    <w:multiLevelType w:val="singleLevel"/>
    <w:tmpl w:val="713B468B"/>
    <w:lvl w:ilvl="0" w:tentative="0">
      <w:start w:val="1"/>
      <w:numFmt w:val="bullet"/>
      <w:pStyle w:val="52"/>
      <w:lvlText w:val=""/>
      <w:lvlJc w:val="left"/>
      <w:pPr>
        <w:tabs>
          <w:tab w:val="left" w:pos="360"/>
        </w:tabs>
        <w:ind w:left="360" w:hanging="360"/>
      </w:pPr>
      <w:rPr>
        <w:rFonts w:hint="default" w:ascii="Symbol" w:hAnsi="Symbol"/>
      </w:rPr>
    </w:lvl>
  </w:abstractNum>
  <w:abstractNum w:abstractNumId="21">
    <w:nsid w:val="7D92144F"/>
    <w:multiLevelType w:val="multilevel"/>
    <w:tmpl w:val="7D92144F"/>
    <w:lvl w:ilvl="0" w:tentative="0">
      <w:start w:val="1"/>
      <w:numFmt w:val="bullet"/>
      <w:lvlText w:val=""/>
      <w:lvlJc w:val="left"/>
      <w:pPr>
        <w:tabs>
          <w:tab w:val="left" w:pos="480"/>
        </w:tabs>
        <w:ind w:left="480" w:hanging="480"/>
      </w:pPr>
      <w:rPr>
        <w:rFonts w:hint="default" w:ascii="Wingdings" w:hAnsi="Wingdings"/>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num w:numId="1">
    <w:abstractNumId w:val="4"/>
  </w:num>
  <w:num w:numId="2">
    <w:abstractNumId w:val="20"/>
  </w:num>
  <w:num w:numId="3">
    <w:abstractNumId w:val="19"/>
  </w:num>
  <w:num w:numId="4">
    <w:abstractNumId w:val="5"/>
  </w:num>
  <w:num w:numId="5">
    <w:abstractNumId w:val="2"/>
  </w:num>
  <w:num w:numId="6">
    <w:abstractNumId w:val="17"/>
  </w:num>
  <w:num w:numId="7">
    <w:abstractNumId w:val="14"/>
  </w:num>
  <w:num w:numId="8">
    <w:abstractNumId w:val="12"/>
  </w:num>
  <w:num w:numId="9">
    <w:abstractNumId w:val="10"/>
  </w:num>
  <w:num w:numId="10">
    <w:abstractNumId w:val="7"/>
  </w:num>
  <w:num w:numId="11">
    <w:abstractNumId w:val="8"/>
  </w:num>
  <w:num w:numId="12">
    <w:abstractNumId w:val="15"/>
  </w:num>
  <w:num w:numId="13">
    <w:abstractNumId w:val="6"/>
  </w:num>
  <w:num w:numId="14">
    <w:abstractNumId w:val="18"/>
  </w:num>
  <w:num w:numId="15">
    <w:abstractNumId w:val="16"/>
  </w:num>
  <w:num w:numId="16">
    <w:abstractNumId w:val="3"/>
  </w:num>
  <w:num w:numId="17">
    <w:abstractNumId w:val="13"/>
  </w:num>
  <w:num w:numId="18">
    <w:abstractNumId w:val="11"/>
  </w:num>
  <w:num w:numId="19">
    <w:abstractNumId w:val="21"/>
  </w:num>
  <w:num w:numId="20">
    <w:abstractNumId w:val="9"/>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6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CC"/>
    <w:rsid w:val="0000027F"/>
    <w:rsid w:val="00000298"/>
    <w:rsid w:val="000007C5"/>
    <w:rsid w:val="000018E7"/>
    <w:rsid w:val="000037BF"/>
    <w:rsid w:val="00004100"/>
    <w:rsid w:val="00004E09"/>
    <w:rsid w:val="00005045"/>
    <w:rsid w:val="000050BD"/>
    <w:rsid w:val="00005740"/>
    <w:rsid w:val="00005789"/>
    <w:rsid w:val="00006D0F"/>
    <w:rsid w:val="00006DED"/>
    <w:rsid w:val="0000749A"/>
    <w:rsid w:val="000077B5"/>
    <w:rsid w:val="00007ADE"/>
    <w:rsid w:val="00007C6B"/>
    <w:rsid w:val="000119C9"/>
    <w:rsid w:val="00012475"/>
    <w:rsid w:val="0001281B"/>
    <w:rsid w:val="000132B2"/>
    <w:rsid w:val="00014A02"/>
    <w:rsid w:val="000153F9"/>
    <w:rsid w:val="00016960"/>
    <w:rsid w:val="0001697F"/>
    <w:rsid w:val="00016E40"/>
    <w:rsid w:val="00017AFF"/>
    <w:rsid w:val="0002030A"/>
    <w:rsid w:val="0002068A"/>
    <w:rsid w:val="00020721"/>
    <w:rsid w:val="00020909"/>
    <w:rsid w:val="00020AE0"/>
    <w:rsid w:val="0002111E"/>
    <w:rsid w:val="000211E8"/>
    <w:rsid w:val="00021AED"/>
    <w:rsid w:val="000221ED"/>
    <w:rsid w:val="0002328F"/>
    <w:rsid w:val="00023BAF"/>
    <w:rsid w:val="00023D72"/>
    <w:rsid w:val="0002493B"/>
    <w:rsid w:val="00025624"/>
    <w:rsid w:val="000257B4"/>
    <w:rsid w:val="00025959"/>
    <w:rsid w:val="00025DAE"/>
    <w:rsid w:val="00025E54"/>
    <w:rsid w:val="0002710D"/>
    <w:rsid w:val="00027544"/>
    <w:rsid w:val="00027D3E"/>
    <w:rsid w:val="00030220"/>
    <w:rsid w:val="000315C8"/>
    <w:rsid w:val="000319D8"/>
    <w:rsid w:val="00031A3C"/>
    <w:rsid w:val="00031CB4"/>
    <w:rsid w:val="00031FF5"/>
    <w:rsid w:val="00032591"/>
    <w:rsid w:val="0003372B"/>
    <w:rsid w:val="00033763"/>
    <w:rsid w:val="0003464D"/>
    <w:rsid w:val="00035E01"/>
    <w:rsid w:val="0003647A"/>
    <w:rsid w:val="00036892"/>
    <w:rsid w:val="00036A28"/>
    <w:rsid w:val="00036CCC"/>
    <w:rsid w:val="00036EAD"/>
    <w:rsid w:val="00037270"/>
    <w:rsid w:val="000374E0"/>
    <w:rsid w:val="000375D1"/>
    <w:rsid w:val="00037A20"/>
    <w:rsid w:val="0004117B"/>
    <w:rsid w:val="00041322"/>
    <w:rsid w:val="00041707"/>
    <w:rsid w:val="0004186C"/>
    <w:rsid w:val="00041877"/>
    <w:rsid w:val="00041BB4"/>
    <w:rsid w:val="00041C29"/>
    <w:rsid w:val="00041E04"/>
    <w:rsid w:val="00042513"/>
    <w:rsid w:val="000427A2"/>
    <w:rsid w:val="0004298E"/>
    <w:rsid w:val="00042AF9"/>
    <w:rsid w:val="000438A6"/>
    <w:rsid w:val="000439AE"/>
    <w:rsid w:val="00044C8C"/>
    <w:rsid w:val="00045CA3"/>
    <w:rsid w:val="000460C0"/>
    <w:rsid w:val="00047058"/>
    <w:rsid w:val="000473FA"/>
    <w:rsid w:val="00047568"/>
    <w:rsid w:val="0004791B"/>
    <w:rsid w:val="00047A73"/>
    <w:rsid w:val="00047DD7"/>
    <w:rsid w:val="00050B21"/>
    <w:rsid w:val="00050C7C"/>
    <w:rsid w:val="00050EA7"/>
    <w:rsid w:val="0005102F"/>
    <w:rsid w:val="00051625"/>
    <w:rsid w:val="00051BB9"/>
    <w:rsid w:val="0005200A"/>
    <w:rsid w:val="000536EB"/>
    <w:rsid w:val="00053BCF"/>
    <w:rsid w:val="00054455"/>
    <w:rsid w:val="000547AF"/>
    <w:rsid w:val="0005491B"/>
    <w:rsid w:val="000553B7"/>
    <w:rsid w:val="00055BDE"/>
    <w:rsid w:val="00056264"/>
    <w:rsid w:val="000563CF"/>
    <w:rsid w:val="000564E7"/>
    <w:rsid w:val="00056851"/>
    <w:rsid w:val="00056958"/>
    <w:rsid w:val="000570CE"/>
    <w:rsid w:val="00057150"/>
    <w:rsid w:val="000573D9"/>
    <w:rsid w:val="00060464"/>
    <w:rsid w:val="000608E6"/>
    <w:rsid w:val="00060EFF"/>
    <w:rsid w:val="00061043"/>
    <w:rsid w:val="0006116F"/>
    <w:rsid w:val="000616EF"/>
    <w:rsid w:val="00061752"/>
    <w:rsid w:val="0006192E"/>
    <w:rsid w:val="00061A50"/>
    <w:rsid w:val="00061CAE"/>
    <w:rsid w:val="00061D9B"/>
    <w:rsid w:val="00062CFF"/>
    <w:rsid w:val="00062FBC"/>
    <w:rsid w:val="0006325B"/>
    <w:rsid w:val="000634BB"/>
    <w:rsid w:val="0006354D"/>
    <w:rsid w:val="00063726"/>
    <w:rsid w:val="00063896"/>
    <w:rsid w:val="00063D8C"/>
    <w:rsid w:val="00064590"/>
    <w:rsid w:val="000645CA"/>
    <w:rsid w:val="00064A89"/>
    <w:rsid w:val="00064DC3"/>
    <w:rsid w:val="000650F2"/>
    <w:rsid w:val="0006558B"/>
    <w:rsid w:val="00065ADC"/>
    <w:rsid w:val="000662EF"/>
    <w:rsid w:val="0006644E"/>
    <w:rsid w:val="00066AD2"/>
    <w:rsid w:val="00066E2F"/>
    <w:rsid w:val="00067741"/>
    <w:rsid w:val="000679F2"/>
    <w:rsid w:val="00067B6E"/>
    <w:rsid w:val="00070E34"/>
    <w:rsid w:val="000714E6"/>
    <w:rsid w:val="0007196C"/>
    <w:rsid w:val="00072198"/>
    <w:rsid w:val="00072762"/>
    <w:rsid w:val="00072EBD"/>
    <w:rsid w:val="00072F87"/>
    <w:rsid w:val="000731E8"/>
    <w:rsid w:val="000731F2"/>
    <w:rsid w:val="00073FA2"/>
    <w:rsid w:val="0007436A"/>
    <w:rsid w:val="000758F7"/>
    <w:rsid w:val="00075D15"/>
    <w:rsid w:val="00075E4B"/>
    <w:rsid w:val="0007711D"/>
    <w:rsid w:val="00077161"/>
    <w:rsid w:val="0007716F"/>
    <w:rsid w:val="00077430"/>
    <w:rsid w:val="00077E03"/>
    <w:rsid w:val="000802D5"/>
    <w:rsid w:val="00080342"/>
    <w:rsid w:val="000807F4"/>
    <w:rsid w:val="00080903"/>
    <w:rsid w:val="00080AEB"/>
    <w:rsid w:val="00080E06"/>
    <w:rsid w:val="00081917"/>
    <w:rsid w:val="00081A6D"/>
    <w:rsid w:val="0008208E"/>
    <w:rsid w:val="000825BA"/>
    <w:rsid w:val="0008289C"/>
    <w:rsid w:val="00082C2C"/>
    <w:rsid w:val="00082E47"/>
    <w:rsid w:val="00082E93"/>
    <w:rsid w:val="0008384F"/>
    <w:rsid w:val="00084156"/>
    <w:rsid w:val="00084340"/>
    <w:rsid w:val="00085A97"/>
    <w:rsid w:val="00085D0A"/>
    <w:rsid w:val="0008606A"/>
    <w:rsid w:val="000868F7"/>
    <w:rsid w:val="000869D3"/>
    <w:rsid w:val="00086E9B"/>
    <w:rsid w:val="00087284"/>
    <w:rsid w:val="000874F4"/>
    <w:rsid w:val="0008766B"/>
    <w:rsid w:val="000879A6"/>
    <w:rsid w:val="00090301"/>
    <w:rsid w:val="0009108C"/>
    <w:rsid w:val="00091286"/>
    <w:rsid w:val="00091A75"/>
    <w:rsid w:val="000937FD"/>
    <w:rsid w:val="00093A36"/>
    <w:rsid w:val="00094575"/>
    <w:rsid w:val="00094F09"/>
    <w:rsid w:val="00095100"/>
    <w:rsid w:val="00096501"/>
    <w:rsid w:val="0009679D"/>
    <w:rsid w:val="00096C7C"/>
    <w:rsid w:val="00097C31"/>
    <w:rsid w:val="000A067E"/>
    <w:rsid w:val="000A0FE4"/>
    <w:rsid w:val="000A1F9E"/>
    <w:rsid w:val="000A2B66"/>
    <w:rsid w:val="000A2CA0"/>
    <w:rsid w:val="000A2D98"/>
    <w:rsid w:val="000A3681"/>
    <w:rsid w:val="000A418D"/>
    <w:rsid w:val="000A4748"/>
    <w:rsid w:val="000A47D1"/>
    <w:rsid w:val="000A514B"/>
    <w:rsid w:val="000A5D58"/>
    <w:rsid w:val="000A5F1B"/>
    <w:rsid w:val="000A6A7B"/>
    <w:rsid w:val="000A6EBE"/>
    <w:rsid w:val="000A6ED0"/>
    <w:rsid w:val="000A6F98"/>
    <w:rsid w:val="000A77D9"/>
    <w:rsid w:val="000B0073"/>
    <w:rsid w:val="000B0B27"/>
    <w:rsid w:val="000B0BCA"/>
    <w:rsid w:val="000B0D91"/>
    <w:rsid w:val="000B14AC"/>
    <w:rsid w:val="000B1E63"/>
    <w:rsid w:val="000B1F2E"/>
    <w:rsid w:val="000B23FE"/>
    <w:rsid w:val="000B2976"/>
    <w:rsid w:val="000B2CD9"/>
    <w:rsid w:val="000B2FE9"/>
    <w:rsid w:val="000B3004"/>
    <w:rsid w:val="000B326E"/>
    <w:rsid w:val="000B32F2"/>
    <w:rsid w:val="000B3EBD"/>
    <w:rsid w:val="000B4C04"/>
    <w:rsid w:val="000B4C7F"/>
    <w:rsid w:val="000B4EA7"/>
    <w:rsid w:val="000B50E0"/>
    <w:rsid w:val="000B56E4"/>
    <w:rsid w:val="000B61D9"/>
    <w:rsid w:val="000B68C1"/>
    <w:rsid w:val="000B6B6B"/>
    <w:rsid w:val="000B6E50"/>
    <w:rsid w:val="000B717B"/>
    <w:rsid w:val="000B7790"/>
    <w:rsid w:val="000B7949"/>
    <w:rsid w:val="000B7C67"/>
    <w:rsid w:val="000B7D66"/>
    <w:rsid w:val="000C0143"/>
    <w:rsid w:val="000C05B1"/>
    <w:rsid w:val="000C0F92"/>
    <w:rsid w:val="000C1709"/>
    <w:rsid w:val="000C19D1"/>
    <w:rsid w:val="000C1CC7"/>
    <w:rsid w:val="000C1DC6"/>
    <w:rsid w:val="000C2035"/>
    <w:rsid w:val="000C2C4E"/>
    <w:rsid w:val="000C2CCF"/>
    <w:rsid w:val="000C3182"/>
    <w:rsid w:val="000C347F"/>
    <w:rsid w:val="000C3B12"/>
    <w:rsid w:val="000C3F99"/>
    <w:rsid w:val="000C40F4"/>
    <w:rsid w:val="000C4A56"/>
    <w:rsid w:val="000C5A50"/>
    <w:rsid w:val="000C5FBA"/>
    <w:rsid w:val="000C5FF2"/>
    <w:rsid w:val="000C6CE8"/>
    <w:rsid w:val="000C6FB7"/>
    <w:rsid w:val="000C760A"/>
    <w:rsid w:val="000C7A1D"/>
    <w:rsid w:val="000D0100"/>
    <w:rsid w:val="000D107F"/>
    <w:rsid w:val="000D11A7"/>
    <w:rsid w:val="000D185C"/>
    <w:rsid w:val="000D1BE8"/>
    <w:rsid w:val="000D204A"/>
    <w:rsid w:val="000D23B7"/>
    <w:rsid w:val="000D291C"/>
    <w:rsid w:val="000D2D69"/>
    <w:rsid w:val="000D2F72"/>
    <w:rsid w:val="000D3807"/>
    <w:rsid w:val="000D3A5B"/>
    <w:rsid w:val="000D3B2A"/>
    <w:rsid w:val="000D3E1F"/>
    <w:rsid w:val="000D409B"/>
    <w:rsid w:val="000D4225"/>
    <w:rsid w:val="000D424F"/>
    <w:rsid w:val="000D44CE"/>
    <w:rsid w:val="000D4762"/>
    <w:rsid w:val="000D4B19"/>
    <w:rsid w:val="000D4C32"/>
    <w:rsid w:val="000D4D4D"/>
    <w:rsid w:val="000D52FB"/>
    <w:rsid w:val="000D6747"/>
    <w:rsid w:val="000D6CAB"/>
    <w:rsid w:val="000D7183"/>
    <w:rsid w:val="000D7254"/>
    <w:rsid w:val="000D7431"/>
    <w:rsid w:val="000D7700"/>
    <w:rsid w:val="000D7DF2"/>
    <w:rsid w:val="000E08C3"/>
    <w:rsid w:val="000E0916"/>
    <w:rsid w:val="000E0934"/>
    <w:rsid w:val="000E0C85"/>
    <w:rsid w:val="000E0F6E"/>
    <w:rsid w:val="000E151D"/>
    <w:rsid w:val="000E1A64"/>
    <w:rsid w:val="000E2105"/>
    <w:rsid w:val="000E3AD9"/>
    <w:rsid w:val="000E3D9B"/>
    <w:rsid w:val="000E3DB5"/>
    <w:rsid w:val="000E3EBA"/>
    <w:rsid w:val="000E3EF1"/>
    <w:rsid w:val="000E3F43"/>
    <w:rsid w:val="000E3FA0"/>
    <w:rsid w:val="000E428D"/>
    <w:rsid w:val="000E5390"/>
    <w:rsid w:val="000E551C"/>
    <w:rsid w:val="000E5E96"/>
    <w:rsid w:val="000E5FE0"/>
    <w:rsid w:val="000E5FF0"/>
    <w:rsid w:val="000E66A7"/>
    <w:rsid w:val="000E685F"/>
    <w:rsid w:val="000E718B"/>
    <w:rsid w:val="000E7223"/>
    <w:rsid w:val="000E7816"/>
    <w:rsid w:val="000E7936"/>
    <w:rsid w:val="000E7A76"/>
    <w:rsid w:val="000F02C8"/>
    <w:rsid w:val="000F0835"/>
    <w:rsid w:val="000F1387"/>
    <w:rsid w:val="000F1A7E"/>
    <w:rsid w:val="000F1EAA"/>
    <w:rsid w:val="000F2264"/>
    <w:rsid w:val="000F245A"/>
    <w:rsid w:val="000F26AB"/>
    <w:rsid w:val="000F2BC8"/>
    <w:rsid w:val="000F3819"/>
    <w:rsid w:val="000F3DCE"/>
    <w:rsid w:val="000F410A"/>
    <w:rsid w:val="000F4283"/>
    <w:rsid w:val="000F4552"/>
    <w:rsid w:val="000F490F"/>
    <w:rsid w:val="000F49D3"/>
    <w:rsid w:val="000F4D16"/>
    <w:rsid w:val="000F56B9"/>
    <w:rsid w:val="000F5F5B"/>
    <w:rsid w:val="000F7569"/>
    <w:rsid w:val="000F796F"/>
    <w:rsid w:val="00100E1E"/>
    <w:rsid w:val="00102026"/>
    <w:rsid w:val="0010294C"/>
    <w:rsid w:val="0010378A"/>
    <w:rsid w:val="00103857"/>
    <w:rsid w:val="00103922"/>
    <w:rsid w:val="0010462F"/>
    <w:rsid w:val="00104B74"/>
    <w:rsid w:val="00104C36"/>
    <w:rsid w:val="001050BC"/>
    <w:rsid w:val="00105DBB"/>
    <w:rsid w:val="001065E2"/>
    <w:rsid w:val="00106A08"/>
    <w:rsid w:val="00106B90"/>
    <w:rsid w:val="00106C21"/>
    <w:rsid w:val="001078EA"/>
    <w:rsid w:val="00107AD7"/>
    <w:rsid w:val="00107C70"/>
    <w:rsid w:val="00107E79"/>
    <w:rsid w:val="001101EC"/>
    <w:rsid w:val="00110F9A"/>
    <w:rsid w:val="00111C48"/>
    <w:rsid w:val="00111E4A"/>
    <w:rsid w:val="001120F4"/>
    <w:rsid w:val="00112236"/>
    <w:rsid w:val="00112512"/>
    <w:rsid w:val="00112AD4"/>
    <w:rsid w:val="00114893"/>
    <w:rsid w:val="0011493B"/>
    <w:rsid w:val="00115AF9"/>
    <w:rsid w:val="00116864"/>
    <w:rsid w:val="001169E6"/>
    <w:rsid w:val="00116D02"/>
    <w:rsid w:val="001172DB"/>
    <w:rsid w:val="0012042B"/>
    <w:rsid w:val="0012055E"/>
    <w:rsid w:val="00120A24"/>
    <w:rsid w:val="00120D1D"/>
    <w:rsid w:val="00121305"/>
    <w:rsid w:val="00121629"/>
    <w:rsid w:val="00122145"/>
    <w:rsid w:val="001225C1"/>
    <w:rsid w:val="001227B1"/>
    <w:rsid w:val="00122F23"/>
    <w:rsid w:val="00123013"/>
    <w:rsid w:val="001230F6"/>
    <w:rsid w:val="001237A2"/>
    <w:rsid w:val="00123930"/>
    <w:rsid w:val="00123AF9"/>
    <w:rsid w:val="00123F05"/>
    <w:rsid w:val="0012429E"/>
    <w:rsid w:val="0012503E"/>
    <w:rsid w:val="00125C1D"/>
    <w:rsid w:val="00126220"/>
    <w:rsid w:val="00126C19"/>
    <w:rsid w:val="0012709B"/>
    <w:rsid w:val="001271B7"/>
    <w:rsid w:val="00127AF1"/>
    <w:rsid w:val="00127F40"/>
    <w:rsid w:val="00127F65"/>
    <w:rsid w:val="0013071A"/>
    <w:rsid w:val="00130EE8"/>
    <w:rsid w:val="001311A5"/>
    <w:rsid w:val="001315D2"/>
    <w:rsid w:val="00132072"/>
    <w:rsid w:val="00132877"/>
    <w:rsid w:val="00132ACE"/>
    <w:rsid w:val="00132E69"/>
    <w:rsid w:val="001336B0"/>
    <w:rsid w:val="001360DF"/>
    <w:rsid w:val="00136905"/>
    <w:rsid w:val="00136DDD"/>
    <w:rsid w:val="00136FEC"/>
    <w:rsid w:val="0013740E"/>
    <w:rsid w:val="00140839"/>
    <w:rsid w:val="0014094D"/>
    <w:rsid w:val="0014099F"/>
    <w:rsid w:val="00140AAB"/>
    <w:rsid w:val="0014100A"/>
    <w:rsid w:val="0014160D"/>
    <w:rsid w:val="0014256C"/>
    <w:rsid w:val="00142AF1"/>
    <w:rsid w:val="00142C86"/>
    <w:rsid w:val="00142EC3"/>
    <w:rsid w:val="00143BD4"/>
    <w:rsid w:val="00143C46"/>
    <w:rsid w:val="00143C93"/>
    <w:rsid w:val="00143DE2"/>
    <w:rsid w:val="00143ED1"/>
    <w:rsid w:val="001444F9"/>
    <w:rsid w:val="00144A80"/>
    <w:rsid w:val="001451FF"/>
    <w:rsid w:val="001455E3"/>
    <w:rsid w:val="00145783"/>
    <w:rsid w:val="00146289"/>
    <w:rsid w:val="00147D3C"/>
    <w:rsid w:val="00150FA5"/>
    <w:rsid w:val="001512AF"/>
    <w:rsid w:val="00151A65"/>
    <w:rsid w:val="00151A93"/>
    <w:rsid w:val="00152097"/>
    <w:rsid w:val="001528F4"/>
    <w:rsid w:val="00152BE8"/>
    <w:rsid w:val="0015330A"/>
    <w:rsid w:val="00153ED3"/>
    <w:rsid w:val="00153FA5"/>
    <w:rsid w:val="0015456F"/>
    <w:rsid w:val="0015474E"/>
    <w:rsid w:val="00154893"/>
    <w:rsid w:val="001548B3"/>
    <w:rsid w:val="00154A44"/>
    <w:rsid w:val="00155BF5"/>
    <w:rsid w:val="00155D39"/>
    <w:rsid w:val="00155F37"/>
    <w:rsid w:val="00156CD7"/>
    <w:rsid w:val="00157166"/>
    <w:rsid w:val="00157473"/>
    <w:rsid w:val="00157F83"/>
    <w:rsid w:val="00160226"/>
    <w:rsid w:val="0016077F"/>
    <w:rsid w:val="00160CF7"/>
    <w:rsid w:val="001624CC"/>
    <w:rsid w:val="001626B2"/>
    <w:rsid w:val="00162CA7"/>
    <w:rsid w:val="0016360D"/>
    <w:rsid w:val="0016379F"/>
    <w:rsid w:val="001642DF"/>
    <w:rsid w:val="001642F7"/>
    <w:rsid w:val="00164580"/>
    <w:rsid w:val="0016518B"/>
    <w:rsid w:val="00165AB5"/>
    <w:rsid w:val="0016664F"/>
    <w:rsid w:val="0016773B"/>
    <w:rsid w:val="0017067F"/>
    <w:rsid w:val="0017074E"/>
    <w:rsid w:val="0017108C"/>
    <w:rsid w:val="00171DEB"/>
    <w:rsid w:val="00172A1F"/>
    <w:rsid w:val="00172A86"/>
    <w:rsid w:val="00173CD9"/>
    <w:rsid w:val="00174123"/>
    <w:rsid w:val="0017438D"/>
    <w:rsid w:val="00174FF7"/>
    <w:rsid w:val="001766D8"/>
    <w:rsid w:val="0017693F"/>
    <w:rsid w:val="00176BB4"/>
    <w:rsid w:val="001776BA"/>
    <w:rsid w:val="001801B6"/>
    <w:rsid w:val="00180B47"/>
    <w:rsid w:val="00181D20"/>
    <w:rsid w:val="001820C4"/>
    <w:rsid w:val="001828A2"/>
    <w:rsid w:val="00182B67"/>
    <w:rsid w:val="00182C0D"/>
    <w:rsid w:val="00182FD7"/>
    <w:rsid w:val="001831A7"/>
    <w:rsid w:val="001833B7"/>
    <w:rsid w:val="0018692C"/>
    <w:rsid w:val="00186B5A"/>
    <w:rsid w:val="0018739C"/>
    <w:rsid w:val="001879C7"/>
    <w:rsid w:val="00190422"/>
    <w:rsid w:val="00190713"/>
    <w:rsid w:val="00190D3A"/>
    <w:rsid w:val="00190F47"/>
    <w:rsid w:val="001921C9"/>
    <w:rsid w:val="0019295F"/>
    <w:rsid w:val="0019347F"/>
    <w:rsid w:val="001935D4"/>
    <w:rsid w:val="00193962"/>
    <w:rsid w:val="00193ABD"/>
    <w:rsid w:val="00193E1C"/>
    <w:rsid w:val="00194445"/>
    <w:rsid w:val="00194454"/>
    <w:rsid w:val="0019462B"/>
    <w:rsid w:val="001948BA"/>
    <w:rsid w:val="00194E04"/>
    <w:rsid w:val="0019531E"/>
    <w:rsid w:val="00195504"/>
    <w:rsid w:val="00195792"/>
    <w:rsid w:val="001958A4"/>
    <w:rsid w:val="00195D5A"/>
    <w:rsid w:val="001961C4"/>
    <w:rsid w:val="00196598"/>
    <w:rsid w:val="0019672D"/>
    <w:rsid w:val="00196E07"/>
    <w:rsid w:val="00197932"/>
    <w:rsid w:val="001A0459"/>
    <w:rsid w:val="001A0535"/>
    <w:rsid w:val="001A07C5"/>
    <w:rsid w:val="001A0BB6"/>
    <w:rsid w:val="001A0DC3"/>
    <w:rsid w:val="001A194A"/>
    <w:rsid w:val="001A1A78"/>
    <w:rsid w:val="001A1B38"/>
    <w:rsid w:val="001A1CEA"/>
    <w:rsid w:val="001A2633"/>
    <w:rsid w:val="001A2DC5"/>
    <w:rsid w:val="001A2F2E"/>
    <w:rsid w:val="001A3967"/>
    <w:rsid w:val="001A45ED"/>
    <w:rsid w:val="001A4929"/>
    <w:rsid w:val="001A4C90"/>
    <w:rsid w:val="001A4E97"/>
    <w:rsid w:val="001A5110"/>
    <w:rsid w:val="001A52D1"/>
    <w:rsid w:val="001A605E"/>
    <w:rsid w:val="001A6140"/>
    <w:rsid w:val="001A6500"/>
    <w:rsid w:val="001A715A"/>
    <w:rsid w:val="001A7734"/>
    <w:rsid w:val="001A7987"/>
    <w:rsid w:val="001B009C"/>
    <w:rsid w:val="001B01EE"/>
    <w:rsid w:val="001B0CEB"/>
    <w:rsid w:val="001B0E99"/>
    <w:rsid w:val="001B114E"/>
    <w:rsid w:val="001B128B"/>
    <w:rsid w:val="001B1D81"/>
    <w:rsid w:val="001B20CC"/>
    <w:rsid w:val="001B2D38"/>
    <w:rsid w:val="001B31EE"/>
    <w:rsid w:val="001B3454"/>
    <w:rsid w:val="001B4534"/>
    <w:rsid w:val="001B45BD"/>
    <w:rsid w:val="001B49E8"/>
    <w:rsid w:val="001B4B24"/>
    <w:rsid w:val="001B4C1B"/>
    <w:rsid w:val="001B4E0E"/>
    <w:rsid w:val="001B513B"/>
    <w:rsid w:val="001B5CE1"/>
    <w:rsid w:val="001B6BE8"/>
    <w:rsid w:val="001B6E4B"/>
    <w:rsid w:val="001B795B"/>
    <w:rsid w:val="001B7AAC"/>
    <w:rsid w:val="001C018A"/>
    <w:rsid w:val="001C0B0E"/>
    <w:rsid w:val="001C0F5D"/>
    <w:rsid w:val="001C16B8"/>
    <w:rsid w:val="001C226C"/>
    <w:rsid w:val="001C23EA"/>
    <w:rsid w:val="001C2853"/>
    <w:rsid w:val="001C2A1C"/>
    <w:rsid w:val="001C2E0A"/>
    <w:rsid w:val="001C2EE6"/>
    <w:rsid w:val="001C318D"/>
    <w:rsid w:val="001C3B02"/>
    <w:rsid w:val="001C41C1"/>
    <w:rsid w:val="001C4455"/>
    <w:rsid w:val="001C4516"/>
    <w:rsid w:val="001C4FBA"/>
    <w:rsid w:val="001C5424"/>
    <w:rsid w:val="001C5561"/>
    <w:rsid w:val="001C5BC5"/>
    <w:rsid w:val="001C5DCB"/>
    <w:rsid w:val="001C658A"/>
    <w:rsid w:val="001C6C76"/>
    <w:rsid w:val="001C6CAF"/>
    <w:rsid w:val="001C6CE2"/>
    <w:rsid w:val="001C6FA8"/>
    <w:rsid w:val="001C72F6"/>
    <w:rsid w:val="001C7C76"/>
    <w:rsid w:val="001D01EB"/>
    <w:rsid w:val="001D0912"/>
    <w:rsid w:val="001D118C"/>
    <w:rsid w:val="001D167C"/>
    <w:rsid w:val="001D1A11"/>
    <w:rsid w:val="001D1B0D"/>
    <w:rsid w:val="001D1C66"/>
    <w:rsid w:val="001D2059"/>
    <w:rsid w:val="001D243B"/>
    <w:rsid w:val="001D33E6"/>
    <w:rsid w:val="001D4107"/>
    <w:rsid w:val="001D5422"/>
    <w:rsid w:val="001D597E"/>
    <w:rsid w:val="001D5DFD"/>
    <w:rsid w:val="001D65DB"/>
    <w:rsid w:val="001D6B5C"/>
    <w:rsid w:val="001D73B1"/>
    <w:rsid w:val="001D7413"/>
    <w:rsid w:val="001D7655"/>
    <w:rsid w:val="001D77FC"/>
    <w:rsid w:val="001E0AA7"/>
    <w:rsid w:val="001E0C1A"/>
    <w:rsid w:val="001E143B"/>
    <w:rsid w:val="001E1F71"/>
    <w:rsid w:val="001E2BB6"/>
    <w:rsid w:val="001E3249"/>
    <w:rsid w:val="001E3D1E"/>
    <w:rsid w:val="001E40D7"/>
    <w:rsid w:val="001E4B01"/>
    <w:rsid w:val="001E5129"/>
    <w:rsid w:val="001E5544"/>
    <w:rsid w:val="001E5593"/>
    <w:rsid w:val="001E5695"/>
    <w:rsid w:val="001E56BD"/>
    <w:rsid w:val="001E56BE"/>
    <w:rsid w:val="001E5870"/>
    <w:rsid w:val="001E6717"/>
    <w:rsid w:val="001E6722"/>
    <w:rsid w:val="001E6A9A"/>
    <w:rsid w:val="001E78A1"/>
    <w:rsid w:val="001E7A08"/>
    <w:rsid w:val="001E7D03"/>
    <w:rsid w:val="001F017C"/>
    <w:rsid w:val="001F0498"/>
    <w:rsid w:val="001F04E8"/>
    <w:rsid w:val="001F0893"/>
    <w:rsid w:val="001F0A86"/>
    <w:rsid w:val="001F1550"/>
    <w:rsid w:val="001F190D"/>
    <w:rsid w:val="001F268B"/>
    <w:rsid w:val="001F2D0D"/>
    <w:rsid w:val="001F332B"/>
    <w:rsid w:val="001F4674"/>
    <w:rsid w:val="001F5042"/>
    <w:rsid w:val="001F562E"/>
    <w:rsid w:val="001F5D81"/>
    <w:rsid w:val="001F60A0"/>
    <w:rsid w:val="001F658A"/>
    <w:rsid w:val="001F67DD"/>
    <w:rsid w:val="001F70B8"/>
    <w:rsid w:val="001F72AD"/>
    <w:rsid w:val="001F732D"/>
    <w:rsid w:val="001F7ECE"/>
    <w:rsid w:val="002001A0"/>
    <w:rsid w:val="0020100A"/>
    <w:rsid w:val="00201204"/>
    <w:rsid w:val="00201413"/>
    <w:rsid w:val="00201792"/>
    <w:rsid w:val="00201C22"/>
    <w:rsid w:val="00202013"/>
    <w:rsid w:val="002023D4"/>
    <w:rsid w:val="00202D81"/>
    <w:rsid w:val="002030C5"/>
    <w:rsid w:val="00203331"/>
    <w:rsid w:val="00203890"/>
    <w:rsid w:val="00203CE2"/>
    <w:rsid w:val="00204230"/>
    <w:rsid w:val="00204E2C"/>
    <w:rsid w:val="00205106"/>
    <w:rsid w:val="00205318"/>
    <w:rsid w:val="00205A09"/>
    <w:rsid w:val="00206786"/>
    <w:rsid w:val="00207298"/>
    <w:rsid w:val="002072ED"/>
    <w:rsid w:val="002078F4"/>
    <w:rsid w:val="002103ED"/>
    <w:rsid w:val="00210E3E"/>
    <w:rsid w:val="00210F56"/>
    <w:rsid w:val="0021238F"/>
    <w:rsid w:val="00213485"/>
    <w:rsid w:val="00213DE5"/>
    <w:rsid w:val="0021411D"/>
    <w:rsid w:val="002146BF"/>
    <w:rsid w:val="002147E4"/>
    <w:rsid w:val="00214C9A"/>
    <w:rsid w:val="002154B4"/>
    <w:rsid w:val="002154DD"/>
    <w:rsid w:val="00215FB9"/>
    <w:rsid w:val="0021640C"/>
    <w:rsid w:val="00217348"/>
    <w:rsid w:val="00217BE8"/>
    <w:rsid w:val="002200CD"/>
    <w:rsid w:val="00220162"/>
    <w:rsid w:val="00220B76"/>
    <w:rsid w:val="00221258"/>
    <w:rsid w:val="002212B2"/>
    <w:rsid w:val="00222C67"/>
    <w:rsid w:val="002232B0"/>
    <w:rsid w:val="002240A9"/>
    <w:rsid w:val="00224D4C"/>
    <w:rsid w:val="0022559F"/>
    <w:rsid w:val="00225EB0"/>
    <w:rsid w:val="002263EB"/>
    <w:rsid w:val="00226FF5"/>
    <w:rsid w:val="002272B6"/>
    <w:rsid w:val="0023024F"/>
    <w:rsid w:val="002309DB"/>
    <w:rsid w:val="0023113B"/>
    <w:rsid w:val="00232420"/>
    <w:rsid w:val="0023248A"/>
    <w:rsid w:val="00232E19"/>
    <w:rsid w:val="00234949"/>
    <w:rsid w:val="002362DB"/>
    <w:rsid w:val="00236A42"/>
    <w:rsid w:val="00237B0F"/>
    <w:rsid w:val="00237BBC"/>
    <w:rsid w:val="00237D7C"/>
    <w:rsid w:val="00240214"/>
    <w:rsid w:val="00240649"/>
    <w:rsid w:val="0024108C"/>
    <w:rsid w:val="00241291"/>
    <w:rsid w:val="0024184C"/>
    <w:rsid w:val="002419AA"/>
    <w:rsid w:val="00241B3A"/>
    <w:rsid w:val="00242359"/>
    <w:rsid w:val="00242655"/>
    <w:rsid w:val="002426C7"/>
    <w:rsid w:val="002436A5"/>
    <w:rsid w:val="002442D9"/>
    <w:rsid w:val="00244322"/>
    <w:rsid w:val="00244710"/>
    <w:rsid w:val="00244CE3"/>
    <w:rsid w:val="002455E4"/>
    <w:rsid w:val="002456A1"/>
    <w:rsid w:val="002457B9"/>
    <w:rsid w:val="00245AAB"/>
    <w:rsid w:val="0024623D"/>
    <w:rsid w:val="00246859"/>
    <w:rsid w:val="002469A9"/>
    <w:rsid w:val="0024766A"/>
    <w:rsid w:val="002477B7"/>
    <w:rsid w:val="00247837"/>
    <w:rsid w:val="00247893"/>
    <w:rsid w:val="002500F4"/>
    <w:rsid w:val="0025083D"/>
    <w:rsid w:val="00250923"/>
    <w:rsid w:val="00250F62"/>
    <w:rsid w:val="00251072"/>
    <w:rsid w:val="0025117F"/>
    <w:rsid w:val="00251A00"/>
    <w:rsid w:val="00251E01"/>
    <w:rsid w:val="002523E4"/>
    <w:rsid w:val="00253487"/>
    <w:rsid w:val="002538F1"/>
    <w:rsid w:val="00253A12"/>
    <w:rsid w:val="00253DCF"/>
    <w:rsid w:val="00253E4A"/>
    <w:rsid w:val="002552B0"/>
    <w:rsid w:val="00255761"/>
    <w:rsid w:val="002569F6"/>
    <w:rsid w:val="00256DBB"/>
    <w:rsid w:val="00256E17"/>
    <w:rsid w:val="002577BE"/>
    <w:rsid w:val="00260EA6"/>
    <w:rsid w:val="00261025"/>
    <w:rsid w:val="00261847"/>
    <w:rsid w:val="00261A95"/>
    <w:rsid w:val="00261B52"/>
    <w:rsid w:val="00261B80"/>
    <w:rsid w:val="00262B89"/>
    <w:rsid w:val="00263688"/>
    <w:rsid w:val="00263CEE"/>
    <w:rsid w:val="0026596D"/>
    <w:rsid w:val="00265DF8"/>
    <w:rsid w:val="00265F54"/>
    <w:rsid w:val="00266B79"/>
    <w:rsid w:val="00266D4D"/>
    <w:rsid w:val="002676BC"/>
    <w:rsid w:val="002676F9"/>
    <w:rsid w:val="00267FA1"/>
    <w:rsid w:val="002701A0"/>
    <w:rsid w:val="0027046B"/>
    <w:rsid w:val="0027046F"/>
    <w:rsid w:val="00270CB2"/>
    <w:rsid w:val="00271451"/>
    <w:rsid w:val="00271886"/>
    <w:rsid w:val="0027192D"/>
    <w:rsid w:val="0027201D"/>
    <w:rsid w:val="0027242D"/>
    <w:rsid w:val="00272A19"/>
    <w:rsid w:val="002732FB"/>
    <w:rsid w:val="002733CD"/>
    <w:rsid w:val="00274121"/>
    <w:rsid w:val="00274159"/>
    <w:rsid w:val="00274704"/>
    <w:rsid w:val="00274A44"/>
    <w:rsid w:val="00274BB2"/>
    <w:rsid w:val="00274D90"/>
    <w:rsid w:val="00274F12"/>
    <w:rsid w:val="00275002"/>
    <w:rsid w:val="00275159"/>
    <w:rsid w:val="00275472"/>
    <w:rsid w:val="00275D63"/>
    <w:rsid w:val="00276101"/>
    <w:rsid w:val="002771F3"/>
    <w:rsid w:val="0027753E"/>
    <w:rsid w:val="00280950"/>
    <w:rsid w:val="00280A8F"/>
    <w:rsid w:val="00280C5B"/>
    <w:rsid w:val="00281745"/>
    <w:rsid w:val="0028176D"/>
    <w:rsid w:val="00282CEA"/>
    <w:rsid w:val="00283CCC"/>
    <w:rsid w:val="00284087"/>
    <w:rsid w:val="002849CD"/>
    <w:rsid w:val="00285005"/>
    <w:rsid w:val="00285733"/>
    <w:rsid w:val="0028594B"/>
    <w:rsid w:val="00285A67"/>
    <w:rsid w:val="00286960"/>
    <w:rsid w:val="00286C28"/>
    <w:rsid w:val="00286F5B"/>
    <w:rsid w:val="00286FC7"/>
    <w:rsid w:val="0028777D"/>
    <w:rsid w:val="00287C63"/>
    <w:rsid w:val="00290C43"/>
    <w:rsid w:val="00291534"/>
    <w:rsid w:val="002916C7"/>
    <w:rsid w:val="00291DD5"/>
    <w:rsid w:val="00291E8B"/>
    <w:rsid w:val="00291FED"/>
    <w:rsid w:val="002927EA"/>
    <w:rsid w:val="00292A3B"/>
    <w:rsid w:val="00292CC7"/>
    <w:rsid w:val="00292CF0"/>
    <w:rsid w:val="002933EC"/>
    <w:rsid w:val="002935B8"/>
    <w:rsid w:val="00293C2A"/>
    <w:rsid w:val="002941ED"/>
    <w:rsid w:val="002942AC"/>
    <w:rsid w:val="002949BE"/>
    <w:rsid w:val="00295262"/>
    <w:rsid w:val="0029561C"/>
    <w:rsid w:val="00295BD1"/>
    <w:rsid w:val="00295C9F"/>
    <w:rsid w:val="00295D68"/>
    <w:rsid w:val="00296551"/>
    <w:rsid w:val="00296849"/>
    <w:rsid w:val="002974B4"/>
    <w:rsid w:val="002A0530"/>
    <w:rsid w:val="002A0B9D"/>
    <w:rsid w:val="002A12D6"/>
    <w:rsid w:val="002A18B1"/>
    <w:rsid w:val="002A284B"/>
    <w:rsid w:val="002A30FD"/>
    <w:rsid w:val="002A3EE0"/>
    <w:rsid w:val="002A42FC"/>
    <w:rsid w:val="002A44FC"/>
    <w:rsid w:val="002A4B99"/>
    <w:rsid w:val="002A4BA6"/>
    <w:rsid w:val="002A4C04"/>
    <w:rsid w:val="002A4D76"/>
    <w:rsid w:val="002A4F77"/>
    <w:rsid w:val="002A4FE9"/>
    <w:rsid w:val="002A53CA"/>
    <w:rsid w:val="002A557E"/>
    <w:rsid w:val="002A5AF1"/>
    <w:rsid w:val="002A5DE3"/>
    <w:rsid w:val="002A6628"/>
    <w:rsid w:val="002A68B9"/>
    <w:rsid w:val="002A68CC"/>
    <w:rsid w:val="002A6FD3"/>
    <w:rsid w:val="002A7275"/>
    <w:rsid w:val="002A7349"/>
    <w:rsid w:val="002A7E18"/>
    <w:rsid w:val="002B00AE"/>
    <w:rsid w:val="002B0124"/>
    <w:rsid w:val="002B0D07"/>
    <w:rsid w:val="002B0EBC"/>
    <w:rsid w:val="002B1363"/>
    <w:rsid w:val="002B1514"/>
    <w:rsid w:val="002B18CE"/>
    <w:rsid w:val="002B2177"/>
    <w:rsid w:val="002B2222"/>
    <w:rsid w:val="002B22BC"/>
    <w:rsid w:val="002B2402"/>
    <w:rsid w:val="002B26E8"/>
    <w:rsid w:val="002B2A43"/>
    <w:rsid w:val="002B36C1"/>
    <w:rsid w:val="002B3740"/>
    <w:rsid w:val="002B3854"/>
    <w:rsid w:val="002B3AE2"/>
    <w:rsid w:val="002B57D9"/>
    <w:rsid w:val="002B688C"/>
    <w:rsid w:val="002B6E69"/>
    <w:rsid w:val="002B7167"/>
    <w:rsid w:val="002B74BF"/>
    <w:rsid w:val="002B7590"/>
    <w:rsid w:val="002C07B6"/>
    <w:rsid w:val="002C0846"/>
    <w:rsid w:val="002C0FF8"/>
    <w:rsid w:val="002C14F5"/>
    <w:rsid w:val="002C15C0"/>
    <w:rsid w:val="002C173C"/>
    <w:rsid w:val="002C1744"/>
    <w:rsid w:val="002C1AFB"/>
    <w:rsid w:val="002C22F5"/>
    <w:rsid w:val="002C2358"/>
    <w:rsid w:val="002C294E"/>
    <w:rsid w:val="002C2B66"/>
    <w:rsid w:val="002C3343"/>
    <w:rsid w:val="002C40B3"/>
    <w:rsid w:val="002C4127"/>
    <w:rsid w:val="002C4F18"/>
    <w:rsid w:val="002C50AC"/>
    <w:rsid w:val="002C582D"/>
    <w:rsid w:val="002C589D"/>
    <w:rsid w:val="002C5B17"/>
    <w:rsid w:val="002C5B23"/>
    <w:rsid w:val="002C60C1"/>
    <w:rsid w:val="002C62D7"/>
    <w:rsid w:val="002C69CB"/>
    <w:rsid w:val="002C7112"/>
    <w:rsid w:val="002D00DF"/>
    <w:rsid w:val="002D0E21"/>
    <w:rsid w:val="002D18B9"/>
    <w:rsid w:val="002D19EE"/>
    <w:rsid w:val="002D2BC1"/>
    <w:rsid w:val="002D3430"/>
    <w:rsid w:val="002D3720"/>
    <w:rsid w:val="002D453F"/>
    <w:rsid w:val="002D47DE"/>
    <w:rsid w:val="002D5325"/>
    <w:rsid w:val="002D623A"/>
    <w:rsid w:val="002D66FC"/>
    <w:rsid w:val="002D6D31"/>
    <w:rsid w:val="002D7242"/>
    <w:rsid w:val="002D741A"/>
    <w:rsid w:val="002D75E0"/>
    <w:rsid w:val="002D7DA6"/>
    <w:rsid w:val="002E0EE6"/>
    <w:rsid w:val="002E1BAF"/>
    <w:rsid w:val="002E2120"/>
    <w:rsid w:val="002E3FA0"/>
    <w:rsid w:val="002E4162"/>
    <w:rsid w:val="002E4353"/>
    <w:rsid w:val="002E4C54"/>
    <w:rsid w:val="002E4FC1"/>
    <w:rsid w:val="002E4FD3"/>
    <w:rsid w:val="002E6675"/>
    <w:rsid w:val="002E6E5E"/>
    <w:rsid w:val="002E7261"/>
    <w:rsid w:val="002E794E"/>
    <w:rsid w:val="002F0644"/>
    <w:rsid w:val="002F092D"/>
    <w:rsid w:val="002F095B"/>
    <w:rsid w:val="002F0CC5"/>
    <w:rsid w:val="002F2589"/>
    <w:rsid w:val="002F28EA"/>
    <w:rsid w:val="002F34A6"/>
    <w:rsid w:val="002F356A"/>
    <w:rsid w:val="002F3EF5"/>
    <w:rsid w:val="002F5634"/>
    <w:rsid w:val="002F573F"/>
    <w:rsid w:val="002F6884"/>
    <w:rsid w:val="002F68F5"/>
    <w:rsid w:val="002F6D22"/>
    <w:rsid w:val="002F6E80"/>
    <w:rsid w:val="002F6EA7"/>
    <w:rsid w:val="002F72F7"/>
    <w:rsid w:val="002F7DC7"/>
    <w:rsid w:val="00300786"/>
    <w:rsid w:val="00300AE3"/>
    <w:rsid w:val="00301277"/>
    <w:rsid w:val="0030187B"/>
    <w:rsid w:val="003020F1"/>
    <w:rsid w:val="0030216A"/>
    <w:rsid w:val="00302841"/>
    <w:rsid w:val="0030299A"/>
    <w:rsid w:val="00302EDE"/>
    <w:rsid w:val="003033D1"/>
    <w:rsid w:val="00303ED6"/>
    <w:rsid w:val="0030402A"/>
    <w:rsid w:val="0030425F"/>
    <w:rsid w:val="00304FB1"/>
    <w:rsid w:val="0030546A"/>
    <w:rsid w:val="003054DE"/>
    <w:rsid w:val="003055FB"/>
    <w:rsid w:val="003056C7"/>
    <w:rsid w:val="003056E1"/>
    <w:rsid w:val="00305AD5"/>
    <w:rsid w:val="00305C25"/>
    <w:rsid w:val="00305C46"/>
    <w:rsid w:val="0030643F"/>
    <w:rsid w:val="003065AA"/>
    <w:rsid w:val="003069D0"/>
    <w:rsid w:val="00306F93"/>
    <w:rsid w:val="00307513"/>
    <w:rsid w:val="00307567"/>
    <w:rsid w:val="00307826"/>
    <w:rsid w:val="00307876"/>
    <w:rsid w:val="00307C7F"/>
    <w:rsid w:val="00310134"/>
    <w:rsid w:val="003105DA"/>
    <w:rsid w:val="003109E2"/>
    <w:rsid w:val="00310C74"/>
    <w:rsid w:val="00311058"/>
    <w:rsid w:val="00311341"/>
    <w:rsid w:val="00311652"/>
    <w:rsid w:val="003119B9"/>
    <w:rsid w:val="00311E98"/>
    <w:rsid w:val="00312047"/>
    <w:rsid w:val="0031228E"/>
    <w:rsid w:val="0031260B"/>
    <w:rsid w:val="00312FC3"/>
    <w:rsid w:val="00313174"/>
    <w:rsid w:val="003133CC"/>
    <w:rsid w:val="00313842"/>
    <w:rsid w:val="00313A31"/>
    <w:rsid w:val="00314079"/>
    <w:rsid w:val="0031521B"/>
    <w:rsid w:val="003152F3"/>
    <w:rsid w:val="003153B9"/>
    <w:rsid w:val="003153E7"/>
    <w:rsid w:val="0031547B"/>
    <w:rsid w:val="003156DD"/>
    <w:rsid w:val="00316450"/>
    <w:rsid w:val="00316B6B"/>
    <w:rsid w:val="00316FE0"/>
    <w:rsid w:val="00317434"/>
    <w:rsid w:val="003178CC"/>
    <w:rsid w:val="00317CE0"/>
    <w:rsid w:val="00317DC1"/>
    <w:rsid w:val="00317E5C"/>
    <w:rsid w:val="0032002A"/>
    <w:rsid w:val="00320404"/>
    <w:rsid w:val="0032044B"/>
    <w:rsid w:val="003206B1"/>
    <w:rsid w:val="003208B3"/>
    <w:rsid w:val="00320900"/>
    <w:rsid w:val="00320FE0"/>
    <w:rsid w:val="003210BF"/>
    <w:rsid w:val="003216E0"/>
    <w:rsid w:val="00321A24"/>
    <w:rsid w:val="00321B24"/>
    <w:rsid w:val="00322081"/>
    <w:rsid w:val="003222DA"/>
    <w:rsid w:val="003224AE"/>
    <w:rsid w:val="0032320B"/>
    <w:rsid w:val="00323266"/>
    <w:rsid w:val="0032412B"/>
    <w:rsid w:val="0032448C"/>
    <w:rsid w:val="003249A4"/>
    <w:rsid w:val="00324A0A"/>
    <w:rsid w:val="00324A24"/>
    <w:rsid w:val="00324BA5"/>
    <w:rsid w:val="00324D96"/>
    <w:rsid w:val="00324ED8"/>
    <w:rsid w:val="00325232"/>
    <w:rsid w:val="003256BB"/>
    <w:rsid w:val="00326740"/>
    <w:rsid w:val="00326C4B"/>
    <w:rsid w:val="00327666"/>
    <w:rsid w:val="003300A6"/>
    <w:rsid w:val="00330218"/>
    <w:rsid w:val="0033038E"/>
    <w:rsid w:val="0033066A"/>
    <w:rsid w:val="00330E3A"/>
    <w:rsid w:val="00330EA2"/>
    <w:rsid w:val="00330F92"/>
    <w:rsid w:val="00330FA7"/>
    <w:rsid w:val="00331026"/>
    <w:rsid w:val="003311DD"/>
    <w:rsid w:val="0033124E"/>
    <w:rsid w:val="0033194D"/>
    <w:rsid w:val="00332037"/>
    <w:rsid w:val="003322E6"/>
    <w:rsid w:val="0033298C"/>
    <w:rsid w:val="00333524"/>
    <w:rsid w:val="00333FF7"/>
    <w:rsid w:val="003340AA"/>
    <w:rsid w:val="00334679"/>
    <w:rsid w:val="003347F3"/>
    <w:rsid w:val="00334F5D"/>
    <w:rsid w:val="00335041"/>
    <w:rsid w:val="0033564F"/>
    <w:rsid w:val="00335B72"/>
    <w:rsid w:val="003367F6"/>
    <w:rsid w:val="00336CB8"/>
    <w:rsid w:val="003373AE"/>
    <w:rsid w:val="0033752D"/>
    <w:rsid w:val="00337C6E"/>
    <w:rsid w:val="00337EB9"/>
    <w:rsid w:val="00340676"/>
    <w:rsid w:val="003406B8"/>
    <w:rsid w:val="0034103E"/>
    <w:rsid w:val="0034136C"/>
    <w:rsid w:val="00342D41"/>
    <w:rsid w:val="00343404"/>
    <w:rsid w:val="00343E20"/>
    <w:rsid w:val="00344D26"/>
    <w:rsid w:val="00344F90"/>
    <w:rsid w:val="00345322"/>
    <w:rsid w:val="003460F0"/>
    <w:rsid w:val="00346212"/>
    <w:rsid w:val="00346364"/>
    <w:rsid w:val="0034643B"/>
    <w:rsid w:val="00346B68"/>
    <w:rsid w:val="00346DFF"/>
    <w:rsid w:val="00346E45"/>
    <w:rsid w:val="00346EFA"/>
    <w:rsid w:val="00347E8A"/>
    <w:rsid w:val="00347F81"/>
    <w:rsid w:val="00350292"/>
    <w:rsid w:val="00350EEF"/>
    <w:rsid w:val="003514DB"/>
    <w:rsid w:val="00351BC4"/>
    <w:rsid w:val="0035226F"/>
    <w:rsid w:val="00352AAA"/>
    <w:rsid w:val="0035324B"/>
    <w:rsid w:val="003533C7"/>
    <w:rsid w:val="0035438B"/>
    <w:rsid w:val="00354548"/>
    <w:rsid w:val="003551A7"/>
    <w:rsid w:val="0035543C"/>
    <w:rsid w:val="003556CA"/>
    <w:rsid w:val="003556F3"/>
    <w:rsid w:val="00355C8F"/>
    <w:rsid w:val="003560C9"/>
    <w:rsid w:val="0035693C"/>
    <w:rsid w:val="00356CBB"/>
    <w:rsid w:val="00357286"/>
    <w:rsid w:val="00357304"/>
    <w:rsid w:val="00357378"/>
    <w:rsid w:val="0035776F"/>
    <w:rsid w:val="003604F9"/>
    <w:rsid w:val="00360687"/>
    <w:rsid w:val="00360AC2"/>
    <w:rsid w:val="00361CA6"/>
    <w:rsid w:val="00361D64"/>
    <w:rsid w:val="0036236C"/>
    <w:rsid w:val="003625EB"/>
    <w:rsid w:val="0036295C"/>
    <w:rsid w:val="0036385F"/>
    <w:rsid w:val="00363F53"/>
    <w:rsid w:val="0036401B"/>
    <w:rsid w:val="0036410D"/>
    <w:rsid w:val="003652D1"/>
    <w:rsid w:val="003652EB"/>
    <w:rsid w:val="00365675"/>
    <w:rsid w:val="00365B39"/>
    <w:rsid w:val="00366C59"/>
    <w:rsid w:val="00366F74"/>
    <w:rsid w:val="003672B5"/>
    <w:rsid w:val="003677F6"/>
    <w:rsid w:val="00367B5E"/>
    <w:rsid w:val="00370819"/>
    <w:rsid w:val="00370B0B"/>
    <w:rsid w:val="00370D46"/>
    <w:rsid w:val="0037134F"/>
    <w:rsid w:val="00371A46"/>
    <w:rsid w:val="00371EA9"/>
    <w:rsid w:val="0037291E"/>
    <w:rsid w:val="00372AF7"/>
    <w:rsid w:val="00373585"/>
    <w:rsid w:val="00374055"/>
    <w:rsid w:val="003740D8"/>
    <w:rsid w:val="00374446"/>
    <w:rsid w:val="00374652"/>
    <w:rsid w:val="003747BC"/>
    <w:rsid w:val="00374A44"/>
    <w:rsid w:val="003751FE"/>
    <w:rsid w:val="00375D92"/>
    <w:rsid w:val="00377915"/>
    <w:rsid w:val="00377A5C"/>
    <w:rsid w:val="00377B99"/>
    <w:rsid w:val="00380EF0"/>
    <w:rsid w:val="003814FE"/>
    <w:rsid w:val="003816B0"/>
    <w:rsid w:val="003820CC"/>
    <w:rsid w:val="00382393"/>
    <w:rsid w:val="00382AEC"/>
    <w:rsid w:val="003830BE"/>
    <w:rsid w:val="00383138"/>
    <w:rsid w:val="003833DA"/>
    <w:rsid w:val="00383951"/>
    <w:rsid w:val="00383EDD"/>
    <w:rsid w:val="003841DA"/>
    <w:rsid w:val="00384387"/>
    <w:rsid w:val="00384847"/>
    <w:rsid w:val="00384E6A"/>
    <w:rsid w:val="00385757"/>
    <w:rsid w:val="00385875"/>
    <w:rsid w:val="0038621C"/>
    <w:rsid w:val="00386A46"/>
    <w:rsid w:val="00386E66"/>
    <w:rsid w:val="00386EA3"/>
    <w:rsid w:val="00386FB0"/>
    <w:rsid w:val="00387EAC"/>
    <w:rsid w:val="00390264"/>
    <w:rsid w:val="00390A0D"/>
    <w:rsid w:val="00390FDD"/>
    <w:rsid w:val="00391048"/>
    <w:rsid w:val="003919CE"/>
    <w:rsid w:val="00391DE1"/>
    <w:rsid w:val="00391EAE"/>
    <w:rsid w:val="003923F8"/>
    <w:rsid w:val="00392583"/>
    <w:rsid w:val="003927D2"/>
    <w:rsid w:val="003932D3"/>
    <w:rsid w:val="0039379A"/>
    <w:rsid w:val="00393BA5"/>
    <w:rsid w:val="003945F8"/>
    <w:rsid w:val="00395352"/>
    <w:rsid w:val="00395D6D"/>
    <w:rsid w:val="00396263"/>
    <w:rsid w:val="003966CB"/>
    <w:rsid w:val="0039686F"/>
    <w:rsid w:val="00396E20"/>
    <w:rsid w:val="00397690"/>
    <w:rsid w:val="00397C94"/>
    <w:rsid w:val="003A0176"/>
    <w:rsid w:val="003A0191"/>
    <w:rsid w:val="003A09D5"/>
    <w:rsid w:val="003A0D5A"/>
    <w:rsid w:val="003A17B9"/>
    <w:rsid w:val="003A193C"/>
    <w:rsid w:val="003A2211"/>
    <w:rsid w:val="003A2239"/>
    <w:rsid w:val="003A29D4"/>
    <w:rsid w:val="003A2E28"/>
    <w:rsid w:val="003A2EF2"/>
    <w:rsid w:val="003A384D"/>
    <w:rsid w:val="003A3929"/>
    <w:rsid w:val="003A4ACE"/>
    <w:rsid w:val="003A4F0C"/>
    <w:rsid w:val="003A51D8"/>
    <w:rsid w:val="003A5E17"/>
    <w:rsid w:val="003A6202"/>
    <w:rsid w:val="003A6669"/>
    <w:rsid w:val="003A6D9E"/>
    <w:rsid w:val="003A78EB"/>
    <w:rsid w:val="003A7E31"/>
    <w:rsid w:val="003A7E6B"/>
    <w:rsid w:val="003B03DA"/>
    <w:rsid w:val="003B0BA7"/>
    <w:rsid w:val="003B0D23"/>
    <w:rsid w:val="003B0E3B"/>
    <w:rsid w:val="003B1209"/>
    <w:rsid w:val="003B159E"/>
    <w:rsid w:val="003B1E9E"/>
    <w:rsid w:val="003B2BE4"/>
    <w:rsid w:val="003B2BF6"/>
    <w:rsid w:val="003B2C33"/>
    <w:rsid w:val="003B2E2D"/>
    <w:rsid w:val="003B2FC1"/>
    <w:rsid w:val="003B33AE"/>
    <w:rsid w:val="003B3A2C"/>
    <w:rsid w:val="003B402E"/>
    <w:rsid w:val="003B48B7"/>
    <w:rsid w:val="003B508B"/>
    <w:rsid w:val="003B509B"/>
    <w:rsid w:val="003B5794"/>
    <w:rsid w:val="003B5C2A"/>
    <w:rsid w:val="003B6E87"/>
    <w:rsid w:val="003B7066"/>
    <w:rsid w:val="003B7602"/>
    <w:rsid w:val="003C0063"/>
    <w:rsid w:val="003C043F"/>
    <w:rsid w:val="003C0FA3"/>
    <w:rsid w:val="003C1F07"/>
    <w:rsid w:val="003C20B5"/>
    <w:rsid w:val="003C2776"/>
    <w:rsid w:val="003C2897"/>
    <w:rsid w:val="003C2CBF"/>
    <w:rsid w:val="003C2EC8"/>
    <w:rsid w:val="003C307B"/>
    <w:rsid w:val="003C3111"/>
    <w:rsid w:val="003C3760"/>
    <w:rsid w:val="003C3B87"/>
    <w:rsid w:val="003C3BEA"/>
    <w:rsid w:val="003C462B"/>
    <w:rsid w:val="003C4D31"/>
    <w:rsid w:val="003C5920"/>
    <w:rsid w:val="003C5F77"/>
    <w:rsid w:val="003C6F47"/>
    <w:rsid w:val="003C7109"/>
    <w:rsid w:val="003C7403"/>
    <w:rsid w:val="003C7644"/>
    <w:rsid w:val="003C7824"/>
    <w:rsid w:val="003D0128"/>
    <w:rsid w:val="003D09FF"/>
    <w:rsid w:val="003D0CB8"/>
    <w:rsid w:val="003D0E2E"/>
    <w:rsid w:val="003D199F"/>
    <w:rsid w:val="003D1D8A"/>
    <w:rsid w:val="003D264A"/>
    <w:rsid w:val="003D27BF"/>
    <w:rsid w:val="003D2A6C"/>
    <w:rsid w:val="003D2D33"/>
    <w:rsid w:val="003D2F15"/>
    <w:rsid w:val="003D3134"/>
    <w:rsid w:val="003D3D21"/>
    <w:rsid w:val="003D3E1F"/>
    <w:rsid w:val="003D4A93"/>
    <w:rsid w:val="003D5683"/>
    <w:rsid w:val="003D5A73"/>
    <w:rsid w:val="003D652E"/>
    <w:rsid w:val="003D71F9"/>
    <w:rsid w:val="003D743C"/>
    <w:rsid w:val="003D7ADC"/>
    <w:rsid w:val="003E040D"/>
    <w:rsid w:val="003E0576"/>
    <w:rsid w:val="003E1547"/>
    <w:rsid w:val="003E18FA"/>
    <w:rsid w:val="003E1901"/>
    <w:rsid w:val="003E19DD"/>
    <w:rsid w:val="003E1CF2"/>
    <w:rsid w:val="003E3632"/>
    <w:rsid w:val="003E377C"/>
    <w:rsid w:val="003E3DFC"/>
    <w:rsid w:val="003E3EC5"/>
    <w:rsid w:val="003E46A5"/>
    <w:rsid w:val="003E504D"/>
    <w:rsid w:val="003E52D8"/>
    <w:rsid w:val="003E563D"/>
    <w:rsid w:val="003E57FC"/>
    <w:rsid w:val="003E5BD5"/>
    <w:rsid w:val="003E5D9C"/>
    <w:rsid w:val="003E5E8B"/>
    <w:rsid w:val="003E6568"/>
    <w:rsid w:val="003E68B4"/>
    <w:rsid w:val="003E6EE8"/>
    <w:rsid w:val="003E7BEC"/>
    <w:rsid w:val="003F0AB4"/>
    <w:rsid w:val="003F0DBD"/>
    <w:rsid w:val="003F13F3"/>
    <w:rsid w:val="003F1690"/>
    <w:rsid w:val="003F1A6A"/>
    <w:rsid w:val="003F1BD3"/>
    <w:rsid w:val="003F1D73"/>
    <w:rsid w:val="003F1D97"/>
    <w:rsid w:val="003F23BA"/>
    <w:rsid w:val="003F27A3"/>
    <w:rsid w:val="003F31D3"/>
    <w:rsid w:val="003F3797"/>
    <w:rsid w:val="003F3E10"/>
    <w:rsid w:val="003F4391"/>
    <w:rsid w:val="003F51E9"/>
    <w:rsid w:val="003F550D"/>
    <w:rsid w:val="003F57B6"/>
    <w:rsid w:val="003F5F22"/>
    <w:rsid w:val="003F6103"/>
    <w:rsid w:val="003F7761"/>
    <w:rsid w:val="003F7E31"/>
    <w:rsid w:val="0040005E"/>
    <w:rsid w:val="004006C1"/>
    <w:rsid w:val="00400EEB"/>
    <w:rsid w:val="004010B8"/>
    <w:rsid w:val="0040142D"/>
    <w:rsid w:val="00401655"/>
    <w:rsid w:val="00401F5D"/>
    <w:rsid w:val="0040204B"/>
    <w:rsid w:val="00402C14"/>
    <w:rsid w:val="00402E23"/>
    <w:rsid w:val="00403021"/>
    <w:rsid w:val="004030CB"/>
    <w:rsid w:val="0040346D"/>
    <w:rsid w:val="004037C6"/>
    <w:rsid w:val="00403B07"/>
    <w:rsid w:val="00403DFC"/>
    <w:rsid w:val="00403ECC"/>
    <w:rsid w:val="004041AE"/>
    <w:rsid w:val="00404BC6"/>
    <w:rsid w:val="00405093"/>
    <w:rsid w:val="004053B5"/>
    <w:rsid w:val="00405DC2"/>
    <w:rsid w:val="00405EAA"/>
    <w:rsid w:val="00406549"/>
    <w:rsid w:val="004066E9"/>
    <w:rsid w:val="004070A4"/>
    <w:rsid w:val="00407525"/>
    <w:rsid w:val="00407E39"/>
    <w:rsid w:val="004100E9"/>
    <w:rsid w:val="00410E19"/>
    <w:rsid w:val="0041125F"/>
    <w:rsid w:val="00411A9A"/>
    <w:rsid w:val="00411F96"/>
    <w:rsid w:val="0041233D"/>
    <w:rsid w:val="00412386"/>
    <w:rsid w:val="00412492"/>
    <w:rsid w:val="004129D7"/>
    <w:rsid w:val="00412CB8"/>
    <w:rsid w:val="0041335B"/>
    <w:rsid w:val="0041399E"/>
    <w:rsid w:val="00414292"/>
    <w:rsid w:val="004143F4"/>
    <w:rsid w:val="0041461C"/>
    <w:rsid w:val="00414B66"/>
    <w:rsid w:val="0041518B"/>
    <w:rsid w:val="00415748"/>
    <w:rsid w:val="00415C52"/>
    <w:rsid w:val="00415ED6"/>
    <w:rsid w:val="00416671"/>
    <w:rsid w:val="00416680"/>
    <w:rsid w:val="00416F46"/>
    <w:rsid w:val="0041756C"/>
    <w:rsid w:val="004201C4"/>
    <w:rsid w:val="004202A7"/>
    <w:rsid w:val="004214F9"/>
    <w:rsid w:val="00422112"/>
    <w:rsid w:val="004221FE"/>
    <w:rsid w:val="00422B6E"/>
    <w:rsid w:val="00423223"/>
    <w:rsid w:val="00423352"/>
    <w:rsid w:val="004237EC"/>
    <w:rsid w:val="00423DDA"/>
    <w:rsid w:val="004247C2"/>
    <w:rsid w:val="0042491B"/>
    <w:rsid w:val="00424A7F"/>
    <w:rsid w:val="00424AA7"/>
    <w:rsid w:val="00424BB4"/>
    <w:rsid w:val="00425006"/>
    <w:rsid w:val="004255CE"/>
    <w:rsid w:val="00425774"/>
    <w:rsid w:val="004257E5"/>
    <w:rsid w:val="00426399"/>
    <w:rsid w:val="004264F2"/>
    <w:rsid w:val="00426E37"/>
    <w:rsid w:val="0042726C"/>
    <w:rsid w:val="00427687"/>
    <w:rsid w:val="004276F0"/>
    <w:rsid w:val="0042781A"/>
    <w:rsid w:val="00427F82"/>
    <w:rsid w:val="0043052B"/>
    <w:rsid w:val="00431260"/>
    <w:rsid w:val="00431775"/>
    <w:rsid w:val="00432A56"/>
    <w:rsid w:val="004333A6"/>
    <w:rsid w:val="00434982"/>
    <w:rsid w:val="00434C6A"/>
    <w:rsid w:val="0043567E"/>
    <w:rsid w:val="00435C56"/>
    <w:rsid w:val="004365D4"/>
    <w:rsid w:val="00436A65"/>
    <w:rsid w:val="00436F58"/>
    <w:rsid w:val="00437577"/>
    <w:rsid w:val="00437EFC"/>
    <w:rsid w:val="004406E4"/>
    <w:rsid w:val="004406F3"/>
    <w:rsid w:val="00441973"/>
    <w:rsid w:val="0044220C"/>
    <w:rsid w:val="004426F0"/>
    <w:rsid w:val="00442E92"/>
    <w:rsid w:val="00443A35"/>
    <w:rsid w:val="00443A89"/>
    <w:rsid w:val="004440A9"/>
    <w:rsid w:val="00444147"/>
    <w:rsid w:val="004447BC"/>
    <w:rsid w:val="0044496F"/>
    <w:rsid w:val="00444CB9"/>
    <w:rsid w:val="00446162"/>
    <w:rsid w:val="00446CAC"/>
    <w:rsid w:val="00446E06"/>
    <w:rsid w:val="00447580"/>
    <w:rsid w:val="004476B0"/>
    <w:rsid w:val="004510A9"/>
    <w:rsid w:val="004512DD"/>
    <w:rsid w:val="004513A9"/>
    <w:rsid w:val="00451B82"/>
    <w:rsid w:val="00452A2A"/>
    <w:rsid w:val="0045319D"/>
    <w:rsid w:val="00453562"/>
    <w:rsid w:val="004535A6"/>
    <w:rsid w:val="004542A2"/>
    <w:rsid w:val="00454E1E"/>
    <w:rsid w:val="004558B4"/>
    <w:rsid w:val="004568DD"/>
    <w:rsid w:val="004568EF"/>
    <w:rsid w:val="00456B02"/>
    <w:rsid w:val="0045709B"/>
    <w:rsid w:val="00457737"/>
    <w:rsid w:val="00460C33"/>
    <w:rsid w:val="00460E93"/>
    <w:rsid w:val="004619A2"/>
    <w:rsid w:val="00461EC9"/>
    <w:rsid w:val="0046218D"/>
    <w:rsid w:val="0046252D"/>
    <w:rsid w:val="004627AC"/>
    <w:rsid w:val="00462CBE"/>
    <w:rsid w:val="004632C6"/>
    <w:rsid w:val="00463865"/>
    <w:rsid w:val="00463A97"/>
    <w:rsid w:val="00463E23"/>
    <w:rsid w:val="00464928"/>
    <w:rsid w:val="00464931"/>
    <w:rsid w:val="00464C1E"/>
    <w:rsid w:val="004650B4"/>
    <w:rsid w:val="0046511A"/>
    <w:rsid w:val="00465C46"/>
    <w:rsid w:val="004666AC"/>
    <w:rsid w:val="004666EF"/>
    <w:rsid w:val="00466712"/>
    <w:rsid w:val="00466AD8"/>
    <w:rsid w:val="00466D72"/>
    <w:rsid w:val="004670C0"/>
    <w:rsid w:val="00467BE2"/>
    <w:rsid w:val="00467E32"/>
    <w:rsid w:val="00467FA3"/>
    <w:rsid w:val="00470073"/>
    <w:rsid w:val="004704C3"/>
    <w:rsid w:val="00470C98"/>
    <w:rsid w:val="00470D01"/>
    <w:rsid w:val="004718E1"/>
    <w:rsid w:val="00471DC9"/>
    <w:rsid w:val="0047213A"/>
    <w:rsid w:val="004725E8"/>
    <w:rsid w:val="004727D5"/>
    <w:rsid w:val="00472FA5"/>
    <w:rsid w:val="00473698"/>
    <w:rsid w:val="004741DA"/>
    <w:rsid w:val="00474292"/>
    <w:rsid w:val="00474374"/>
    <w:rsid w:val="004746F5"/>
    <w:rsid w:val="00475118"/>
    <w:rsid w:val="004753B9"/>
    <w:rsid w:val="0047589B"/>
    <w:rsid w:val="00475A2C"/>
    <w:rsid w:val="00476E6B"/>
    <w:rsid w:val="0047744E"/>
    <w:rsid w:val="00477A56"/>
    <w:rsid w:val="00480950"/>
    <w:rsid w:val="00480B07"/>
    <w:rsid w:val="00480E00"/>
    <w:rsid w:val="0048118B"/>
    <w:rsid w:val="00481C43"/>
    <w:rsid w:val="00482C6C"/>
    <w:rsid w:val="00482DF3"/>
    <w:rsid w:val="00483138"/>
    <w:rsid w:val="004832CC"/>
    <w:rsid w:val="00483658"/>
    <w:rsid w:val="00483D39"/>
    <w:rsid w:val="00483DBF"/>
    <w:rsid w:val="00484094"/>
    <w:rsid w:val="0048428D"/>
    <w:rsid w:val="00485487"/>
    <w:rsid w:val="00485B2B"/>
    <w:rsid w:val="0048670C"/>
    <w:rsid w:val="004874DD"/>
    <w:rsid w:val="00487639"/>
    <w:rsid w:val="0049090F"/>
    <w:rsid w:val="00491C52"/>
    <w:rsid w:val="004920B0"/>
    <w:rsid w:val="00492D82"/>
    <w:rsid w:val="004931B7"/>
    <w:rsid w:val="004937A0"/>
    <w:rsid w:val="0049391E"/>
    <w:rsid w:val="00494347"/>
    <w:rsid w:val="00496E22"/>
    <w:rsid w:val="004971E8"/>
    <w:rsid w:val="0049735E"/>
    <w:rsid w:val="004A010D"/>
    <w:rsid w:val="004A06C7"/>
    <w:rsid w:val="004A1023"/>
    <w:rsid w:val="004A1526"/>
    <w:rsid w:val="004A15D8"/>
    <w:rsid w:val="004A1F4F"/>
    <w:rsid w:val="004A2B37"/>
    <w:rsid w:val="004A3CC0"/>
    <w:rsid w:val="004A42B9"/>
    <w:rsid w:val="004A47EC"/>
    <w:rsid w:val="004A499B"/>
    <w:rsid w:val="004A4D44"/>
    <w:rsid w:val="004A4DD2"/>
    <w:rsid w:val="004A4DE2"/>
    <w:rsid w:val="004A58A3"/>
    <w:rsid w:val="004A61EC"/>
    <w:rsid w:val="004A6BFB"/>
    <w:rsid w:val="004A6C4E"/>
    <w:rsid w:val="004A71FD"/>
    <w:rsid w:val="004A74C2"/>
    <w:rsid w:val="004A74F4"/>
    <w:rsid w:val="004A79CB"/>
    <w:rsid w:val="004A79D8"/>
    <w:rsid w:val="004B0323"/>
    <w:rsid w:val="004B0613"/>
    <w:rsid w:val="004B1102"/>
    <w:rsid w:val="004B11E9"/>
    <w:rsid w:val="004B1493"/>
    <w:rsid w:val="004B17B1"/>
    <w:rsid w:val="004B1B1A"/>
    <w:rsid w:val="004B1ED8"/>
    <w:rsid w:val="004B263F"/>
    <w:rsid w:val="004B322F"/>
    <w:rsid w:val="004B36C5"/>
    <w:rsid w:val="004B3BE9"/>
    <w:rsid w:val="004B4E9D"/>
    <w:rsid w:val="004B4F6D"/>
    <w:rsid w:val="004B5234"/>
    <w:rsid w:val="004B5840"/>
    <w:rsid w:val="004B5907"/>
    <w:rsid w:val="004B5C4A"/>
    <w:rsid w:val="004B5D11"/>
    <w:rsid w:val="004B63BD"/>
    <w:rsid w:val="004B651B"/>
    <w:rsid w:val="004B68E0"/>
    <w:rsid w:val="004B6B88"/>
    <w:rsid w:val="004B70FE"/>
    <w:rsid w:val="004B73D9"/>
    <w:rsid w:val="004B748B"/>
    <w:rsid w:val="004B7854"/>
    <w:rsid w:val="004C04D0"/>
    <w:rsid w:val="004C074E"/>
    <w:rsid w:val="004C0860"/>
    <w:rsid w:val="004C0977"/>
    <w:rsid w:val="004C0A15"/>
    <w:rsid w:val="004C0A3C"/>
    <w:rsid w:val="004C0A82"/>
    <w:rsid w:val="004C0ADA"/>
    <w:rsid w:val="004C12C5"/>
    <w:rsid w:val="004C12F4"/>
    <w:rsid w:val="004C150A"/>
    <w:rsid w:val="004C1518"/>
    <w:rsid w:val="004C15BB"/>
    <w:rsid w:val="004C1688"/>
    <w:rsid w:val="004C1692"/>
    <w:rsid w:val="004C18C9"/>
    <w:rsid w:val="004C19F5"/>
    <w:rsid w:val="004C1B14"/>
    <w:rsid w:val="004C20AA"/>
    <w:rsid w:val="004C2985"/>
    <w:rsid w:val="004C2FF0"/>
    <w:rsid w:val="004C315C"/>
    <w:rsid w:val="004C33DD"/>
    <w:rsid w:val="004C3B30"/>
    <w:rsid w:val="004C41E8"/>
    <w:rsid w:val="004C481B"/>
    <w:rsid w:val="004C51B9"/>
    <w:rsid w:val="004C5BCB"/>
    <w:rsid w:val="004C5DD1"/>
    <w:rsid w:val="004C5E49"/>
    <w:rsid w:val="004C6580"/>
    <w:rsid w:val="004C6974"/>
    <w:rsid w:val="004C6CDC"/>
    <w:rsid w:val="004C749C"/>
    <w:rsid w:val="004C74FC"/>
    <w:rsid w:val="004C76BB"/>
    <w:rsid w:val="004D0026"/>
    <w:rsid w:val="004D03D1"/>
    <w:rsid w:val="004D0679"/>
    <w:rsid w:val="004D0FAF"/>
    <w:rsid w:val="004D113C"/>
    <w:rsid w:val="004D16C2"/>
    <w:rsid w:val="004D1CC2"/>
    <w:rsid w:val="004D2389"/>
    <w:rsid w:val="004D2493"/>
    <w:rsid w:val="004D2A2F"/>
    <w:rsid w:val="004D2B84"/>
    <w:rsid w:val="004D2FA8"/>
    <w:rsid w:val="004D3D6C"/>
    <w:rsid w:val="004D437D"/>
    <w:rsid w:val="004D46FC"/>
    <w:rsid w:val="004D475A"/>
    <w:rsid w:val="004D4B56"/>
    <w:rsid w:val="004D4F15"/>
    <w:rsid w:val="004D4F99"/>
    <w:rsid w:val="004D583E"/>
    <w:rsid w:val="004D5A13"/>
    <w:rsid w:val="004E1995"/>
    <w:rsid w:val="004E1A1C"/>
    <w:rsid w:val="004E1E2C"/>
    <w:rsid w:val="004E3331"/>
    <w:rsid w:val="004E34F9"/>
    <w:rsid w:val="004E48FD"/>
    <w:rsid w:val="004E548D"/>
    <w:rsid w:val="004E5B64"/>
    <w:rsid w:val="004E6918"/>
    <w:rsid w:val="004E696B"/>
    <w:rsid w:val="004E6D1F"/>
    <w:rsid w:val="004E6F42"/>
    <w:rsid w:val="004E74AA"/>
    <w:rsid w:val="004E7761"/>
    <w:rsid w:val="004F0386"/>
    <w:rsid w:val="004F0CA9"/>
    <w:rsid w:val="004F100A"/>
    <w:rsid w:val="004F1071"/>
    <w:rsid w:val="004F1360"/>
    <w:rsid w:val="004F1A69"/>
    <w:rsid w:val="004F2325"/>
    <w:rsid w:val="004F2717"/>
    <w:rsid w:val="004F2A79"/>
    <w:rsid w:val="004F3925"/>
    <w:rsid w:val="004F3B5A"/>
    <w:rsid w:val="004F43A5"/>
    <w:rsid w:val="004F47A1"/>
    <w:rsid w:val="004F48DA"/>
    <w:rsid w:val="004F4DCF"/>
    <w:rsid w:val="004F50B1"/>
    <w:rsid w:val="004F539A"/>
    <w:rsid w:val="004F5C9F"/>
    <w:rsid w:val="004F5CB6"/>
    <w:rsid w:val="004F5E75"/>
    <w:rsid w:val="004F6222"/>
    <w:rsid w:val="004F651E"/>
    <w:rsid w:val="004F67B5"/>
    <w:rsid w:val="004F6DAD"/>
    <w:rsid w:val="004F74C5"/>
    <w:rsid w:val="004F75FB"/>
    <w:rsid w:val="004F78F6"/>
    <w:rsid w:val="004F7C5F"/>
    <w:rsid w:val="00500E93"/>
    <w:rsid w:val="005019BD"/>
    <w:rsid w:val="00501C40"/>
    <w:rsid w:val="00502212"/>
    <w:rsid w:val="0050291B"/>
    <w:rsid w:val="00502B21"/>
    <w:rsid w:val="00504194"/>
    <w:rsid w:val="0050440F"/>
    <w:rsid w:val="00504A17"/>
    <w:rsid w:val="005054A6"/>
    <w:rsid w:val="00505D33"/>
    <w:rsid w:val="00505E0F"/>
    <w:rsid w:val="00506F32"/>
    <w:rsid w:val="00506FC0"/>
    <w:rsid w:val="0050728C"/>
    <w:rsid w:val="00507F42"/>
    <w:rsid w:val="0051037B"/>
    <w:rsid w:val="005110E4"/>
    <w:rsid w:val="00511130"/>
    <w:rsid w:val="00511702"/>
    <w:rsid w:val="00511E54"/>
    <w:rsid w:val="00512147"/>
    <w:rsid w:val="00512202"/>
    <w:rsid w:val="005122AA"/>
    <w:rsid w:val="00512644"/>
    <w:rsid w:val="00513C32"/>
    <w:rsid w:val="00513E78"/>
    <w:rsid w:val="005140C9"/>
    <w:rsid w:val="0051491A"/>
    <w:rsid w:val="00514D1D"/>
    <w:rsid w:val="00514F1C"/>
    <w:rsid w:val="00515681"/>
    <w:rsid w:val="0051590B"/>
    <w:rsid w:val="00515928"/>
    <w:rsid w:val="0051599D"/>
    <w:rsid w:val="0051647B"/>
    <w:rsid w:val="00516526"/>
    <w:rsid w:val="00516A3B"/>
    <w:rsid w:val="00516C2E"/>
    <w:rsid w:val="005205BC"/>
    <w:rsid w:val="00520A1B"/>
    <w:rsid w:val="005211D3"/>
    <w:rsid w:val="005216E2"/>
    <w:rsid w:val="005218B5"/>
    <w:rsid w:val="005224A1"/>
    <w:rsid w:val="00522E31"/>
    <w:rsid w:val="005230B0"/>
    <w:rsid w:val="00524227"/>
    <w:rsid w:val="00524816"/>
    <w:rsid w:val="00525545"/>
    <w:rsid w:val="00525C61"/>
    <w:rsid w:val="00525CA7"/>
    <w:rsid w:val="0052678D"/>
    <w:rsid w:val="00527336"/>
    <w:rsid w:val="00527C4F"/>
    <w:rsid w:val="00527CE2"/>
    <w:rsid w:val="00527F08"/>
    <w:rsid w:val="00527F31"/>
    <w:rsid w:val="005305AE"/>
    <w:rsid w:val="0053091B"/>
    <w:rsid w:val="00531FED"/>
    <w:rsid w:val="0053235D"/>
    <w:rsid w:val="0053263A"/>
    <w:rsid w:val="0053353A"/>
    <w:rsid w:val="00534175"/>
    <w:rsid w:val="00534818"/>
    <w:rsid w:val="00534BE0"/>
    <w:rsid w:val="005351A5"/>
    <w:rsid w:val="0053548F"/>
    <w:rsid w:val="0053572D"/>
    <w:rsid w:val="00535933"/>
    <w:rsid w:val="00535B67"/>
    <w:rsid w:val="00535F9B"/>
    <w:rsid w:val="0053608C"/>
    <w:rsid w:val="0053698E"/>
    <w:rsid w:val="00537255"/>
    <w:rsid w:val="005378E5"/>
    <w:rsid w:val="00537A78"/>
    <w:rsid w:val="0054075D"/>
    <w:rsid w:val="00540AA2"/>
    <w:rsid w:val="00540E9C"/>
    <w:rsid w:val="00541099"/>
    <w:rsid w:val="00541300"/>
    <w:rsid w:val="005413E6"/>
    <w:rsid w:val="005415E0"/>
    <w:rsid w:val="00541FF6"/>
    <w:rsid w:val="005427BF"/>
    <w:rsid w:val="00542E38"/>
    <w:rsid w:val="00542EE6"/>
    <w:rsid w:val="005434DB"/>
    <w:rsid w:val="005438BC"/>
    <w:rsid w:val="00544228"/>
    <w:rsid w:val="005446BC"/>
    <w:rsid w:val="00544E6C"/>
    <w:rsid w:val="00544FC2"/>
    <w:rsid w:val="00545B45"/>
    <w:rsid w:val="00546584"/>
    <w:rsid w:val="00546D6F"/>
    <w:rsid w:val="00546E33"/>
    <w:rsid w:val="005473A1"/>
    <w:rsid w:val="00547FB4"/>
    <w:rsid w:val="0055011D"/>
    <w:rsid w:val="00551689"/>
    <w:rsid w:val="005519CA"/>
    <w:rsid w:val="00551FBB"/>
    <w:rsid w:val="0055211D"/>
    <w:rsid w:val="005527B3"/>
    <w:rsid w:val="005538AA"/>
    <w:rsid w:val="00553A2C"/>
    <w:rsid w:val="00554013"/>
    <w:rsid w:val="00554072"/>
    <w:rsid w:val="0055454D"/>
    <w:rsid w:val="005547C6"/>
    <w:rsid w:val="005548C1"/>
    <w:rsid w:val="00554902"/>
    <w:rsid w:val="00554BC4"/>
    <w:rsid w:val="00554D73"/>
    <w:rsid w:val="00555268"/>
    <w:rsid w:val="0055563D"/>
    <w:rsid w:val="005562FB"/>
    <w:rsid w:val="005565FF"/>
    <w:rsid w:val="00556A17"/>
    <w:rsid w:val="005571FD"/>
    <w:rsid w:val="0055721C"/>
    <w:rsid w:val="0055728F"/>
    <w:rsid w:val="00557292"/>
    <w:rsid w:val="005578A5"/>
    <w:rsid w:val="00557963"/>
    <w:rsid w:val="00557BFA"/>
    <w:rsid w:val="005605C8"/>
    <w:rsid w:val="00560BBA"/>
    <w:rsid w:val="0056164B"/>
    <w:rsid w:val="00561F96"/>
    <w:rsid w:val="0056341C"/>
    <w:rsid w:val="00563610"/>
    <w:rsid w:val="005639A3"/>
    <w:rsid w:val="0056445D"/>
    <w:rsid w:val="00564834"/>
    <w:rsid w:val="00564AA9"/>
    <w:rsid w:val="00564B19"/>
    <w:rsid w:val="00564D97"/>
    <w:rsid w:val="00565128"/>
    <w:rsid w:val="00565947"/>
    <w:rsid w:val="005669F1"/>
    <w:rsid w:val="0056797D"/>
    <w:rsid w:val="005679AE"/>
    <w:rsid w:val="00567B09"/>
    <w:rsid w:val="00570057"/>
    <w:rsid w:val="00570932"/>
    <w:rsid w:val="00570B93"/>
    <w:rsid w:val="00570BED"/>
    <w:rsid w:val="0057113F"/>
    <w:rsid w:val="005712B0"/>
    <w:rsid w:val="005716A8"/>
    <w:rsid w:val="00571CBC"/>
    <w:rsid w:val="00571F19"/>
    <w:rsid w:val="00572551"/>
    <w:rsid w:val="00572781"/>
    <w:rsid w:val="0057344D"/>
    <w:rsid w:val="00573699"/>
    <w:rsid w:val="0057454F"/>
    <w:rsid w:val="00574932"/>
    <w:rsid w:val="00576DEE"/>
    <w:rsid w:val="0057736B"/>
    <w:rsid w:val="00577CEF"/>
    <w:rsid w:val="00577FDF"/>
    <w:rsid w:val="0058003D"/>
    <w:rsid w:val="005813EE"/>
    <w:rsid w:val="00581A68"/>
    <w:rsid w:val="00582001"/>
    <w:rsid w:val="0058279A"/>
    <w:rsid w:val="00582A6E"/>
    <w:rsid w:val="00582F23"/>
    <w:rsid w:val="005830D7"/>
    <w:rsid w:val="005836EE"/>
    <w:rsid w:val="00583E4D"/>
    <w:rsid w:val="00584BB4"/>
    <w:rsid w:val="005850EA"/>
    <w:rsid w:val="005868AC"/>
    <w:rsid w:val="00587BDE"/>
    <w:rsid w:val="005902FB"/>
    <w:rsid w:val="0059045A"/>
    <w:rsid w:val="00590620"/>
    <w:rsid w:val="00590CDD"/>
    <w:rsid w:val="00590CDF"/>
    <w:rsid w:val="00591043"/>
    <w:rsid w:val="005910DF"/>
    <w:rsid w:val="005931DC"/>
    <w:rsid w:val="00593394"/>
    <w:rsid w:val="005935A1"/>
    <w:rsid w:val="005942BA"/>
    <w:rsid w:val="00594B43"/>
    <w:rsid w:val="00594E0E"/>
    <w:rsid w:val="005950C8"/>
    <w:rsid w:val="005950E6"/>
    <w:rsid w:val="00596372"/>
    <w:rsid w:val="00596733"/>
    <w:rsid w:val="00596A59"/>
    <w:rsid w:val="00596C3A"/>
    <w:rsid w:val="00596D3F"/>
    <w:rsid w:val="00596D6E"/>
    <w:rsid w:val="0059708C"/>
    <w:rsid w:val="00597267"/>
    <w:rsid w:val="005975CB"/>
    <w:rsid w:val="0059769B"/>
    <w:rsid w:val="0059783D"/>
    <w:rsid w:val="00597C1A"/>
    <w:rsid w:val="00597E0C"/>
    <w:rsid w:val="005A01D3"/>
    <w:rsid w:val="005A04C0"/>
    <w:rsid w:val="005A113B"/>
    <w:rsid w:val="005A1309"/>
    <w:rsid w:val="005A17C5"/>
    <w:rsid w:val="005A1861"/>
    <w:rsid w:val="005A1ACE"/>
    <w:rsid w:val="005A1CC3"/>
    <w:rsid w:val="005A1E63"/>
    <w:rsid w:val="005A1F52"/>
    <w:rsid w:val="005A1FC9"/>
    <w:rsid w:val="005A2073"/>
    <w:rsid w:val="005A2662"/>
    <w:rsid w:val="005A2CCC"/>
    <w:rsid w:val="005A2F8F"/>
    <w:rsid w:val="005A36F3"/>
    <w:rsid w:val="005A37DD"/>
    <w:rsid w:val="005A4439"/>
    <w:rsid w:val="005A5456"/>
    <w:rsid w:val="005A593B"/>
    <w:rsid w:val="005A5BB3"/>
    <w:rsid w:val="005A603F"/>
    <w:rsid w:val="005A6317"/>
    <w:rsid w:val="005A6FAA"/>
    <w:rsid w:val="005A6FBD"/>
    <w:rsid w:val="005B0291"/>
    <w:rsid w:val="005B1072"/>
    <w:rsid w:val="005B11DA"/>
    <w:rsid w:val="005B1428"/>
    <w:rsid w:val="005B18FD"/>
    <w:rsid w:val="005B1BE2"/>
    <w:rsid w:val="005B2535"/>
    <w:rsid w:val="005B2B74"/>
    <w:rsid w:val="005B2BD3"/>
    <w:rsid w:val="005B3098"/>
    <w:rsid w:val="005B4EC9"/>
    <w:rsid w:val="005B5188"/>
    <w:rsid w:val="005B51C0"/>
    <w:rsid w:val="005B5C1E"/>
    <w:rsid w:val="005B72AA"/>
    <w:rsid w:val="005B7895"/>
    <w:rsid w:val="005B795B"/>
    <w:rsid w:val="005C0175"/>
    <w:rsid w:val="005C030E"/>
    <w:rsid w:val="005C06CD"/>
    <w:rsid w:val="005C10E6"/>
    <w:rsid w:val="005C1D95"/>
    <w:rsid w:val="005C2185"/>
    <w:rsid w:val="005C3EBD"/>
    <w:rsid w:val="005C40B4"/>
    <w:rsid w:val="005C410F"/>
    <w:rsid w:val="005C4852"/>
    <w:rsid w:val="005C4D08"/>
    <w:rsid w:val="005C51C5"/>
    <w:rsid w:val="005C5222"/>
    <w:rsid w:val="005C5D91"/>
    <w:rsid w:val="005C5FF9"/>
    <w:rsid w:val="005C694E"/>
    <w:rsid w:val="005C6AE5"/>
    <w:rsid w:val="005C6DD6"/>
    <w:rsid w:val="005C7067"/>
    <w:rsid w:val="005C747C"/>
    <w:rsid w:val="005C7B29"/>
    <w:rsid w:val="005C7F49"/>
    <w:rsid w:val="005D01F8"/>
    <w:rsid w:val="005D029A"/>
    <w:rsid w:val="005D0BCB"/>
    <w:rsid w:val="005D0FA8"/>
    <w:rsid w:val="005D0FB2"/>
    <w:rsid w:val="005D124D"/>
    <w:rsid w:val="005D12ED"/>
    <w:rsid w:val="005D18C5"/>
    <w:rsid w:val="005D1EF1"/>
    <w:rsid w:val="005D1F74"/>
    <w:rsid w:val="005D2923"/>
    <w:rsid w:val="005D29A5"/>
    <w:rsid w:val="005D3049"/>
    <w:rsid w:val="005D30CB"/>
    <w:rsid w:val="005D32B3"/>
    <w:rsid w:val="005D4386"/>
    <w:rsid w:val="005D4E39"/>
    <w:rsid w:val="005D5606"/>
    <w:rsid w:val="005D5F1B"/>
    <w:rsid w:val="005D5FBE"/>
    <w:rsid w:val="005D619F"/>
    <w:rsid w:val="005D629E"/>
    <w:rsid w:val="005D62F4"/>
    <w:rsid w:val="005D687D"/>
    <w:rsid w:val="005D7665"/>
    <w:rsid w:val="005D7733"/>
    <w:rsid w:val="005E05A1"/>
    <w:rsid w:val="005E13D2"/>
    <w:rsid w:val="005E1428"/>
    <w:rsid w:val="005E1F86"/>
    <w:rsid w:val="005E21F2"/>
    <w:rsid w:val="005E2937"/>
    <w:rsid w:val="005E3186"/>
    <w:rsid w:val="005E3CAB"/>
    <w:rsid w:val="005E3ED1"/>
    <w:rsid w:val="005E46C4"/>
    <w:rsid w:val="005E4A23"/>
    <w:rsid w:val="005E4A70"/>
    <w:rsid w:val="005E51C8"/>
    <w:rsid w:val="005E6392"/>
    <w:rsid w:val="005E75CF"/>
    <w:rsid w:val="005F04F4"/>
    <w:rsid w:val="005F0BAC"/>
    <w:rsid w:val="005F119C"/>
    <w:rsid w:val="005F11D9"/>
    <w:rsid w:val="005F1DDB"/>
    <w:rsid w:val="005F273D"/>
    <w:rsid w:val="005F3302"/>
    <w:rsid w:val="005F39BF"/>
    <w:rsid w:val="005F3A10"/>
    <w:rsid w:val="005F4152"/>
    <w:rsid w:val="005F455F"/>
    <w:rsid w:val="005F46AF"/>
    <w:rsid w:val="005F4755"/>
    <w:rsid w:val="005F5174"/>
    <w:rsid w:val="005F5E9B"/>
    <w:rsid w:val="005F70D5"/>
    <w:rsid w:val="005F7551"/>
    <w:rsid w:val="005F7CF5"/>
    <w:rsid w:val="0060085F"/>
    <w:rsid w:val="00600ABF"/>
    <w:rsid w:val="006010F0"/>
    <w:rsid w:val="00601C29"/>
    <w:rsid w:val="00602423"/>
    <w:rsid w:val="00602A2C"/>
    <w:rsid w:val="00602A9C"/>
    <w:rsid w:val="00602C14"/>
    <w:rsid w:val="00602FD0"/>
    <w:rsid w:val="00603290"/>
    <w:rsid w:val="0060376E"/>
    <w:rsid w:val="00603B50"/>
    <w:rsid w:val="00604155"/>
    <w:rsid w:val="0060463B"/>
    <w:rsid w:val="00604EF6"/>
    <w:rsid w:val="00605067"/>
    <w:rsid w:val="006051AC"/>
    <w:rsid w:val="00605297"/>
    <w:rsid w:val="0060578B"/>
    <w:rsid w:val="00605C5E"/>
    <w:rsid w:val="00605FDE"/>
    <w:rsid w:val="006060F5"/>
    <w:rsid w:val="00606244"/>
    <w:rsid w:val="006066EB"/>
    <w:rsid w:val="00606E21"/>
    <w:rsid w:val="00606E95"/>
    <w:rsid w:val="00607021"/>
    <w:rsid w:val="006075BA"/>
    <w:rsid w:val="00607799"/>
    <w:rsid w:val="006100F9"/>
    <w:rsid w:val="00610395"/>
    <w:rsid w:val="00610B2F"/>
    <w:rsid w:val="00611751"/>
    <w:rsid w:val="00611878"/>
    <w:rsid w:val="00611B35"/>
    <w:rsid w:val="006123E9"/>
    <w:rsid w:val="00612592"/>
    <w:rsid w:val="00613088"/>
    <w:rsid w:val="0061324B"/>
    <w:rsid w:val="0061339C"/>
    <w:rsid w:val="00613741"/>
    <w:rsid w:val="006139B2"/>
    <w:rsid w:val="00613A11"/>
    <w:rsid w:val="00613B8A"/>
    <w:rsid w:val="00614635"/>
    <w:rsid w:val="00614D34"/>
    <w:rsid w:val="00615DCD"/>
    <w:rsid w:val="00615DF2"/>
    <w:rsid w:val="00615EA8"/>
    <w:rsid w:val="0061603C"/>
    <w:rsid w:val="00616096"/>
    <w:rsid w:val="00616446"/>
    <w:rsid w:val="00617883"/>
    <w:rsid w:val="00617F71"/>
    <w:rsid w:val="0062187A"/>
    <w:rsid w:val="00622D0A"/>
    <w:rsid w:val="006231F5"/>
    <w:rsid w:val="0062339B"/>
    <w:rsid w:val="00623450"/>
    <w:rsid w:val="00623CF1"/>
    <w:rsid w:val="006247E6"/>
    <w:rsid w:val="00624828"/>
    <w:rsid w:val="00624CB7"/>
    <w:rsid w:val="006252F4"/>
    <w:rsid w:val="00626615"/>
    <w:rsid w:val="0062739D"/>
    <w:rsid w:val="00627E1F"/>
    <w:rsid w:val="0063010D"/>
    <w:rsid w:val="0063106A"/>
    <w:rsid w:val="00631367"/>
    <w:rsid w:val="00631555"/>
    <w:rsid w:val="00631CCB"/>
    <w:rsid w:val="006322C2"/>
    <w:rsid w:val="00632D3D"/>
    <w:rsid w:val="00633686"/>
    <w:rsid w:val="00634236"/>
    <w:rsid w:val="006342F3"/>
    <w:rsid w:val="0063458A"/>
    <w:rsid w:val="00634E19"/>
    <w:rsid w:val="006351FE"/>
    <w:rsid w:val="00635863"/>
    <w:rsid w:val="00635CA2"/>
    <w:rsid w:val="00635D20"/>
    <w:rsid w:val="00635F43"/>
    <w:rsid w:val="00635F69"/>
    <w:rsid w:val="00637011"/>
    <w:rsid w:val="00640C92"/>
    <w:rsid w:val="00640DB8"/>
    <w:rsid w:val="00641465"/>
    <w:rsid w:val="00641AA7"/>
    <w:rsid w:val="006422E6"/>
    <w:rsid w:val="00642847"/>
    <w:rsid w:val="006431CC"/>
    <w:rsid w:val="006431E1"/>
    <w:rsid w:val="00643300"/>
    <w:rsid w:val="00643888"/>
    <w:rsid w:val="006445A8"/>
    <w:rsid w:val="00644719"/>
    <w:rsid w:val="00644FD8"/>
    <w:rsid w:val="00645176"/>
    <w:rsid w:val="0064563F"/>
    <w:rsid w:val="0064590C"/>
    <w:rsid w:val="00645AC5"/>
    <w:rsid w:val="00645BC0"/>
    <w:rsid w:val="00645C1E"/>
    <w:rsid w:val="00646227"/>
    <w:rsid w:val="00646876"/>
    <w:rsid w:val="006475DE"/>
    <w:rsid w:val="00647994"/>
    <w:rsid w:val="00647D76"/>
    <w:rsid w:val="006509C8"/>
    <w:rsid w:val="006511A1"/>
    <w:rsid w:val="00652029"/>
    <w:rsid w:val="006524A0"/>
    <w:rsid w:val="006525D5"/>
    <w:rsid w:val="00652926"/>
    <w:rsid w:val="00652FC7"/>
    <w:rsid w:val="00653273"/>
    <w:rsid w:val="0065350E"/>
    <w:rsid w:val="00653D27"/>
    <w:rsid w:val="00653E6A"/>
    <w:rsid w:val="006540DB"/>
    <w:rsid w:val="0065417D"/>
    <w:rsid w:val="00654304"/>
    <w:rsid w:val="006549AC"/>
    <w:rsid w:val="00654CFD"/>
    <w:rsid w:val="00655B2F"/>
    <w:rsid w:val="0065755A"/>
    <w:rsid w:val="006577B1"/>
    <w:rsid w:val="0066024D"/>
    <w:rsid w:val="0066068C"/>
    <w:rsid w:val="006610C6"/>
    <w:rsid w:val="006618AA"/>
    <w:rsid w:val="00661B67"/>
    <w:rsid w:val="00662AB2"/>
    <w:rsid w:val="0066333D"/>
    <w:rsid w:val="00664F58"/>
    <w:rsid w:val="006653F6"/>
    <w:rsid w:val="0066549F"/>
    <w:rsid w:val="00665914"/>
    <w:rsid w:val="006660E3"/>
    <w:rsid w:val="00666474"/>
    <w:rsid w:val="00666B45"/>
    <w:rsid w:val="00666DDC"/>
    <w:rsid w:val="006675E1"/>
    <w:rsid w:val="00667688"/>
    <w:rsid w:val="006700D1"/>
    <w:rsid w:val="006704B5"/>
    <w:rsid w:val="00670AB1"/>
    <w:rsid w:val="00670E61"/>
    <w:rsid w:val="0067254E"/>
    <w:rsid w:val="00673345"/>
    <w:rsid w:val="00673443"/>
    <w:rsid w:val="006734CE"/>
    <w:rsid w:val="00673589"/>
    <w:rsid w:val="006742A7"/>
    <w:rsid w:val="0067449C"/>
    <w:rsid w:val="00674525"/>
    <w:rsid w:val="00674B22"/>
    <w:rsid w:val="006754AA"/>
    <w:rsid w:val="00675A44"/>
    <w:rsid w:val="00675A9F"/>
    <w:rsid w:val="00675BD8"/>
    <w:rsid w:val="00676669"/>
    <w:rsid w:val="00677393"/>
    <w:rsid w:val="006778DC"/>
    <w:rsid w:val="00677C45"/>
    <w:rsid w:val="0068013C"/>
    <w:rsid w:val="00680408"/>
    <w:rsid w:val="006813F8"/>
    <w:rsid w:val="0068187C"/>
    <w:rsid w:val="00681CB3"/>
    <w:rsid w:val="00681CCC"/>
    <w:rsid w:val="00681CF5"/>
    <w:rsid w:val="00681DA9"/>
    <w:rsid w:val="00681F3D"/>
    <w:rsid w:val="0068228A"/>
    <w:rsid w:val="0068228D"/>
    <w:rsid w:val="0068228F"/>
    <w:rsid w:val="00682DC3"/>
    <w:rsid w:val="0068347F"/>
    <w:rsid w:val="00683550"/>
    <w:rsid w:val="00683A9B"/>
    <w:rsid w:val="0068430B"/>
    <w:rsid w:val="00684351"/>
    <w:rsid w:val="00684759"/>
    <w:rsid w:val="00684CA8"/>
    <w:rsid w:val="00685516"/>
    <w:rsid w:val="00685C42"/>
    <w:rsid w:val="006862E8"/>
    <w:rsid w:val="006872D5"/>
    <w:rsid w:val="00687997"/>
    <w:rsid w:val="006879D7"/>
    <w:rsid w:val="00690364"/>
    <w:rsid w:val="00690AB3"/>
    <w:rsid w:val="00691036"/>
    <w:rsid w:val="00691576"/>
    <w:rsid w:val="00691B05"/>
    <w:rsid w:val="00691E79"/>
    <w:rsid w:val="00691FB1"/>
    <w:rsid w:val="00692796"/>
    <w:rsid w:val="0069290B"/>
    <w:rsid w:val="00692EE7"/>
    <w:rsid w:val="0069309F"/>
    <w:rsid w:val="006932C1"/>
    <w:rsid w:val="00693DBC"/>
    <w:rsid w:val="00693F98"/>
    <w:rsid w:val="006944DB"/>
    <w:rsid w:val="00694907"/>
    <w:rsid w:val="006949A9"/>
    <w:rsid w:val="00694BE4"/>
    <w:rsid w:val="00694C71"/>
    <w:rsid w:val="00694DD2"/>
    <w:rsid w:val="00694E1C"/>
    <w:rsid w:val="006950FE"/>
    <w:rsid w:val="00695459"/>
    <w:rsid w:val="006961FA"/>
    <w:rsid w:val="0069653A"/>
    <w:rsid w:val="00697359"/>
    <w:rsid w:val="006A08A4"/>
    <w:rsid w:val="006A1CA3"/>
    <w:rsid w:val="006A1D47"/>
    <w:rsid w:val="006A2EDF"/>
    <w:rsid w:val="006A3AD9"/>
    <w:rsid w:val="006A41DA"/>
    <w:rsid w:val="006A4D68"/>
    <w:rsid w:val="006A58A5"/>
    <w:rsid w:val="006A5C00"/>
    <w:rsid w:val="006A623F"/>
    <w:rsid w:val="006A64DF"/>
    <w:rsid w:val="006A731E"/>
    <w:rsid w:val="006A740C"/>
    <w:rsid w:val="006A7D0F"/>
    <w:rsid w:val="006B0F0F"/>
    <w:rsid w:val="006B1006"/>
    <w:rsid w:val="006B1A9A"/>
    <w:rsid w:val="006B1C22"/>
    <w:rsid w:val="006B2779"/>
    <w:rsid w:val="006B27E0"/>
    <w:rsid w:val="006B3087"/>
    <w:rsid w:val="006B3214"/>
    <w:rsid w:val="006B3C82"/>
    <w:rsid w:val="006B3D2A"/>
    <w:rsid w:val="006B48B8"/>
    <w:rsid w:val="006B4B46"/>
    <w:rsid w:val="006B4DDA"/>
    <w:rsid w:val="006B53A7"/>
    <w:rsid w:val="006B5453"/>
    <w:rsid w:val="006B6B5D"/>
    <w:rsid w:val="006B6CE2"/>
    <w:rsid w:val="006B7FFB"/>
    <w:rsid w:val="006C0AE8"/>
    <w:rsid w:val="006C1436"/>
    <w:rsid w:val="006C17FD"/>
    <w:rsid w:val="006C19CF"/>
    <w:rsid w:val="006C1D1F"/>
    <w:rsid w:val="006C22DA"/>
    <w:rsid w:val="006C25F2"/>
    <w:rsid w:val="006C2B60"/>
    <w:rsid w:val="006C4A6C"/>
    <w:rsid w:val="006C51CC"/>
    <w:rsid w:val="006C595F"/>
    <w:rsid w:val="006C5C8D"/>
    <w:rsid w:val="006C6971"/>
    <w:rsid w:val="006C7169"/>
    <w:rsid w:val="006C76B3"/>
    <w:rsid w:val="006C78E6"/>
    <w:rsid w:val="006C7FC3"/>
    <w:rsid w:val="006D0A55"/>
    <w:rsid w:val="006D0FCC"/>
    <w:rsid w:val="006D12BE"/>
    <w:rsid w:val="006D14B7"/>
    <w:rsid w:val="006D18C3"/>
    <w:rsid w:val="006D1A53"/>
    <w:rsid w:val="006D205A"/>
    <w:rsid w:val="006D260C"/>
    <w:rsid w:val="006D2AFD"/>
    <w:rsid w:val="006D2D1D"/>
    <w:rsid w:val="006D2DFA"/>
    <w:rsid w:val="006D3034"/>
    <w:rsid w:val="006D3454"/>
    <w:rsid w:val="006D396E"/>
    <w:rsid w:val="006D3DA6"/>
    <w:rsid w:val="006D4D70"/>
    <w:rsid w:val="006D545A"/>
    <w:rsid w:val="006D57DF"/>
    <w:rsid w:val="006D5A64"/>
    <w:rsid w:val="006D64B2"/>
    <w:rsid w:val="006D651B"/>
    <w:rsid w:val="006D6C0A"/>
    <w:rsid w:val="006D6E61"/>
    <w:rsid w:val="006D6FEE"/>
    <w:rsid w:val="006D79B9"/>
    <w:rsid w:val="006D7BE9"/>
    <w:rsid w:val="006D7E1A"/>
    <w:rsid w:val="006D7F46"/>
    <w:rsid w:val="006E0B43"/>
    <w:rsid w:val="006E1A1A"/>
    <w:rsid w:val="006E20C7"/>
    <w:rsid w:val="006E2513"/>
    <w:rsid w:val="006E2D44"/>
    <w:rsid w:val="006E2F71"/>
    <w:rsid w:val="006E30B7"/>
    <w:rsid w:val="006E3463"/>
    <w:rsid w:val="006E3952"/>
    <w:rsid w:val="006E40D2"/>
    <w:rsid w:val="006E5003"/>
    <w:rsid w:val="006E55D3"/>
    <w:rsid w:val="006E637A"/>
    <w:rsid w:val="006E6A1B"/>
    <w:rsid w:val="006E6FFE"/>
    <w:rsid w:val="006E7BCE"/>
    <w:rsid w:val="006F0EE3"/>
    <w:rsid w:val="006F142F"/>
    <w:rsid w:val="006F157E"/>
    <w:rsid w:val="006F1A17"/>
    <w:rsid w:val="006F1C9A"/>
    <w:rsid w:val="006F1D57"/>
    <w:rsid w:val="006F1E1F"/>
    <w:rsid w:val="006F2CE0"/>
    <w:rsid w:val="006F35B7"/>
    <w:rsid w:val="006F3B8C"/>
    <w:rsid w:val="006F3E48"/>
    <w:rsid w:val="006F3F23"/>
    <w:rsid w:val="006F408D"/>
    <w:rsid w:val="006F467E"/>
    <w:rsid w:val="006F53F6"/>
    <w:rsid w:val="006F5AA2"/>
    <w:rsid w:val="006F5C5D"/>
    <w:rsid w:val="006F692F"/>
    <w:rsid w:val="006F6B04"/>
    <w:rsid w:val="006F7597"/>
    <w:rsid w:val="00700021"/>
    <w:rsid w:val="00701663"/>
    <w:rsid w:val="00701A5E"/>
    <w:rsid w:val="00701BBA"/>
    <w:rsid w:val="007020F6"/>
    <w:rsid w:val="00702D55"/>
    <w:rsid w:val="00703F9C"/>
    <w:rsid w:val="007042BC"/>
    <w:rsid w:val="007045A8"/>
    <w:rsid w:val="007048E1"/>
    <w:rsid w:val="00704AA5"/>
    <w:rsid w:val="00705281"/>
    <w:rsid w:val="007057B4"/>
    <w:rsid w:val="00705E1B"/>
    <w:rsid w:val="0070677F"/>
    <w:rsid w:val="007073E1"/>
    <w:rsid w:val="00707688"/>
    <w:rsid w:val="007078ED"/>
    <w:rsid w:val="00707912"/>
    <w:rsid w:val="00710A1F"/>
    <w:rsid w:val="0071100E"/>
    <w:rsid w:val="007116BD"/>
    <w:rsid w:val="00711AAF"/>
    <w:rsid w:val="00711FC0"/>
    <w:rsid w:val="00712499"/>
    <w:rsid w:val="00712D80"/>
    <w:rsid w:val="00712ECC"/>
    <w:rsid w:val="007144DA"/>
    <w:rsid w:val="00714645"/>
    <w:rsid w:val="00714675"/>
    <w:rsid w:val="00714703"/>
    <w:rsid w:val="00714824"/>
    <w:rsid w:val="00715099"/>
    <w:rsid w:val="0071549F"/>
    <w:rsid w:val="00715634"/>
    <w:rsid w:val="00715C36"/>
    <w:rsid w:val="00715C68"/>
    <w:rsid w:val="00716442"/>
    <w:rsid w:val="00716977"/>
    <w:rsid w:val="00716A11"/>
    <w:rsid w:val="00716A8C"/>
    <w:rsid w:val="00717053"/>
    <w:rsid w:val="00717120"/>
    <w:rsid w:val="007178BB"/>
    <w:rsid w:val="00717CCA"/>
    <w:rsid w:val="00717F99"/>
    <w:rsid w:val="007204B4"/>
    <w:rsid w:val="00720640"/>
    <w:rsid w:val="00720D0A"/>
    <w:rsid w:val="007216AB"/>
    <w:rsid w:val="00721772"/>
    <w:rsid w:val="00721C03"/>
    <w:rsid w:val="00721D45"/>
    <w:rsid w:val="00721E1B"/>
    <w:rsid w:val="0072244E"/>
    <w:rsid w:val="0072291A"/>
    <w:rsid w:val="00722F23"/>
    <w:rsid w:val="00723165"/>
    <w:rsid w:val="00723251"/>
    <w:rsid w:val="00723F79"/>
    <w:rsid w:val="0072449E"/>
    <w:rsid w:val="00724A1D"/>
    <w:rsid w:val="00724C2D"/>
    <w:rsid w:val="00724DEB"/>
    <w:rsid w:val="007252A3"/>
    <w:rsid w:val="0072547D"/>
    <w:rsid w:val="00725713"/>
    <w:rsid w:val="00725D0A"/>
    <w:rsid w:val="00725D6F"/>
    <w:rsid w:val="00726276"/>
    <w:rsid w:val="00726A75"/>
    <w:rsid w:val="0072700B"/>
    <w:rsid w:val="00727170"/>
    <w:rsid w:val="007271F2"/>
    <w:rsid w:val="007319B8"/>
    <w:rsid w:val="00731B36"/>
    <w:rsid w:val="00732288"/>
    <w:rsid w:val="00732363"/>
    <w:rsid w:val="007324CF"/>
    <w:rsid w:val="00732A25"/>
    <w:rsid w:val="0073327D"/>
    <w:rsid w:val="00733BFF"/>
    <w:rsid w:val="0073478B"/>
    <w:rsid w:val="00734B4E"/>
    <w:rsid w:val="00735054"/>
    <w:rsid w:val="00735780"/>
    <w:rsid w:val="00735DD1"/>
    <w:rsid w:val="0073601B"/>
    <w:rsid w:val="007361B6"/>
    <w:rsid w:val="00736D33"/>
    <w:rsid w:val="007374C9"/>
    <w:rsid w:val="0073760D"/>
    <w:rsid w:val="00737B27"/>
    <w:rsid w:val="00737F81"/>
    <w:rsid w:val="00740D6A"/>
    <w:rsid w:val="00740DF1"/>
    <w:rsid w:val="00740FB2"/>
    <w:rsid w:val="00741098"/>
    <w:rsid w:val="00741CBB"/>
    <w:rsid w:val="00742CE0"/>
    <w:rsid w:val="00742D1D"/>
    <w:rsid w:val="00742F8F"/>
    <w:rsid w:val="0074331A"/>
    <w:rsid w:val="007437F7"/>
    <w:rsid w:val="00743BB9"/>
    <w:rsid w:val="00743F97"/>
    <w:rsid w:val="0074419F"/>
    <w:rsid w:val="0074460C"/>
    <w:rsid w:val="00744666"/>
    <w:rsid w:val="00744AB6"/>
    <w:rsid w:val="00744B58"/>
    <w:rsid w:val="007451F2"/>
    <w:rsid w:val="00746372"/>
    <w:rsid w:val="00746875"/>
    <w:rsid w:val="00746D95"/>
    <w:rsid w:val="00747110"/>
    <w:rsid w:val="00747455"/>
    <w:rsid w:val="00747B07"/>
    <w:rsid w:val="00750297"/>
    <w:rsid w:val="00750504"/>
    <w:rsid w:val="00751093"/>
    <w:rsid w:val="00751BFB"/>
    <w:rsid w:val="00751FF5"/>
    <w:rsid w:val="00752877"/>
    <w:rsid w:val="007530EC"/>
    <w:rsid w:val="0075383F"/>
    <w:rsid w:val="00753843"/>
    <w:rsid w:val="007541B8"/>
    <w:rsid w:val="0075424B"/>
    <w:rsid w:val="007548FF"/>
    <w:rsid w:val="00754C58"/>
    <w:rsid w:val="00755E3D"/>
    <w:rsid w:val="00755F01"/>
    <w:rsid w:val="00756530"/>
    <w:rsid w:val="007566D1"/>
    <w:rsid w:val="00756719"/>
    <w:rsid w:val="00756A99"/>
    <w:rsid w:val="00756B68"/>
    <w:rsid w:val="00756F4B"/>
    <w:rsid w:val="0075730E"/>
    <w:rsid w:val="0075776C"/>
    <w:rsid w:val="00757867"/>
    <w:rsid w:val="007579DE"/>
    <w:rsid w:val="00757B49"/>
    <w:rsid w:val="00757B60"/>
    <w:rsid w:val="00757D15"/>
    <w:rsid w:val="00760443"/>
    <w:rsid w:val="007605AB"/>
    <w:rsid w:val="00760752"/>
    <w:rsid w:val="00761042"/>
    <w:rsid w:val="007610F0"/>
    <w:rsid w:val="007615A2"/>
    <w:rsid w:val="0076160C"/>
    <w:rsid w:val="00761F30"/>
    <w:rsid w:val="00761FAB"/>
    <w:rsid w:val="0076237A"/>
    <w:rsid w:val="00762A01"/>
    <w:rsid w:val="00762ABC"/>
    <w:rsid w:val="00762BC3"/>
    <w:rsid w:val="00763004"/>
    <w:rsid w:val="007630BC"/>
    <w:rsid w:val="00763C21"/>
    <w:rsid w:val="00764BC8"/>
    <w:rsid w:val="007650C8"/>
    <w:rsid w:val="007666BD"/>
    <w:rsid w:val="00766CDC"/>
    <w:rsid w:val="00766F7A"/>
    <w:rsid w:val="00767338"/>
    <w:rsid w:val="0076743D"/>
    <w:rsid w:val="007674A6"/>
    <w:rsid w:val="00767B3D"/>
    <w:rsid w:val="00767B9C"/>
    <w:rsid w:val="007706B7"/>
    <w:rsid w:val="0077109F"/>
    <w:rsid w:val="007711B8"/>
    <w:rsid w:val="0077204D"/>
    <w:rsid w:val="00772411"/>
    <w:rsid w:val="00772F39"/>
    <w:rsid w:val="007746B5"/>
    <w:rsid w:val="00774867"/>
    <w:rsid w:val="007758BF"/>
    <w:rsid w:val="00775952"/>
    <w:rsid w:val="00776134"/>
    <w:rsid w:val="0077636F"/>
    <w:rsid w:val="00777393"/>
    <w:rsid w:val="00777D0F"/>
    <w:rsid w:val="00777D4E"/>
    <w:rsid w:val="00777DE1"/>
    <w:rsid w:val="007812D1"/>
    <w:rsid w:val="00781606"/>
    <w:rsid w:val="00781B04"/>
    <w:rsid w:val="00781C34"/>
    <w:rsid w:val="00781F78"/>
    <w:rsid w:val="007824C3"/>
    <w:rsid w:val="00782FFA"/>
    <w:rsid w:val="00783417"/>
    <w:rsid w:val="00783580"/>
    <w:rsid w:val="00783948"/>
    <w:rsid w:val="00784391"/>
    <w:rsid w:val="00784A3F"/>
    <w:rsid w:val="00784CBA"/>
    <w:rsid w:val="0078545B"/>
    <w:rsid w:val="0078583C"/>
    <w:rsid w:val="00786FE9"/>
    <w:rsid w:val="007872ED"/>
    <w:rsid w:val="007875EB"/>
    <w:rsid w:val="00787B2F"/>
    <w:rsid w:val="00787CFE"/>
    <w:rsid w:val="00787FBC"/>
    <w:rsid w:val="007903E0"/>
    <w:rsid w:val="00790D31"/>
    <w:rsid w:val="00790DD7"/>
    <w:rsid w:val="00790F89"/>
    <w:rsid w:val="00791457"/>
    <w:rsid w:val="00792137"/>
    <w:rsid w:val="00792EC2"/>
    <w:rsid w:val="007933EF"/>
    <w:rsid w:val="0079340A"/>
    <w:rsid w:val="007946CA"/>
    <w:rsid w:val="00794809"/>
    <w:rsid w:val="00794BF9"/>
    <w:rsid w:val="00795643"/>
    <w:rsid w:val="007958B0"/>
    <w:rsid w:val="00795901"/>
    <w:rsid w:val="007959C1"/>
    <w:rsid w:val="007959CE"/>
    <w:rsid w:val="00795C1E"/>
    <w:rsid w:val="00796274"/>
    <w:rsid w:val="00796F0C"/>
    <w:rsid w:val="007977B0"/>
    <w:rsid w:val="00797E2C"/>
    <w:rsid w:val="007A1258"/>
    <w:rsid w:val="007A1482"/>
    <w:rsid w:val="007A199F"/>
    <w:rsid w:val="007A3272"/>
    <w:rsid w:val="007A33D3"/>
    <w:rsid w:val="007A354B"/>
    <w:rsid w:val="007A387E"/>
    <w:rsid w:val="007A3968"/>
    <w:rsid w:val="007A3E99"/>
    <w:rsid w:val="007A41D2"/>
    <w:rsid w:val="007A49A2"/>
    <w:rsid w:val="007A4F04"/>
    <w:rsid w:val="007A51B9"/>
    <w:rsid w:val="007A5986"/>
    <w:rsid w:val="007A6176"/>
    <w:rsid w:val="007A62BF"/>
    <w:rsid w:val="007A6C65"/>
    <w:rsid w:val="007A7298"/>
    <w:rsid w:val="007A79F8"/>
    <w:rsid w:val="007A7B6F"/>
    <w:rsid w:val="007A7EEA"/>
    <w:rsid w:val="007B05C6"/>
    <w:rsid w:val="007B0A2F"/>
    <w:rsid w:val="007B0D2D"/>
    <w:rsid w:val="007B15EB"/>
    <w:rsid w:val="007B178D"/>
    <w:rsid w:val="007B195C"/>
    <w:rsid w:val="007B228C"/>
    <w:rsid w:val="007B2770"/>
    <w:rsid w:val="007B2AE9"/>
    <w:rsid w:val="007B2C82"/>
    <w:rsid w:val="007B2FAA"/>
    <w:rsid w:val="007B34E3"/>
    <w:rsid w:val="007B35F0"/>
    <w:rsid w:val="007B36F6"/>
    <w:rsid w:val="007B3EE7"/>
    <w:rsid w:val="007B3F35"/>
    <w:rsid w:val="007B4E6B"/>
    <w:rsid w:val="007B51E4"/>
    <w:rsid w:val="007B570D"/>
    <w:rsid w:val="007B5A92"/>
    <w:rsid w:val="007B5BA3"/>
    <w:rsid w:val="007B5E7C"/>
    <w:rsid w:val="007B76B4"/>
    <w:rsid w:val="007B77EE"/>
    <w:rsid w:val="007B7E6B"/>
    <w:rsid w:val="007C14E7"/>
    <w:rsid w:val="007C2678"/>
    <w:rsid w:val="007C2800"/>
    <w:rsid w:val="007C29C0"/>
    <w:rsid w:val="007C2B03"/>
    <w:rsid w:val="007C2E29"/>
    <w:rsid w:val="007C33CD"/>
    <w:rsid w:val="007C43CA"/>
    <w:rsid w:val="007C453F"/>
    <w:rsid w:val="007C4FF8"/>
    <w:rsid w:val="007C57EE"/>
    <w:rsid w:val="007C5954"/>
    <w:rsid w:val="007C655D"/>
    <w:rsid w:val="007C6E40"/>
    <w:rsid w:val="007C7BF9"/>
    <w:rsid w:val="007D0980"/>
    <w:rsid w:val="007D09F0"/>
    <w:rsid w:val="007D0D49"/>
    <w:rsid w:val="007D0DA2"/>
    <w:rsid w:val="007D0DA3"/>
    <w:rsid w:val="007D1111"/>
    <w:rsid w:val="007D13E4"/>
    <w:rsid w:val="007D1811"/>
    <w:rsid w:val="007D2840"/>
    <w:rsid w:val="007D28E9"/>
    <w:rsid w:val="007D29E1"/>
    <w:rsid w:val="007D29F4"/>
    <w:rsid w:val="007D3DAC"/>
    <w:rsid w:val="007D44AD"/>
    <w:rsid w:val="007D451D"/>
    <w:rsid w:val="007D4B7B"/>
    <w:rsid w:val="007D4F77"/>
    <w:rsid w:val="007D5356"/>
    <w:rsid w:val="007D53EF"/>
    <w:rsid w:val="007D5514"/>
    <w:rsid w:val="007D56EC"/>
    <w:rsid w:val="007D57C8"/>
    <w:rsid w:val="007D5F69"/>
    <w:rsid w:val="007D5F8B"/>
    <w:rsid w:val="007D668D"/>
    <w:rsid w:val="007D66F0"/>
    <w:rsid w:val="007D69D7"/>
    <w:rsid w:val="007D6A1D"/>
    <w:rsid w:val="007E02FC"/>
    <w:rsid w:val="007E0501"/>
    <w:rsid w:val="007E1E11"/>
    <w:rsid w:val="007E248C"/>
    <w:rsid w:val="007E2494"/>
    <w:rsid w:val="007E2C7A"/>
    <w:rsid w:val="007E2E75"/>
    <w:rsid w:val="007E2EEE"/>
    <w:rsid w:val="007E35B8"/>
    <w:rsid w:val="007E36AE"/>
    <w:rsid w:val="007E52A7"/>
    <w:rsid w:val="007E65F9"/>
    <w:rsid w:val="007E6E84"/>
    <w:rsid w:val="007E714F"/>
    <w:rsid w:val="007E7342"/>
    <w:rsid w:val="007E77B1"/>
    <w:rsid w:val="007E77B4"/>
    <w:rsid w:val="007E783D"/>
    <w:rsid w:val="007E7A04"/>
    <w:rsid w:val="007F0933"/>
    <w:rsid w:val="007F1775"/>
    <w:rsid w:val="007F209B"/>
    <w:rsid w:val="007F2717"/>
    <w:rsid w:val="007F2BF1"/>
    <w:rsid w:val="007F2D56"/>
    <w:rsid w:val="007F362D"/>
    <w:rsid w:val="007F3894"/>
    <w:rsid w:val="007F38A9"/>
    <w:rsid w:val="007F3EE9"/>
    <w:rsid w:val="007F43BF"/>
    <w:rsid w:val="007F5246"/>
    <w:rsid w:val="007F57B3"/>
    <w:rsid w:val="007F58F6"/>
    <w:rsid w:val="007F5C5B"/>
    <w:rsid w:val="007F5CCB"/>
    <w:rsid w:val="007F6A5E"/>
    <w:rsid w:val="007F6D58"/>
    <w:rsid w:val="007F6F62"/>
    <w:rsid w:val="007F7A08"/>
    <w:rsid w:val="007F7A90"/>
    <w:rsid w:val="007F7B07"/>
    <w:rsid w:val="007F7B11"/>
    <w:rsid w:val="00801097"/>
    <w:rsid w:val="008017F7"/>
    <w:rsid w:val="0080191E"/>
    <w:rsid w:val="008027BA"/>
    <w:rsid w:val="008031C6"/>
    <w:rsid w:val="00803889"/>
    <w:rsid w:val="008040B4"/>
    <w:rsid w:val="0080418C"/>
    <w:rsid w:val="0080430A"/>
    <w:rsid w:val="00804802"/>
    <w:rsid w:val="008048DF"/>
    <w:rsid w:val="008049BD"/>
    <w:rsid w:val="008056F0"/>
    <w:rsid w:val="00805DC8"/>
    <w:rsid w:val="00807601"/>
    <w:rsid w:val="0080764C"/>
    <w:rsid w:val="00807B71"/>
    <w:rsid w:val="00807F4D"/>
    <w:rsid w:val="008102F4"/>
    <w:rsid w:val="00810B06"/>
    <w:rsid w:val="008110B2"/>
    <w:rsid w:val="008117E8"/>
    <w:rsid w:val="008123D2"/>
    <w:rsid w:val="00812472"/>
    <w:rsid w:val="00812977"/>
    <w:rsid w:val="00812E7C"/>
    <w:rsid w:val="008131B5"/>
    <w:rsid w:val="00813FDC"/>
    <w:rsid w:val="00814550"/>
    <w:rsid w:val="00814996"/>
    <w:rsid w:val="00814D85"/>
    <w:rsid w:val="00814DBB"/>
    <w:rsid w:val="0081534F"/>
    <w:rsid w:val="00816C21"/>
    <w:rsid w:val="00817737"/>
    <w:rsid w:val="008177E2"/>
    <w:rsid w:val="00817B83"/>
    <w:rsid w:val="00820653"/>
    <w:rsid w:val="0082071F"/>
    <w:rsid w:val="008208E1"/>
    <w:rsid w:val="00820F49"/>
    <w:rsid w:val="008215D5"/>
    <w:rsid w:val="00821D7F"/>
    <w:rsid w:val="008220EC"/>
    <w:rsid w:val="008229AB"/>
    <w:rsid w:val="008229BE"/>
    <w:rsid w:val="00822FA8"/>
    <w:rsid w:val="00822FDE"/>
    <w:rsid w:val="008237BE"/>
    <w:rsid w:val="00824C1A"/>
    <w:rsid w:val="00824EA3"/>
    <w:rsid w:val="008258C0"/>
    <w:rsid w:val="00825B2C"/>
    <w:rsid w:val="00825B57"/>
    <w:rsid w:val="00825CCF"/>
    <w:rsid w:val="00826300"/>
    <w:rsid w:val="00826CB9"/>
    <w:rsid w:val="00826D4A"/>
    <w:rsid w:val="00826E8F"/>
    <w:rsid w:val="008270C7"/>
    <w:rsid w:val="00827185"/>
    <w:rsid w:val="00827763"/>
    <w:rsid w:val="00827935"/>
    <w:rsid w:val="00827A70"/>
    <w:rsid w:val="00830150"/>
    <w:rsid w:val="008303AB"/>
    <w:rsid w:val="00830F93"/>
    <w:rsid w:val="00831A22"/>
    <w:rsid w:val="00831ED7"/>
    <w:rsid w:val="0083225D"/>
    <w:rsid w:val="0083273D"/>
    <w:rsid w:val="00832A93"/>
    <w:rsid w:val="00832C8F"/>
    <w:rsid w:val="00832DC3"/>
    <w:rsid w:val="0083361E"/>
    <w:rsid w:val="0083363A"/>
    <w:rsid w:val="00833AA7"/>
    <w:rsid w:val="00834CE0"/>
    <w:rsid w:val="00834D53"/>
    <w:rsid w:val="008360F3"/>
    <w:rsid w:val="00836412"/>
    <w:rsid w:val="00836998"/>
    <w:rsid w:val="00836BD9"/>
    <w:rsid w:val="00837646"/>
    <w:rsid w:val="00837A06"/>
    <w:rsid w:val="00837F7A"/>
    <w:rsid w:val="008405B7"/>
    <w:rsid w:val="008406D5"/>
    <w:rsid w:val="0084091F"/>
    <w:rsid w:val="008410E3"/>
    <w:rsid w:val="00841129"/>
    <w:rsid w:val="0084251E"/>
    <w:rsid w:val="00843256"/>
    <w:rsid w:val="00843B85"/>
    <w:rsid w:val="00843D59"/>
    <w:rsid w:val="00845C77"/>
    <w:rsid w:val="00845CD1"/>
    <w:rsid w:val="008462DC"/>
    <w:rsid w:val="008463E3"/>
    <w:rsid w:val="00846F9A"/>
    <w:rsid w:val="008470BA"/>
    <w:rsid w:val="008471B9"/>
    <w:rsid w:val="0084758B"/>
    <w:rsid w:val="00847A13"/>
    <w:rsid w:val="00847BE7"/>
    <w:rsid w:val="00847C08"/>
    <w:rsid w:val="0085091D"/>
    <w:rsid w:val="00850D50"/>
    <w:rsid w:val="00851130"/>
    <w:rsid w:val="008519BE"/>
    <w:rsid w:val="00851E4F"/>
    <w:rsid w:val="0085211B"/>
    <w:rsid w:val="00852495"/>
    <w:rsid w:val="008528E6"/>
    <w:rsid w:val="0085308B"/>
    <w:rsid w:val="00853406"/>
    <w:rsid w:val="008537D9"/>
    <w:rsid w:val="008538DE"/>
    <w:rsid w:val="00853CF9"/>
    <w:rsid w:val="00854100"/>
    <w:rsid w:val="0085447C"/>
    <w:rsid w:val="00854F6B"/>
    <w:rsid w:val="00855058"/>
    <w:rsid w:val="008558BD"/>
    <w:rsid w:val="008565DE"/>
    <w:rsid w:val="00856D87"/>
    <w:rsid w:val="00857252"/>
    <w:rsid w:val="008576B8"/>
    <w:rsid w:val="008578A1"/>
    <w:rsid w:val="00857CD8"/>
    <w:rsid w:val="00857DE7"/>
    <w:rsid w:val="008601A0"/>
    <w:rsid w:val="0086030A"/>
    <w:rsid w:val="00861B9C"/>
    <w:rsid w:val="00861BD8"/>
    <w:rsid w:val="00861E5A"/>
    <w:rsid w:val="00862334"/>
    <w:rsid w:val="00862350"/>
    <w:rsid w:val="00862490"/>
    <w:rsid w:val="008630A5"/>
    <w:rsid w:val="00863771"/>
    <w:rsid w:val="0086377E"/>
    <w:rsid w:val="00863AEF"/>
    <w:rsid w:val="008642E8"/>
    <w:rsid w:val="00865019"/>
    <w:rsid w:val="0086502F"/>
    <w:rsid w:val="0086515E"/>
    <w:rsid w:val="008651B3"/>
    <w:rsid w:val="008658C4"/>
    <w:rsid w:val="00865A42"/>
    <w:rsid w:val="00865CEA"/>
    <w:rsid w:val="008661AC"/>
    <w:rsid w:val="00866833"/>
    <w:rsid w:val="00866F41"/>
    <w:rsid w:val="00867834"/>
    <w:rsid w:val="00867C2D"/>
    <w:rsid w:val="00867C9C"/>
    <w:rsid w:val="00867D77"/>
    <w:rsid w:val="00867F45"/>
    <w:rsid w:val="00870096"/>
    <w:rsid w:val="00870112"/>
    <w:rsid w:val="00870372"/>
    <w:rsid w:val="008706EC"/>
    <w:rsid w:val="008707E1"/>
    <w:rsid w:val="00870915"/>
    <w:rsid w:val="0087100B"/>
    <w:rsid w:val="008718F6"/>
    <w:rsid w:val="00871ABA"/>
    <w:rsid w:val="00871B89"/>
    <w:rsid w:val="00871F57"/>
    <w:rsid w:val="00871FC3"/>
    <w:rsid w:val="00872A15"/>
    <w:rsid w:val="00872B88"/>
    <w:rsid w:val="00873EEA"/>
    <w:rsid w:val="0087406C"/>
    <w:rsid w:val="0087433C"/>
    <w:rsid w:val="008743D1"/>
    <w:rsid w:val="00874B6C"/>
    <w:rsid w:val="00875380"/>
    <w:rsid w:val="0087541C"/>
    <w:rsid w:val="00875616"/>
    <w:rsid w:val="0087583A"/>
    <w:rsid w:val="00875C19"/>
    <w:rsid w:val="008764E7"/>
    <w:rsid w:val="008768B3"/>
    <w:rsid w:val="00876DC0"/>
    <w:rsid w:val="00877084"/>
    <w:rsid w:val="00877418"/>
    <w:rsid w:val="008776B4"/>
    <w:rsid w:val="00877A31"/>
    <w:rsid w:val="00877E6D"/>
    <w:rsid w:val="008800D3"/>
    <w:rsid w:val="008802BA"/>
    <w:rsid w:val="0088118E"/>
    <w:rsid w:val="00881306"/>
    <w:rsid w:val="00881AB0"/>
    <w:rsid w:val="008838BD"/>
    <w:rsid w:val="00883A17"/>
    <w:rsid w:val="00883F63"/>
    <w:rsid w:val="0088457E"/>
    <w:rsid w:val="00884A43"/>
    <w:rsid w:val="00884D5A"/>
    <w:rsid w:val="008854B5"/>
    <w:rsid w:val="00885663"/>
    <w:rsid w:val="00886FCA"/>
    <w:rsid w:val="008872A0"/>
    <w:rsid w:val="0088759B"/>
    <w:rsid w:val="00887FB4"/>
    <w:rsid w:val="00890528"/>
    <w:rsid w:val="00890902"/>
    <w:rsid w:val="0089107A"/>
    <w:rsid w:val="0089135C"/>
    <w:rsid w:val="008916E2"/>
    <w:rsid w:val="00891C38"/>
    <w:rsid w:val="00892698"/>
    <w:rsid w:val="0089599F"/>
    <w:rsid w:val="00895E6A"/>
    <w:rsid w:val="00896BB5"/>
    <w:rsid w:val="00896D61"/>
    <w:rsid w:val="008A0301"/>
    <w:rsid w:val="008A0DE6"/>
    <w:rsid w:val="008A0E0B"/>
    <w:rsid w:val="008A10E7"/>
    <w:rsid w:val="008A13F0"/>
    <w:rsid w:val="008A20D5"/>
    <w:rsid w:val="008A22AC"/>
    <w:rsid w:val="008A38DD"/>
    <w:rsid w:val="008A3A86"/>
    <w:rsid w:val="008A3A96"/>
    <w:rsid w:val="008A3B35"/>
    <w:rsid w:val="008A49F6"/>
    <w:rsid w:val="008A4B17"/>
    <w:rsid w:val="008A4FF6"/>
    <w:rsid w:val="008A52F1"/>
    <w:rsid w:val="008A5349"/>
    <w:rsid w:val="008A5A4B"/>
    <w:rsid w:val="008A615F"/>
    <w:rsid w:val="008A6315"/>
    <w:rsid w:val="008A69E8"/>
    <w:rsid w:val="008A6A0C"/>
    <w:rsid w:val="008A774B"/>
    <w:rsid w:val="008B00C9"/>
    <w:rsid w:val="008B0385"/>
    <w:rsid w:val="008B088F"/>
    <w:rsid w:val="008B0B14"/>
    <w:rsid w:val="008B26F9"/>
    <w:rsid w:val="008B510C"/>
    <w:rsid w:val="008B52AF"/>
    <w:rsid w:val="008B6C61"/>
    <w:rsid w:val="008B6D80"/>
    <w:rsid w:val="008B6E7C"/>
    <w:rsid w:val="008B72EC"/>
    <w:rsid w:val="008C0B90"/>
    <w:rsid w:val="008C0C8A"/>
    <w:rsid w:val="008C0CBB"/>
    <w:rsid w:val="008C0E77"/>
    <w:rsid w:val="008C1268"/>
    <w:rsid w:val="008C12B1"/>
    <w:rsid w:val="008C2304"/>
    <w:rsid w:val="008C288B"/>
    <w:rsid w:val="008C28A0"/>
    <w:rsid w:val="008C28F5"/>
    <w:rsid w:val="008C2CDE"/>
    <w:rsid w:val="008C3085"/>
    <w:rsid w:val="008C313E"/>
    <w:rsid w:val="008C31D6"/>
    <w:rsid w:val="008C3263"/>
    <w:rsid w:val="008C4154"/>
    <w:rsid w:val="008C4F95"/>
    <w:rsid w:val="008C56DE"/>
    <w:rsid w:val="008C5EFA"/>
    <w:rsid w:val="008C7486"/>
    <w:rsid w:val="008C7943"/>
    <w:rsid w:val="008C79F2"/>
    <w:rsid w:val="008C7CC0"/>
    <w:rsid w:val="008D047E"/>
    <w:rsid w:val="008D1155"/>
    <w:rsid w:val="008D1A1C"/>
    <w:rsid w:val="008D1C48"/>
    <w:rsid w:val="008D227A"/>
    <w:rsid w:val="008D2447"/>
    <w:rsid w:val="008D2D68"/>
    <w:rsid w:val="008D356D"/>
    <w:rsid w:val="008D43F3"/>
    <w:rsid w:val="008D4494"/>
    <w:rsid w:val="008D474D"/>
    <w:rsid w:val="008D4A3E"/>
    <w:rsid w:val="008D601C"/>
    <w:rsid w:val="008D61E7"/>
    <w:rsid w:val="008D6882"/>
    <w:rsid w:val="008D7A77"/>
    <w:rsid w:val="008E0300"/>
    <w:rsid w:val="008E077D"/>
    <w:rsid w:val="008E0B07"/>
    <w:rsid w:val="008E0C04"/>
    <w:rsid w:val="008E12CA"/>
    <w:rsid w:val="008E1507"/>
    <w:rsid w:val="008E17C8"/>
    <w:rsid w:val="008E19C0"/>
    <w:rsid w:val="008E1B9D"/>
    <w:rsid w:val="008E1BAE"/>
    <w:rsid w:val="008E212E"/>
    <w:rsid w:val="008E2245"/>
    <w:rsid w:val="008E266F"/>
    <w:rsid w:val="008E365B"/>
    <w:rsid w:val="008E3EF8"/>
    <w:rsid w:val="008E4E7A"/>
    <w:rsid w:val="008E5668"/>
    <w:rsid w:val="008E5F94"/>
    <w:rsid w:val="008E6A56"/>
    <w:rsid w:val="008E759D"/>
    <w:rsid w:val="008E7696"/>
    <w:rsid w:val="008E7C7A"/>
    <w:rsid w:val="008F07AC"/>
    <w:rsid w:val="008F0D32"/>
    <w:rsid w:val="008F125B"/>
    <w:rsid w:val="008F1C69"/>
    <w:rsid w:val="008F20A7"/>
    <w:rsid w:val="008F23B9"/>
    <w:rsid w:val="008F2B4B"/>
    <w:rsid w:val="008F2F46"/>
    <w:rsid w:val="008F3552"/>
    <w:rsid w:val="008F38F8"/>
    <w:rsid w:val="008F3B35"/>
    <w:rsid w:val="008F3C0C"/>
    <w:rsid w:val="008F4D69"/>
    <w:rsid w:val="008F4F41"/>
    <w:rsid w:val="008F518B"/>
    <w:rsid w:val="008F53BE"/>
    <w:rsid w:val="008F65AA"/>
    <w:rsid w:val="008F6FDD"/>
    <w:rsid w:val="008F7365"/>
    <w:rsid w:val="009000C2"/>
    <w:rsid w:val="009000D1"/>
    <w:rsid w:val="00900406"/>
    <w:rsid w:val="0090040A"/>
    <w:rsid w:val="00900773"/>
    <w:rsid w:val="009009D3"/>
    <w:rsid w:val="009018AF"/>
    <w:rsid w:val="00901AE6"/>
    <w:rsid w:val="00902336"/>
    <w:rsid w:val="00902B9D"/>
    <w:rsid w:val="00902D57"/>
    <w:rsid w:val="0090331B"/>
    <w:rsid w:val="009033EC"/>
    <w:rsid w:val="00903652"/>
    <w:rsid w:val="009041F4"/>
    <w:rsid w:val="00905767"/>
    <w:rsid w:val="009057C6"/>
    <w:rsid w:val="009058F8"/>
    <w:rsid w:val="00905A24"/>
    <w:rsid w:val="00905A86"/>
    <w:rsid w:val="00905F70"/>
    <w:rsid w:val="009060CB"/>
    <w:rsid w:val="009064AF"/>
    <w:rsid w:val="00906B98"/>
    <w:rsid w:val="00907354"/>
    <w:rsid w:val="00907D13"/>
    <w:rsid w:val="00907F1E"/>
    <w:rsid w:val="00911008"/>
    <w:rsid w:val="0091164D"/>
    <w:rsid w:val="0091172A"/>
    <w:rsid w:val="009131D4"/>
    <w:rsid w:val="009135AD"/>
    <w:rsid w:val="009139C5"/>
    <w:rsid w:val="00913CC5"/>
    <w:rsid w:val="009141CE"/>
    <w:rsid w:val="009151D1"/>
    <w:rsid w:val="00915484"/>
    <w:rsid w:val="00915A4D"/>
    <w:rsid w:val="0091627D"/>
    <w:rsid w:val="00916B0D"/>
    <w:rsid w:val="00916BAD"/>
    <w:rsid w:val="00917B66"/>
    <w:rsid w:val="00917D2F"/>
    <w:rsid w:val="00917E93"/>
    <w:rsid w:val="0092011D"/>
    <w:rsid w:val="009208D4"/>
    <w:rsid w:val="00920AB4"/>
    <w:rsid w:val="00921621"/>
    <w:rsid w:val="0092170C"/>
    <w:rsid w:val="00921E42"/>
    <w:rsid w:val="00922768"/>
    <w:rsid w:val="00922DBC"/>
    <w:rsid w:val="00922EA8"/>
    <w:rsid w:val="009230F3"/>
    <w:rsid w:val="0092331E"/>
    <w:rsid w:val="009234B8"/>
    <w:rsid w:val="00924666"/>
    <w:rsid w:val="0092481F"/>
    <w:rsid w:val="00924D47"/>
    <w:rsid w:val="009250AD"/>
    <w:rsid w:val="00925905"/>
    <w:rsid w:val="00925A47"/>
    <w:rsid w:val="00925DBC"/>
    <w:rsid w:val="00927077"/>
    <w:rsid w:val="00927444"/>
    <w:rsid w:val="009277D9"/>
    <w:rsid w:val="009279F6"/>
    <w:rsid w:val="00930965"/>
    <w:rsid w:val="00930D78"/>
    <w:rsid w:val="009318F4"/>
    <w:rsid w:val="0093329D"/>
    <w:rsid w:val="00936058"/>
    <w:rsid w:val="00936260"/>
    <w:rsid w:val="00936A26"/>
    <w:rsid w:val="009373D8"/>
    <w:rsid w:val="009377EB"/>
    <w:rsid w:val="00937B1E"/>
    <w:rsid w:val="00937DBC"/>
    <w:rsid w:val="0094076D"/>
    <w:rsid w:val="009409DA"/>
    <w:rsid w:val="00940B47"/>
    <w:rsid w:val="00941546"/>
    <w:rsid w:val="00941AB1"/>
    <w:rsid w:val="00942158"/>
    <w:rsid w:val="0094231A"/>
    <w:rsid w:val="00942B45"/>
    <w:rsid w:val="00943121"/>
    <w:rsid w:val="00943600"/>
    <w:rsid w:val="00943B5E"/>
    <w:rsid w:val="00944084"/>
    <w:rsid w:val="00944119"/>
    <w:rsid w:val="00944AD4"/>
    <w:rsid w:val="00945461"/>
    <w:rsid w:val="0094588A"/>
    <w:rsid w:val="0094631D"/>
    <w:rsid w:val="00946C8D"/>
    <w:rsid w:val="009505F2"/>
    <w:rsid w:val="00950A45"/>
    <w:rsid w:val="00950B25"/>
    <w:rsid w:val="00950CD2"/>
    <w:rsid w:val="00950EDF"/>
    <w:rsid w:val="00951430"/>
    <w:rsid w:val="00951A7F"/>
    <w:rsid w:val="0095216F"/>
    <w:rsid w:val="00952440"/>
    <w:rsid w:val="009533E3"/>
    <w:rsid w:val="009534F8"/>
    <w:rsid w:val="00953656"/>
    <w:rsid w:val="0095412F"/>
    <w:rsid w:val="009547FD"/>
    <w:rsid w:val="0095498F"/>
    <w:rsid w:val="00954AFE"/>
    <w:rsid w:val="009555EC"/>
    <w:rsid w:val="00955BA4"/>
    <w:rsid w:val="009560E7"/>
    <w:rsid w:val="009562BB"/>
    <w:rsid w:val="009563ED"/>
    <w:rsid w:val="009564FA"/>
    <w:rsid w:val="00956696"/>
    <w:rsid w:val="00956949"/>
    <w:rsid w:val="00956AF3"/>
    <w:rsid w:val="009570E0"/>
    <w:rsid w:val="0095726B"/>
    <w:rsid w:val="00957934"/>
    <w:rsid w:val="00957EE4"/>
    <w:rsid w:val="0096023A"/>
    <w:rsid w:val="00960FD5"/>
    <w:rsid w:val="00961180"/>
    <w:rsid w:val="00961232"/>
    <w:rsid w:val="00961DD6"/>
    <w:rsid w:val="009620BF"/>
    <w:rsid w:val="0096257E"/>
    <w:rsid w:val="0096266A"/>
    <w:rsid w:val="0096267D"/>
    <w:rsid w:val="00962F81"/>
    <w:rsid w:val="00963A29"/>
    <w:rsid w:val="00963DB0"/>
    <w:rsid w:val="00964C2D"/>
    <w:rsid w:val="009652A2"/>
    <w:rsid w:val="009653FC"/>
    <w:rsid w:val="00965420"/>
    <w:rsid w:val="009658BA"/>
    <w:rsid w:val="00965F8E"/>
    <w:rsid w:val="009664D5"/>
    <w:rsid w:val="00966671"/>
    <w:rsid w:val="009677E6"/>
    <w:rsid w:val="0097025B"/>
    <w:rsid w:val="00970F42"/>
    <w:rsid w:val="009712B0"/>
    <w:rsid w:val="0097194A"/>
    <w:rsid w:val="00971FA3"/>
    <w:rsid w:val="009721C4"/>
    <w:rsid w:val="0097238C"/>
    <w:rsid w:val="00972E3E"/>
    <w:rsid w:val="00973241"/>
    <w:rsid w:val="009738D0"/>
    <w:rsid w:val="009738F1"/>
    <w:rsid w:val="00973C6F"/>
    <w:rsid w:val="00974092"/>
    <w:rsid w:val="0097537B"/>
    <w:rsid w:val="00975C58"/>
    <w:rsid w:val="0097626F"/>
    <w:rsid w:val="00976743"/>
    <w:rsid w:val="00976A56"/>
    <w:rsid w:val="00976D47"/>
    <w:rsid w:val="00977E3B"/>
    <w:rsid w:val="00980616"/>
    <w:rsid w:val="00980730"/>
    <w:rsid w:val="00980A22"/>
    <w:rsid w:val="00980EB3"/>
    <w:rsid w:val="009814A5"/>
    <w:rsid w:val="00981CFE"/>
    <w:rsid w:val="0098280C"/>
    <w:rsid w:val="00982D1C"/>
    <w:rsid w:val="00983173"/>
    <w:rsid w:val="00983440"/>
    <w:rsid w:val="00983487"/>
    <w:rsid w:val="00984231"/>
    <w:rsid w:val="009842AA"/>
    <w:rsid w:val="00984804"/>
    <w:rsid w:val="00984FA9"/>
    <w:rsid w:val="009850B2"/>
    <w:rsid w:val="0098551E"/>
    <w:rsid w:val="00985588"/>
    <w:rsid w:val="009871B3"/>
    <w:rsid w:val="0098760E"/>
    <w:rsid w:val="009879AE"/>
    <w:rsid w:val="00990153"/>
    <w:rsid w:val="00990663"/>
    <w:rsid w:val="009908C6"/>
    <w:rsid w:val="009912F6"/>
    <w:rsid w:val="009919C5"/>
    <w:rsid w:val="009923EE"/>
    <w:rsid w:val="00992406"/>
    <w:rsid w:val="00992B0F"/>
    <w:rsid w:val="00993492"/>
    <w:rsid w:val="0099356A"/>
    <w:rsid w:val="00993F0A"/>
    <w:rsid w:val="00994FFD"/>
    <w:rsid w:val="0099561C"/>
    <w:rsid w:val="0099588B"/>
    <w:rsid w:val="00995D50"/>
    <w:rsid w:val="00995DDA"/>
    <w:rsid w:val="0099607C"/>
    <w:rsid w:val="009965FF"/>
    <w:rsid w:val="00997185"/>
    <w:rsid w:val="009976D5"/>
    <w:rsid w:val="009977CC"/>
    <w:rsid w:val="00997F9B"/>
    <w:rsid w:val="009A07EF"/>
    <w:rsid w:val="009A11E4"/>
    <w:rsid w:val="009A1335"/>
    <w:rsid w:val="009A1367"/>
    <w:rsid w:val="009A1B66"/>
    <w:rsid w:val="009A249D"/>
    <w:rsid w:val="009A3486"/>
    <w:rsid w:val="009A3F00"/>
    <w:rsid w:val="009A409D"/>
    <w:rsid w:val="009A559E"/>
    <w:rsid w:val="009A596C"/>
    <w:rsid w:val="009A5BA6"/>
    <w:rsid w:val="009A5E03"/>
    <w:rsid w:val="009A611F"/>
    <w:rsid w:val="009A6612"/>
    <w:rsid w:val="009A669F"/>
    <w:rsid w:val="009A7361"/>
    <w:rsid w:val="009A74DA"/>
    <w:rsid w:val="009B0742"/>
    <w:rsid w:val="009B0BE0"/>
    <w:rsid w:val="009B102D"/>
    <w:rsid w:val="009B2587"/>
    <w:rsid w:val="009B25DC"/>
    <w:rsid w:val="009B3327"/>
    <w:rsid w:val="009B4563"/>
    <w:rsid w:val="009B49B5"/>
    <w:rsid w:val="009B58D7"/>
    <w:rsid w:val="009B596D"/>
    <w:rsid w:val="009B5B56"/>
    <w:rsid w:val="009B5FA3"/>
    <w:rsid w:val="009B60F6"/>
    <w:rsid w:val="009B63C0"/>
    <w:rsid w:val="009B68B5"/>
    <w:rsid w:val="009B6F2D"/>
    <w:rsid w:val="009C0589"/>
    <w:rsid w:val="009C0720"/>
    <w:rsid w:val="009C08DB"/>
    <w:rsid w:val="009C0B76"/>
    <w:rsid w:val="009C0BFC"/>
    <w:rsid w:val="009C1494"/>
    <w:rsid w:val="009C1FD7"/>
    <w:rsid w:val="009C28EA"/>
    <w:rsid w:val="009C2A8F"/>
    <w:rsid w:val="009C2B16"/>
    <w:rsid w:val="009C2F93"/>
    <w:rsid w:val="009C3350"/>
    <w:rsid w:val="009C3442"/>
    <w:rsid w:val="009C391B"/>
    <w:rsid w:val="009C44E5"/>
    <w:rsid w:val="009C5BAE"/>
    <w:rsid w:val="009C64C0"/>
    <w:rsid w:val="009C68EF"/>
    <w:rsid w:val="009C7263"/>
    <w:rsid w:val="009C74D5"/>
    <w:rsid w:val="009C7707"/>
    <w:rsid w:val="009D04B8"/>
    <w:rsid w:val="009D08CE"/>
    <w:rsid w:val="009D093B"/>
    <w:rsid w:val="009D1026"/>
    <w:rsid w:val="009D1F3D"/>
    <w:rsid w:val="009D20B9"/>
    <w:rsid w:val="009D270B"/>
    <w:rsid w:val="009D297D"/>
    <w:rsid w:val="009D2BB0"/>
    <w:rsid w:val="009D3811"/>
    <w:rsid w:val="009D3F65"/>
    <w:rsid w:val="009D425D"/>
    <w:rsid w:val="009D4F48"/>
    <w:rsid w:val="009D5282"/>
    <w:rsid w:val="009D6448"/>
    <w:rsid w:val="009D6881"/>
    <w:rsid w:val="009D6B70"/>
    <w:rsid w:val="009D7BBD"/>
    <w:rsid w:val="009D7C0F"/>
    <w:rsid w:val="009D7D4A"/>
    <w:rsid w:val="009D7EA8"/>
    <w:rsid w:val="009E0166"/>
    <w:rsid w:val="009E092D"/>
    <w:rsid w:val="009E1198"/>
    <w:rsid w:val="009E1682"/>
    <w:rsid w:val="009E1918"/>
    <w:rsid w:val="009E1BE3"/>
    <w:rsid w:val="009E2693"/>
    <w:rsid w:val="009E2906"/>
    <w:rsid w:val="009E2A6C"/>
    <w:rsid w:val="009E334F"/>
    <w:rsid w:val="009E3BCC"/>
    <w:rsid w:val="009E3D44"/>
    <w:rsid w:val="009E41EB"/>
    <w:rsid w:val="009E4599"/>
    <w:rsid w:val="009E493D"/>
    <w:rsid w:val="009E4D66"/>
    <w:rsid w:val="009E4DCE"/>
    <w:rsid w:val="009E55EB"/>
    <w:rsid w:val="009E6223"/>
    <w:rsid w:val="009E6353"/>
    <w:rsid w:val="009E67A2"/>
    <w:rsid w:val="009E67EC"/>
    <w:rsid w:val="009E694D"/>
    <w:rsid w:val="009E6E77"/>
    <w:rsid w:val="009E6EC5"/>
    <w:rsid w:val="009E7168"/>
    <w:rsid w:val="009E7E4A"/>
    <w:rsid w:val="009F0049"/>
    <w:rsid w:val="009F014E"/>
    <w:rsid w:val="009F0244"/>
    <w:rsid w:val="009F1BF3"/>
    <w:rsid w:val="009F34F8"/>
    <w:rsid w:val="009F3B38"/>
    <w:rsid w:val="009F3C87"/>
    <w:rsid w:val="009F3E2C"/>
    <w:rsid w:val="009F472E"/>
    <w:rsid w:val="009F4A77"/>
    <w:rsid w:val="009F56F7"/>
    <w:rsid w:val="009F5CBB"/>
    <w:rsid w:val="009F64D1"/>
    <w:rsid w:val="009F6BAD"/>
    <w:rsid w:val="009F7001"/>
    <w:rsid w:val="009F79FE"/>
    <w:rsid w:val="009F7B34"/>
    <w:rsid w:val="00A0025D"/>
    <w:rsid w:val="00A0037F"/>
    <w:rsid w:val="00A00776"/>
    <w:rsid w:val="00A00ADB"/>
    <w:rsid w:val="00A013CB"/>
    <w:rsid w:val="00A01F17"/>
    <w:rsid w:val="00A02B40"/>
    <w:rsid w:val="00A02D84"/>
    <w:rsid w:val="00A03745"/>
    <w:rsid w:val="00A03E58"/>
    <w:rsid w:val="00A04252"/>
    <w:rsid w:val="00A04BA3"/>
    <w:rsid w:val="00A054EC"/>
    <w:rsid w:val="00A05A8F"/>
    <w:rsid w:val="00A05FD0"/>
    <w:rsid w:val="00A064F6"/>
    <w:rsid w:val="00A06BB8"/>
    <w:rsid w:val="00A06C19"/>
    <w:rsid w:val="00A07194"/>
    <w:rsid w:val="00A07515"/>
    <w:rsid w:val="00A076DF"/>
    <w:rsid w:val="00A07809"/>
    <w:rsid w:val="00A07CD7"/>
    <w:rsid w:val="00A101E5"/>
    <w:rsid w:val="00A10261"/>
    <w:rsid w:val="00A119EB"/>
    <w:rsid w:val="00A11A9A"/>
    <w:rsid w:val="00A12850"/>
    <w:rsid w:val="00A13200"/>
    <w:rsid w:val="00A13260"/>
    <w:rsid w:val="00A13833"/>
    <w:rsid w:val="00A13AB2"/>
    <w:rsid w:val="00A142DB"/>
    <w:rsid w:val="00A151E0"/>
    <w:rsid w:val="00A153CA"/>
    <w:rsid w:val="00A15850"/>
    <w:rsid w:val="00A15B53"/>
    <w:rsid w:val="00A15E05"/>
    <w:rsid w:val="00A16091"/>
    <w:rsid w:val="00A17606"/>
    <w:rsid w:val="00A178E1"/>
    <w:rsid w:val="00A17FDD"/>
    <w:rsid w:val="00A201AB"/>
    <w:rsid w:val="00A20583"/>
    <w:rsid w:val="00A20613"/>
    <w:rsid w:val="00A209EF"/>
    <w:rsid w:val="00A213EB"/>
    <w:rsid w:val="00A216E6"/>
    <w:rsid w:val="00A2185B"/>
    <w:rsid w:val="00A21949"/>
    <w:rsid w:val="00A21CF0"/>
    <w:rsid w:val="00A21DA1"/>
    <w:rsid w:val="00A228BA"/>
    <w:rsid w:val="00A241AB"/>
    <w:rsid w:val="00A24528"/>
    <w:rsid w:val="00A245EC"/>
    <w:rsid w:val="00A24FA2"/>
    <w:rsid w:val="00A25933"/>
    <w:rsid w:val="00A259FB"/>
    <w:rsid w:val="00A26030"/>
    <w:rsid w:val="00A266F6"/>
    <w:rsid w:val="00A26BE4"/>
    <w:rsid w:val="00A26C70"/>
    <w:rsid w:val="00A26D32"/>
    <w:rsid w:val="00A26FF6"/>
    <w:rsid w:val="00A2718A"/>
    <w:rsid w:val="00A2752C"/>
    <w:rsid w:val="00A277AD"/>
    <w:rsid w:val="00A278C1"/>
    <w:rsid w:val="00A3014D"/>
    <w:rsid w:val="00A308A4"/>
    <w:rsid w:val="00A308BD"/>
    <w:rsid w:val="00A308EB"/>
    <w:rsid w:val="00A30DEC"/>
    <w:rsid w:val="00A30DFF"/>
    <w:rsid w:val="00A30FF0"/>
    <w:rsid w:val="00A31001"/>
    <w:rsid w:val="00A32422"/>
    <w:rsid w:val="00A32457"/>
    <w:rsid w:val="00A3329D"/>
    <w:rsid w:val="00A33375"/>
    <w:rsid w:val="00A3373B"/>
    <w:rsid w:val="00A33E36"/>
    <w:rsid w:val="00A33F21"/>
    <w:rsid w:val="00A352CE"/>
    <w:rsid w:val="00A357D2"/>
    <w:rsid w:val="00A36B31"/>
    <w:rsid w:val="00A36BD7"/>
    <w:rsid w:val="00A36C31"/>
    <w:rsid w:val="00A3717F"/>
    <w:rsid w:val="00A37256"/>
    <w:rsid w:val="00A40EFF"/>
    <w:rsid w:val="00A41146"/>
    <w:rsid w:val="00A4155E"/>
    <w:rsid w:val="00A41BED"/>
    <w:rsid w:val="00A41E96"/>
    <w:rsid w:val="00A42209"/>
    <w:rsid w:val="00A42A0D"/>
    <w:rsid w:val="00A4364E"/>
    <w:rsid w:val="00A43663"/>
    <w:rsid w:val="00A43A44"/>
    <w:rsid w:val="00A43AFF"/>
    <w:rsid w:val="00A44104"/>
    <w:rsid w:val="00A451C5"/>
    <w:rsid w:val="00A4590A"/>
    <w:rsid w:val="00A46898"/>
    <w:rsid w:val="00A47657"/>
    <w:rsid w:val="00A47931"/>
    <w:rsid w:val="00A507D4"/>
    <w:rsid w:val="00A51AA9"/>
    <w:rsid w:val="00A51ECA"/>
    <w:rsid w:val="00A51F4C"/>
    <w:rsid w:val="00A5251E"/>
    <w:rsid w:val="00A52DA6"/>
    <w:rsid w:val="00A539FE"/>
    <w:rsid w:val="00A53B3F"/>
    <w:rsid w:val="00A53D82"/>
    <w:rsid w:val="00A54AE7"/>
    <w:rsid w:val="00A5507E"/>
    <w:rsid w:val="00A56DA2"/>
    <w:rsid w:val="00A56FDF"/>
    <w:rsid w:val="00A60106"/>
    <w:rsid w:val="00A60240"/>
    <w:rsid w:val="00A60796"/>
    <w:rsid w:val="00A611FD"/>
    <w:rsid w:val="00A613A0"/>
    <w:rsid w:val="00A61662"/>
    <w:rsid w:val="00A61B09"/>
    <w:rsid w:val="00A61D29"/>
    <w:rsid w:val="00A62891"/>
    <w:rsid w:val="00A62A97"/>
    <w:rsid w:val="00A62B9D"/>
    <w:rsid w:val="00A62E00"/>
    <w:rsid w:val="00A62F57"/>
    <w:rsid w:val="00A637FF"/>
    <w:rsid w:val="00A63A3F"/>
    <w:rsid w:val="00A64951"/>
    <w:rsid w:val="00A64B8D"/>
    <w:rsid w:val="00A64CAD"/>
    <w:rsid w:val="00A658F9"/>
    <w:rsid w:val="00A659BC"/>
    <w:rsid w:val="00A65A1D"/>
    <w:rsid w:val="00A65A52"/>
    <w:rsid w:val="00A66301"/>
    <w:rsid w:val="00A66742"/>
    <w:rsid w:val="00A66977"/>
    <w:rsid w:val="00A66E43"/>
    <w:rsid w:val="00A679CA"/>
    <w:rsid w:val="00A67A79"/>
    <w:rsid w:val="00A67CB5"/>
    <w:rsid w:val="00A70192"/>
    <w:rsid w:val="00A705DD"/>
    <w:rsid w:val="00A70889"/>
    <w:rsid w:val="00A70EB0"/>
    <w:rsid w:val="00A710BA"/>
    <w:rsid w:val="00A71892"/>
    <w:rsid w:val="00A72038"/>
    <w:rsid w:val="00A721F1"/>
    <w:rsid w:val="00A7272B"/>
    <w:rsid w:val="00A7274C"/>
    <w:rsid w:val="00A72818"/>
    <w:rsid w:val="00A73389"/>
    <w:rsid w:val="00A734CF"/>
    <w:rsid w:val="00A737D5"/>
    <w:rsid w:val="00A73A54"/>
    <w:rsid w:val="00A759F0"/>
    <w:rsid w:val="00A75A29"/>
    <w:rsid w:val="00A76229"/>
    <w:rsid w:val="00A76A73"/>
    <w:rsid w:val="00A76AA0"/>
    <w:rsid w:val="00A76AF8"/>
    <w:rsid w:val="00A76EAC"/>
    <w:rsid w:val="00A771B8"/>
    <w:rsid w:val="00A777F3"/>
    <w:rsid w:val="00A800A4"/>
    <w:rsid w:val="00A802D3"/>
    <w:rsid w:val="00A8037F"/>
    <w:rsid w:val="00A8084B"/>
    <w:rsid w:val="00A80A4A"/>
    <w:rsid w:val="00A810D0"/>
    <w:rsid w:val="00A8119B"/>
    <w:rsid w:val="00A81324"/>
    <w:rsid w:val="00A81A58"/>
    <w:rsid w:val="00A82419"/>
    <w:rsid w:val="00A825FB"/>
    <w:rsid w:val="00A83263"/>
    <w:rsid w:val="00A838AE"/>
    <w:rsid w:val="00A8395E"/>
    <w:rsid w:val="00A83EAC"/>
    <w:rsid w:val="00A8404F"/>
    <w:rsid w:val="00A8445B"/>
    <w:rsid w:val="00A8454D"/>
    <w:rsid w:val="00A85232"/>
    <w:rsid w:val="00A86421"/>
    <w:rsid w:val="00A87012"/>
    <w:rsid w:val="00A873E3"/>
    <w:rsid w:val="00A87737"/>
    <w:rsid w:val="00A90431"/>
    <w:rsid w:val="00A905F7"/>
    <w:rsid w:val="00A9104A"/>
    <w:rsid w:val="00A91423"/>
    <w:rsid w:val="00A92882"/>
    <w:rsid w:val="00A93001"/>
    <w:rsid w:val="00A937D0"/>
    <w:rsid w:val="00A94501"/>
    <w:rsid w:val="00A94761"/>
    <w:rsid w:val="00A947D3"/>
    <w:rsid w:val="00A955EB"/>
    <w:rsid w:val="00A95C7A"/>
    <w:rsid w:val="00A95C7C"/>
    <w:rsid w:val="00A96F5B"/>
    <w:rsid w:val="00A979BF"/>
    <w:rsid w:val="00A97C26"/>
    <w:rsid w:val="00AA0532"/>
    <w:rsid w:val="00AA1DE6"/>
    <w:rsid w:val="00AA1FD6"/>
    <w:rsid w:val="00AA22D5"/>
    <w:rsid w:val="00AA27AD"/>
    <w:rsid w:val="00AA2E89"/>
    <w:rsid w:val="00AA3FD9"/>
    <w:rsid w:val="00AA4040"/>
    <w:rsid w:val="00AA5025"/>
    <w:rsid w:val="00AA63E0"/>
    <w:rsid w:val="00AA6551"/>
    <w:rsid w:val="00AA7424"/>
    <w:rsid w:val="00AA74BD"/>
    <w:rsid w:val="00AA79D2"/>
    <w:rsid w:val="00AB0558"/>
    <w:rsid w:val="00AB07C1"/>
    <w:rsid w:val="00AB0B2F"/>
    <w:rsid w:val="00AB0F68"/>
    <w:rsid w:val="00AB0FCF"/>
    <w:rsid w:val="00AB181E"/>
    <w:rsid w:val="00AB1827"/>
    <w:rsid w:val="00AB19B2"/>
    <w:rsid w:val="00AB1CC3"/>
    <w:rsid w:val="00AB2D90"/>
    <w:rsid w:val="00AB38BD"/>
    <w:rsid w:val="00AB3F1E"/>
    <w:rsid w:val="00AB3F50"/>
    <w:rsid w:val="00AB44A4"/>
    <w:rsid w:val="00AB4B00"/>
    <w:rsid w:val="00AB5162"/>
    <w:rsid w:val="00AB5460"/>
    <w:rsid w:val="00AB5A45"/>
    <w:rsid w:val="00AB5DE3"/>
    <w:rsid w:val="00AB6394"/>
    <w:rsid w:val="00AB645B"/>
    <w:rsid w:val="00AB66D0"/>
    <w:rsid w:val="00AB7003"/>
    <w:rsid w:val="00AB7352"/>
    <w:rsid w:val="00AB7AB2"/>
    <w:rsid w:val="00AC06E6"/>
    <w:rsid w:val="00AC0D23"/>
    <w:rsid w:val="00AC0E88"/>
    <w:rsid w:val="00AC0E90"/>
    <w:rsid w:val="00AC14B3"/>
    <w:rsid w:val="00AC1BD3"/>
    <w:rsid w:val="00AC2842"/>
    <w:rsid w:val="00AC2AEE"/>
    <w:rsid w:val="00AC3756"/>
    <w:rsid w:val="00AC39DB"/>
    <w:rsid w:val="00AC3B25"/>
    <w:rsid w:val="00AC3DA4"/>
    <w:rsid w:val="00AC42C9"/>
    <w:rsid w:val="00AC5537"/>
    <w:rsid w:val="00AC56B1"/>
    <w:rsid w:val="00AC5F52"/>
    <w:rsid w:val="00AC5F8F"/>
    <w:rsid w:val="00AC63C2"/>
    <w:rsid w:val="00AC6EA6"/>
    <w:rsid w:val="00AC70E5"/>
    <w:rsid w:val="00AC77A3"/>
    <w:rsid w:val="00AC77B3"/>
    <w:rsid w:val="00AC786F"/>
    <w:rsid w:val="00AC7AC7"/>
    <w:rsid w:val="00AC7D11"/>
    <w:rsid w:val="00AC7F91"/>
    <w:rsid w:val="00AD01D8"/>
    <w:rsid w:val="00AD02BA"/>
    <w:rsid w:val="00AD1308"/>
    <w:rsid w:val="00AD154D"/>
    <w:rsid w:val="00AD1B73"/>
    <w:rsid w:val="00AD1E53"/>
    <w:rsid w:val="00AD1FB8"/>
    <w:rsid w:val="00AD2056"/>
    <w:rsid w:val="00AD2CBF"/>
    <w:rsid w:val="00AD4992"/>
    <w:rsid w:val="00AD4DC9"/>
    <w:rsid w:val="00AD5345"/>
    <w:rsid w:val="00AD542D"/>
    <w:rsid w:val="00AD54DD"/>
    <w:rsid w:val="00AD68C3"/>
    <w:rsid w:val="00AD6C21"/>
    <w:rsid w:val="00AD6FC3"/>
    <w:rsid w:val="00AD7129"/>
    <w:rsid w:val="00AD7848"/>
    <w:rsid w:val="00AD7E62"/>
    <w:rsid w:val="00AD7EEB"/>
    <w:rsid w:val="00AE0872"/>
    <w:rsid w:val="00AE0AFC"/>
    <w:rsid w:val="00AE1694"/>
    <w:rsid w:val="00AE17EF"/>
    <w:rsid w:val="00AE1992"/>
    <w:rsid w:val="00AE1B58"/>
    <w:rsid w:val="00AE1F9C"/>
    <w:rsid w:val="00AE281A"/>
    <w:rsid w:val="00AE295C"/>
    <w:rsid w:val="00AE2F9F"/>
    <w:rsid w:val="00AE3CEB"/>
    <w:rsid w:val="00AE4462"/>
    <w:rsid w:val="00AE4621"/>
    <w:rsid w:val="00AE47C8"/>
    <w:rsid w:val="00AE61EC"/>
    <w:rsid w:val="00AE6258"/>
    <w:rsid w:val="00AE626E"/>
    <w:rsid w:val="00AE7144"/>
    <w:rsid w:val="00AE7445"/>
    <w:rsid w:val="00AE777D"/>
    <w:rsid w:val="00AE7819"/>
    <w:rsid w:val="00AE79D8"/>
    <w:rsid w:val="00AF1E2F"/>
    <w:rsid w:val="00AF2468"/>
    <w:rsid w:val="00AF366E"/>
    <w:rsid w:val="00AF3E8D"/>
    <w:rsid w:val="00AF406B"/>
    <w:rsid w:val="00AF4113"/>
    <w:rsid w:val="00AF46A7"/>
    <w:rsid w:val="00AF4735"/>
    <w:rsid w:val="00AF4962"/>
    <w:rsid w:val="00AF4B20"/>
    <w:rsid w:val="00AF4C5D"/>
    <w:rsid w:val="00AF590C"/>
    <w:rsid w:val="00AF5DB4"/>
    <w:rsid w:val="00AF61CB"/>
    <w:rsid w:val="00AF6301"/>
    <w:rsid w:val="00AF6847"/>
    <w:rsid w:val="00AF693A"/>
    <w:rsid w:val="00AF6BDC"/>
    <w:rsid w:val="00AF6D2E"/>
    <w:rsid w:val="00AF723A"/>
    <w:rsid w:val="00AF7A78"/>
    <w:rsid w:val="00AF7F7B"/>
    <w:rsid w:val="00B00170"/>
    <w:rsid w:val="00B003FC"/>
    <w:rsid w:val="00B0076E"/>
    <w:rsid w:val="00B010E4"/>
    <w:rsid w:val="00B011D6"/>
    <w:rsid w:val="00B01716"/>
    <w:rsid w:val="00B0181B"/>
    <w:rsid w:val="00B01976"/>
    <w:rsid w:val="00B01D30"/>
    <w:rsid w:val="00B01F09"/>
    <w:rsid w:val="00B02406"/>
    <w:rsid w:val="00B02C4D"/>
    <w:rsid w:val="00B02C8B"/>
    <w:rsid w:val="00B0412D"/>
    <w:rsid w:val="00B04655"/>
    <w:rsid w:val="00B04855"/>
    <w:rsid w:val="00B04CEB"/>
    <w:rsid w:val="00B04F52"/>
    <w:rsid w:val="00B04FBD"/>
    <w:rsid w:val="00B05283"/>
    <w:rsid w:val="00B0608F"/>
    <w:rsid w:val="00B06B4A"/>
    <w:rsid w:val="00B0727F"/>
    <w:rsid w:val="00B07F18"/>
    <w:rsid w:val="00B07F80"/>
    <w:rsid w:val="00B10D97"/>
    <w:rsid w:val="00B11060"/>
    <w:rsid w:val="00B11A18"/>
    <w:rsid w:val="00B124D2"/>
    <w:rsid w:val="00B12DAF"/>
    <w:rsid w:val="00B138B8"/>
    <w:rsid w:val="00B14557"/>
    <w:rsid w:val="00B154A3"/>
    <w:rsid w:val="00B1553E"/>
    <w:rsid w:val="00B155D5"/>
    <w:rsid w:val="00B15CC0"/>
    <w:rsid w:val="00B15F84"/>
    <w:rsid w:val="00B160ED"/>
    <w:rsid w:val="00B173E1"/>
    <w:rsid w:val="00B175F3"/>
    <w:rsid w:val="00B17604"/>
    <w:rsid w:val="00B177C4"/>
    <w:rsid w:val="00B17E13"/>
    <w:rsid w:val="00B17F60"/>
    <w:rsid w:val="00B201D6"/>
    <w:rsid w:val="00B204D2"/>
    <w:rsid w:val="00B20C8F"/>
    <w:rsid w:val="00B21EF8"/>
    <w:rsid w:val="00B22219"/>
    <w:rsid w:val="00B22388"/>
    <w:rsid w:val="00B22CB1"/>
    <w:rsid w:val="00B22DC7"/>
    <w:rsid w:val="00B24059"/>
    <w:rsid w:val="00B242E8"/>
    <w:rsid w:val="00B24CA0"/>
    <w:rsid w:val="00B2523E"/>
    <w:rsid w:val="00B2546B"/>
    <w:rsid w:val="00B2570A"/>
    <w:rsid w:val="00B257D1"/>
    <w:rsid w:val="00B259CA"/>
    <w:rsid w:val="00B25EE9"/>
    <w:rsid w:val="00B2638C"/>
    <w:rsid w:val="00B263B8"/>
    <w:rsid w:val="00B26520"/>
    <w:rsid w:val="00B265A5"/>
    <w:rsid w:val="00B279D0"/>
    <w:rsid w:val="00B310AE"/>
    <w:rsid w:val="00B3114A"/>
    <w:rsid w:val="00B3120B"/>
    <w:rsid w:val="00B31E6C"/>
    <w:rsid w:val="00B31F27"/>
    <w:rsid w:val="00B32089"/>
    <w:rsid w:val="00B322A4"/>
    <w:rsid w:val="00B32B95"/>
    <w:rsid w:val="00B32E62"/>
    <w:rsid w:val="00B33A6E"/>
    <w:rsid w:val="00B33B06"/>
    <w:rsid w:val="00B33EB3"/>
    <w:rsid w:val="00B34BBF"/>
    <w:rsid w:val="00B35D2A"/>
    <w:rsid w:val="00B36BAD"/>
    <w:rsid w:val="00B36E4E"/>
    <w:rsid w:val="00B37692"/>
    <w:rsid w:val="00B37A25"/>
    <w:rsid w:val="00B40DDF"/>
    <w:rsid w:val="00B4196C"/>
    <w:rsid w:val="00B41D43"/>
    <w:rsid w:val="00B41E15"/>
    <w:rsid w:val="00B442B1"/>
    <w:rsid w:val="00B44419"/>
    <w:rsid w:val="00B44920"/>
    <w:rsid w:val="00B4501E"/>
    <w:rsid w:val="00B4579E"/>
    <w:rsid w:val="00B45B30"/>
    <w:rsid w:val="00B45B41"/>
    <w:rsid w:val="00B45FB7"/>
    <w:rsid w:val="00B46258"/>
    <w:rsid w:val="00B46689"/>
    <w:rsid w:val="00B46B9C"/>
    <w:rsid w:val="00B50487"/>
    <w:rsid w:val="00B504F5"/>
    <w:rsid w:val="00B5112C"/>
    <w:rsid w:val="00B525CC"/>
    <w:rsid w:val="00B52892"/>
    <w:rsid w:val="00B53039"/>
    <w:rsid w:val="00B53442"/>
    <w:rsid w:val="00B53BBF"/>
    <w:rsid w:val="00B53F61"/>
    <w:rsid w:val="00B540DE"/>
    <w:rsid w:val="00B542D4"/>
    <w:rsid w:val="00B54BFF"/>
    <w:rsid w:val="00B551D2"/>
    <w:rsid w:val="00B552D3"/>
    <w:rsid w:val="00B55C44"/>
    <w:rsid w:val="00B56507"/>
    <w:rsid w:val="00B56967"/>
    <w:rsid w:val="00B56A26"/>
    <w:rsid w:val="00B57E86"/>
    <w:rsid w:val="00B6051B"/>
    <w:rsid w:val="00B6059F"/>
    <w:rsid w:val="00B606CF"/>
    <w:rsid w:val="00B609E8"/>
    <w:rsid w:val="00B60E8F"/>
    <w:rsid w:val="00B613C9"/>
    <w:rsid w:val="00B618F0"/>
    <w:rsid w:val="00B61B0B"/>
    <w:rsid w:val="00B61B57"/>
    <w:rsid w:val="00B61C19"/>
    <w:rsid w:val="00B61D5F"/>
    <w:rsid w:val="00B61FEA"/>
    <w:rsid w:val="00B627E9"/>
    <w:rsid w:val="00B628B9"/>
    <w:rsid w:val="00B628CC"/>
    <w:rsid w:val="00B62D08"/>
    <w:rsid w:val="00B635C0"/>
    <w:rsid w:val="00B64314"/>
    <w:rsid w:val="00B64A6C"/>
    <w:rsid w:val="00B64DEB"/>
    <w:rsid w:val="00B65A22"/>
    <w:rsid w:val="00B666E6"/>
    <w:rsid w:val="00B668B5"/>
    <w:rsid w:val="00B66B62"/>
    <w:rsid w:val="00B6718A"/>
    <w:rsid w:val="00B6724C"/>
    <w:rsid w:val="00B703C4"/>
    <w:rsid w:val="00B71178"/>
    <w:rsid w:val="00B715F1"/>
    <w:rsid w:val="00B71637"/>
    <w:rsid w:val="00B71B9F"/>
    <w:rsid w:val="00B71E36"/>
    <w:rsid w:val="00B72021"/>
    <w:rsid w:val="00B721B5"/>
    <w:rsid w:val="00B72BA0"/>
    <w:rsid w:val="00B738B5"/>
    <w:rsid w:val="00B749D0"/>
    <w:rsid w:val="00B756E8"/>
    <w:rsid w:val="00B75F9A"/>
    <w:rsid w:val="00B76987"/>
    <w:rsid w:val="00B7765F"/>
    <w:rsid w:val="00B77735"/>
    <w:rsid w:val="00B77BCD"/>
    <w:rsid w:val="00B80325"/>
    <w:rsid w:val="00B80530"/>
    <w:rsid w:val="00B809AC"/>
    <w:rsid w:val="00B80C96"/>
    <w:rsid w:val="00B80DD2"/>
    <w:rsid w:val="00B80E1C"/>
    <w:rsid w:val="00B816A8"/>
    <w:rsid w:val="00B8188B"/>
    <w:rsid w:val="00B81A85"/>
    <w:rsid w:val="00B820BB"/>
    <w:rsid w:val="00B82518"/>
    <w:rsid w:val="00B8319B"/>
    <w:rsid w:val="00B83790"/>
    <w:rsid w:val="00B8392B"/>
    <w:rsid w:val="00B848A4"/>
    <w:rsid w:val="00B854C1"/>
    <w:rsid w:val="00B861D2"/>
    <w:rsid w:val="00B8623B"/>
    <w:rsid w:val="00B86B9B"/>
    <w:rsid w:val="00B86D2D"/>
    <w:rsid w:val="00B86E2D"/>
    <w:rsid w:val="00B86FA0"/>
    <w:rsid w:val="00B871A7"/>
    <w:rsid w:val="00B8766E"/>
    <w:rsid w:val="00B90A8B"/>
    <w:rsid w:val="00B90AF4"/>
    <w:rsid w:val="00B91408"/>
    <w:rsid w:val="00B91C3F"/>
    <w:rsid w:val="00B925A3"/>
    <w:rsid w:val="00B92FB0"/>
    <w:rsid w:val="00B931F7"/>
    <w:rsid w:val="00B932CD"/>
    <w:rsid w:val="00B934EE"/>
    <w:rsid w:val="00B9365E"/>
    <w:rsid w:val="00B94C7E"/>
    <w:rsid w:val="00B95250"/>
    <w:rsid w:val="00B95763"/>
    <w:rsid w:val="00B96679"/>
    <w:rsid w:val="00B96DE3"/>
    <w:rsid w:val="00B9786C"/>
    <w:rsid w:val="00BA0466"/>
    <w:rsid w:val="00BA0589"/>
    <w:rsid w:val="00BA19A4"/>
    <w:rsid w:val="00BA1D2C"/>
    <w:rsid w:val="00BA21AC"/>
    <w:rsid w:val="00BA2670"/>
    <w:rsid w:val="00BA2984"/>
    <w:rsid w:val="00BA31D8"/>
    <w:rsid w:val="00BA3809"/>
    <w:rsid w:val="00BA3F3B"/>
    <w:rsid w:val="00BA4779"/>
    <w:rsid w:val="00BA481D"/>
    <w:rsid w:val="00BA4C66"/>
    <w:rsid w:val="00BA4EAF"/>
    <w:rsid w:val="00BA607E"/>
    <w:rsid w:val="00BA6449"/>
    <w:rsid w:val="00BA6879"/>
    <w:rsid w:val="00BA78EE"/>
    <w:rsid w:val="00BB01E2"/>
    <w:rsid w:val="00BB034E"/>
    <w:rsid w:val="00BB05EA"/>
    <w:rsid w:val="00BB097B"/>
    <w:rsid w:val="00BB0DCC"/>
    <w:rsid w:val="00BB0E13"/>
    <w:rsid w:val="00BB1ACF"/>
    <w:rsid w:val="00BB1E4A"/>
    <w:rsid w:val="00BB21A7"/>
    <w:rsid w:val="00BB34D5"/>
    <w:rsid w:val="00BB3896"/>
    <w:rsid w:val="00BB3AF8"/>
    <w:rsid w:val="00BB43B3"/>
    <w:rsid w:val="00BB4E66"/>
    <w:rsid w:val="00BB5634"/>
    <w:rsid w:val="00BB5A49"/>
    <w:rsid w:val="00BB5EE6"/>
    <w:rsid w:val="00BB644E"/>
    <w:rsid w:val="00BB6638"/>
    <w:rsid w:val="00BB67C4"/>
    <w:rsid w:val="00BB6979"/>
    <w:rsid w:val="00BB74C3"/>
    <w:rsid w:val="00BB7FFC"/>
    <w:rsid w:val="00BC0294"/>
    <w:rsid w:val="00BC0342"/>
    <w:rsid w:val="00BC0D9B"/>
    <w:rsid w:val="00BC0E0F"/>
    <w:rsid w:val="00BC1752"/>
    <w:rsid w:val="00BC17BB"/>
    <w:rsid w:val="00BC1C52"/>
    <w:rsid w:val="00BC25B2"/>
    <w:rsid w:val="00BC29E1"/>
    <w:rsid w:val="00BC3153"/>
    <w:rsid w:val="00BC3477"/>
    <w:rsid w:val="00BC39DB"/>
    <w:rsid w:val="00BC39E0"/>
    <w:rsid w:val="00BC3A94"/>
    <w:rsid w:val="00BC3BCD"/>
    <w:rsid w:val="00BC3BD1"/>
    <w:rsid w:val="00BC607C"/>
    <w:rsid w:val="00BC6D8C"/>
    <w:rsid w:val="00BC6E2F"/>
    <w:rsid w:val="00BC77FA"/>
    <w:rsid w:val="00BC7AD9"/>
    <w:rsid w:val="00BD0077"/>
    <w:rsid w:val="00BD0144"/>
    <w:rsid w:val="00BD055A"/>
    <w:rsid w:val="00BD0F45"/>
    <w:rsid w:val="00BD195F"/>
    <w:rsid w:val="00BD21E1"/>
    <w:rsid w:val="00BD2274"/>
    <w:rsid w:val="00BD2D9F"/>
    <w:rsid w:val="00BD2F61"/>
    <w:rsid w:val="00BD326E"/>
    <w:rsid w:val="00BD3399"/>
    <w:rsid w:val="00BD38AB"/>
    <w:rsid w:val="00BD3AED"/>
    <w:rsid w:val="00BD3EC0"/>
    <w:rsid w:val="00BD457B"/>
    <w:rsid w:val="00BD5084"/>
    <w:rsid w:val="00BD517E"/>
    <w:rsid w:val="00BD5191"/>
    <w:rsid w:val="00BD5BFC"/>
    <w:rsid w:val="00BD5C66"/>
    <w:rsid w:val="00BD5E1B"/>
    <w:rsid w:val="00BD6442"/>
    <w:rsid w:val="00BD6637"/>
    <w:rsid w:val="00BD6AD4"/>
    <w:rsid w:val="00BD6D64"/>
    <w:rsid w:val="00BD72E5"/>
    <w:rsid w:val="00BE038B"/>
    <w:rsid w:val="00BE0993"/>
    <w:rsid w:val="00BE1378"/>
    <w:rsid w:val="00BE2052"/>
    <w:rsid w:val="00BE25F0"/>
    <w:rsid w:val="00BE264A"/>
    <w:rsid w:val="00BE284C"/>
    <w:rsid w:val="00BE319F"/>
    <w:rsid w:val="00BE3733"/>
    <w:rsid w:val="00BE3DB9"/>
    <w:rsid w:val="00BE3FAC"/>
    <w:rsid w:val="00BE52C7"/>
    <w:rsid w:val="00BE5C28"/>
    <w:rsid w:val="00BE5C82"/>
    <w:rsid w:val="00BE5EDE"/>
    <w:rsid w:val="00BE60C0"/>
    <w:rsid w:val="00BE619A"/>
    <w:rsid w:val="00BE63B4"/>
    <w:rsid w:val="00BE694E"/>
    <w:rsid w:val="00BE6BF4"/>
    <w:rsid w:val="00BE6C82"/>
    <w:rsid w:val="00BE6DE7"/>
    <w:rsid w:val="00BE7374"/>
    <w:rsid w:val="00BE75BD"/>
    <w:rsid w:val="00BE768E"/>
    <w:rsid w:val="00BE7883"/>
    <w:rsid w:val="00BE7F9B"/>
    <w:rsid w:val="00BF004B"/>
    <w:rsid w:val="00BF017B"/>
    <w:rsid w:val="00BF0B21"/>
    <w:rsid w:val="00BF179E"/>
    <w:rsid w:val="00BF192D"/>
    <w:rsid w:val="00BF1B77"/>
    <w:rsid w:val="00BF2BF5"/>
    <w:rsid w:val="00BF2D08"/>
    <w:rsid w:val="00BF36C8"/>
    <w:rsid w:val="00BF3C51"/>
    <w:rsid w:val="00BF49A2"/>
    <w:rsid w:val="00BF4E16"/>
    <w:rsid w:val="00BF5580"/>
    <w:rsid w:val="00BF58A9"/>
    <w:rsid w:val="00BF5DF0"/>
    <w:rsid w:val="00BF7976"/>
    <w:rsid w:val="00BF7E3C"/>
    <w:rsid w:val="00C000AB"/>
    <w:rsid w:val="00C004B7"/>
    <w:rsid w:val="00C00E5F"/>
    <w:rsid w:val="00C01333"/>
    <w:rsid w:val="00C0139A"/>
    <w:rsid w:val="00C022E1"/>
    <w:rsid w:val="00C02400"/>
    <w:rsid w:val="00C02FE6"/>
    <w:rsid w:val="00C030A9"/>
    <w:rsid w:val="00C03BBE"/>
    <w:rsid w:val="00C04304"/>
    <w:rsid w:val="00C04434"/>
    <w:rsid w:val="00C056B0"/>
    <w:rsid w:val="00C058A9"/>
    <w:rsid w:val="00C0593E"/>
    <w:rsid w:val="00C062E0"/>
    <w:rsid w:val="00C0697C"/>
    <w:rsid w:val="00C07139"/>
    <w:rsid w:val="00C076DF"/>
    <w:rsid w:val="00C105BE"/>
    <w:rsid w:val="00C110CE"/>
    <w:rsid w:val="00C112D5"/>
    <w:rsid w:val="00C112E1"/>
    <w:rsid w:val="00C11FC1"/>
    <w:rsid w:val="00C12759"/>
    <w:rsid w:val="00C12786"/>
    <w:rsid w:val="00C13109"/>
    <w:rsid w:val="00C132AE"/>
    <w:rsid w:val="00C13433"/>
    <w:rsid w:val="00C138A1"/>
    <w:rsid w:val="00C13AA4"/>
    <w:rsid w:val="00C1416B"/>
    <w:rsid w:val="00C141B7"/>
    <w:rsid w:val="00C145D4"/>
    <w:rsid w:val="00C1577D"/>
    <w:rsid w:val="00C15A2E"/>
    <w:rsid w:val="00C15B55"/>
    <w:rsid w:val="00C15C94"/>
    <w:rsid w:val="00C162D2"/>
    <w:rsid w:val="00C16474"/>
    <w:rsid w:val="00C1691D"/>
    <w:rsid w:val="00C16A06"/>
    <w:rsid w:val="00C16EAD"/>
    <w:rsid w:val="00C178E2"/>
    <w:rsid w:val="00C17DA8"/>
    <w:rsid w:val="00C20226"/>
    <w:rsid w:val="00C217EF"/>
    <w:rsid w:val="00C2209C"/>
    <w:rsid w:val="00C220B0"/>
    <w:rsid w:val="00C2216D"/>
    <w:rsid w:val="00C224B7"/>
    <w:rsid w:val="00C22624"/>
    <w:rsid w:val="00C22C07"/>
    <w:rsid w:val="00C22C7D"/>
    <w:rsid w:val="00C22CF0"/>
    <w:rsid w:val="00C23375"/>
    <w:rsid w:val="00C23D35"/>
    <w:rsid w:val="00C23E41"/>
    <w:rsid w:val="00C24559"/>
    <w:rsid w:val="00C24D78"/>
    <w:rsid w:val="00C252AF"/>
    <w:rsid w:val="00C258FB"/>
    <w:rsid w:val="00C25995"/>
    <w:rsid w:val="00C25D6B"/>
    <w:rsid w:val="00C2602F"/>
    <w:rsid w:val="00C26AF6"/>
    <w:rsid w:val="00C26B34"/>
    <w:rsid w:val="00C26EE5"/>
    <w:rsid w:val="00C2751B"/>
    <w:rsid w:val="00C3033A"/>
    <w:rsid w:val="00C31412"/>
    <w:rsid w:val="00C3152C"/>
    <w:rsid w:val="00C315D7"/>
    <w:rsid w:val="00C318D3"/>
    <w:rsid w:val="00C31944"/>
    <w:rsid w:val="00C31FF1"/>
    <w:rsid w:val="00C32C6D"/>
    <w:rsid w:val="00C32C7F"/>
    <w:rsid w:val="00C32F60"/>
    <w:rsid w:val="00C332E2"/>
    <w:rsid w:val="00C3403E"/>
    <w:rsid w:val="00C3456E"/>
    <w:rsid w:val="00C348A9"/>
    <w:rsid w:val="00C352FB"/>
    <w:rsid w:val="00C35848"/>
    <w:rsid w:val="00C35987"/>
    <w:rsid w:val="00C35A15"/>
    <w:rsid w:val="00C35A2D"/>
    <w:rsid w:val="00C36543"/>
    <w:rsid w:val="00C36EA1"/>
    <w:rsid w:val="00C3712A"/>
    <w:rsid w:val="00C40301"/>
    <w:rsid w:val="00C406CB"/>
    <w:rsid w:val="00C4145B"/>
    <w:rsid w:val="00C416DD"/>
    <w:rsid w:val="00C41C1C"/>
    <w:rsid w:val="00C4203A"/>
    <w:rsid w:val="00C42FBF"/>
    <w:rsid w:val="00C434D8"/>
    <w:rsid w:val="00C4390D"/>
    <w:rsid w:val="00C447EE"/>
    <w:rsid w:val="00C44914"/>
    <w:rsid w:val="00C44919"/>
    <w:rsid w:val="00C45C13"/>
    <w:rsid w:val="00C4656F"/>
    <w:rsid w:val="00C46DBE"/>
    <w:rsid w:val="00C471C8"/>
    <w:rsid w:val="00C4722E"/>
    <w:rsid w:val="00C4793D"/>
    <w:rsid w:val="00C47E2F"/>
    <w:rsid w:val="00C50889"/>
    <w:rsid w:val="00C50B90"/>
    <w:rsid w:val="00C515D5"/>
    <w:rsid w:val="00C51979"/>
    <w:rsid w:val="00C51A3F"/>
    <w:rsid w:val="00C5232C"/>
    <w:rsid w:val="00C5257E"/>
    <w:rsid w:val="00C52723"/>
    <w:rsid w:val="00C5280B"/>
    <w:rsid w:val="00C52A02"/>
    <w:rsid w:val="00C52C57"/>
    <w:rsid w:val="00C52E09"/>
    <w:rsid w:val="00C53064"/>
    <w:rsid w:val="00C5324D"/>
    <w:rsid w:val="00C53312"/>
    <w:rsid w:val="00C534BD"/>
    <w:rsid w:val="00C539EA"/>
    <w:rsid w:val="00C53AB9"/>
    <w:rsid w:val="00C54F88"/>
    <w:rsid w:val="00C55095"/>
    <w:rsid w:val="00C559A3"/>
    <w:rsid w:val="00C57055"/>
    <w:rsid w:val="00C57B83"/>
    <w:rsid w:val="00C6050C"/>
    <w:rsid w:val="00C6075E"/>
    <w:rsid w:val="00C6080F"/>
    <w:rsid w:val="00C6110E"/>
    <w:rsid w:val="00C61FAE"/>
    <w:rsid w:val="00C62075"/>
    <w:rsid w:val="00C621D3"/>
    <w:rsid w:val="00C6309F"/>
    <w:rsid w:val="00C63171"/>
    <w:rsid w:val="00C636B0"/>
    <w:rsid w:val="00C63CAA"/>
    <w:rsid w:val="00C64ABF"/>
    <w:rsid w:val="00C64ACE"/>
    <w:rsid w:val="00C64C56"/>
    <w:rsid w:val="00C64D79"/>
    <w:rsid w:val="00C65571"/>
    <w:rsid w:val="00C65796"/>
    <w:rsid w:val="00C659F7"/>
    <w:rsid w:val="00C65A6B"/>
    <w:rsid w:val="00C663BA"/>
    <w:rsid w:val="00C6654D"/>
    <w:rsid w:val="00C66667"/>
    <w:rsid w:val="00C66729"/>
    <w:rsid w:val="00C66934"/>
    <w:rsid w:val="00C67247"/>
    <w:rsid w:val="00C675D2"/>
    <w:rsid w:val="00C6766F"/>
    <w:rsid w:val="00C70102"/>
    <w:rsid w:val="00C702E3"/>
    <w:rsid w:val="00C7032B"/>
    <w:rsid w:val="00C708AF"/>
    <w:rsid w:val="00C70976"/>
    <w:rsid w:val="00C719CC"/>
    <w:rsid w:val="00C71ABF"/>
    <w:rsid w:val="00C71F4C"/>
    <w:rsid w:val="00C7288F"/>
    <w:rsid w:val="00C72931"/>
    <w:rsid w:val="00C72DEE"/>
    <w:rsid w:val="00C73090"/>
    <w:rsid w:val="00C73975"/>
    <w:rsid w:val="00C74413"/>
    <w:rsid w:val="00C744BC"/>
    <w:rsid w:val="00C74A45"/>
    <w:rsid w:val="00C74A76"/>
    <w:rsid w:val="00C74ED2"/>
    <w:rsid w:val="00C7537D"/>
    <w:rsid w:val="00C76010"/>
    <w:rsid w:val="00C7630D"/>
    <w:rsid w:val="00C76950"/>
    <w:rsid w:val="00C77323"/>
    <w:rsid w:val="00C77532"/>
    <w:rsid w:val="00C77A65"/>
    <w:rsid w:val="00C77E5F"/>
    <w:rsid w:val="00C8016D"/>
    <w:rsid w:val="00C8025C"/>
    <w:rsid w:val="00C807B1"/>
    <w:rsid w:val="00C80AF5"/>
    <w:rsid w:val="00C81134"/>
    <w:rsid w:val="00C8161A"/>
    <w:rsid w:val="00C81A6B"/>
    <w:rsid w:val="00C81ADF"/>
    <w:rsid w:val="00C81BA0"/>
    <w:rsid w:val="00C821AC"/>
    <w:rsid w:val="00C821CD"/>
    <w:rsid w:val="00C82A44"/>
    <w:rsid w:val="00C82A63"/>
    <w:rsid w:val="00C82FD2"/>
    <w:rsid w:val="00C831E7"/>
    <w:rsid w:val="00C834A2"/>
    <w:rsid w:val="00C83945"/>
    <w:rsid w:val="00C840B9"/>
    <w:rsid w:val="00C842B9"/>
    <w:rsid w:val="00C84479"/>
    <w:rsid w:val="00C84886"/>
    <w:rsid w:val="00C84E2E"/>
    <w:rsid w:val="00C852B9"/>
    <w:rsid w:val="00C854AF"/>
    <w:rsid w:val="00C85893"/>
    <w:rsid w:val="00C85F6E"/>
    <w:rsid w:val="00C866ED"/>
    <w:rsid w:val="00C86796"/>
    <w:rsid w:val="00C8682A"/>
    <w:rsid w:val="00C86A8F"/>
    <w:rsid w:val="00C86EAE"/>
    <w:rsid w:val="00C872B1"/>
    <w:rsid w:val="00C87472"/>
    <w:rsid w:val="00C87632"/>
    <w:rsid w:val="00C87B43"/>
    <w:rsid w:val="00C904E3"/>
    <w:rsid w:val="00C90B87"/>
    <w:rsid w:val="00C913AD"/>
    <w:rsid w:val="00C92004"/>
    <w:rsid w:val="00C934B3"/>
    <w:rsid w:val="00C938AC"/>
    <w:rsid w:val="00C94518"/>
    <w:rsid w:val="00C94C1C"/>
    <w:rsid w:val="00C94F55"/>
    <w:rsid w:val="00C9524B"/>
    <w:rsid w:val="00C953FD"/>
    <w:rsid w:val="00C9546C"/>
    <w:rsid w:val="00C9562E"/>
    <w:rsid w:val="00C96B89"/>
    <w:rsid w:val="00C96EB4"/>
    <w:rsid w:val="00CA06E3"/>
    <w:rsid w:val="00CA0ED3"/>
    <w:rsid w:val="00CA158E"/>
    <w:rsid w:val="00CA1C22"/>
    <w:rsid w:val="00CA24EA"/>
    <w:rsid w:val="00CA27AB"/>
    <w:rsid w:val="00CA30D2"/>
    <w:rsid w:val="00CA3EE2"/>
    <w:rsid w:val="00CA3FD4"/>
    <w:rsid w:val="00CA422B"/>
    <w:rsid w:val="00CA46F9"/>
    <w:rsid w:val="00CA5310"/>
    <w:rsid w:val="00CA5724"/>
    <w:rsid w:val="00CA58EA"/>
    <w:rsid w:val="00CA6070"/>
    <w:rsid w:val="00CA64CD"/>
    <w:rsid w:val="00CA73E1"/>
    <w:rsid w:val="00CA7B30"/>
    <w:rsid w:val="00CB026E"/>
    <w:rsid w:val="00CB0AA9"/>
    <w:rsid w:val="00CB1B79"/>
    <w:rsid w:val="00CB1D9B"/>
    <w:rsid w:val="00CB21AC"/>
    <w:rsid w:val="00CB24CD"/>
    <w:rsid w:val="00CB2EB4"/>
    <w:rsid w:val="00CB2FA9"/>
    <w:rsid w:val="00CB3471"/>
    <w:rsid w:val="00CB3A39"/>
    <w:rsid w:val="00CB4373"/>
    <w:rsid w:val="00CB4638"/>
    <w:rsid w:val="00CB48F3"/>
    <w:rsid w:val="00CB4909"/>
    <w:rsid w:val="00CB4D90"/>
    <w:rsid w:val="00CB514A"/>
    <w:rsid w:val="00CB61C8"/>
    <w:rsid w:val="00CB6E88"/>
    <w:rsid w:val="00CB7660"/>
    <w:rsid w:val="00CC01DD"/>
    <w:rsid w:val="00CC0363"/>
    <w:rsid w:val="00CC039A"/>
    <w:rsid w:val="00CC0484"/>
    <w:rsid w:val="00CC08F0"/>
    <w:rsid w:val="00CC34E8"/>
    <w:rsid w:val="00CC3B25"/>
    <w:rsid w:val="00CC4091"/>
    <w:rsid w:val="00CC4583"/>
    <w:rsid w:val="00CC465D"/>
    <w:rsid w:val="00CC4B2E"/>
    <w:rsid w:val="00CC4CDE"/>
    <w:rsid w:val="00CC4E56"/>
    <w:rsid w:val="00CC5683"/>
    <w:rsid w:val="00CC5A05"/>
    <w:rsid w:val="00CC6CDC"/>
    <w:rsid w:val="00CC73CF"/>
    <w:rsid w:val="00CD03D1"/>
    <w:rsid w:val="00CD0B10"/>
    <w:rsid w:val="00CD0D34"/>
    <w:rsid w:val="00CD0E2F"/>
    <w:rsid w:val="00CD146B"/>
    <w:rsid w:val="00CD160F"/>
    <w:rsid w:val="00CD1682"/>
    <w:rsid w:val="00CD1C83"/>
    <w:rsid w:val="00CD1E9D"/>
    <w:rsid w:val="00CD255A"/>
    <w:rsid w:val="00CD28CF"/>
    <w:rsid w:val="00CD30BA"/>
    <w:rsid w:val="00CD3482"/>
    <w:rsid w:val="00CD3CCF"/>
    <w:rsid w:val="00CD3DBA"/>
    <w:rsid w:val="00CD46EA"/>
    <w:rsid w:val="00CD4C58"/>
    <w:rsid w:val="00CD5733"/>
    <w:rsid w:val="00CD5BFC"/>
    <w:rsid w:val="00CD5DE7"/>
    <w:rsid w:val="00CD5EAD"/>
    <w:rsid w:val="00CD723F"/>
    <w:rsid w:val="00CD7BCC"/>
    <w:rsid w:val="00CE08D1"/>
    <w:rsid w:val="00CE148A"/>
    <w:rsid w:val="00CE1713"/>
    <w:rsid w:val="00CE1BA9"/>
    <w:rsid w:val="00CE23EA"/>
    <w:rsid w:val="00CE2506"/>
    <w:rsid w:val="00CE2B70"/>
    <w:rsid w:val="00CE31DD"/>
    <w:rsid w:val="00CE39F4"/>
    <w:rsid w:val="00CE3A5E"/>
    <w:rsid w:val="00CE3C84"/>
    <w:rsid w:val="00CE42F0"/>
    <w:rsid w:val="00CE4498"/>
    <w:rsid w:val="00CE49DD"/>
    <w:rsid w:val="00CE4D31"/>
    <w:rsid w:val="00CE4DD1"/>
    <w:rsid w:val="00CE5838"/>
    <w:rsid w:val="00CE5C68"/>
    <w:rsid w:val="00CE62D5"/>
    <w:rsid w:val="00CE676D"/>
    <w:rsid w:val="00CE6D2B"/>
    <w:rsid w:val="00CE7B8F"/>
    <w:rsid w:val="00CE7F90"/>
    <w:rsid w:val="00CF14CA"/>
    <w:rsid w:val="00CF190E"/>
    <w:rsid w:val="00CF1E0F"/>
    <w:rsid w:val="00CF243F"/>
    <w:rsid w:val="00CF283E"/>
    <w:rsid w:val="00CF304E"/>
    <w:rsid w:val="00CF36E2"/>
    <w:rsid w:val="00CF37D9"/>
    <w:rsid w:val="00CF47B6"/>
    <w:rsid w:val="00CF5368"/>
    <w:rsid w:val="00CF595A"/>
    <w:rsid w:val="00CF59DE"/>
    <w:rsid w:val="00CF5AE7"/>
    <w:rsid w:val="00CF6722"/>
    <w:rsid w:val="00CF6A79"/>
    <w:rsid w:val="00CF794C"/>
    <w:rsid w:val="00D00493"/>
    <w:rsid w:val="00D00990"/>
    <w:rsid w:val="00D00E3F"/>
    <w:rsid w:val="00D010AC"/>
    <w:rsid w:val="00D01195"/>
    <w:rsid w:val="00D01786"/>
    <w:rsid w:val="00D01B54"/>
    <w:rsid w:val="00D035BB"/>
    <w:rsid w:val="00D03686"/>
    <w:rsid w:val="00D037A5"/>
    <w:rsid w:val="00D043E0"/>
    <w:rsid w:val="00D04CC7"/>
    <w:rsid w:val="00D04EE5"/>
    <w:rsid w:val="00D057E3"/>
    <w:rsid w:val="00D0589F"/>
    <w:rsid w:val="00D05E0F"/>
    <w:rsid w:val="00D06DB9"/>
    <w:rsid w:val="00D071BB"/>
    <w:rsid w:val="00D072B8"/>
    <w:rsid w:val="00D07347"/>
    <w:rsid w:val="00D0791B"/>
    <w:rsid w:val="00D07FE1"/>
    <w:rsid w:val="00D10149"/>
    <w:rsid w:val="00D1026A"/>
    <w:rsid w:val="00D10671"/>
    <w:rsid w:val="00D10BEE"/>
    <w:rsid w:val="00D111BC"/>
    <w:rsid w:val="00D12392"/>
    <w:rsid w:val="00D12B2B"/>
    <w:rsid w:val="00D13054"/>
    <w:rsid w:val="00D131B8"/>
    <w:rsid w:val="00D1438B"/>
    <w:rsid w:val="00D14694"/>
    <w:rsid w:val="00D146D9"/>
    <w:rsid w:val="00D14B26"/>
    <w:rsid w:val="00D14E7E"/>
    <w:rsid w:val="00D15073"/>
    <w:rsid w:val="00D15BB9"/>
    <w:rsid w:val="00D15CB1"/>
    <w:rsid w:val="00D15E54"/>
    <w:rsid w:val="00D160EB"/>
    <w:rsid w:val="00D16885"/>
    <w:rsid w:val="00D16B58"/>
    <w:rsid w:val="00D1712B"/>
    <w:rsid w:val="00D17217"/>
    <w:rsid w:val="00D173E2"/>
    <w:rsid w:val="00D17459"/>
    <w:rsid w:val="00D17A87"/>
    <w:rsid w:val="00D17E57"/>
    <w:rsid w:val="00D20196"/>
    <w:rsid w:val="00D21144"/>
    <w:rsid w:val="00D211A8"/>
    <w:rsid w:val="00D211EC"/>
    <w:rsid w:val="00D21475"/>
    <w:rsid w:val="00D21538"/>
    <w:rsid w:val="00D228BF"/>
    <w:rsid w:val="00D22CF6"/>
    <w:rsid w:val="00D22CFB"/>
    <w:rsid w:val="00D23B93"/>
    <w:rsid w:val="00D23BC2"/>
    <w:rsid w:val="00D246BF"/>
    <w:rsid w:val="00D24E99"/>
    <w:rsid w:val="00D25115"/>
    <w:rsid w:val="00D251C3"/>
    <w:rsid w:val="00D25383"/>
    <w:rsid w:val="00D25551"/>
    <w:rsid w:val="00D255B6"/>
    <w:rsid w:val="00D256F7"/>
    <w:rsid w:val="00D25874"/>
    <w:rsid w:val="00D26373"/>
    <w:rsid w:val="00D26648"/>
    <w:rsid w:val="00D26917"/>
    <w:rsid w:val="00D26A33"/>
    <w:rsid w:val="00D26B0B"/>
    <w:rsid w:val="00D26E52"/>
    <w:rsid w:val="00D3005B"/>
    <w:rsid w:val="00D30C1B"/>
    <w:rsid w:val="00D315E9"/>
    <w:rsid w:val="00D318B5"/>
    <w:rsid w:val="00D3204E"/>
    <w:rsid w:val="00D32162"/>
    <w:rsid w:val="00D32B61"/>
    <w:rsid w:val="00D33F28"/>
    <w:rsid w:val="00D33F69"/>
    <w:rsid w:val="00D34A2F"/>
    <w:rsid w:val="00D35225"/>
    <w:rsid w:val="00D35425"/>
    <w:rsid w:val="00D35E23"/>
    <w:rsid w:val="00D37CAB"/>
    <w:rsid w:val="00D404D7"/>
    <w:rsid w:val="00D4092F"/>
    <w:rsid w:val="00D4109D"/>
    <w:rsid w:val="00D415F8"/>
    <w:rsid w:val="00D41E5D"/>
    <w:rsid w:val="00D42116"/>
    <w:rsid w:val="00D42773"/>
    <w:rsid w:val="00D4324B"/>
    <w:rsid w:val="00D43258"/>
    <w:rsid w:val="00D43330"/>
    <w:rsid w:val="00D43914"/>
    <w:rsid w:val="00D43D77"/>
    <w:rsid w:val="00D44A64"/>
    <w:rsid w:val="00D44C01"/>
    <w:rsid w:val="00D45994"/>
    <w:rsid w:val="00D463B7"/>
    <w:rsid w:val="00D4640D"/>
    <w:rsid w:val="00D47578"/>
    <w:rsid w:val="00D47756"/>
    <w:rsid w:val="00D47AFA"/>
    <w:rsid w:val="00D47B9E"/>
    <w:rsid w:val="00D50143"/>
    <w:rsid w:val="00D506B7"/>
    <w:rsid w:val="00D50A24"/>
    <w:rsid w:val="00D510D8"/>
    <w:rsid w:val="00D51617"/>
    <w:rsid w:val="00D51A21"/>
    <w:rsid w:val="00D51C8C"/>
    <w:rsid w:val="00D51E48"/>
    <w:rsid w:val="00D5236C"/>
    <w:rsid w:val="00D5300F"/>
    <w:rsid w:val="00D5333D"/>
    <w:rsid w:val="00D5373A"/>
    <w:rsid w:val="00D53C4B"/>
    <w:rsid w:val="00D53CA3"/>
    <w:rsid w:val="00D53DED"/>
    <w:rsid w:val="00D53F7C"/>
    <w:rsid w:val="00D5479B"/>
    <w:rsid w:val="00D548FD"/>
    <w:rsid w:val="00D54F94"/>
    <w:rsid w:val="00D5538A"/>
    <w:rsid w:val="00D553B1"/>
    <w:rsid w:val="00D557FB"/>
    <w:rsid w:val="00D55990"/>
    <w:rsid w:val="00D55A1F"/>
    <w:rsid w:val="00D55B05"/>
    <w:rsid w:val="00D55B09"/>
    <w:rsid w:val="00D56737"/>
    <w:rsid w:val="00D570E8"/>
    <w:rsid w:val="00D571C9"/>
    <w:rsid w:val="00D57A50"/>
    <w:rsid w:val="00D60442"/>
    <w:rsid w:val="00D6083A"/>
    <w:rsid w:val="00D60B73"/>
    <w:rsid w:val="00D60B96"/>
    <w:rsid w:val="00D60D67"/>
    <w:rsid w:val="00D613D4"/>
    <w:rsid w:val="00D61902"/>
    <w:rsid w:val="00D61B34"/>
    <w:rsid w:val="00D61C92"/>
    <w:rsid w:val="00D61FB5"/>
    <w:rsid w:val="00D6217F"/>
    <w:rsid w:val="00D628E0"/>
    <w:rsid w:val="00D62A5D"/>
    <w:rsid w:val="00D62C0E"/>
    <w:rsid w:val="00D62E92"/>
    <w:rsid w:val="00D631CA"/>
    <w:rsid w:val="00D6335C"/>
    <w:rsid w:val="00D63D4D"/>
    <w:rsid w:val="00D64169"/>
    <w:rsid w:val="00D641B2"/>
    <w:rsid w:val="00D64AFB"/>
    <w:rsid w:val="00D64F78"/>
    <w:rsid w:val="00D65BDC"/>
    <w:rsid w:val="00D66762"/>
    <w:rsid w:val="00D672F9"/>
    <w:rsid w:val="00D6778B"/>
    <w:rsid w:val="00D67CB2"/>
    <w:rsid w:val="00D67F52"/>
    <w:rsid w:val="00D70030"/>
    <w:rsid w:val="00D701D6"/>
    <w:rsid w:val="00D70370"/>
    <w:rsid w:val="00D708E3"/>
    <w:rsid w:val="00D72657"/>
    <w:rsid w:val="00D72888"/>
    <w:rsid w:val="00D72ABD"/>
    <w:rsid w:val="00D72DAD"/>
    <w:rsid w:val="00D73B0F"/>
    <w:rsid w:val="00D73B5C"/>
    <w:rsid w:val="00D7450B"/>
    <w:rsid w:val="00D74D9A"/>
    <w:rsid w:val="00D75C19"/>
    <w:rsid w:val="00D76192"/>
    <w:rsid w:val="00D76C6C"/>
    <w:rsid w:val="00D76DEC"/>
    <w:rsid w:val="00D773E8"/>
    <w:rsid w:val="00D77582"/>
    <w:rsid w:val="00D779CF"/>
    <w:rsid w:val="00D77D02"/>
    <w:rsid w:val="00D80756"/>
    <w:rsid w:val="00D80905"/>
    <w:rsid w:val="00D80997"/>
    <w:rsid w:val="00D80AED"/>
    <w:rsid w:val="00D80BE4"/>
    <w:rsid w:val="00D80CBA"/>
    <w:rsid w:val="00D81B21"/>
    <w:rsid w:val="00D81CD1"/>
    <w:rsid w:val="00D829FA"/>
    <w:rsid w:val="00D82C9C"/>
    <w:rsid w:val="00D83A10"/>
    <w:rsid w:val="00D83CC0"/>
    <w:rsid w:val="00D83F52"/>
    <w:rsid w:val="00D8405D"/>
    <w:rsid w:val="00D84072"/>
    <w:rsid w:val="00D841D2"/>
    <w:rsid w:val="00D84518"/>
    <w:rsid w:val="00D8477F"/>
    <w:rsid w:val="00D85361"/>
    <w:rsid w:val="00D8589A"/>
    <w:rsid w:val="00D85A7B"/>
    <w:rsid w:val="00D8602E"/>
    <w:rsid w:val="00D8659D"/>
    <w:rsid w:val="00D865A5"/>
    <w:rsid w:val="00D86BCB"/>
    <w:rsid w:val="00D87B92"/>
    <w:rsid w:val="00D900AB"/>
    <w:rsid w:val="00D9020F"/>
    <w:rsid w:val="00D909D3"/>
    <w:rsid w:val="00D9142F"/>
    <w:rsid w:val="00D91669"/>
    <w:rsid w:val="00D917BA"/>
    <w:rsid w:val="00D917DC"/>
    <w:rsid w:val="00D92641"/>
    <w:rsid w:val="00D932B2"/>
    <w:rsid w:val="00D93595"/>
    <w:rsid w:val="00D9442E"/>
    <w:rsid w:val="00D949E7"/>
    <w:rsid w:val="00D94EBC"/>
    <w:rsid w:val="00D94F8E"/>
    <w:rsid w:val="00D95FD0"/>
    <w:rsid w:val="00D960C0"/>
    <w:rsid w:val="00D96705"/>
    <w:rsid w:val="00D968C4"/>
    <w:rsid w:val="00D96F55"/>
    <w:rsid w:val="00D97184"/>
    <w:rsid w:val="00D97376"/>
    <w:rsid w:val="00D9766D"/>
    <w:rsid w:val="00D97771"/>
    <w:rsid w:val="00DA0127"/>
    <w:rsid w:val="00DA0C82"/>
    <w:rsid w:val="00DA0D1C"/>
    <w:rsid w:val="00DA0FD5"/>
    <w:rsid w:val="00DA1128"/>
    <w:rsid w:val="00DA29F9"/>
    <w:rsid w:val="00DA2E49"/>
    <w:rsid w:val="00DA2ECB"/>
    <w:rsid w:val="00DA3DBB"/>
    <w:rsid w:val="00DA449E"/>
    <w:rsid w:val="00DA45DD"/>
    <w:rsid w:val="00DA479A"/>
    <w:rsid w:val="00DA4841"/>
    <w:rsid w:val="00DA61AF"/>
    <w:rsid w:val="00DA642D"/>
    <w:rsid w:val="00DA681E"/>
    <w:rsid w:val="00DA6BC3"/>
    <w:rsid w:val="00DA7F5D"/>
    <w:rsid w:val="00DB009A"/>
    <w:rsid w:val="00DB10CC"/>
    <w:rsid w:val="00DB151B"/>
    <w:rsid w:val="00DB1793"/>
    <w:rsid w:val="00DB19F8"/>
    <w:rsid w:val="00DB262C"/>
    <w:rsid w:val="00DB3289"/>
    <w:rsid w:val="00DB3399"/>
    <w:rsid w:val="00DB3F60"/>
    <w:rsid w:val="00DB4407"/>
    <w:rsid w:val="00DB46FE"/>
    <w:rsid w:val="00DB4D67"/>
    <w:rsid w:val="00DB4F6D"/>
    <w:rsid w:val="00DB57BF"/>
    <w:rsid w:val="00DB5CFD"/>
    <w:rsid w:val="00DB633D"/>
    <w:rsid w:val="00DB69B6"/>
    <w:rsid w:val="00DB7014"/>
    <w:rsid w:val="00DB7128"/>
    <w:rsid w:val="00DB76A0"/>
    <w:rsid w:val="00DB7E68"/>
    <w:rsid w:val="00DC02C7"/>
    <w:rsid w:val="00DC0764"/>
    <w:rsid w:val="00DC0E2C"/>
    <w:rsid w:val="00DC17A7"/>
    <w:rsid w:val="00DC194A"/>
    <w:rsid w:val="00DC1AB4"/>
    <w:rsid w:val="00DC2390"/>
    <w:rsid w:val="00DC250D"/>
    <w:rsid w:val="00DC2604"/>
    <w:rsid w:val="00DC3254"/>
    <w:rsid w:val="00DC33D5"/>
    <w:rsid w:val="00DC3A99"/>
    <w:rsid w:val="00DC3C63"/>
    <w:rsid w:val="00DC42A5"/>
    <w:rsid w:val="00DC4E84"/>
    <w:rsid w:val="00DC528C"/>
    <w:rsid w:val="00DC54A2"/>
    <w:rsid w:val="00DC716D"/>
    <w:rsid w:val="00DC7927"/>
    <w:rsid w:val="00DD1520"/>
    <w:rsid w:val="00DD17C9"/>
    <w:rsid w:val="00DD1996"/>
    <w:rsid w:val="00DD26B5"/>
    <w:rsid w:val="00DD2981"/>
    <w:rsid w:val="00DD29E7"/>
    <w:rsid w:val="00DD2BA2"/>
    <w:rsid w:val="00DD4C14"/>
    <w:rsid w:val="00DD502B"/>
    <w:rsid w:val="00DD5ED2"/>
    <w:rsid w:val="00DD61D5"/>
    <w:rsid w:val="00DD6F70"/>
    <w:rsid w:val="00DD77D8"/>
    <w:rsid w:val="00DD7A3C"/>
    <w:rsid w:val="00DD7A6E"/>
    <w:rsid w:val="00DD7B79"/>
    <w:rsid w:val="00DE0F6C"/>
    <w:rsid w:val="00DE107F"/>
    <w:rsid w:val="00DE11C0"/>
    <w:rsid w:val="00DE1BEA"/>
    <w:rsid w:val="00DE1F4C"/>
    <w:rsid w:val="00DE2211"/>
    <w:rsid w:val="00DE2EA4"/>
    <w:rsid w:val="00DE2EAD"/>
    <w:rsid w:val="00DE364F"/>
    <w:rsid w:val="00DE3BBD"/>
    <w:rsid w:val="00DE41BC"/>
    <w:rsid w:val="00DE4AF4"/>
    <w:rsid w:val="00DE4F9D"/>
    <w:rsid w:val="00DE53D9"/>
    <w:rsid w:val="00DE5B01"/>
    <w:rsid w:val="00DE5C22"/>
    <w:rsid w:val="00DE7192"/>
    <w:rsid w:val="00DE747D"/>
    <w:rsid w:val="00DE7723"/>
    <w:rsid w:val="00DE7A8F"/>
    <w:rsid w:val="00DE7C5F"/>
    <w:rsid w:val="00DF00E7"/>
    <w:rsid w:val="00DF028D"/>
    <w:rsid w:val="00DF0735"/>
    <w:rsid w:val="00DF08B1"/>
    <w:rsid w:val="00DF0C1E"/>
    <w:rsid w:val="00DF1067"/>
    <w:rsid w:val="00DF15A7"/>
    <w:rsid w:val="00DF1B6E"/>
    <w:rsid w:val="00DF22DC"/>
    <w:rsid w:val="00DF2419"/>
    <w:rsid w:val="00DF3552"/>
    <w:rsid w:val="00DF3C97"/>
    <w:rsid w:val="00DF3F94"/>
    <w:rsid w:val="00DF574B"/>
    <w:rsid w:val="00DF5A79"/>
    <w:rsid w:val="00DF6046"/>
    <w:rsid w:val="00DF64B3"/>
    <w:rsid w:val="00DF74E5"/>
    <w:rsid w:val="00DF7580"/>
    <w:rsid w:val="00DF7CC4"/>
    <w:rsid w:val="00E00438"/>
    <w:rsid w:val="00E00627"/>
    <w:rsid w:val="00E00DCB"/>
    <w:rsid w:val="00E02A8B"/>
    <w:rsid w:val="00E02E61"/>
    <w:rsid w:val="00E03646"/>
    <w:rsid w:val="00E038BB"/>
    <w:rsid w:val="00E0397C"/>
    <w:rsid w:val="00E03F17"/>
    <w:rsid w:val="00E041B7"/>
    <w:rsid w:val="00E04B1B"/>
    <w:rsid w:val="00E04C2A"/>
    <w:rsid w:val="00E05170"/>
    <w:rsid w:val="00E05812"/>
    <w:rsid w:val="00E0596B"/>
    <w:rsid w:val="00E05F84"/>
    <w:rsid w:val="00E06488"/>
    <w:rsid w:val="00E06DE3"/>
    <w:rsid w:val="00E078E2"/>
    <w:rsid w:val="00E103EF"/>
    <w:rsid w:val="00E1047B"/>
    <w:rsid w:val="00E10E22"/>
    <w:rsid w:val="00E10EC8"/>
    <w:rsid w:val="00E1148E"/>
    <w:rsid w:val="00E11686"/>
    <w:rsid w:val="00E1189B"/>
    <w:rsid w:val="00E12275"/>
    <w:rsid w:val="00E1242D"/>
    <w:rsid w:val="00E12CAB"/>
    <w:rsid w:val="00E13443"/>
    <w:rsid w:val="00E1370E"/>
    <w:rsid w:val="00E150EB"/>
    <w:rsid w:val="00E151D8"/>
    <w:rsid w:val="00E15996"/>
    <w:rsid w:val="00E159E2"/>
    <w:rsid w:val="00E164E9"/>
    <w:rsid w:val="00E16E6F"/>
    <w:rsid w:val="00E17C28"/>
    <w:rsid w:val="00E203B0"/>
    <w:rsid w:val="00E2061D"/>
    <w:rsid w:val="00E20644"/>
    <w:rsid w:val="00E2074F"/>
    <w:rsid w:val="00E212B2"/>
    <w:rsid w:val="00E2172A"/>
    <w:rsid w:val="00E21D7D"/>
    <w:rsid w:val="00E21E7F"/>
    <w:rsid w:val="00E226E0"/>
    <w:rsid w:val="00E2293A"/>
    <w:rsid w:val="00E22D20"/>
    <w:rsid w:val="00E23F68"/>
    <w:rsid w:val="00E24059"/>
    <w:rsid w:val="00E24451"/>
    <w:rsid w:val="00E24475"/>
    <w:rsid w:val="00E24A6F"/>
    <w:rsid w:val="00E24CE6"/>
    <w:rsid w:val="00E24D27"/>
    <w:rsid w:val="00E25179"/>
    <w:rsid w:val="00E264AD"/>
    <w:rsid w:val="00E26902"/>
    <w:rsid w:val="00E26A02"/>
    <w:rsid w:val="00E278DA"/>
    <w:rsid w:val="00E27C6D"/>
    <w:rsid w:val="00E30BB9"/>
    <w:rsid w:val="00E31489"/>
    <w:rsid w:val="00E31495"/>
    <w:rsid w:val="00E314E7"/>
    <w:rsid w:val="00E31505"/>
    <w:rsid w:val="00E31653"/>
    <w:rsid w:val="00E32112"/>
    <w:rsid w:val="00E321E2"/>
    <w:rsid w:val="00E32366"/>
    <w:rsid w:val="00E323B7"/>
    <w:rsid w:val="00E323C7"/>
    <w:rsid w:val="00E327A1"/>
    <w:rsid w:val="00E32865"/>
    <w:rsid w:val="00E32B8E"/>
    <w:rsid w:val="00E32CF1"/>
    <w:rsid w:val="00E333EB"/>
    <w:rsid w:val="00E35041"/>
    <w:rsid w:val="00E351F8"/>
    <w:rsid w:val="00E35254"/>
    <w:rsid w:val="00E3534E"/>
    <w:rsid w:val="00E3722F"/>
    <w:rsid w:val="00E400D3"/>
    <w:rsid w:val="00E40AEF"/>
    <w:rsid w:val="00E40E95"/>
    <w:rsid w:val="00E40F7F"/>
    <w:rsid w:val="00E41BA7"/>
    <w:rsid w:val="00E42466"/>
    <w:rsid w:val="00E425AD"/>
    <w:rsid w:val="00E42F62"/>
    <w:rsid w:val="00E43327"/>
    <w:rsid w:val="00E4498E"/>
    <w:rsid w:val="00E44F97"/>
    <w:rsid w:val="00E4529E"/>
    <w:rsid w:val="00E452F6"/>
    <w:rsid w:val="00E46A02"/>
    <w:rsid w:val="00E4777C"/>
    <w:rsid w:val="00E478AF"/>
    <w:rsid w:val="00E47A29"/>
    <w:rsid w:val="00E5096A"/>
    <w:rsid w:val="00E50B66"/>
    <w:rsid w:val="00E50BDE"/>
    <w:rsid w:val="00E511D3"/>
    <w:rsid w:val="00E5126F"/>
    <w:rsid w:val="00E51446"/>
    <w:rsid w:val="00E51C20"/>
    <w:rsid w:val="00E51E0D"/>
    <w:rsid w:val="00E52251"/>
    <w:rsid w:val="00E52450"/>
    <w:rsid w:val="00E5269D"/>
    <w:rsid w:val="00E526AA"/>
    <w:rsid w:val="00E52932"/>
    <w:rsid w:val="00E52F72"/>
    <w:rsid w:val="00E53387"/>
    <w:rsid w:val="00E53E83"/>
    <w:rsid w:val="00E5434F"/>
    <w:rsid w:val="00E54551"/>
    <w:rsid w:val="00E54780"/>
    <w:rsid w:val="00E548DA"/>
    <w:rsid w:val="00E54CC2"/>
    <w:rsid w:val="00E54D10"/>
    <w:rsid w:val="00E554F8"/>
    <w:rsid w:val="00E55D67"/>
    <w:rsid w:val="00E60A31"/>
    <w:rsid w:val="00E60CD6"/>
    <w:rsid w:val="00E62007"/>
    <w:rsid w:val="00E6297E"/>
    <w:rsid w:val="00E63688"/>
    <w:rsid w:val="00E64537"/>
    <w:rsid w:val="00E6472D"/>
    <w:rsid w:val="00E64F74"/>
    <w:rsid w:val="00E6536E"/>
    <w:rsid w:val="00E656E2"/>
    <w:rsid w:val="00E65D61"/>
    <w:rsid w:val="00E677AB"/>
    <w:rsid w:val="00E6781F"/>
    <w:rsid w:val="00E70042"/>
    <w:rsid w:val="00E73388"/>
    <w:rsid w:val="00E74DFE"/>
    <w:rsid w:val="00E7529E"/>
    <w:rsid w:val="00E758A6"/>
    <w:rsid w:val="00E76264"/>
    <w:rsid w:val="00E76307"/>
    <w:rsid w:val="00E76627"/>
    <w:rsid w:val="00E76918"/>
    <w:rsid w:val="00E7695D"/>
    <w:rsid w:val="00E770F5"/>
    <w:rsid w:val="00E77667"/>
    <w:rsid w:val="00E77785"/>
    <w:rsid w:val="00E77ED4"/>
    <w:rsid w:val="00E80084"/>
    <w:rsid w:val="00E8094B"/>
    <w:rsid w:val="00E812C2"/>
    <w:rsid w:val="00E816D5"/>
    <w:rsid w:val="00E8192D"/>
    <w:rsid w:val="00E81ED5"/>
    <w:rsid w:val="00E81F7D"/>
    <w:rsid w:val="00E8263F"/>
    <w:rsid w:val="00E82739"/>
    <w:rsid w:val="00E82CA8"/>
    <w:rsid w:val="00E83095"/>
    <w:rsid w:val="00E830D9"/>
    <w:rsid w:val="00E835D6"/>
    <w:rsid w:val="00E84097"/>
    <w:rsid w:val="00E8436D"/>
    <w:rsid w:val="00E8459D"/>
    <w:rsid w:val="00E84EB9"/>
    <w:rsid w:val="00E85A4E"/>
    <w:rsid w:val="00E85C0C"/>
    <w:rsid w:val="00E85FC7"/>
    <w:rsid w:val="00E86010"/>
    <w:rsid w:val="00E86EB7"/>
    <w:rsid w:val="00E87A3D"/>
    <w:rsid w:val="00E87E17"/>
    <w:rsid w:val="00E91731"/>
    <w:rsid w:val="00E91AAD"/>
    <w:rsid w:val="00E91CBE"/>
    <w:rsid w:val="00E91D44"/>
    <w:rsid w:val="00E91F2A"/>
    <w:rsid w:val="00E9251C"/>
    <w:rsid w:val="00E927DB"/>
    <w:rsid w:val="00E92ABD"/>
    <w:rsid w:val="00E92C12"/>
    <w:rsid w:val="00E92EA6"/>
    <w:rsid w:val="00E934CF"/>
    <w:rsid w:val="00E93A23"/>
    <w:rsid w:val="00E93A69"/>
    <w:rsid w:val="00E93CCF"/>
    <w:rsid w:val="00E9418D"/>
    <w:rsid w:val="00E943DF"/>
    <w:rsid w:val="00E944A5"/>
    <w:rsid w:val="00E94C95"/>
    <w:rsid w:val="00E94F8B"/>
    <w:rsid w:val="00E94FF5"/>
    <w:rsid w:val="00E962D7"/>
    <w:rsid w:val="00E96970"/>
    <w:rsid w:val="00E96CBE"/>
    <w:rsid w:val="00E96E86"/>
    <w:rsid w:val="00E96ED6"/>
    <w:rsid w:val="00E97273"/>
    <w:rsid w:val="00E9786F"/>
    <w:rsid w:val="00EA02C8"/>
    <w:rsid w:val="00EA0C0C"/>
    <w:rsid w:val="00EA15BD"/>
    <w:rsid w:val="00EA1BBC"/>
    <w:rsid w:val="00EA203F"/>
    <w:rsid w:val="00EA2223"/>
    <w:rsid w:val="00EA273F"/>
    <w:rsid w:val="00EA2C0D"/>
    <w:rsid w:val="00EA2D79"/>
    <w:rsid w:val="00EA2D94"/>
    <w:rsid w:val="00EA2F06"/>
    <w:rsid w:val="00EA360D"/>
    <w:rsid w:val="00EA4261"/>
    <w:rsid w:val="00EA44AA"/>
    <w:rsid w:val="00EA44F7"/>
    <w:rsid w:val="00EA47BD"/>
    <w:rsid w:val="00EA4EF1"/>
    <w:rsid w:val="00EA55A6"/>
    <w:rsid w:val="00EA5DB5"/>
    <w:rsid w:val="00EA724E"/>
    <w:rsid w:val="00EA761B"/>
    <w:rsid w:val="00EA7EF8"/>
    <w:rsid w:val="00EB0B06"/>
    <w:rsid w:val="00EB14C4"/>
    <w:rsid w:val="00EB1900"/>
    <w:rsid w:val="00EB193B"/>
    <w:rsid w:val="00EB199B"/>
    <w:rsid w:val="00EB19BB"/>
    <w:rsid w:val="00EB1B99"/>
    <w:rsid w:val="00EB1DC6"/>
    <w:rsid w:val="00EB2A3C"/>
    <w:rsid w:val="00EB3B1B"/>
    <w:rsid w:val="00EB4261"/>
    <w:rsid w:val="00EB4B46"/>
    <w:rsid w:val="00EB541D"/>
    <w:rsid w:val="00EB6054"/>
    <w:rsid w:val="00EB620D"/>
    <w:rsid w:val="00EB6A0D"/>
    <w:rsid w:val="00EB6FE0"/>
    <w:rsid w:val="00EB7AC9"/>
    <w:rsid w:val="00EC03A2"/>
    <w:rsid w:val="00EC08BE"/>
    <w:rsid w:val="00EC0CFC"/>
    <w:rsid w:val="00EC1CE4"/>
    <w:rsid w:val="00EC2366"/>
    <w:rsid w:val="00EC2862"/>
    <w:rsid w:val="00EC3068"/>
    <w:rsid w:val="00EC3704"/>
    <w:rsid w:val="00EC3C36"/>
    <w:rsid w:val="00EC4D91"/>
    <w:rsid w:val="00EC5308"/>
    <w:rsid w:val="00EC5C1A"/>
    <w:rsid w:val="00EC5EEC"/>
    <w:rsid w:val="00EC691D"/>
    <w:rsid w:val="00EC6D7C"/>
    <w:rsid w:val="00EC76AD"/>
    <w:rsid w:val="00EC7ABB"/>
    <w:rsid w:val="00EC7D62"/>
    <w:rsid w:val="00ED01D8"/>
    <w:rsid w:val="00ED1668"/>
    <w:rsid w:val="00ED19DF"/>
    <w:rsid w:val="00ED24CC"/>
    <w:rsid w:val="00ED2706"/>
    <w:rsid w:val="00ED2C69"/>
    <w:rsid w:val="00ED33B5"/>
    <w:rsid w:val="00ED56B0"/>
    <w:rsid w:val="00ED61EE"/>
    <w:rsid w:val="00ED6A57"/>
    <w:rsid w:val="00ED6C87"/>
    <w:rsid w:val="00ED7939"/>
    <w:rsid w:val="00ED7EF0"/>
    <w:rsid w:val="00EE0246"/>
    <w:rsid w:val="00EE0896"/>
    <w:rsid w:val="00EE0A76"/>
    <w:rsid w:val="00EE17E2"/>
    <w:rsid w:val="00EE1F61"/>
    <w:rsid w:val="00EE208C"/>
    <w:rsid w:val="00EE24F5"/>
    <w:rsid w:val="00EE2603"/>
    <w:rsid w:val="00EE29D2"/>
    <w:rsid w:val="00EE2B11"/>
    <w:rsid w:val="00EE318B"/>
    <w:rsid w:val="00EE4096"/>
    <w:rsid w:val="00EE40E6"/>
    <w:rsid w:val="00EE4413"/>
    <w:rsid w:val="00EE46F4"/>
    <w:rsid w:val="00EE473D"/>
    <w:rsid w:val="00EE524D"/>
    <w:rsid w:val="00EE5375"/>
    <w:rsid w:val="00EE5589"/>
    <w:rsid w:val="00EE55FA"/>
    <w:rsid w:val="00EE59FC"/>
    <w:rsid w:val="00EE5C14"/>
    <w:rsid w:val="00EE6C1C"/>
    <w:rsid w:val="00EE7622"/>
    <w:rsid w:val="00EF0433"/>
    <w:rsid w:val="00EF04BC"/>
    <w:rsid w:val="00EF08F9"/>
    <w:rsid w:val="00EF0C9B"/>
    <w:rsid w:val="00EF0CB6"/>
    <w:rsid w:val="00EF126A"/>
    <w:rsid w:val="00EF173F"/>
    <w:rsid w:val="00EF17A2"/>
    <w:rsid w:val="00EF2785"/>
    <w:rsid w:val="00EF2948"/>
    <w:rsid w:val="00EF3933"/>
    <w:rsid w:val="00EF46F2"/>
    <w:rsid w:val="00EF482D"/>
    <w:rsid w:val="00EF4C76"/>
    <w:rsid w:val="00EF50CD"/>
    <w:rsid w:val="00EF57C1"/>
    <w:rsid w:val="00EF5C4B"/>
    <w:rsid w:val="00EF6472"/>
    <w:rsid w:val="00EF658E"/>
    <w:rsid w:val="00EF7C9A"/>
    <w:rsid w:val="00EF7F26"/>
    <w:rsid w:val="00EF7F55"/>
    <w:rsid w:val="00F017AE"/>
    <w:rsid w:val="00F01A03"/>
    <w:rsid w:val="00F01AE9"/>
    <w:rsid w:val="00F02517"/>
    <w:rsid w:val="00F027A7"/>
    <w:rsid w:val="00F02DE9"/>
    <w:rsid w:val="00F02F47"/>
    <w:rsid w:val="00F035D6"/>
    <w:rsid w:val="00F04438"/>
    <w:rsid w:val="00F044C2"/>
    <w:rsid w:val="00F04C95"/>
    <w:rsid w:val="00F05553"/>
    <w:rsid w:val="00F064AA"/>
    <w:rsid w:val="00F06CE4"/>
    <w:rsid w:val="00F0774E"/>
    <w:rsid w:val="00F07E81"/>
    <w:rsid w:val="00F10535"/>
    <w:rsid w:val="00F110E1"/>
    <w:rsid w:val="00F114C3"/>
    <w:rsid w:val="00F119FE"/>
    <w:rsid w:val="00F121B5"/>
    <w:rsid w:val="00F122CA"/>
    <w:rsid w:val="00F12571"/>
    <w:rsid w:val="00F12DC7"/>
    <w:rsid w:val="00F135B1"/>
    <w:rsid w:val="00F13E5E"/>
    <w:rsid w:val="00F145BD"/>
    <w:rsid w:val="00F14820"/>
    <w:rsid w:val="00F14A88"/>
    <w:rsid w:val="00F156C1"/>
    <w:rsid w:val="00F15927"/>
    <w:rsid w:val="00F15FD5"/>
    <w:rsid w:val="00F16415"/>
    <w:rsid w:val="00F16426"/>
    <w:rsid w:val="00F167C1"/>
    <w:rsid w:val="00F202F7"/>
    <w:rsid w:val="00F20481"/>
    <w:rsid w:val="00F208ED"/>
    <w:rsid w:val="00F209EB"/>
    <w:rsid w:val="00F21282"/>
    <w:rsid w:val="00F21637"/>
    <w:rsid w:val="00F21B16"/>
    <w:rsid w:val="00F222A2"/>
    <w:rsid w:val="00F22476"/>
    <w:rsid w:val="00F23A8E"/>
    <w:rsid w:val="00F23F80"/>
    <w:rsid w:val="00F245F2"/>
    <w:rsid w:val="00F24AE8"/>
    <w:rsid w:val="00F24CED"/>
    <w:rsid w:val="00F24E95"/>
    <w:rsid w:val="00F25683"/>
    <w:rsid w:val="00F25B69"/>
    <w:rsid w:val="00F25E56"/>
    <w:rsid w:val="00F2615A"/>
    <w:rsid w:val="00F26334"/>
    <w:rsid w:val="00F2684B"/>
    <w:rsid w:val="00F2687A"/>
    <w:rsid w:val="00F27490"/>
    <w:rsid w:val="00F27BF0"/>
    <w:rsid w:val="00F27DAB"/>
    <w:rsid w:val="00F3087C"/>
    <w:rsid w:val="00F30B30"/>
    <w:rsid w:val="00F30D2F"/>
    <w:rsid w:val="00F31177"/>
    <w:rsid w:val="00F31C9A"/>
    <w:rsid w:val="00F3215C"/>
    <w:rsid w:val="00F32341"/>
    <w:rsid w:val="00F32FD8"/>
    <w:rsid w:val="00F33548"/>
    <w:rsid w:val="00F33D51"/>
    <w:rsid w:val="00F33E67"/>
    <w:rsid w:val="00F34483"/>
    <w:rsid w:val="00F348F3"/>
    <w:rsid w:val="00F34BAA"/>
    <w:rsid w:val="00F34FD2"/>
    <w:rsid w:val="00F35962"/>
    <w:rsid w:val="00F35E73"/>
    <w:rsid w:val="00F367AF"/>
    <w:rsid w:val="00F37293"/>
    <w:rsid w:val="00F3764A"/>
    <w:rsid w:val="00F37A1E"/>
    <w:rsid w:val="00F40AE9"/>
    <w:rsid w:val="00F4139F"/>
    <w:rsid w:val="00F41AEA"/>
    <w:rsid w:val="00F41B87"/>
    <w:rsid w:val="00F41D65"/>
    <w:rsid w:val="00F420CA"/>
    <w:rsid w:val="00F42542"/>
    <w:rsid w:val="00F428F1"/>
    <w:rsid w:val="00F4292B"/>
    <w:rsid w:val="00F42A96"/>
    <w:rsid w:val="00F43161"/>
    <w:rsid w:val="00F432E8"/>
    <w:rsid w:val="00F436F8"/>
    <w:rsid w:val="00F43854"/>
    <w:rsid w:val="00F447A0"/>
    <w:rsid w:val="00F44ACB"/>
    <w:rsid w:val="00F44E82"/>
    <w:rsid w:val="00F451C2"/>
    <w:rsid w:val="00F4544B"/>
    <w:rsid w:val="00F45741"/>
    <w:rsid w:val="00F4641F"/>
    <w:rsid w:val="00F465C8"/>
    <w:rsid w:val="00F46B45"/>
    <w:rsid w:val="00F46E5F"/>
    <w:rsid w:val="00F47013"/>
    <w:rsid w:val="00F472F1"/>
    <w:rsid w:val="00F47404"/>
    <w:rsid w:val="00F47716"/>
    <w:rsid w:val="00F504FA"/>
    <w:rsid w:val="00F51041"/>
    <w:rsid w:val="00F519B3"/>
    <w:rsid w:val="00F51DC6"/>
    <w:rsid w:val="00F51F42"/>
    <w:rsid w:val="00F5361B"/>
    <w:rsid w:val="00F53C31"/>
    <w:rsid w:val="00F53D0F"/>
    <w:rsid w:val="00F5464E"/>
    <w:rsid w:val="00F54A72"/>
    <w:rsid w:val="00F554F3"/>
    <w:rsid w:val="00F55C18"/>
    <w:rsid w:val="00F55FFA"/>
    <w:rsid w:val="00F5645B"/>
    <w:rsid w:val="00F5650E"/>
    <w:rsid w:val="00F56802"/>
    <w:rsid w:val="00F56A25"/>
    <w:rsid w:val="00F56B7B"/>
    <w:rsid w:val="00F56BB9"/>
    <w:rsid w:val="00F572B5"/>
    <w:rsid w:val="00F57599"/>
    <w:rsid w:val="00F6043A"/>
    <w:rsid w:val="00F6072A"/>
    <w:rsid w:val="00F62958"/>
    <w:rsid w:val="00F632A3"/>
    <w:rsid w:val="00F64A5C"/>
    <w:rsid w:val="00F65017"/>
    <w:rsid w:val="00F65D3C"/>
    <w:rsid w:val="00F66316"/>
    <w:rsid w:val="00F66738"/>
    <w:rsid w:val="00F67130"/>
    <w:rsid w:val="00F6780B"/>
    <w:rsid w:val="00F70944"/>
    <w:rsid w:val="00F718C6"/>
    <w:rsid w:val="00F71A5F"/>
    <w:rsid w:val="00F71F92"/>
    <w:rsid w:val="00F7203C"/>
    <w:rsid w:val="00F724AF"/>
    <w:rsid w:val="00F72A12"/>
    <w:rsid w:val="00F734C3"/>
    <w:rsid w:val="00F73A60"/>
    <w:rsid w:val="00F73CD7"/>
    <w:rsid w:val="00F743C7"/>
    <w:rsid w:val="00F74516"/>
    <w:rsid w:val="00F74B06"/>
    <w:rsid w:val="00F76491"/>
    <w:rsid w:val="00F76662"/>
    <w:rsid w:val="00F76B67"/>
    <w:rsid w:val="00F7714D"/>
    <w:rsid w:val="00F77364"/>
    <w:rsid w:val="00F77682"/>
    <w:rsid w:val="00F8105A"/>
    <w:rsid w:val="00F8110A"/>
    <w:rsid w:val="00F81727"/>
    <w:rsid w:val="00F82021"/>
    <w:rsid w:val="00F831BE"/>
    <w:rsid w:val="00F83292"/>
    <w:rsid w:val="00F838E3"/>
    <w:rsid w:val="00F83A15"/>
    <w:rsid w:val="00F83B0B"/>
    <w:rsid w:val="00F84D19"/>
    <w:rsid w:val="00F85032"/>
    <w:rsid w:val="00F85267"/>
    <w:rsid w:val="00F8580F"/>
    <w:rsid w:val="00F8627D"/>
    <w:rsid w:val="00F86439"/>
    <w:rsid w:val="00F86484"/>
    <w:rsid w:val="00F86CA4"/>
    <w:rsid w:val="00F87B54"/>
    <w:rsid w:val="00F90372"/>
    <w:rsid w:val="00F90D11"/>
    <w:rsid w:val="00F91B50"/>
    <w:rsid w:val="00F91CFB"/>
    <w:rsid w:val="00F91E53"/>
    <w:rsid w:val="00F9230A"/>
    <w:rsid w:val="00F9281C"/>
    <w:rsid w:val="00F9292D"/>
    <w:rsid w:val="00F92B94"/>
    <w:rsid w:val="00F92BCF"/>
    <w:rsid w:val="00F93188"/>
    <w:rsid w:val="00F93786"/>
    <w:rsid w:val="00F94BA2"/>
    <w:rsid w:val="00F94BEF"/>
    <w:rsid w:val="00F95C81"/>
    <w:rsid w:val="00F95CC9"/>
    <w:rsid w:val="00F9628F"/>
    <w:rsid w:val="00F9632E"/>
    <w:rsid w:val="00F9677C"/>
    <w:rsid w:val="00F96B4A"/>
    <w:rsid w:val="00F97003"/>
    <w:rsid w:val="00F975CC"/>
    <w:rsid w:val="00FA04FB"/>
    <w:rsid w:val="00FA068F"/>
    <w:rsid w:val="00FA0E6D"/>
    <w:rsid w:val="00FA13FA"/>
    <w:rsid w:val="00FA211A"/>
    <w:rsid w:val="00FA2169"/>
    <w:rsid w:val="00FA2DE6"/>
    <w:rsid w:val="00FA37BA"/>
    <w:rsid w:val="00FA37E3"/>
    <w:rsid w:val="00FA3967"/>
    <w:rsid w:val="00FA427A"/>
    <w:rsid w:val="00FA46BB"/>
    <w:rsid w:val="00FA4870"/>
    <w:rsid w:val="00FA4C47"/>
    <w:rsid w:val="00FA50D2"/>
    <w:rsid w:val="00FA5284"/>
    <w:rsid w:val="00FA5C9B"/>
    <w:rsid w:val="00FA5DCF"/>
    <w:rsid w:val="00FA630F"/>
    <w:rsid w:val="00FA675B"/>
    <w:rsid w:val="00FA6773"/>
    <w:rsid w:val="00FA67E6"/>
    <w:rsid w:val="00FA756B"/>
    <w:rsid w:val="00FA7571"/>
    <w:rsid w:val="00FA775E"/>
    <w:rsid w:val="00FB0910"/>
    <w:rsid w:val="00FB0DAA"/>
    <w:rsid w:val="00FB120D"/>
    <w:rsid w:val="00FB13CB"/>
    <w:rsid w:val="00FB1AA7"/>
    <w:rsid w:val="00FB2170"/>
    <w:rsid w:val="00FB234D"/>
    <w:rsid w:val="00FB2548"/>
    <w:rsid w:val="00FB28DC"/>
    <w:rsid w:val="00FB2E19"/>
    <w:rsid w:val="00FB3203"/>
    <w:rsid w:val="00FB362D"/>
    <w:rsid w:val="00FB3E64"/>
    <w:rsid w:val="00FB44B6"/>
    <w:rsid w:val="00FB483A"/>
    <w:rsid w:val="00FB4846"/>
    <w:rsid w:val="00FB5140"/>
    <w:rsid w:val="00FB5591"/>
    <w:rsid w:val="00FB5803"/>
    <w:rsid w:val="00FB5DD1"/>
    <w:rsid w:val="00FB6885"/>
    <w:rsid w:val="00FB6E63"/>
    <w:rsid w:val="00FB6F7C"/>
    <w:rsid w:val="00FB7174"/>
    <w:rsid w:val="00FB72D9"/>
    <w:rsid w:val="00FB79B1"/>
    <w:rsid w:val="00FB7C60"/>
    <w:rsid w:val="00FC040C"/>
    <w:rsid w:val="00FC080F"/>
    <w:rsid w:val="00FC0AD7"/>
    <w:rsid w:val="00FC13B3"/>
    <w:rsid w:val="00FC19EF"/>
    <w:rsid w:val="00FC1AEC"/>
    <w:rsid w:val="00FC1AF0"/>
    <w:rsid w:val="00FC2937"/>
    <w:rsid w:val="00FC296D"/>
    <w:rsid w:val="00FC310F"/>
    <w:rsid w:val="00FC37FB"/>
    <w:rsid w:val="00FC3AD3"/>
    <w:rsid w:val="00FC41EE"/>
    <w:rsid w:val="00FC43A3"/>
    <w:rsid w:val="00FC43D0"/>
    <w:rsid w:val="00FC5020"/>
    <w:rsid w:val="00FC51AF"/>
    <w:rsid w:val="00FC5AED"/>
    <w:rsid w:val="00FC60E4"/>
    <w:rsid w:val="00FC688A"/>
    <w:rsid w:val="00FC71D0"/>
    <w:rsid w:val="00FC725D"/>
    <w:rsid w:val="00FC7B42"/>
    <w:rsid w:val="00FC7E61"/>
    <w:rsid w:val="00FD037D"/>
    <w:rsid w:val="00FD04F5"/>
    <w:rsid w:val="00FD06E5"/>
    <w:rsid w:val="00FD0872"/>
    <w:rsid w:val="00FD08DD"/>
    <w:rsid w:val="00FD0DA6"/>
    <w:rsid w:val="00FD0F72"/>
    <w:rsid w:val="00FD1139"/>
    <w:rsid w:val="00FD25C9"/>
    <w:rsid w:val="00FD2624"/>
    <w:rsid w:val="00FD2930"/>
    <w:rsid w:val="00FD3432"/>
    <w:rsid w:val="00FD3B22"/>
    <w:rsid w:val="00FD441C"/>
    <w:rsid w:val="00FD45B0"/>
    <w:rsid w:val="00FD4669"/>
    <w:rsid w:val="00FD4835"/>
    <w:rsid w:val="00FD4EF3"/>
    <w:rsid w:val="00FD4F99"/>
    <w:rsid w:val="00FD58F6"/>
    <w:rsid w:val="00FD593E"/>
    <w:rsid w:val="00FD63BA"/>
    <w:rsid w:val="00FD6D98"/>
    <w:rsid w:val="00FD70D5"/>
    <w:rsid w:val="00FD7E43"/>
    <w:rsid w:val="00FE0228"/>
    <w:rsid w:val="00FE09F7"/>
    <w:rsid w:val="00FE0E27"/>
    <w:rsid w:val="00FE0FA8"/>
    <w:rsid w:val="00FE122B"/>
    <w:rsid w:val="00FE222A"/>
    <w:rsid w:val="00FE25E7"/>
    <w:rsid w:val="00FE286F"/>
    <w:rsid w:val="00FE2E61"/>
    <w:rsid w:val="00FE2EA2"/>
    <w:rsid w:val="00FE337B"/>
    <w:rsid w:val="00FE40DF"/>
    <w:rsid w:val="00FE4C92"/>
    <w:rsid w:val="00FE4F16"/>
    <w:rsid w:val="00FE530E"/>
    <w:rsid w:val="00FE6489"/>
    <w:rsid w:val="00FE6E90"/>
    <w:rsid w:val="00FF016E"/>
    <w:rsid w:val="00FF02A3"/>
    <w:rsid w:val="00FF0CD1"/>
    <w:rsid w:val="00FF2938"/>
    <w:rsid w:val="00FF2AE6"/>
    <w:rsid w:val="00FF2D1D"/>
    <w:rsid w:val="00FF2D3C"/>
    <w:rsid w:val="00FF3799"/>
    <w:rsid w:val="00FF3E58"/>
    <w:rsid w:val="00FF3EA2"/>
    <w:rsid w:val="00FF4D94"/>
    <w:rsid w:val="00FF5F85"/>
    <w:rsid w:val="00FF5FDA"/>
    <w:rsid w:val="00FF6554"/>
    <w:rsid w:val="00FF65E0"/>
    <w:rsid w:val="00FF6BB4"/>
    <w:rsid w:val="3C9E48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Frutiger 55 Roman" w:hAnsi="Frutiger 55 Roman" w:eastAsia="PMingLiU" w:cs="Times New Roman"/>
      <w:kern w:val="2"/>
      <w:sz w:val="24"/>
      <w:szCs w:val="24"/>
      <w:lang w:val="en-US" w:eastAsia="zh-TW" w:bidi="ar-SA"/>
    </w:rPr>
  </w:style>
  <w:style w:type="paragraph" w:styleId="2">
    <w:name w:val="heading 1"/>
    <w:basedOn w:val="1"/>
    <w:next w:val="1"/>
    <w:qFormat/>
    <w:uiPriority w:val="0"/>
    <w:pPr>
      <w:keepNext/>
      <w:pageBreakBefore/>
      <w:outlineLvl w:val="0"/>
    </w:pPr>
    <w:rPr>
      <w:rFonts w:ascii="Arial" w:hAnsi="Arial" w:cs="Arial"/>
      <w:b/>
      <w:bCs/>
      <w:kern w:val="0"/>
      <w:sz w:val="28"/>
      <w:szCs w:val="28"/>
    </w:rPr>
  </w:style>
  <w:style w:type="paragraph" w:styleId="3">
    <w:name w:val="heading 2"/>
    <w:basedOn w:val="1"/>
    <w:next w:val="1"/>
    <w:link w:val="136"/>
    <w:qFormat/>
    <w:uiPriority w:val="0"/>
    <w:pPr>
      <w:keepNext/>
      <w:tabs>
        <w:tab w:val="left" w:pos="600"/>
      </w:tabs>
      <w:outlineLvl w:val="1"/>
    </w:pPr>
    <w:rPr>
      <w:b/>
      <w:bCs/>
    </w:rPr>
  </w:style>
  <w:style w:type="paragraph" w:styleId="4">
    <w:name w:val="heading 3"/>
    <w:basedOn w:val="1"/>
    <w:next w:val="1"/>
    <w:qFormat/>
    <w:uiPriority w:val="0"/>
    <w:pPr>
      <w:keepNext/>
      <w:tabs>
        <w:tab w:val="left" w:pos="720"/>
      </w:tabs>
      <w:outlineLvl w:val="2"/>
    </w:pPr>
    <w:rPr>
      <w:bCs/>
      <w:szCs w:val="36"/>
    </w:rPr>
  </w:style>
  <w:style w:type="paragraph" w:styleId="5">
    <w:name w:val="heading 4"/>
    <w:basedOn w:val="1"/>
    <w:next w:val="1"/>
    <w:qFormat/>
    <w:uiPriority w:val="0"/>
    <w:pPr>
      <w:keepNext/>
      <w:outlineLvl w:val="3"/>
    </w:pPr>
    <w:rPr>
      <w:b/>
      <w:bCs/>
      <w:u w:val="single"/>
    </w:rPr>
  </w:style>
  <w:style w:type="paragraph" w:styleId="6">
    <w:name w:val="heading 5"/>
    <w:basedOn w:val="1"/>
    <w:next w:val="1"/>
    <w:qFormat/>
    <w:uiPriority w:val="0"/>
    <w:pPr>
      <w:keepNext/>
      <w:jc w:val="center"/>
      <w:outlineLvl w:val="4"/>
    </w:pPr>
    <w:rPr>
      <w:b/>
      <w:bCs/>
      <w:sz w:val="20"/>
    </w:rPr>
  </w:style>
  <w:style w:type="paragraph" w:styleId="7">
    <w:name w:val="heading 6"/>
    <w:basedOn w:val="1"/>
    <w:next w:val="1"/>
    <w:qFormat/>
    <w:uiPriority w:val="0"/>
    <w:pPr>
      <w:keepNext/>
      <w:jc w:val="center"/>
      <w:outlineLvl w:val="5"/>
    </w:pPr>
    <w:rPr>
      <w:b/>
      <w:bCs/>
      <w:color w:val="FFFFFF"/>
      <w:sz w:val="20"/>
    </w:rPr>
  </w:style>
  <w:style w:type="paragraph" w:styleId="8">
    <w:name w:val="heading 7"/>
    <w:basedOn w:val="1"/>
    <w:next w:val="1"/>
    <w:qFormat/>
    <w:uiPriority w:val="0"/>
    <w:pPr>
      <w:keepNext/>
      <w:ind w:left="-3"/>
      <w:outlineLvl w:val="6"/>
    </w:pPr>
    <w:rPr>
      <w:b/>
      <w:bCs/>
      <w:color w:val="FFFFFF"/>
      <w:sz w:val="20"/>
    </w:rPr>
  </w:style>
  <w:style w:type="paragraph" w:styleId="9">
    <w:name w:val="heading 8"/>
    <w:basedOn w:val="1"/>
    <w:next w:val="1"/>
    <w:qFormat/>
    <w:uiPriority w:val="0"/>
    <w:pPr>
      <w:keepNext/>
      <w:pageBreakBefore/>
      <w:outlineLvl w:val="7"/>
    </w:pPr>
    <w:rPr>
      <w:b/>
      <w:bCs/>
      <w:sz w:val="32"/>
    </w:rPr>
  </w:style>
  <w:style w:type="paragraph" w:styleId="10">
    <w:name w:val="heading 9"/>
    <w:basedOn w:val="1"/>
    <w:next w:val="1"/>
    <w:qFormat/>
    <w:uiPriority w:val="0"/>
    <w:pPr>
      <w:keepNext/>
      <w:spacing w:line="720" w:lineRule="auto"/>
      <w:ind w:left="400" w:leftChars="400"/>
      <w:outlineLvl w:val="8"/>
    </w:pPr>
    <w:rPr>
      <w:rFonts w:ascii="Arial" w:hAnsi="Arial"/>
      <w:sz w:val="36"/>
      <w:szCs w:val="36"/>
    </w:rPr>
  </w:style>
  <w:style w:type="character" w:default="1" w:styleId="39">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440"/>
    </w:pPr>
    <w:rPr>
      <w:rFonts w:ascii="Times New Roman" w:hAnsi="Times New Roman"/>
      <w:szCs w:val="21"/>
    </w:rPr>
  </w:style>
  <w:style w:type="paragraph" w:styleId="12">
    <w:name w:val="Normal Indent"/>
    <w:basedOn w:val="1"/>
    <w:qFormat/>
    <w:uiPriority w:val="0"/>
    <w:pPr>
      <w:widowControl/>
      <w:ind w:left="480"/>
    </w:pPr>
    <w:rPr>
      <w:rFonts w:ascii="Times New Roman" w:hAnsi="Times New Roman"/>
      <w:kern w:val="0"/>
      <w:sz w:val="20"/>
      <w:szCs w:val="20"/>
      <w:lang w:eastAsia="en-US"/>
    </w:rPr>
  </w:style>
  <w:style w:type="paragraph" w:styleId="13">
    <w:name w:val="annotation text"/>
    <w:basedOn w:val="1"/>
    <w:semiHidden/>
    <w:qFormat/>
    <w:uiPriority w:val="0"/>
    <w:rPr>
      <w:rFonts w:ascii="2OcuAe" w:hAnsi="Times New Roman" w:eastAsia="2OcuAe"/>
      <w:kern w:val="0"/>
      <w:sz w:val="20"/>
      <w:szCs w:val="20"/>
      <w:lang w:eastAsia="en-US"/>
    </w:rPr>
  </w:style>
  <w:style w:type="paragraph" w:styleId="14">
    <w:name w:val="Body Text 3"/>
    <w:basedOn w:val="1"/>
    <w:qFormat/>
    <w:uiPriority w:val="0"/>
    <w:pPr>
      <w:autoSpaceDE w:val="0"/>
      <w:autoSpaceDN w:val="0"/>
      <w:adjustRightInd w:val="0"/>
      <w:spacing w:line="240" w:lineRule="atLeast"/>
      <w:jc w:val="both"/>
    </w:pPr>
    <w:rPr>
      <w:rFonts w:ascii="Times New Roman" w:hAnsi="Times New Roman" w:eastAsia="細明體"/>
      <w:snapToGrid w:val="0"/>
      <w:color w:val="000000"/>
      <w:kern w:val="20"/>
      <w:sz w:val="20"/>
      <w:szCs w:val="20"/>
    </w:rPr>
  </w:style>
  <w:style w:type="paragraph" w:styleId="15">
    <w:name w:val="Body Text"/>
    <w:basedOn w:val="1"/>
    <w:uiPriority w:val="0"/>
    <w:rPr>
      <w:sz w:val="20"/>
    </w:rPr>
  </w:style>
  <w:style w:type="paragraph" w:styleId="16">
    <w:name w:val="Body Text Indent"/>
    <w:basedOn w:val="1"/>
    <w:uiPriority w:val="0"/>
    <w:pPr>
      <w:ind w:left="895" w:leftChars="373"/>
    </w:pPr>
    <w:rPr>
      <w:sz w:val="20"/>
    </w:rPr>
  </w:style>
  <w:style w:type="paragraph" w:styleId="17">
    <w:name w:val="toc 5"/>
    <w:basedOn w:val="1"/>
    <w:next w:val="1"/>
    <w:semiHidden/>
    <w:uiPriority w:val="0"/>
    <w:pPr>
      <w:ind w:left="960"/>
    </w:pPr>
    <w:rPr>
      <w:rFonts w:ascii="Times New Roman" w:hAnsi="Times New Roman"/>
      <w:szCs w:val="21"/>
    </w:rPr>
  </w:style>
  <w:style w:type="paragraph" w:styleId="18">
    <w:name w:val="toc 3"/>
    <w:basedOn w:val="1"/>
    <w:next w:val="1"/>
    <w:qFormat/>
    <w:uiPriority w:val="39"/>
    <w:pPr>
      <w:ind w:left="480"/>
    </w:pPr>
    <w:rPr>
      <w:iCs/>
    </w:rPr>
  </w:style>
  <w:style w:type="paragraph" w:styleId="19">
    <w:name w:val="Plain Text"/>
    <w:basedOn w:val="1"/>
    <w:qFormat/>
    <w:uiPriority w:val="0"/>
    <w:pPr>
      <w:widowControl/>
      <w:ind w:firstLine="680"/>
    </w:pPr>
    <w:rPr>
      <w:rFonts w:ascii="Courier New" w:hAnsi="Courier New" w:eastAsia="Times New Roman"/>
      <w:i/>
      <w:color w:val="FF0000"/>
      <w:spacing w:val="-20"/>
      <w:kern w:val="0"/>
      <w:sz w:val="18"/>
      <w:szCs w:val="20"/>
      <w:lang w:val="en-AU"/>
    </w:rPr>
  </w:style>
  <w:style w:type="paragraph" w:styleId="20">
    <w:name w:val="toc 8"/>
    <w:basedOn w:val="1"/>
    <w:next w:val="1"/>
    <w:semiHidden/>
    <w:uiPriority w:val="0"/>
    <w:pPr>
      <w:ind w:left="1680"/>
    </w:pPr>
    <w:rPr>
      <w:rFonts w:ascii="Times New Roman" w:hAnsi="Times New Roman"/>
      <w:szCs w:val="21"/>
    </w:rPr>
  </w:style>
  <w:style w:type="paragraph" w:styleId="21">
    <w:name w:val="Date"/>
    <w:basedOn w:val="1"/>
    <w:next w:val="1"/>
    <w:uiPriority w:val="0"/>
    <w:pPr>
      <w:jc w:val="right"/>
    </w:pPr>
    <w:rPr>
      <w:rFonts w:ascii="Times New Roman" w:hAnsi="Times New Roman"/>
      <w:b/>
      <w:bCs/>
      <w:color w:val="FF0000"/>
      <w:sz w:val="28"/>
    </w:rPr>
  </w:style>
  <w:style w:type="paragraph" w:styleId="22">
    <w:name w:val="Balloon Text"/>
    <w:basedOn w:val="1"/>
    <w:link w:val="137"/>
    <w:qFormat/>
    <w:uiPriority w:val="0"/>
    <w:rPr>
      <w:rFonts w:asciiTheme="majorHAnsi" w:hAnsiTheme="majorHAnsi" w:eastAsiaTheme="majorEastAsia" w:cstheme="majorBidi"/>
      <w:sz w:val="18"/>
      <w:szCs w:val="18"/>
    </w:rPr>
  </w:style>
  <w:style w:type="paragraph" w:styleId="23">
    <w:name w:val="footer"/>
    <w:basedOn w:val="1"/>
    <w:uiPriority w:val="0"/>
    <w:pPr>
      <w:tabs>
        <w:tab w:val="center" w:pos="4153"/>
        <w:tab w:val="right" w:pos="8306"/>
      </w:tabs>
      <w:snapToGrid w:val="0"/>
    </w:pPr>
    <w:rPr>
      <w:i/>
      <w:szCs w:val="20"/>
    </w:rPr>
  </w:style>
  <w:style w:type="paragraph" w:styleId="24">
    <w:name w:val="header"/>
    <w:basedOn w:val="1"/>
    <w:uiPriority w:val="0"/>
    <w:pPr>
      <w:tabs>
        <w:tab w:val="center" w:pos="4153"/>
        <w:tab w:val="right" w:pos="8306"/>
      </w:tabs>
      <w:snapToGrid w:val="0"/>
    </w:pPr>
    <w:rPr>
      <w:i/>
      <w:szCs w:val="20"/>
    </w:rPr>
  </w:style>
  <w:style w:type="paragraph" w:styleId="25">
    <w:name w:val="toc 1"/>
    <w:basedOn w:val="1"/>
    <w:next w:val="1"/>
    <w:qFormat/>
    <w:uiPriority w:val="39"/>
    <w:pPr>
      <w:tabs>
        <w:tab w:val="left" w:pos="480"/>
        <w:tab w:val="right" w:leader="dot" w:pos="9628"/>
      </w:tabs>
      <w:spacing w:before="120" w:after="120"/>
    </w:pPr>
    <w:rPr>
      <w:rFonts w:ascii="Arial" w:hAnsi="Arial" w:cs="Arial"/>
      <w:b/>
      <w:bCs/>
      <w:caps/>
    </w:rPr>
  </w:style>
  <w:style w:type="paragraph" w:styleId="26">
    <w:name w:val="toc 4"/>
    <w:basedOn w:val="1"/>
    <w:next w:val="1"/>
    <w:semiHidden/>
    <w:uiPriority w:val="0"/>
    <w:pPr>
      <w:ind w:left="720"/>
    </w:pPr>
    <w:rPr>
      <w:rFonts w:ascii="Times New Roman" w:hAnsi="Times New Roman"/>
      <w:szCs w:val="21"/>
    </w:rPr>
  </w:style>
  <w:style w:type="paragraph" w:styleId="27">
    <w:name w:val="index heading"/>
    <w:basedOn w:val="1"/>
    <w:next w:val="28"/>
    <w:semiHidden/>
    <w:qFormat/>
    <w:uiPriority w:val="0"/>
    <w:rPr>
      <w:rFonts w:ascii="Times New Roman" w:hAnsi="Times New Roman"/>
    </w:rPr>
  </w:style>
  <w:style w:type="paragraph" w:styleId="28">
    <w:name w:val="index 1"/>
    <w:basedOn w:val="1"/>
    <w:next w:val="1"/>
    <w:semiHidden/>
    <w:qFormat/>
    <w:uiPriority w:val="0"/>
  </w:style>
  <w:style w:type="paragraph" w:styleId="29">
    <w:name w:val="Subtitle"/>
    <w:basedOn w:val="1"/>
    <w:qFormat/>
    <w:uiPriority w:val="0"/>
    <w:pPr>
      <w:widowControl/>
      <w:jc w:val="both"/>
    </w:pPr>
    <w:rPr>
      <w:rFonts w:ascii="Times New Roman" w:hAnsi="Times New Roman"/>
      <w:b/>
      <w:kern w:val="0"/>
    </w:rPr>
  </w:style>
  <w:style w:type="paragraph" w:styleId="30">
    <w:name w:val="List"/>
    <w:basedOn w:val="1"/>
    <w:qFormat/>
    <w:uiPriority w:val="0"/>
    <w:pPr>
      <w:numPr>
        <w:ilvl w:val="0"/>
        <w:numId w:val="1"/>
      </w:numPr>
      <w:autoSpaceDE w:val="0"/>
      <w:autoSpaceDN w:val="0"/>
      <w:ind w:left="697" w:hanging="357"/>
    </w:pPr>
    <w:rPr>
      <w:rFonts w:ascii="Times New Roman" w:hAnsi="Times New Roman"/>
      <w:kern w:val="0"/>
      <w:sz w:val="20"/>
      <w:szCs w:val="20"/>
    </w:rPr>
  </w:style>
  <w:style w:type="paragraph" w:styleId="31">
    <w:name w:val="toc 6"/>
    <w:basedOn w:val="1"/>
    <w:next w:val="1"/>
    <w:semiHidden/>
    <w:uiPriority w:val="0"/>
    <w:pPr>
      <w:ind w:left="1200"/>
    </w:pPr>
    <w:rPr>
      <w:rFonts w:ascii="Times New Roman" w:hAnsi="Times New Roman"/>
      <w:szCs w:val="21"/>
    </w:rPr>
  </w:style>
  <w:style w:type="paragraph" w:styleId="32">
    <w:name w:val="toc 2"/>
    <w:basedOn w:val="1"/>
    <w:next w:val="1"/>
    <w:qFormat/>
    <w:uiPriority w:val="39"/>
    <w:pPr>
      <w:tabs>
        <w:tab w:val="left" w:pos="960"/>
        <w:tab w:val="right" w:leader="dot" w:pos="9628"/>
      </w:tabs>
      <w:ind w:left="240"/>
    </w:pPr>
    <w:rPr>
      <w:rFonts w:ascii="Times New Roman" w:hAnsi="Times New Roman"/>
      <w:smallCaps/>
    </w:rPr>
  </w:style>
  <w:style w:type="paragraph" w:styleId="33">
    <w:name w:val="toc 9"/>
    <w:basedOn w:val="1"/>
    <w:next w:val="1"/>
    <w:semiHidden/>
    <w:uiPriority w:val="0"/>
    <w:pPr>
      <w:ind w:left="1920"/>
    </w:pPr>
    <w:rPr>
      <w:rFonts w:ascii="Times New Roman" w:hAnsi="Times New Roman"/>
      <w:szCs w:val="21"/>
    </w:rPr>
  </w:style>
  <w:style w:type="paragraph" w:styleId="34">
    <w:name w:val="Body Text 2"/>
    <w:basedOn w:val="1"/>
    <w:qFormat/>
    <w:uiPriority w:val="0"/>
    <w:pPr>
      <w:jc w:val="both"/>
    </w:pPr>
    <w:rPr>
      <w:rFonts w:ascii="Times New Roman" w:hAnsi="Times New Roman"/>
      <w:sz w:val="22"/>
    </w:rPr>
  </w:style>
  <w:style w:type="paragraph" w:styleId="35">
    <w:name w:val="Normal (Web)"/>
    <w:basedOn w:val="1"/>
    <w:qFormat/>
    <w:uiPriority w:val="99"/>
    <w:pPr>
      <w:widowControl/>
      <w:spacing w:before="100" w:beforeAutospacing="1" w:after="100" w:afterAutospacing="1"/>
    </w:pPr>
    <w:rPr>
      <w:rFonts w:ascii="PMingLiU" w:hAnsi="Times New Roman"/>
      <w:kern w:val="0"/>
    </w:rPr>
  </w:style>
  <w:style w:type="table" w:styleId="37">
    <w:name w:val="Table Grid"/>
    <w:basedOn w:val="36"/>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
    <w:name w:val="Table Web 1"/>
    <w:basedOn w:val="36"/>
    <w:uiPriority w:val="0"/>
    <w:pPr>
      <w:widowControl w:val="0"/>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character" w:styleId="40">
    <w:name w:val="page number"/>
    <w:basedOn w:val="39"/>
    <w:uiPriority w:val="0"/>
  </w:style>
  <w:style w:type="character" w:styleId="41">
    <w:name w:val="FollowedHyperlink"/>
    <w:uiPriority w:val="0"/>
    <w:rPr>
      <w:color w:val="800080"/>
      <w:u w:val="single"/>
    </w:rPr>
  </w:style>
  <w:style w:type="character" w:styleId="42">
    <w:name w:val="Hyperlink"/>
    <w:uiPriority w:val="99"/>
    <w:rPr>
      <w:color w:val="0000FF"/>
      <w:u w:val="single"/>
    </w:rPr>
  </w:style>
  <w:style w:type="paragraph" w:customStyle="1" w:styleId="43">
    <w:name w:val="BIOS Screen"/>
    <w:basedOn w:val="1"/>
    <w:uiPriority w:val="0"/>
    <w:pPr>
      <w:keepNext/>
      <w:widowControl/>
      <w:overflowPunct w:val="0"/>
      <w:autoSpaceDE w:val="0"/>
      <w:autoSpaceDN w:val="0"/>
      <w:adjustRightInd w:val="0"/>
      <w:spacing w:before="60" w:after="60"/>
      <w:textAlignment w:val="baseline"/>
    </w:pPr>
    <w:rPr>
      <w:rFonts w:ascii="Courier New" w:hAnsi="Courier New"/>
      <w:kern w:val="0"/>
      <w:sz w:val="16"/>
      <w:szCs w:val="16"/>
      <w:lang w:eastAsia="en-US"/>
    </w:rPr>
  </w:style>
  <w:style w:type="paragraph" w:customStyle="1" w:styleId="44">
    <w:name w:val="副標題1"/>
    <w:basedOn w:val="1"/>
    <w:uiPriority w:val="0"/>
    <w:rPr>
      <w:b/>
      <w:bCs/>
      <w:color w:val="0000FF"/>
      <w:sz w:val="16"/>
    </w:rPr>
  </w:style>
  <w:style w:type="paragraph" w:customStyle="1" w:styleId="45">
    <w:name w:val="TableHeading"/>
    <w:next w:val="46"/>
    <w:uiPriority w:val="0"/>
    <w:pPr>
      <w:keepNext/>
      <w:keepLines/>
      <w:spacing w:after="60" w:line="240" w:lineRule="atLeast"/>
    </w:pPr>
    <w:rPr>
      <w:rFonts w:ascii="Helvetica" w:hAnsi="Helvetica" w:eastAsia="Times New Roman" w:cs="Times New Roman"/>
      <w:b/>
      <w:sz w:val="18"/>
      <w:lang w:val="en-US" w:eastAsia="en-US" w:bidi="ar-SA"/>
    </w:rPr>
  </w:style>
  <w:style w:type="paragraph" w:customStyle="1" w:styleId="46">
    <w:name w:val="TableBody"/>
    <w:uiPriority w:val="0"/>
    <w:pPr>
      <w:spacing w:after="60" w:line="220" w:lineRule="atLeast"/>
    </w:pPr>
    <w:rPr>
      <w:rFonts w:ascii="Helvetica" w:hAnsi="Helvetica" w:eastAsia="Times New Roman" w:cs="Times New Roman"/>
      <w:sz w:val="18"/>
      <w:lang w:val="en-US" w:eastAsia="en-US" w:bidi="ar-SA"/>
    </w:rPr>
  </w:style>
  <w:style w:type="paragraph" w:customStyle="1" w:styleId="47">
    <w:name w:val="figure"/>
    <w:next w:val="1"/>
    <w:uiPriority w:val="0"/>
    <w:pPr>
      <w:keepLines/>
      <w:spacing w:line="240" w:lineRule="atLeast"/>
      <w:jc w:val="center"/>
    </w:pPr>
    <w:rPr>
      <w:rFonts w:ascii="Univers (W1)" w:hAnsi="Univers (W1)" w:eastAsia="PMingLiU" w:cs="Times New Roman"/>
      <w:lang w:val="en-US" w:eastAsia="en-US" w:bidi="ar-SA"/>
    </w:rPr>
  </w:style>
  <w:style w:type="character" w:customStyle="1" w:styleId="48">
    <w:name w:val="emailstyle18"/>
    <w:semiHidden/>
    <w:uiPriority w:val="0"/>
    <w:rPr>
      <w:rFonts w:ascii="Arial" w:hAnsi="Arial" w:eastAsia="PMingLiU" w:cs="Arial"/>
      <w:color w:val="993366"/>
      <w:sz w:val="18"/>
    </w:rPr>
  </w:style>
  <w:style w:type="paragraph" w:customStyle="1" w:styleId="49">
    <w:name w:val="SPT2"/>
    <w:basedOn w:val="1"/>
    <w:uiPriority w:val="0"/>
    <w:pPr>
      <w:spacing w:before="120"/>
      <w:ind w:left="992"/>
    </w:pPr>
    <w:rPr>
      <w:rFonts w:ascii="2OcuAe" w:hAnsi="Times New Roman" w:eastAsia="2OcuAe"/>
      <w:kern w:val="0"/>
      <w:sz w:val="20"/>
      <w:szCs w:val="20"/>
      <w:lang w:eastAsia="en-US"/>
    </w:rPr>
  </w:style>
  <w:style w:type="paragraph" w:customStyle="1" w:styleId="50">
    <w:name w:val="title_info"/>
    <w:basedOn w:val="1"/>
    <w:uiPriority w:val="0"/>
    <w:pPr>
      <w:widowControl/>
      <w:jc w:val="center"/>
    </w:pPr>
    <w:rPr>
      <w:rFonts w:ascii="Tms Rmn" w:hAnsi="Tms Rmn"/>
      <w:kern w:val="0"/>
      <w:sz w:val="20"/>
      <w:szCs w:val="20"/>
    </w:rPr>
  </w:style>
  <w:style w:type="paragraph" w:customStyle="1" w:styleId="51">
    <w:name w:val="MainTitle"/>
    <w:basedOn w:val="1"/>
    <w:qFormat/>
    <w:uiPriority w:val="0"/>
    <w:pPr>
      <w:keepNext/>
      <w:autoSpaceDE w:val="0"/>
      <w:autoSpaceDN w:val="0"/>
      <w:adjustRightInd w:val="0"/>
      <w:spacing w:before="120" w:after="120" w:line="240" w:lineRule="atLeast"/>
      <w:jc w:val="center"/>
      <w:outlineLvl w:val="0"/>
    </w:pPr>
    <w:rPr>
      <w:rFonts w:ascii="Times New Roman" w:hAnsi="Times New Roman"/>
      <w:b/>
      <w:snapToGrid w:val="0"/>
      <w:color w:val="000000"/>
      <w:kern w:val="20"/>
      <w:sz w:val="52"/>
      <w:szCs w:val="20"/>
    </w:rPr>
  </w:style>
  <w:style w:type="paragraph" w:customStyle="1" w:styleId="52">
    <w:name w:val="Bullet"/>
    <w:basedOn w:val="24"/>
    <w:qFormat/>
    <w:uiPriority w:val="0"/>
    <w:pPr>
      <w:widowControl/>
      <w:numPr>
        <w:ilvl w:val="0"/>
        <w:numId w:val="2"/>
      </w:numPr>
      <w:tabs>
        <w:tab w:val="clear" w:pos="4153"/>
        <w:tab w:val="clear" w:pos="8306"/>
      </w:tabs>
      <w:snapToGrid/>
      <w:spacing w:after="60"/>
      <w:ind w:left="1080"/>
    </w:pPr>
    <w:rPr>
      <w:rFonts w:ascii="Times New Roman" w:hAnsi="Times New Roman"/>
      <w:i w:val="0"/>
      <w:kern w:val="0"/>
      <w:sz w:val="20"/>
    </w:rPr>
  </w:style>
  <w:style w:type="paragraph" w:customStyle="1" w:styleId="53">
    <w:name w:val="Manual_標題1"/>
    <w:basedOn w:val="1"/>
    <w:next w:val="1"/>
    <w:qFormat/>
    <w:uiPriority w:val="0"/>
    <w:pPr>
      <w:widowControl/>
      <w:overflowPunct w:val="0"/>
      <w:autoSpaceDE w:val="0"/>
      <w:autoSpaceDN w:val="0"/>
      <w:adjustRightInd w:val="0"/>
      <w:textAlignment w:val="baseline"/>
      <w:outlineLvl w:val="0"/>
    </w:pPr>
    <w:rPr>
      <w:rFonts w:ascii="Arial" w:hAnsi="Arial"/>
      <w:b/>
      <w:kern w:val="0"/>
      <w:sz w:val="28"/>
      <w:szCs w:val="20"/>
    </w:rPr>
  </w:style>
  <w:style w:type="paragraph" w:customStyle="1" w:styleId="54">
    <w:name w:val="Manual_標題4"/>
    <w:basedOn w:val="53"/>
    <w:qFormat/>
    <w:uiPriority w:val="0"/>
    <w:rPr>
      <w:sz w:val="24"/>
    </w:rPr>
  </w:style>
  <w:style w:type="paragraph" w:customStyle="1" w:styleId="55">
    <w:name w:val="Bullet1"/>
    <w:qFormat/>
    <w:uiPriority w:val="0"/>
    <w:pPr>
      <w:numPr>
        <w:ilvl w:val="0"/>
        <w:numId w:val="3"/>
      </w:numPr>
      <w:spacing w:before="40" w:after="40"/>
    </w:pPr>
    <w:rPr>
      <w:rFonts w:ascii="Arial" w:hAnsi="Arial" w:eastAsia="PMingLiU" w:cs="Times New Roman"/>
      <w:lang w:val="en-US" w:eastAsia="zh-TW" w:bidi="ar-SA"/>
    </w:rPr>
  </w:style>
  <w:style w:type="paragraph" w:customStyle="1" w:styleId="56">
    <w:name w:val="Sam 1.1.1"/>
    <w:basedOn w:val="1"/>
    <w:qFormat/>
    <w:uiPriority w:val="0"/>
    <w:pPr>
      <w:widowControl/>
    </w:pPr>
    <w:rPr>
      <w:rFonts w:ascii="Times New Roman" w:hAnsi="Times New Roman"/>
      <w:kern w:val="0"/>
      <w:sz w:val="20"/>
      <w:szCs w:val="20"/>
      <w:lang w:eastAsia="en-US"/>
    </w:rPr>
  </w:style>
  <w:style w:type="paragraph" w:customStyle="1" w:styleId="57">
    <w:name w:val="Bullet-2"/>
    <w:basedOn w:val="55"/>
    <w:next w:val="1"/>
    <w:qFormat/>
    <w:uiPriority w:val="0"/>
    <w:pPr>
      <w:numPr>
        <w:ilvl w:val="0"/>
        <w:numId w:val="4"/>
      </w:numPr>
      <w:tabs>
        <w:tab w:val="left" w:pos="360"/>
        <w:tab w:val="clear" w:pos="1080"/>
      </w:tabs>
      <w:ind w:left="792"/>
    </w:pPr>
  </w:style>
  <w:style w:type="paragraph" w:customStyle="1" w:styleId="58">
    <w:name w:val="Table"/>
    <w:basedOn w:val="15"/>
    <w:qFormat/>
    <w:uiPriority w:val="0"/>
    <w:pPr>
      <w:autoSpaceDE w:val="0"/>
      <w:autoSpaceDN w:val="0"/>
      <w:adjustRightInd w:val="0"/>
      <w:spacing w:line="240" w:lineRule="atLeast"/>
    </w:pPr>
    <w:rPr>
      <w:rFonts w:ascii="Times New Roman" w:hAnsi="Times New Roman" w:eastAsia="細明體"/>
      <w:snapToGrid w:val="0"/>
      <w:color w:val="FF0000"/>
      <w:kern w:val="16"/>
      <w:sz w:val="22"/>
      <w:szCs w:val="20"/>
    </w:rPr>
  </w:style>
  <w:style w:type="paragraph" w:customStyle="1" w:styleId="59">
    <w:name w:val="Std Title"/>
    <w:next w:val="1"/>
    <w:qFormat/>
    <w:uiPriority w:val="0"/>
    <w:pPr>
      <w:keepNext/>
      <w:widowControl w:val="0"/>
    </w:pPr>
    <w:rPr>
      <w:rFonts w:ascii="Times New Roman" w:hAnsi="Times New Roman" w:eastAsia="PMingLiU" w:cs="Times New Roman"/>
      <w:b/>
      <w:bCs/>
      <w:kern w:val="2"/>
      <w:szCs w:val="24"/>
      <w:lang w:val="en-US" w:eastAsia="zh-TW" w:bidi="ar-SA"/>
    </w:rPr>
  </w:style>
  <w:style w:type="paragraph" w:customStyle="1" w:styleId="60">
    <w:name w:val="Indent"/>
    <w:basedOn w:val="1"/>
    <w:qFormat/>
    <w:uiPriority w:val="0"/>
    <w:pPr>
      <w:autoSpaceDE w:val="0"/>
      <w:autoSpaceDN w:val="0"/>
      <w:adjustRightInd w:val="0"/>
      <w:spacing w:line="240" w:lineRule="atLeast"/>
    </w:pPr>
    <w:rPr>
      <w:rFonts w:ascii="Times New Roman" w:hAnsi="Times New Roman" w:eastAsia="細明體"/>
      <w:b/>
      <w:snapToGrid w:val="0"/>
      <w:color w:val="FF0000"/>
      <w:kern w:val="20"/>
      <w:sz w:val="20"/>
      <w:szCs w:val="20"/>
    </w:rPr>
  </w:style>
  <w:style w:type="paragraph" w:customStyle="1" w:styleId="61">
    <w:name w:val="STYLE 1"/>
    <w:basedOn w:val="1"/>
    <w:qFormat/>
    <w:uiPriority w:val="0"/>
    <w:pPr>
      <w:tabs>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overflowPunct w:val="0"/>
      <w:autoSpaceDE w:val="0"/>
      <w:autoSpaceDN w:val="0"/>
      <w:adjustRightInd w:val="0"/>
      <w:textAlignment w:val="baseline"/>
    </w:pPr>
    <w:rPr>
      <w:rFonts w:ascii="Times New Roman" w:hAnsi="Times New Roman" w:eastAsia="細明體"/>
      <w:kern w:val="0"/>
      <w:sz w:val="20"/>
      <w:szCs w:val="20"/>
    </w:rPr>
  </w:style>
  <w:style w:type="paragraph" w:customStyle="1" w:styleId="62">
    <w:name w:val="Item"/>
    <w:basedOn w:val="61"/>
    <w:qFormat/>
    <w:uiPriority w:val="0"/>
    <w:rPr>
      <w:b/>
    </w:rPr>
  </w:style>
  <w:style w:type="paragraph" w:customStyle="1" w:styleId="63">
    <w:name w:val="Indent 2"/>
    <w:basedOn w:val="3"/>
    <w:qFormat/>
    <w:uiPriority w:val="0"/>
    <w:pPr>
      <w:keepNext w:val="0"/>
      <w:tabs>
        <w:tab w:val="clear" w:pos="600"/>
      </w:tabs>
      <w:spacing w:line="280" w:lineRule="exact"/>
      <w:ind w:left="907"/>
      <w:outlineLvl w:val="9"/>
    </w:pPr>
    <w:rPr>
      <w:rFonts w:ascii="Times New Roman" w:hAnsi="Times New Roman"/>
      <w:b w:val="0"/>
      <w:kern w:val="0"/>
      <w:szCs w:val="20"/>
    </w:rPr>
  </w:style>
  <w:style w:type="paragraph" w:customStyle="1" w:styleId="64">
    <w:name w:val="刪除本文"/>
    <w:basedOn w:val="15"/>
    <w:qFormat/>
    <w:uiPriority w:val="0"/>
    <w:pPr>
      <w:autoSpaceDE w:val="0"/>
      <w:autoSpaceDN w:val="0"/>
      <w:adjustRightInd w:val="0"/>
      <w:spacing w:after="120" w:line="240" w:lineRule="atLeast"/>
      <w:ind w:firstLine="292"/>
    </w:pPr>
    <w:rPr>
      <w:rFonts w:ascii="Times New Roman" w:hAnsi="Times New Roman" w:eastAsia="細明體"/>
      <w:strike/>
      <w:snapToGrid w:val="0"/>
      <w:color w:val="FF0000"/>
      <w:kern w:val="16"/>
      <w:sz w:val="22"/>
      <w:szCs w:val="20"/>
    </w:rPr>
  </w:style>
  <w:style w:type="paragraph" w:customStyle="1" w:styleId="65">
    <w:name w:val="NextPage"/>
    <w:basedOn w:val="1"/>
    <w:qFormat/>
    <w:uiPriority w:val="0"/>
    <w:pPr>
      <w:pageBreakBefore/>
      <w:autoSpaceDE w:val="0"/>
      <w:autoSpaceDN w:val="0"/>
      <w:adjustRightInd w:val="0"/>
      <w:spacing w:line="240" w:lineRule="atLeast"/>
      <w:ind w:left="6" w:hanging="6"/>
    </w:pPr>
    <w:rPr>
      <w:rFonts w:ascii="Times New Roman" w:hAnsi="Times New Roman" w:eastAsia="細明體"/>
      <w:b/>
      <w:snapToGrid w:val="0"/>
      <w:color w:val="FF0000"/>
      <w:kern w:val="20"/>
      <w:sz w:val="20"/>
      <w:szCs w:val="20"/>
    </w:rPr>
  </w:style>
  <w:style w:type="paragraph" w:customStyle="1" w:styleId="66">
    <w:name w:val="List Bullet 1"/>
    <w:basedOn w:val="1"/>
    <w:qFormat/>
    <w:uiPriority w:val="0"/>
    <w:pPr>
      <w:widowControl/>
      <w:numPr>
        <w:ilvl w:val="0"/>
        <w:numId w:val="5"/>
      </w:numPr>
      <w:overflowPunct w:val="0"/>
      <w:autoSpaceDE w:val="0"/>
      <w:autoSpaceDN w:val="0"/>
      <w:adjustRightInd w:val="0"/>
      <w:ind w:left="935"/>
      <w:textAlignment w:val="baseline"/>
    </w:pPr>
    <w:rPr>
      <w:rFonts w:ascii="Times New Roman" w:hAnsi="Times New Roman"/>
      <w:kern w:val="0"/>
      <w:szCs w:val="20"/>
    </w:rPr>
  </w:style>
  <w:style w:type="paragraph" w:customStyle="1" w:styleId="67">
    <w:name w:val="Power_State"/>
    <w:basedOn w:val="19"/>
    <w:qFormat/>
    <w:uiPriority w:val="0"/>
    <w:pPr>
      <w:widowControl w:val="0"/>
      <w:ind w:firstLine="425"/>
    </w:pPr>
    <w:rPr>
      <w:rFonts w:ascii="Albertus (W1)" w:hAnsi="Albertus (W1)" w:eastAsia="細明體"/>
      <w:b/>
      <w:i w:val="0"/>
      <w:color w:val="auto"/>
      <w:spacing w:val="0"/>
      <w:kern w:val="36"/>
      <w:sz w:val="20"/>
      <w:lang w:val="en-US"/>
    </w:rPr>
  </w:style>
  <w:style w:type="paragraph" w:customStyle="1" w:styleId="68">
    <w:name w:val="Table Head"/>
    <w:basedOn w:val="1"/>
    <w:next w:val="58"/>
    <w:qFormat/>
    <w:uiPriority w:val="0"/>
    <w:pPr>
      <w:keepNext/>
      <w:widowControl/>
      <w:shd w:val="pct10" w:color="auto" w:fill="FFFFFF"/>
      <w:overflowPunct w:val="0"/>
      <w:autoSpaceDE w:val="0"/>
      <w:autoSpaceDN w:val="0"/>
      <w:adjustRightInd w:val="0"/>
      <w:textAlignment w:val="baseline"/>
    </w:pPr>
    <w:rPr>
      <w:rFonts w:ascii="Times New Roman" w:hAnsi="Times New Roman"/>
      <w:b/>
      <w:kern w:val="0"/>
      <w:sz w:val="20"/>
      <w:szCs w:val="20"/>
    </w:rPr>
  </w:style>
  <w:style w:type="paragraph" w:customStyle="1" w:styleId="69">
    <w:name w:val="Blockquote"/>
    <w:basedOn w:val="1"/>
    <w:qFormat/>
    <w:uiPriority w:val="0"/>
    <w:pPr>
      <w:widowControl/>
      <w:spacing w:before="100" w:after="100"/>
      <w:ind w:left="360" w:right="360"/>
    </w:pPr>
    <w:rPr>
      <w:rFonts w:ascii="Times New Roman" w:hAnsi="Times New Roman"/>
      <w:snapToGrid w:val="0"/>
      <w:kern w:val="0"/>
      <w:szCs w:val="20"/>
      <w:lang w:eastAsia="en-US"/>
    </w:rPr>
  </w:style>
  <w:style w:type="paragraph" w:customStyle="1" w:styleId="70">
    <w:name w:val="Indent 3"/>
    <w:basedOn w:val="63"/>
    <w:qFormat/>
    <w:uiPriority w:val="0"/>
    <w:pPr>
      <w:ind w:left="1800"/>
    </w:pPr>
  </w:style>
  <w:style w:type="paragraph" w:customStyle="1" w:styleId="71">
    <w:name w:val="Table Footer"/>
    <w:basedOn w:val="1"/>
    <w:qFormat/>
    <w:uiPriority w:val="0"/>
    <w:pPr>
      <w:widowControl/>
    </w:pPr>
    <w:rPr>
      <w:rFonts w:ascii="Arial" w:hAnsi="Arial"/>
      <w:kern w:val="0"/>
      <w:sz w:val="16"/>
      <w:szCs w:val="20"/>
      <w:lang w:eastAsia="en-US"/>
    </w:rPr>
  </w:style>
  <w:style w:type="paragraph" w:customStyle="1" w:styleId="72">
    <w:name w:val="內文2"/>
    <w:basedOn w:val="1"/>
    <w:qFormat/>
    <w:uiPriority w:val="0"/>
    <w:pPr>
      <w:autoSpaceDE w:val="0"/>
      <w:autoSpaceDN w:val="0"/>
      <w:adjustRightInd w:val="0"/>
      <w:spacing w:before="120"/>
      <w:ind w:left="284"/>
      <w:jc w:val="both"/>
    </w:pPr>
    <w:rPr>
      <w:rFonts w:ascii="Arial" w:hAnsi="Arial"/>
      <w:kern w:val="0"/>
      <w:sz w:val="20"/>
      <w:szCs w:val="20"/>
    </w:rPr>
  </w:style>
  <w:style w:type="paragraph" w:customStyle="1" w:styleId="73">
    <w:name w:val="內文4"/>
    <w:basedOn w:val="1"/>
    <w:qFormat/>
    <w:uiPriority w:val="0"/>
    <w:pPr>
      <w:autoSpaceDE w:val="0"/>
      <w:autoSpaceDN w:val="0"/>
      <w:adjustRightInd w:val="0"/>
      <w:ind w:left="709"/>
    </w:pPr>
    <w:rPr>
      <w:rFonts w:ascii="TimesNewRoman" w:hAnsi="TimesNewRoman"/>
      <w:kern w:val="0"/>
      <w:sz w:val="20"/>
      <w:szCs w:val="20"/>
    </w:rPr>
  </w:style>
  <w:style w:type="paragraph" w:customStyle="1" w:styleId="74">
    <w:name w:val="Manual_標題2"/>
    <w:basedOn w:val="1"/>
    <w:next w:val="1"/>
    <w:qFormat/>
    <w:uiPriority w:val="0"/>
    <w:pPr>
      <w:widowControl/>
      <w:numPr>
        <w:ilvl w:val="0"/>
        <w:numId w:val="6"/>
      </w:numPr>
      <w:overflowPunct w:val="0"/>
      <w:autoSpaceDE w:val="0"/>
      <w:autoSpaceDN w:val="0"/>
      <w:adjustRightInd w:val="0"/>
      <w:textAlignment w:val="baseline"/>
    </w:pPr>
    <w:rPr>
      <w:rFonts w:ascii="Times New Roman" w:hAnsi="Times New Roman"/>
      <w:b/>
      <w:color w:val="0000FF"/>
      <w:kern w:val="0"/>
      <w:sz w:val="28"/>
      <w:szCs w:val="20"/>
    </w:rPr>
  </w:style>
  <w:style w:type="paragraph" w:customStyle="1" w:styleId="75">
    <w:name w:val="Manual_標題3"/>
    <w:next w:val="1"/>
    <w:qFormat/>
    <w:uiPriority w:val="0"/>
    <w:rPr>
      <w:rFonts w:ascii="Times New Roman" w:hAnsi="Times New Roman" w:eastAsia="PMingLiU" w:cs="Times New Roman"/>
      <w:b/>
      <w:lang w:val="en-US" w:eastAsia="zh-TW" w:bidi="ar-SA"/>
    </w:rPr>
  </w:style>
  <w:style w:type="paragraph" w:customStyle="1" w:styleId="76">
    <w:name w:val="bullet"/>
    <w:basedOn w:val="1"/>
    <w:qFormat/>
    <w:uiPriority w:val="0"/>
    <w:pPr>
      <w:tabs>
        <w:tab w:val="left" w:pos="2810"/>
      </w:tabs>
      <w:ind w:left="566" w:leftChars="283"/>
    </w:pPr>
    <w:rPr>
      <w:rFonts w:ascii="Times New Roman" w:hAnsi="Times New Roman"/>
      <w:kern w:val="0"/>
      <w:sz w:val="28"/>
      <w:szCs w:val="20"/>
    </w:rPr>
  </w:style>
  <w:style w:type="paragraph" w:customStyle="1" w:styleId="77">
    <w:name w:val="article"/>
    <w:basedOn w:val="1"/>
    <w:qFormat/>
    <w:uiPriority w:val="0"/>
    <w:rPr>
      <w:rFonts w:ascii="Times New Roman" w:hAnsi="Times New Roman"/>
      <w:sz w:val="20"/>
      <w:szCs w:val="20"/>
    </w:rPr>
  </w:style>
  <w:style w:type="paragraph" w:customStyle="1" w:styleId="78">
    <w:name w:val="標題1"/>
    <w:basedOn w:val="1"/>
    <w:qFormat/>
    <w:uiPriority w:val="0"/>
    <w:pPr>
      <w:jc w:val="center"/>
    </w:pPr>
    <w:rPr>
      <w:rFonts w:ascii="Times New Roman" w:hAnsi="Times New Roman"/>
      <w:sz w:val="40"/>
      <w:szCs w:val="20"/>
      <w:u w:val="single"/>
    </w:rPr>
  </w:style>
  <w:style w:type="paragraph" w:customStyle="1" w:styleId="79">
    <w:name w:val="version"/>
    <w:basedOn w:val="78"/>
    <w:qFormat/>
    <w:uiPriority w:val="0"/>
    <w:rPr>
      <w:sz w:val="32"/>
      <w:u w:val="none"/>
    </w:rPr>
  </w:style>
  <w:style w:type="paragraph" w:customStyle="1" w:styleId="80">
    <w:name w:val="author"/>
    <w:basedOn w:val="79"/>
    <w:qFormat/>
    <w:uiPriority w:val="0"/>
    <w:rPr>
      <w:b/>
      <w:sz w:val="28"/>
    </w:rPr>
  </w:style>
  <w:style w:type="paragraph" w:customStyle="1" w:styleId="81">
    <w:name w:val="copywrite"/>
    <w:basedOn w:val="79"/>
    <w:qFormat/>
    <w:uiPriority w:val="0"/>
    <w:pPr>
      <w:pBdr>
        <w:top w:val="single" w:color="auto" w:sz="12" w:space="1"/>
        <w:bottom w:val="single" w:color="auto" w:sz="12" w:space="1"/>
      </w:pBdr>
    </w:pPr>
    <w:rPr>
      <w:sz w:val="20"/>
    </w:rPr>
  </w:style>
  <w:style w:type="paragraph" w:customStyle="1" w:styleId="82">
    <w:name w:val="note"/>
    <w:basedOn w:val="1"/>
    <w:qFormat/>
    <w:uiPriority w:val="0"/>
    <w:pPr>
      <w:ind w:left="340" w:right="340"/>
    </w:pPr>
    <w:rPr>
      <w:rFonts w:ascii="Times New Roman" w:hAnsi="Times New Roman"/>
      <w:sz w:val="20"/>
      <w:szCs w:val="20"/>
    </w:rPr>
  </w:style>
  <w:style w:type="paragraph" w:customStyle="1" w:styleId="83">
    <w:name w:val="Spec_內文1_2"/>
    <w:basedOn w:val="1"/>
    <w:qFormat/>
    <w:uiPriority w:val="0"/>
    <w:pPr>
      <w:widowControl/>
      <w:overflowPunct w:val="0"/>
      <w:autoSpaceDE w:val="0"/>
      <w:autoSpaceDN w:val="0"/>
      <w:adjustRightInd w:val="0"/>
      <w:ind w:left="1418"/>
      <w:textAlignment w:val="baseline"/>
    </w:pPr>
    <w:rPr>
      <w:rFonts w:ascii="Times New Roman" w:hAnsi="Times New Roman"/>
      <w:kern w:val="0"/>
      <w:sz w:val="20"/>
      <w:szCs w:val="20"/>
    </w:rPr>
  </w:style>
  <w:style w:type="paragraph" w:customStyle="1" w:styleId="84">
    <w:name w:val="table"/>
    <w:basedOn w:val="1"/>
    <w:qFormat/>
    <w:uiPriority w:val="0"/>
    <w:pPr>
      <w:widowControl/>
      <w:spacing w:before="40" w:after="40"/>
    </w:pPr>
    <w:rPr>
      <w:rFonts w:ascii="Arial" w:hAnsi="Arial"/>
      <w:kern w:val="0"/>
      <w:sz w:val="20"/>
      <w:szCs w:val="20"/>
      <w:lang w:eastAsia="en-US"/>
    </w:rPr>
  </w:style>
  <w:style w:type="paragraph" w:customStyle="1" w:styleId="85">
    <w:name w:val="內文1"/>
    <w:basedOn w:val="1"/>
    <w:qFormat/>
    <w:uiPriority w:val="0"/>
    <w:pPr>
      <w:autoSpaceDE w:val="0"/>
      <w:autoSpaceDN w:val="0"/>
      <w:adjustRightInd w:val="0"/>
    </w:pPr>
    <w:rPr>
      <w:rFonts w:ascii="Arial,Bold" w:hAnsi="Arial,Bold"/>
      <w:b/>
      <w:kern w:val="0"/>
      <w:sz w:val="28"/>
      <w:szCs w:val="20"/>
    </w:rPr>
  </w:style>
  <w:style w:type="paragraph" w:customStyle="1" w:styleId="86">
    <w:name w:val="bullet2"/>
    <w:basedOn w:val="76"/>
    <w:qFormat/>
    <w:uiPriority w:val="0"/>
    <w:pPr>
      <w:widowControl/>
      <w:tabs>
        <w:tab w:val="left" w:pos="3600"/>
        <w:tab w:val="clear" w:pos="2810"/>
      </w:tabs>
      <w:overflowPunct w:val="0"/>
      <w:autoSpaceDE w:val="0"/>
      <w:autoSpaceDN w:val="0"/>
      <w:adjustRightInd w:val="0"/>
      <w:spacing w:before="120"/>
      <w:ind w:left="360" w:hanging="360"/>
      <w:textAlignment w:val="baseline"/>
    </w:pPr>
    <w:rPr>
      <w:sz w:val="20"/>
    </w:rPr>
  </w:style>
  <w:style w:type="paragraph" w:customStyle="1" w:styleId="87">
    <w:name w:val="Heading Base"/>
    <w:basedOn w:val="1"/>
    <w:next w:val="15"/>
    <w:qFormat/>
    <w:uiPriority w:val="0"/>
    <w:pPr>
      <w:keepNext/>
      <w:widowControl/>
      <w:overflowPunct w:val="0"/>
      <w:autoSpaceDE w:val="0"/>
      <w:autoSpaceDN w:val="0"/>
      <w:adjustRightInd w:val="0"/>
      <w:spacing w:before="240" w:after="120"/>
      <w:textAlignment w:val="baseline"/>
    </w:pPr>
    <w:rPr>
      <w:rFonts w:ascii="Arial" w:hAnsi="Arial"/>
      <w:b/>
      <w:kern w:val="28"/>
      <w:sz w:val="36"/>
    </w:rPr>
  </w:style>
  <w:style w:type="paragraph" w:customStyle="1" w:styleId="88">
    <w:name w:val="樣式1"/>
    <w:basedOn w:val="4"/>
    <w:qFormat/>
    <w:uiPriority w:val="0"/>
    <w:pPr>
      <w:widowControl/>
      <w:tabs>
        <w:tab w:val="clear" w:pos="720"/>
      </w:tabs>
      <w:overflowPunct w:val="0"/>
      <w:autoSpaceDE w:val="0"/>
      <w:autoSpaceDN w:val="0"/>
      <w:adjustRightInd w:val="0"/>
      <w:spacing w:before="120" w:after="80"/>
      <w:ind w:left="993"/>
      <w:textAlignment w:val="baseline"/>
    </w:pPr>
    <w:rPr>
      <w:rFonts w:ascii="Times New Roman" w:hAnsi="Times New Roman"/>
      <w:b/>
      <w:kern w:val="28"/>
    </w:rPr>
  </w:style>
  <w:style w:type="paragraph" w:customStyle="1" w:styleId="89">
    <w:name w:val="setitem"/>
    <w:basedOn w:val="23"/>
    <w:next w:val="1"/>
    <w:qFormat/>
    <w:uiPriority w:val="0"/>
    <w:pPr>
      <w:keepNext/>
      <w:widowControl/>
      <w:tabs>
        <w:tab w:val="clear" w:pos="4153"/>
        <w:tab w:val="clear" w:pos="8306"/>
      </w:tabs>
      <w:snapToGrid/>
      <w:spacing w:before="85"/>
      <w:jc w:val="both"/>
    </w:pPr>
    <w:rPr>
      <w:rFonts w:ascii="Arial" w:hAnsi="Arial"/>
      <w:b/>
      <w:i w:val="0"/>
      <w:kern w:val="0"/>
      <w:sz w:val="19"/>
    </w:rPr>
  </w:style>
  <w:style w:type="paragraph" w:customStyle="1" w:styleId="90">
    <w:name w:val="settext"/>
    <w:basedOn w:val="23"/>
    <w:qFormat/>
    <w:uiPriority w:val="0"/>
    <w:pPr>
      <w:widowControl/>
      <w:tabs>
        <w:tab w:val="clear" w:pos="4153"/>
        <w:tab w:val="clear" w:pos="8306"/>
      </w:tabs>
      <w:snapToGrid/>
      <w:spacing w:before="60" w:after="60"/>
      <w:ind w:left="227"/>
      <w:jc w:val="both"/>
    </w:pPr>
    <w:rPr>
      <w:rFonts w:ascii="Arial" w:hAnsi="Arial"/>
      <w:i w:val="0"/>
      <w:kern w:val="0"/>
      <w:sz w:val="20"/>
    </w:rPr>
  </w:style>
  <w:style w:type="paragraph" w:customStyle="1" w:styleId="91">
    <w:name w:val="tab2"/>
    <w:basedOn w:val="1"/>
    <w:qFormat/>
    <w:uiPriority w:val="0"/>
    <w:pPr>
      <w:tabs>
        <w:tab w:val="left" w:pos="360"/>
      </w:tabs>
    </w:pPr>
    <w:rPr>
      <w:rFonts w:ascii="Times New Roman" w:hAnsi="Times New Roman"/>
      <w:color w:val="000000"/>
      <w:kern w:val="0"/>
      <w:sz w:val="16"/>
      <w:szCs w:val="20"/>
      <w:lang w:eastAsia="en-US"/>
    </w:rPr>
  </w:style>
  <w:style w:type="paragraph" w:customStyle="1" w:styleId="92">
    <w:name w:val="outdent"/>
    <w:basedOn w:val="15"/>
    <w:next w:val="1"/>
    <w:qFormat/>
    <w:uiPriority w:val="0"/>
    <w:pPr>
      <w:widowControl/>
      <w:tabs>
        <w:tab w:val="left" w:pos="-360"/>
      </w:tabs>
      <w:spacing w:before="120"/>
      <w:ind w:hanging="2160"/>
      <w:jc w:val="both"/>
    </w:pPr>
    <w:rPr>
      <w:rFonts w:ascii="Verdana" w:hAnsi="Verdana"/>
      <w:kern w:val="0"/>
      <w:szCs w:val="20"/>
      <w:lang w:eastAsia="en-US"/>
    </w:rPr>
  </w:style>
  <w:style w:type="paragraph" w:customStyle="1" w:styleId="93">
    <w:name w:val="Outnext"/>
    <w:basedOn w:val="15"/>
    <w:qFormat/>
    <w:uiPriority w:val="0"/>
    <w:pPr>
      <w:widowControl/>
      <w:jc w:val="both"/>
    </w:pPr>
    <w:rPr>
      <w:rFonts w:ascii="Verdana" w:hAnsi="Verdana"/>
      <w:kern w:val="0"/>
      <w:szCs w:val="20"/>
      <w:lang w:eastAsia="en-US"/>
    </w:rPr>
  </w:style>
  <w:style w:type="paragraph" w:customStyle="1" w:styleId="94">
    <w:name w:val="Table Text"/>
    <w:qFormat/>
    <w:uiPriority w:val="0"/>
    <w:pPr>
      <w:widowControl w:val="0"/>
      <w:tabs>
        <w:tab w:val="left" w:pos="360"/>
      </w:tabs>
    </w:pPr>
    <w:rPr>
      <w:rFonts w:ascii="TimesNewRomanPS" w:hAnsi="TimesNewRomanPS" w:eastAsia="PMingLiU" w:cs="Times New Roman"/>
      <w:color w:val="000000"/>
      <w:sz w:val="18"/>
      <w:lang w:val="en-US" w:eastAsia="en-US" w:bidi="ar-SA"/>
    </w:rPr>
  </w:style>
  <w:style w:type="paragraph" w:customStyle="1" w:styleId="95">
    <w:name w:val="t01"/>
    <w:basedOn w:val="1"/>
    <w:qFormat/>
    <w:uiPriority w:val="0"/>
    <w:pPr>
      <w:widowControl/>
      <w:numPr>
        <w:ilvl w:val="0"/>
        <w:numId w:val="7"/>
      </w:numPr>
    </w:pPr>
    <w:rPr>
      <w:rFonts w:ascii="Times New Roman" w:hAnsi="Times New Roman"/>
      <w:kern w:val="0"/>
      <w:sz w:val="20"/>
      <w:szCs w:val="20"/>
      <w:lang w:eastAsia="en-US"/>
    </w:rPr>
  </w:style>
  <w:style w:type="paragraph" w:customStyle="1" w:styleId="96">
    <w:name w:val="WW-文件引導"/>
    <w:basedOn w:val="1"/>
    <w:qFormat/>
    <w:uiPriority w:val="0"/>
    <w:pPr>
      <w:widowControl/>
      <w:shd w:val="clear" w:color="FFFFFF" w:fill="000080"/>
      <w:suppressAutoHyphens/>
    </w:pPr>
    <w:rPr>
      <w:rFonts w:ascii="Tahoma" w:hAnsi="Tahoma"/>
      <w:kern w:val="0"/>
      <w:sz w:val="20"/>
      <w:szCs w:val="20"/>
    </w:rPr>
  </w:style>
  <w:style w:type="paragraph" w:customStyle="1" w:styleId="97">
    <w:name w:val="目錄"/>
    <w:basedOn w:val="1"/>
    <w:qFormat/>
    <w:uiPriority w:val="0"/>
    <w:pPr>
      <w:widowControl/>
      <w:suppressLineNumbers/>
      <w:suppressAutoHyphens/>
    </w:pPr>
    <w:rPr>
      <w:rFonts w:ascii="Times New Roman" w:hAnsi="Times New Roman"/>
      <w:kern w:val="0"/>
      <w:sz w:val="20"/>
      <w:szCs w:val="20"/>
    </w:rPr>
  </w:style>
  <w:style w:type="paragraph" w:customStyle="1" w:styleId="98">
    <w:name w:val="WW-標號"/>
    <w:basedOn w:val="1"/>
    <w:next w:val="1"/>
    <w:qFormat/>
    <w:uiPriority w:val="0"/>
    <w:pPr>
      <w:suppressAutoHyphens/>
      <w:spacing w:before="120" w:after="120"/>
      <w:jc w:val="center"/>
    </w:pPr>
    <w:rPr>
      <w:rFonts w:ascii="Times New Roman" w:hAnsi="Times New Roman"/>
      <w:b/>
      <w:kern w:val="28161"/>
      <w:sz w:val="20"/>
      <w:szCs w:val="20"/>
    </w:rPr>
  </w:style>
  <w:style w:type="paragraph" w:customStyle="1" w:styleId="99">
    <w:name w:val="WW-本文縮排 2"/>
    <w:basedOn w:val="1"/>
    <w:qFormat/>
    <w:uiPriority w:val="0"/>
    <w:pPr>
      <w:widowControl/>
      <w:suppressAutoHyphens/>
      <w:ind w:left="720" w:firstLine="1"/>
    </w:pPr>
    <w:rPr>
      <w:rFonts w:ascii="Times New Roman" w:hAnsi="Times New Roman"/>
      <w:b/>
      <w:i/>
      <w:kern w:val="0"/>
      <w:sz w:val="20"/>
      <w:szCs w:val="20"/>
    </w:rPr>
  </w:style>
  <w:style w:type="paragraph" w:customStyle="1" w:styleId="100">
    <w:name w:val="font5"/>
    <w:basedOn w:val="1"/>
    <w:qFormat/>
    <w:uiPriority w:val="0"/>
    <w:pPr>
      <w:widowControl/>
      <w:suppressAutoHyphens/>
      <w:spacing w:before="100" w:after="100"/>
    </w:pPr>
    <w:rPr>
      <w:rFonts w:ascii="PMingLiU" w:hAnsi="PMingLiU"/>
      <w:kern w:val="0"/>
      <w:sz w:val="18"/>
      <w:szCs w:val="20"/>
    </w:rPr>
  </w:style>
  <w:style w:type="paragraph" w:customStyle="1" w:styleId="101">
    <w:name w:val="xl24"/>
    <w:basedOn w:val="1"/>
    <w:qFormat/>
    <w:uiPriority w:val="0"/>
    <w:pPr>
      <w:widowControl/>
      <w:pBdr>
        <w:top w:val="single" w:color="000000" w:sz="0" w:space="0"/>
        <w:left w:val="single" w:color="000000" w:sz="8" w:space="0"/>
        <w:bottom w:val="single" w:color="000000" w:sz="0" w:space="0"/>
        <w:right w:val="single" w:color="000000" w:sz="0" w:space="0"/>
      </w:pBdr>
      <w:suppressAutoHyphens/>
      <w:spacing w:before="100" w:after="100"/>
    </w:pPr>
    <w:rPr>
      <w:rFonts w:ascii="Times New Roman" w:hAnsi="Times New Roman"/>
      <w:kern w:val="0"/>
      <w:szCs w:val="20"/>
    </w:rPr>
  </w:style>
  <w:style w:type="paragraph" w:customStyle="1" w:styleId="102">
    <w:name w:val="xl25"/>
    <w:basedOn w:val="1"/>
    <w:qFormat/>
    <w:uiPriority w:val="0"/>
    <w:pPr>
      <w:widowControl/>
      <w:pBdr>
        <w:top w:val="single" w:color="000000" w:sz="0" w:space="0"/>
        <w:left w:val="single" w:color="000000" w:sz="8" w:space="0"/>
        <w:bottom w:val="single" w:color="000000" w:sz="8" w:space="0"/>
        <w:right w:val="single" w:color="000000" w:sz="0" w:space="0"/>
      </w:pBdr>
      <w:suppressAutoHyphens/>
      <w:spacing w:before="100" w:after="100"/>
    </w:pPr>
    <w:rPr>
      <w:rFonts w:ascii="Times New Roman" w:hAnsi="Times New Roman"/>
      <w:kern w:val="0"/>
      <w:szCs w:val="20"/>
    </w:rPr>
  </w:style>
  <w:style w:type="paragraph" w:customStyle="1" w:styleId="103">
    <w:name w:val="xl26"/>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pPr>
    <w:rPr>
      <w:rFonts w:ascii="Times New Roman" w:hAnsi="Times New Roman"/>
      <w:kern w:val="0"/>
      <w:szCs w:val="20"/>
    </w:rPr>
  </w:style>
  <w:style w:type="paragraph" w:customStyle="1" w:styleId="104">
    <w:name w:val="xl27"/>
    <w:basedOn w:val="1"/>
    <w:qFormat/>
    <w:uiPriority w:val="0"/>
    <w:pPr>
      <w:widowControl/>
      <w:pBdr>
        <w:top w:val="single" w:color="000000" w:sz="0" w:space="0"/>
        <w:left w:val="single" w:color="000000" w:sz="8" w:space="0"/>
        <w:bottom w:val="single" w:color="000000" w:sz="0" w:space="0"/>
        <w:right w:val="single" w:color="000000" w:sz="0" w:space="0"/>
      </w:pBdr>
      <w:suppressAutoHyphens/>
      <w:spacing w:before="100" w:after="100"/>
    </w:pPr>
    <w:rPr>
      <w:rFonts w:ascii="PMingLiU" w:hAnsi="PMingLiU"/>
      <w:kern w:val="0"/>
      <w:szCs w:val="20"/>
    </w:rPr>
  </w:style>
  <w:style w:type="paragraph" w:customStyle="1" w:styleId="105">
    <w:name w:val="xl28"/>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pPr>
    <w:rPr>
      <w:rFonts w:ascii="PMingLiU" w:hAnsi="PMingLiU"/>
      <w:kern w:val="0"/>
      <w:szCs w:val="20"/>
    </w:rPr>
  </w:style>
  <w:style w:type="paragraph" w:customStyle="1" w:styleId="106">
    <w:name w:val="xl29"/>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pPr>
    <w:rPr>
      <w:rFonts w:ascii="Times New Roman" w:hAnsi="Times New Roman"/>
      <w:kern w:val="0"/>
      <w:szCs w:val="20"/>
    </w:rPr>
  </w:style>
  <w:style w:type="paragraph" w:customStyle="1" w:styleId="107">
    <w:name w:val="xl30"/>
    <w:basedOn w:val="1"/>
    <w:qFormat/>
    <w:uiPriority w:val="0"/>
    <w:pPr>
      <w:widowControl/>
      <w:pBdr>
        <w:top w:val="single" w:color="000000" w:sz="8" w:space="0"/>
        <w:left w:val="single" w:color="000000" w:sz="8" w:space="0"/>
        <w:bottom w:val="single" w:color="000000" w:sz="0" w:space="0"/>
        <w:right w:val="single" w:color="000000" w:sz="0" w:space="0"/>
      </w:pBdr>
      <w:suppressAutoHyphens/>
      <w:spacing w:before="100" w:after="100"/>
    </w:pPr>
    <w:rPr>
      <w:rFonts w:ascii="Times New Roman" w:hAnsi="Times New Roman"/>
      <w:kern w:val="0"/>
      <w:szCs w:val="20"/>
    </w:rPr>
  </w:style>
  <w:style w:type="paragraph" w:customStyle="1" w:styleId="108">
    <w:name w:val="xl31"/>
    <w:basedOn w:val="1"/>
    <w:qFormat/>
    <w:uiPriority w:val="0"/>
    <w:pPr>
      <w:widowControl/>
      <w:pBdr>
        <w:top w:val="single" w:color="000000" w:sz="8" w:space="0"/>
        <w:left w:val="single" w:color="000000" w:sz="0" w:space="0"/>
        <w:bottom w:val="single" w:color="000000" w:sz="0" w:space="0"/>
        <w:right w:val="single" w:color="000000" w:sz="8" w:space="0"/>
      </w:pBdr>
      <w:suppressAutoHyphens/>
      <w:spacing w:before="100" w:after="100"/>
    </w:pPr>
    <w:rPr>
      <w:rFonts w:ascii="PMingLiU" w:hAnsi="PMingLiU"/>
      <w:kern w:val="0"/>
      <w:szCs w:val="20"/>
    </w:rPr>
  </w:style>
  <w:style w:type="paragraph" w:customStyle="1" w:styleId="109">
    <w:name w:val="xl32"/>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jc w:val="center"/>
    </w:pPr>
    <w:rPr>
      <w:rFonts w:ascii="Times New Roman" w:hAnsi="Times New Roman"/>
      <w:b/>
      <w:kern w:val="0"/>
      <w:sz w:val="20"/>
      <w:szCs w:val="20"/>
    </w:rPr>
  </w:style>
  <w:style w:type="paragraph" w:customStyle="1" w:styleId="110">
    <w:name w:val="xl33"/>
    <w:basedOn w:val="1"/>
    <w:qFormat/>
    <w:uiPriority w:val="0"/>
    <w:pPr>
      <w:widowControl/>
      <w:pBdr>
        <w:top w:val="single" w:color="000000" w:sz="0" w:space="0"/>
        <w:left w:val="single" w:color="000000" w:sz="8" w:space="0"/>
        <w:bottom w:val="single" w:color="000000" w:sz="0" w:space="0"/>
        <w:right w:val="single" w:color="000000" w:sz="0" w:space="0"/>
      </w:pBdr>
      <w:suppressAutoHyphens/>
      <w:spacing w:before="100" w:after="100"/>
      <w:textAlignment w:val="top"/>
    </w:pPr>
    <w:rPr>
      <w:rFonts w:ascii="Times New Roman" w:hAnsi="Times New Roman"/>
      <w:b/>
      <w:kern w:val="0"/>
      <w:szCs w:val="20"/>
    </w:rPr>
  </w:style>
  <w:style w:type="paragraph" w:customStyle="1" w:styleId="111">
    <w:name w:val="xl34"/>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jc w:val="both"/>
      <w:textAlignment w:val="top"/>
    </w:pPr>
    <w:rPr>
      <w:rFonts w:ascii="Times New Roman" w:hAnsi="Times New Roman"/>
      <w:kern w:val="0"/>
      <w:sz w:val="20"/>
      <w:szCs w:val="20"/>
    </w:rPr>
  </w:style>
  <w:style w:type="paragraph" w:customStyle="1" w:styleId="112">
    <w:name w:val="xl35"/>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textAlignment w:val="top"/>
    </w:pPr>
    <w:rPr>
      <w:rFonts w:ascii="Times New Roman" w:hAnsi="Times New Roman"/>
      <w:kern w:val="0"/>
      <w:sz w:val="20"/>
      <w:szCs w:val="20"/>
    </w:rPr>
  </w:style>
  <w:style w:type="paragraph" w:customStyle="1" w:styleId="113">
    <w:name w:val="xl36"/>
    <w:basedOn w:val="1"/>
    <w:qFormat/>
    <w:uiPriority w:val="0"/>
    <w:pPr>
      <w:widowControl/>
      <w:pBdr>
        <w:top w:val="single" w:color="000000" w:sz="0" w:space="0"/>
        <w:left w:val="single" w:color="000000" w:sz="0" w:space="0"/>
        <w:bottom w:val="single" w:color="000000" w:sz="8" w:space="0"/>
        <w:right w:val="single" w:color="000000" w:sz="8" w:space="0"/>
      </w:pBdr>
      <w:suppressAutoHyphens/>
      <w:spacing w:before="100" w:after="100"/>
    </w:pPr>
    <w:rPr>
      <w:rFonts w:ascii="Times New Roman" w:hAnsi="Times New Roman"/>
      <w:kern w:val="0"/>
      <w:szCs w:val="20"/>
    </w:rPr>
  </w:style>
  <w:style w:type="paragraph" w:customStyle="1" w:styleId="114">
    <w:name w:val="xl37"/>
    <w:basedOn w:val="1"/>
    <w:qFormat/>
    <w:uiPriority w:val="0"/>
    <w:pPr>
      <w:widowControl/>
      <w:pBdr>
        <w:top w:val="single" w:color="000000" w:sz="0" w:space="0"/>
        <w:left w:val="single" w:color="000000" w:sz="8" w:space="0"/>
        <w:bottom w:val="single" w:color="000000" w:sz="0" w:space="0"/>
        <w:right w:val="single" w:color="000000" w:sz="0" w:space="0"/>
      </w:pBdr>
      <w:suppressAutoHyphens/>
      <w:spacing w:before="100" w:after="100"/>
      <w:jc w:val="both"/>
      <w:textAlignment w:val="top"/>
    </w:pPr>
    <w:rPr>
      <w:rFonts w:ascii="Times New Roman" w:hAnsi="Times New Roman"/>
      <w:kern w:val="0"/>
      <w:szCs w:val="20"/>
    </w:rPr>
  </w:style>
  <w:style w:type="paragraph" w:customStyle="1" w:styleId="115">
    <w:name w:val="xl38"/>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jc w:val="both"/>
      <w:textAlignment w:val="top"/>
    </w:pPr>
    <w:rPr>
      <w:rFonts w:ascii="Times New Roman" w:hAnsi="Times New Roman"/>
      <w:kern w:val="0"/>
      <w:szCs w:val="20"/>
    </w:rPr>
  </w:style>
  <w:style w:type="paragraph" w:customStyle="1" w:styleId="116">
    <w:name w:val="xl39"/>
    <w:basedOn w:val="1"/>
    <w:qFormat/>
    <w:uiPriority w:val="0"/>
    <w:pPr>
      <w:widowControl/>
      <w:pBdr>
        <w:top w:val="single" w:color="000000" w:sz="0" w:space="0"/>
        <w:left w:val="single" w:color="000000" w:sz="8" w:space="0"/>
        <w:bottom w:val="single" w:color="000000" w:sz="0" w:space="0"/>
        <w:right w:val="single" w:color="000000" w:sz="0" w:space="0"/>
      </w:pBdr>
      <w:suppressAutoHyphens/>
      <w:spacing w:before="100" w:after="100"/>
      <w:textAlignment w:val="top"/>
    </w:pPr>
    <w:rPr>
      <w:rFonts w:ascii="Times New Roman" w:hAnsi="Times New Roman"/>
      <w:kern w:val="0"/>
      <w:szCs w:val="20"/>
    </w:rPr>
  </w:style>
  <w:style w:type="paragraph" w:customStyle="1" w:styleId="117">
    <w:name w:val="xl40"/>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textAlignment w:val="top"/>
    </w:pPr>
    <w:rPr>
      <w:rFonts w:ascii="Times New Roman" w:hAnsi="Times New Roman"/>
      <w:kern w:val="0"/>
      <w:szCs w:val="20"/>
    </w:rPr>
  </w:style>
  <w:style w:type="paragraph" w:customStyle="1" w:styleId="118">
    <w:name w:val="xl41"/>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textAlignment w:val="top"/>
    </w:pPr>
    <w:rPr>
      <w:rFonts w:ascii="Times New Roman" w:hAnsi="Times New Roman"/>
      <w:kern w:val="0"/>
      <w:szCs w:val="20"/>
    </w:rPr>
  </w:style>
  <w:style w:type="paragraph" w:customStyle="1" w:styleId="119">
    <w:name w:val="xl42"/>
    <w:basedOn w:val="1"/>
    <w:qFormat/>
    <w:uiPriority w:val="0"/>
    <w:pPr>
      <w:widowControl/>
      <w:pBdr>
        <w:top w:val="single" w:color="000000" w:sz="0" w:space="0"/>
        <w:left w:val="single" w:color="000000" w:sz="8" w:space="0"/>
        <w:bottom w:val="single" w:color="000000" w:sz="0" w:space="0"/>
        <w:right w:val="single" w:color="000000" w:sz="0" w:space="0"/>
      </w:pBdr>
      <w:suppressAutoHyphens/>
      <w:spacing w:before="100" w:after="100"/>
    </w:pPr>
    <w:rPr>
      <w:rFonts w:ascii="Times New Roman" w:hAnsi="Times New Roman"/>
      <w:color w:val="0000FF"/>
      <w:kern w:val="0"/>
      <w:szCs w:val="20"/>
    </w:rPr>
  </w:style>
  <w:style w:type="paragraph" w:customStyle="1" w:styleId="120">
    <w:name w:val="xl43"/>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pPr>
    <w:rPr>
      <w:rFonts w:ascii="Times New Roman" w:hAnsi="Times New Roman"/>
      <w:color w:val="0000FF"/>
      <w:kern w:val="0"/>
      <w:szCs w:val="20"/>
    </w:rPr>
  </w:style>
  <w:style w:type="paragraph" w:customStyle="1" w:styleId="121">
    <w:name w:val="xl44"/>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textAlignment w:val="top"/>
    </w:pPr>
    <w:rPr>
      <w:rFonts w:ascii="Times New Roman" w:hAnsi="Times New Roman"/>
      <w:color w:val="0000FF"/>
      <w:kern w:val="0"/>
      <w:szCs w:val="20"/>
    </w:rPr>
  </w:style>
  <w:style w:type="paragraph" w:customStyle="1" w:styleId="122">
    <w:name w:val="xl45"/>
    <w:basedOn w:val="1"/>
    <w:qFormat/>
    <w:uiPriority w:val="0"/>
    <w:pPr>
      <w:widowControl/>
      <w:pBdr>
        <w:top w:val="single" w:color="000000" w:sz="0" w:space="0"/>
        <w:left w:val="single" w:color="000000" w:sz="0" w:space="0"/>
        <w:bottom w:val="single" w:color="000000" w:sz="0" w:space="0"/>
        <w:right w:val="single" w:color="000000" w:sz="8" w:space="0"/>
      </w:pBdr>
      <w:suppressAutoHyphens/>
      <w:spacing w:before="100" w:after="100"/>
    </w:pPr>
    <w:rPr>
      <w:rFonts w:ascii="Times New Roman" w:hAnsi="Times New Roman"/>
      <w:color w:val="0000FF"/>
      <w:kern w:val="0"/>
      <w:szCs w:val="20"/>
    </w:rPr>
  </w:style>
  <w:style w:type="paragraph" w:customStyle="1" w:styleId="123">
    <w:name w:val="xl46"/>
    <w:basedOn w:val="1"/>
    <w:qFormat/>
    <w:uiPriority w:val="0"/>
    <w:pPr>
      <w:widowControl/>
      <w:pBdr>
        <w:top w:val="single" w:color="000000" w:sz="0" w:space="0"/>
        <w:left w:val="single" w:color="000000" w:sz="8" w:space="0"/>
        <w:bottom w:val="single" w:color="000000" w:sz="0" w:space="0"/>
        <w:right w:val="single" w:color="000000" w:sz="0" w:space="0"/>
      </w:pBdr>
      <w:suppressAutoHyphens/>
      <w:spacing w:before="100" w:after="100"/>
    </w:pPr>
    <w:rPr>
      <w:rFonts w:ascii="PMingLiU" w:hAnsi="PMingLiU"/>
      <w:color w:val="0000FF"/>
      <w:kern w:val="0"/>
      <w:szCs w:val="20"/>
    </w:rPr>
  </w:style>
  <w:style w:type="paragraph" w:customStyle="1" w:styleId="124">
    <w:name w:val="表格內容"/>
    <w:basedOn w:val="15"/>
    <w:qFormat/>
    <w:uiPriority w:val="0"/>
    <w:pPr>
      <w:widowControl/>
      <w:suppressLineNumbers/>
      <w:suppressAutoHyphens/>
      <w:spacing w:after="120"/>
    </w:pPr>
    <w:rPr>
      <w:rFonts w:ascii="Times New Roman" w:hAnsi="Times New Roman"/>
      <w:kern w:val="0"/>
      <w:szCs w:val="20"/>
    </w:rPr>
  </w:style>
  <w:style w:type="paragraph" w:customStyle="1" w:styleId="125">
    <w:name w:val="表格標題"/>
    <w:basedOn w:val="124"/>
    <w:qFormat/>
    <w:uiPriority w:val="0"/>
    <w:pPr>
      <w:jc w:val="center"/>
    </w:pPr>
    <w:rPr>
      <w:b/>
      <w:i/>
    </w:rPr>
  </w:style>
  <w:style w:type="paragraph" w:customStyle="1" w:styleId="126">
    <w:name w:val="body 1"/>
    <w:basedOn w:val="1"/>
    <w:qFormat/>
    <w:uiPriority w:val="0"/>
    <w:pPr>
      <w:widowControl/>
      <w:ind w:left="540"/>
    </w:pPr>
    <w:rPr>
      <w:rFonts w:ascii="Arial" w:hAnsi="Arial"/>
      <w:kern w:val="0"/>
      <w:szCs w:val="20"/>
      <w:lang w:val="en-GB"/>
    </w:rPr>
  </w:style>
  <w:style w:type="paragraph" w:customStyle="1" w:styleId="127">
    <w:name w:val="texte"/>
    <w:basedOn w:val="1"/>
    <w:qFormat/>
    <w:uiPriority w:val="0"/>
    <w:pPr>
      <w:widowControl/>
      <w:ind w:left="567"/>
      <w:jc w:val="both"/>
    </w:pPr>
    <w:rPr>
      <w:rFonts w:ascii="Times New Roman" w:hAnsi="Times New Roman"/>
      <w:kern w:val="0"/>
      <w:sz w:val="22"/>
      <w:szCs w:val="20"/>
      <w:lang w:eastAsia="en-US"/>
    </w:rPr>
  </w:style>
  <w:style w:type="paragraph" w:customStyle="1" w:styleId="128">
    <w:name w:val="bullet1"/>
    <w:basedOn w:val="127"/>
    <w:qFormat/>
    <w:uiPriority w:val="0"/>
    <w:pPr>
      <w:ind w:left="851" w:hanging="284"/>
    </w:pPr>
  </w:style>
  <w:style w:type="paragraph" w:customStyle="1" w:styleId="129">
    <w:name w:val="12"/>
    <w:basedOn w:val="1"/>
    <w:qFormat/>
    <w:uiPriority w:val="0"/>
    <w:pPr>
      <w:autoSpaceDE w:val="0"/>
      <w:autoSpaceDN w:val="0"/>
      <w:adjustRightInd w:val="0"/>
    </w:pPr>
    <w:rPr>
      <w:rFonts w:cs="Courier New"/>
      <w:sz w:val="22"/>
      <w:szCs w:val="22"/>
    </w:rPr>
  </w:style>
  <w:style w:type="paragraph" w:customStyle="1" w:styleId="130">
    <w:name w:val="SP1"/>
    <w:basedOn w:val="1"/>
    <w:next w:val="131"/>
    <w:qFormat/>
    <w:uiPriority w:val="0"/>
    <w:pPr>
      <w:tabs>
        <w:tab w:val="left" w:pos="567"/>
      </w:tabs>
      <w:spacing w:before="240"/>
    </w:pPr>
    <w:rPr>
      <w:rFonts w:ascii="2OcuAe" w:hAnsi="Times New Roman" w:eastAsia="2OcuAe"/>
      <w:b/>
      <w:bCs/>
      <w:kern w:val="0"/>
      <w:lang w:eastAsia="en-US"/>
    </w:rPr>
  </w:style>
  <w:style w:type="paragraph" w:customStyle="1" w:styleId="131">
    <w:name w:val="SPT1"/>
    <w:basedOn w:val="130"/>
    <w:qFormat/>
    <w:uiPriority w:val="0"/>
    <w:pPr>
      <w:tabs>
        <w:tab w:val="left" w:pos="851"/>
        <w:tab w:val="clear" w:pos="567"/>
      </w:tabs>
      <w:ind w:left="567"/>
    </w:pPr>
    <w:rPr>
      <w:b w:val="0"/>
      <w:bCs w:val="0"/>
      <w:sz w:val="20"/>
      <w:szCs w:val="20"/>
    </w:rPr>
  </w:style>
  <w:style w:type="paragraph" w:customStyle="1" w:styleId="132">
    <w:name w:val="Table Heading"/>
    <w:basedOn w:val="133"/>
    <w:next w:val="133"/>
    <w:uiPriority w:val="0"/>
    <w:pPr>
      <w:keepNext/>
      <w:keepLines/>
      <w:spacing w:before="60" w:after="60"/>
    </w:pPr>
    <w:rPr>
      <w:b/>
    </w:rPr>
  </w:style>
  <w:style w:type="paragraph" w:customStyle="1" w:styleId="133">
    <w:name w:val="Table Cell"/>
    <w:basedOn w:val="1"/>
    <w:uiPriority w:val="0"/>
    <w:pPr>
      <w:widowControl/>
      <w:spacing w:before="40" w:after="40"/>
    </w:pPr>
    <w:rPr>
      <w:rFonts w:ascii="Arial" w:hAnsi="Arial"/>
      <w:kern w:val="0"/>
      <w:sz w:val="16"/>
      <w:szCs w:val="20"/>
      <w:lang w:eastAsia="en-US"/>
    </w:rPr>
  </w:style>
  <w:style w:type="paragraph" w:customStyle="1" w:styleId="134">
    <w:name w:val="Text"/>
    <w:link w:val="135"/>
    <w:qFormat/>
    <w:uiPriority w:val="0"/>
    <w:pPr>
      <w:tabs>
        <w:tab w:val="left" w:pos="360"/>
      </w:tabs>
      <w:spacing w:after="160" w:line="240" w:lineRule="exact"/>
    </w:pPr>
    <w:rPr>
      <w:rFonts w:ascii="Arial" w:hAnsi="Arial" w:eastAsia="PMingLiU" w:cs="Times New Roman"/>
      <w:color w:val="000000"/>
      <w:lang w:val="en-US" w:eastAsia="en-US" w:bidi="ar-SA"/>
    </w:rPr>
  </w:style>
  <w:style w:type="character" w:customStyle="1" w:styleId="135">
    <w:name w:val="Text Char1"/>
    <w:link w:val="134"/>
    <w:qFormat/>
    <w:uiPriority w:val="0"/>
    <w:rPr>
      <w:rFonts w:ascii="Arial" w:hAnsi="Arial"/>
      <w:color w:val="000000"/>
      <w:lang w:val="en-US" w:eastAsia="en-US" w:bidi="ar-SA"/>
    </w:rPr>
  </w:style>
  <w:style w:type="character" w:customStyle="1" w:styleId="136">
    <w:name w:val="標題 2 字元"/>
    <w:link w:val="3"/>
    <w:qFormat/>
    <w:uiPriority w:val="0"/>
    <w:rPr>
      <w:rFonts w:ascii="Frutiger 55 Roman" w:hAnsi="Frutiger 55 Roman" w:eastAsia="PMingLiU"/>
      <w:b/>
      <w:bCs/>
      <w:kern w:val="2"/>
      <w:sz w:val="24"/>
      <w:szCs w:val="24"/>
      <w:lang w:val="en-US" w:eastAsia="zh-TW" w:bidi="ar-SA"/>
    </w:rPr>
  </w:style>
  <w:style w:type="character" w:customStyle="1" w:styleId="137">
    <w:name w:val="註解方塊文字 字元"/>
    <w:basedOn w:val="39"/>
    <w:link w:val="22"/>
    <w:uiPriority w:val="0"/>
    <w:rPr>
      <w:rFonts w:asciiTheme="majorHAnsi" w:hAnsiTheme="majorHAnsi" w:eastAsiaTheme="majorEastAsia" w:cstheme="majorBidi"/>
      <w:kern w:val="2"/>
      <w:sz w:val="18"/>
      <w:szCs w:val="18"/>
    </w:rPr>
  </w:style>
  <w:style w:type="paragraph" w:styleId="138">
    <w:name w:val="List Paragraph"/>
    <w:basedOn w:val="1"/>
    <w:qFormat/>
    <w:uiPriority w:val="34"/>
    <w:pPr>
      <w:ind w:left="480" w:leftChars="200"/>
    </w:pPr>
  </w:style>
  <w:style w:type="paragraph" w:customStyle="1" w:styleId="139">
    <w:name w:val="Default"/>
    <w:uiPriority w:val="0"/>
    <w:pPr>
      <w:widowControl w:val="0"/>
      <w:autoSpaceDE w:val="0"/>
      <w:autoSpaceDN w:val="0"/>
      <w:adjustRightInd w:val="0"/>
    </w:pPr>
    <w:rPr>
      <w:rFonts w:ascii="Cambria" w:hAnsi="Cambria" w:eastAsia="PMingLiU" w:cs="Cambria"/>
      <w:color w:val="000000"/>
      <w:sz w:val="24"/>
      <w:szCs w:val="24"/>
      <w:lang w:val="en-US" w:eastAsia="zh-TW" w:bidi="ar-SA"/>
    </w:rPr>
  </w:style>
  <w:style w:type="paragraph" w:customStyle="1" w:styleId="140">
    <w:name w:val="TOC Heading"/>
    <w:basedOn w:val="2"/>
    <w:next w:val="1"/>
    <w:semiHidden/>
    <w:unhideWhenUsed/>
    <w:qFormat/>
    <w:uiPriority w:val="39"/>
    <w:pPr>
      <w:keepLines/>
      <w:pageBreakBefore w:val="0"/>
      <w:widowControl/>
      <w:spacing w:before="480" w:line="276" w:lineRule="auto"/>
      <w:outlineLvl w:val="9"/>
    </w:pPr>
    <w:rPr>
      <w:rFonts w:asciiTheme="majorHAnsi" w:hAnsiTheme="majorHAnsi" w:eastAsiaTheme="majorEastAsia" w:cstheme="majorBidi"/>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emf"/><Relationship Id="rId22" Type="http://schemas.openxmlformats.org/officeDocument/2006/relationships/oleObject" Target="embeddings/oleObject7.bin"/><Relationship Id="rId21" Type="http://schemas.openxmlformats.org/officeDocument/2006/relationships/image" Target="media/image11.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emf"/><Relationship Id="rId15" Type="http://schemas.openxmlformats.org/officeDocument/2006/relationships/oleObject" Target="embeddings/oleObject5.bin"/><Relationship Id="rId14" Type="http://schemas.openxmlformats.org/officeDocument/2006/relationships/image" Target="media/image6.emf"/><Relationship Id="rId13" Type="http://schemas.openxmlformats.org/officeDocument/2006/relationships/oleObject" Target="embeddings/oleObject4.bin"/><Relationship Id="rId12" Type="http://schemas.openxmlformats.org/officeDocument/2006/relationships/image" Target="media/image5.emf"/><Relationship Id="rId11" Type="http://schemas.openxmlformats.org/officeDocument/2006/relationships/oleObject" Target="embeddings/oleObject3.bin"/><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D5C7B2-3747-4FD1-9C38-370522A4930F}">
  <ds:schemaRefs/>
</ds:datastoreItem>
</file>

<file path=docProps/app.xml><?xml version="1.0" encoding="utf-8"?>
<Properties xmlns="http://schemas.openxmlformats.org/officeDocument/2006/extended-properties" xmlns:vt="http://schemas.openxmlformats.org/officeDocument/2006/docPropsVTypes">
  <Template>Normal</Template>
  <Company>Acer Incorporated</Company>
  <Pages>16</Pages>
  <Words>2037</Words>
  <Characters>11616</Characters>
  <Lines>96</Lines>
  <Paragraphs>27</Paragraphs>
  <TotalTime>310</TotalTime>
  <ScaleCrop>false</ScaleCrop>
  <LinksUpToDate>false</LinksUpToDate>
  <CharactersWithSpaces>13626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2016-08-05T08:03:00Z</dcterms:created>
  <dc:creator>Yansan Tsai</dc:creator>
  <cp:lastModifiedBy>亮歌</cp:lastModifiedBy>
  <cp:lastPrinted>2005-09-21T06:44:00Z</cp:lastPrinted>
  <dcterms:modified xsi:type="dcterms:W3CDTF">2020-12-12T06:08:25Z</dcterms:modified>
  <dc:title>Acer Desktop BIOS Requirements</dc:title>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